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ahoma" w:eastAsia="Tahoma" w:hAnsi="Tahoma" w:cs="Tahoma"/>
        </w:rPr>
        <w:id w:val="-2101704333"/>
        <w:docPartObj>
          <w:docPartGallery w:val="Cover Pages"/>
          <w:docPartUnique/>
        </w:docPartObj>
      </w:sdtPr>
      <w:sdtEndPr>
        <w:rPr>
          <w:rFonts w:ascii="Times New Roman"/>
          <w:sz w:val="20"/>
        </w:rPr>
      </w:sdtEndPr>
      <w:sdtContent>
        <w:p w14:paraId="7495FAA0" w14:textId="215F2D01" w:rsidR="00724905" w:rsidRDefault="00724905">
          <w:pPr>
            <w:pStyle w:val="NoSpacing"/>
          </w:pPr>
        </w:p>
        <w:p w14:paraId="1264A971" w14:textId="5E5FB78F" w:rsidR="00EA455B" w:rsidRDefault="00ED4D14">
          <w:pPr>
            <w:rPr>
              <w:rFonts w:ascii="Times New Roman"/>
              <w:sz w:val="20"/>
            </w:rPr>
            <w:sectPr w:rsidR="00EA455B" w:rsidSect="00724905">
              <w:type w:val="continuous"/>
              <w:pgSz w:w="11910" w:h="16840"/>
              <w:pgMar w:top="0" w:right="0" w:bottom="0" w:left="0" w:header="720" w:footer="720" w:gutter="0"/>
              <w:pgNumType w:start="0"/>
              <w:cols w:space="720"/>
              <w:titlePg/>
              <w:docGrid w:linePitch="299"/>
            </w:sectPr>
          </w:pPr>
          <w:r>
            <w:rPr>
              <w:noProof/>
            </w:rPr>
            <mc:AlternateContent>
              <mc:Choice Requires="wps">
                <w:drawing>
                  <wp:anchor distT="0" distB="0" distL="114300" distR="114300" simplePos="0" relativeHeight="251659776" behindDoc="0" locked="0" layoutInCell="1" allowOverlap="1" wp14:anchorId="681E1CE9" wp14:editId="17AF0DBF">
                    <wp:simplePos x="0" y="0"/>
                    <wp:positionH relativeFrom="page">
                      <wp:posOffset>2042984</wp:posOffset>
                    </wp:positionH>
                    <wp:positionV relativeFrom="page">
                      <wp:posOffset>9251092</wp:posOffset>
                    </wp:positionV>
                    <wp:extent cx="4572000" cy="64963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572000" cy="6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8E41D" w14:textId="56B3F256" w:rsidR="00827233" w:rsidRPr="00ED4D14" w:rsidRDefault="00827233">
                                <w:pPr>
                                  <w:pStyle w:val="NoSpacing"/>
                                  <w:rPr>
                                    <w:color w:val="C00000"/>
                                    <w:sz w:val="28"/>
                                    <w:szCs w:val="28"/>
                                  </w:rPr>
                                </w:pPr>
                                <w:r w:rsidRPr="00ED4D14">
                                  <w:rPr>
                                    <w:color w:val="C00000"/>
                                    <w:sz w:val="28"/>
                                    <w:szCs w:val="28"/>
                                  </w:rPr>
                                  <w:t>DINAS PERDAGANGAN, KOPERASI, USAHA KECIL MENENGAH DAN PERINDUSTRIAN</w:t>
                                </w:r>
                              </w:p>
                              <w:p w14:paraId="432429D1" w14:textId="62781171" w:rsidR="00827233" w:rsidRPr="007D1A47" w:rsidRDefault="00827233">
                                <w:pPr>
                                  <w:pStyle w:val="NoSpacing"/>
                                  <w:rPr>
                                    <w:color w:val="C00000"/>
                                    <w:sz w:val="32"/>
                                    <w:szCs w:val="32"/>
                                  </w:rPr>
                                </w:pPr>
                                <w:sdt>
                                  <w:sdtPr>
                                    <w:rPr>
                                      <w:caps/>
                                      <w:color w:val="C00000"/>
                                      <w:sz w:val="32"/>
                                      <w:szCs w:val="32"/>
                                    </w:rPr>
                                    <w:alias w:val="Company"/>
                                    <w:tag w:val=""/>
                                    <w:id w:val="1558814826"/>
                                    <w:dataBinding w:prefixMappings="xmlns:ns0='http://schemas.openxmlformats.org/officeDocument/2006/extended-properties' " w:xpath="/ns0:Properties[1]/ns0:Company[1]" w:storeItemID="{6668398D-A668-4E3E-A5EB-62B293D839F1}"/>
                                    <w:text/>
                                  </w:sdtPr>
                                  <w:sdtContent>
                                    <w:r w:rsidRPr="007D1A47">
                                      <w:rPr>
                                        <w:caps/>
                                        <w:color w:val="C00000"/>
                                        <w:sz w:val="32"/>
                                        <w:szCs w:val="32"/>
                                      </w:rPr>
                                      <w:t>KABUPATEN LUWU TIMUR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1E1CE9" id="_x0000_t202" coordsize="21600,21600" o:spt="202" path="m,l,21600r21600,l21600,xe">
                    <v:stroke joinstyle="miter"/>
                    <v:path gradientshapeok="t" o:connecttype="rect"/>
                  </v:shapetype>
                  <v:shape id="Text Box 48" o:spid="_x0000_s1026" type="#_x0000_t202" style="position:absolute;margin-left:160.85pt;margin-top:728.45pt;width:5in;height:5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" filled="f" stroked="f" strokeweight=".5pt">
                    <v:textbox inset="0,0,0,0">
                      <w:txbxContent>
                        <w:p w14:paraId="6F08E41D" w14:textId="56B3F256" w:rsidR="00724905" w:rsidRPr="00ED4D14" w:rsidRDefault="00ED4D14">
                          <w:pPr>
                            <w:pStyle w:val="NoSpacing"/>
                            <w:rPr>
                              <w:color w:val="C00000"/>
                              <w:sz w:val="28"/>
                              <w:szCs w:val="28"/>
                            </w:rPr>
                          </w:pPr>
                          <w:r w:rsidRPr="00ED4D14">
                            <w:rPr>
                              <w:color w:val="C00000"/>
                              <w:sz w:val="28"/>
                              <w:szCs w:val="28"/>
                            </w:rPr>
                            <w:t>DINAS PERDAGANGAN, KOPERASI, USAHA KECIL MENENGAH DAN PERINDUSTRIAN</w:t>
                          </w:r>
                        </w:p>
                        <w:p w14:paraId="432429D1" w14:textId="62781171" w:rsidR="00724905" w:rsidRPr="007D1A47" w:rsidRDefault="00864A8B">
                          <w:pPr>
                            <w:pStyle w:val="NoSpacing"/>
                            <w:rPr>
                              <w:color w:val="C00000"/>
                              <w:sz w:val="32"/>
                              <w:szCs w:val="32"/>
                            </w:rPr>
                          </w:pPr>
                          <w:sdt>
                            <w:sdtPr>
                              <w:rPr>
                                <w:caps/>
                                <w:color w:val="C00000"/>
                                <w:sz w:val="32"/>
                                <w:szCs w:val="32"/>
                              </w:rPr>
                              <w:alias w:val="Company"/>
                              <w:tag w:val=""/>
                              <w:id w:val="1558814826"/>
                              <w:dataBinding w:prefixMappings="xmlns:ns0='http://schemas.openxmlformats.org/officeDocument/2006/extended-properties' " w:xpath="/ns0:Properties[1]/ns0:Company[1]" w:storeItemID="{6668398D-A668-4E3E-A5EB-62B293D839F1}"/>
                              <w:text/>
                            </w:sdtPr>
                            <w:sdtEndPr/>
                            <w:sdtContent>
                              <w:r w:rsidR="00724905" w:rsidRPr="007D1A47">
                                <w:rPr>
                                  <w:caps/>
                                  <w:color w:val="C00000"/>
                                  <w:sz w:val="32"/>
                                  <w:szCs w:val="32"/>
                                </w:rPr>
                                <w:t>KABUPATEN LUWU TIMUR</w:t>
                              </w:r>
                            </w:sdtContent>
                          </w:sdt>
                        </w:p>
                      </w:txbxContent>
                    </v:textbox>
                    <w10:wrap anchorx="page" anchory="page"/>
                  </v:shape>
                </w:pict>
              </mc:Fallback>
            </mc:AlternateContent>
          </w:r>
          <w:r w:rsidR="00D76C98">
            <w:rPr>
              <w:noProof/>
            </w:rPr>
            <mc:AlternateContent>
              <mc:Choice Requires="wps">
                <w:drawing>
                  <wp:anchor distT="0" distB="0" distL="114300" distR="114300" simplePos="0" relativeHeight="251657728" behindDoc="0" locked="0" layoutInCell="1" allowOverlap="1" wp14:anchorId="75EF1C85" wp14:editId="525C6BC6">
                    <wp:simplePos x="0" y="0"/>
                    <wp:positionH relativeFrom="page">
                      <wp:posOffset>2336800</wp:posOffset>
                    </wp:positionH>
                    <wp:positionV relativeFrom="page">
                      <wp:posOffset>3390900</wp:posOffset>
                    </wp:positionV>
                    <wp:extent cx="4742180" cy="1069340"/>
                    <wp:effectExtent l="0" t="0" r="1270" b="14605"/>
                    <wp:wrapNone/>
                    <wp:docPr id="1" name="Text Box 1"/>
                    <wp:cNvGraphicFramePr/>
                    <a:graphic xmlns:a="http://schemas.openxmlformats.org/drawingml/2006/main">
                      <a:graphicData uri="http://schemas.microsoft.com/office/word/2010/wordprocessingShape">
                        <wps:wsp>
                          <wps:cNvSpPr txBox="1"/>
                          <wps:spPr>
                            <a:xfrm>
                              <a:off x="0" y="0"/>
                              <a:ext cx="474218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C1489" w14:textId="3A1A7481" w:rsidR="00827233" w:rsidRDefault="0082723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PEDOMAN PENGUKURAN KINERJA TAHUN 2025</w:t>
                                    </w:r>
                                  </w:sdtContent>
                                </w:sdt>
                              </w:p>
                              <w:p w14:paraId="23FC8B63" w14:textId="75852B0F" w:rsidR="00827233" w:rsidRDefault="00827233">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84pt;margin-top:267pt;width:373.4pt;height:8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" filled="f" stroked="f" strokeweight=".5pt">
                    <v:textbox style="mso-fit-shape-to-text:t" inset="0,0,0,0">
                      <w:txbxContent>
                        <w:p w14:paraId="078C1489" w14:textId="3A1A7481" w:rsidR="00416620" w:rsidRDefault="0041662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PEDOMAN PENGUKURAN KINERJA TAHUN 2025</w:t>
                              </w:r>
                            </w:sdtContent>
                          </w:sdt>
                        </w:p>
                        <w:p w14:paraId="23FC8B63" w14:textId="75852B0F" w:rsidR="00416620" w:rsidRDefault="0041662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sidR="00D76C98">
            <w:rPr>
              <w:noProof/>
            </w:rPr>
            <mc:AlternateContent>
              <mc:Choice Requires="wpg">
                <w:drawing>
                  <wp:anchor distT="0" distB="0" distL="114300" distR="114300" simplePos="0" relativeHeight="251654656" behindDoc="1" locked="0" layoutInCell="1" allowOverlap="1" wp14:anchorId="38BCB0AE" wp14:editId="0C246F6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0" b="13970"/>
                    <wp:wrapNone/>
                    <wp:docPr id="5" name="Group 5"/>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3"/>
                            </a:solidFill>
                          </wpg:grpSpPr>
                          <wps:wsp>
                            <wps:cNvPr id="7" name="Rectangle 7"/>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entagon 4"/>
                            <wps:cNvSpPr/>
                            <wps:spPr>
                              <a:xfrm>
                                <a:off x="0" y="2016455"/>
                                <a:ext cx="2194560" cy="72674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E4D05" w14:textId="05BF1BBF" w:rsidR="00827233" w:rsidRPr="006B39E1" w:rsidRDefault="00827233">
                                  <w:pPr>
                                    <w:pStyle w:val="NoSpacing"/>
                                    <w:jc w:val="right"/>
                                    <w:rPr>
                                      <w:color w:val="FFFFFF" w:themeColor="background1"/>
                                      <w:sz w:val="40"/>
                                      <w:szCs w:val="40"/>
                                    </w:rPr>
                                  </w:pPr>
                                  <w:r w:rsidRPr="006B39E1">
                                    <w:rPr>
                                      <w:color w:val="FFFFFF" w:themeColor="background1"/>
                                      <w:sz w:val="40"/>
                                      <w:szCs w:val="40"/>
                                    </w:rPr>
                                    <w:t>DISDAGKOPRINUM</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2" name="Group 12"/>
                            <wpg:cNvGrpSpPr/>
                            <wpg:grpSpPr>
                              <a:xfrm>
                                <a:off x="76200" y="4210050"/>
                                <a:ext cx="2057400" cy="4910328"/>
                                <a:chOff x="80645" y="4211812"/>
                                <a:chExt cx="1306273" cy="3121026"/>
                              </a:xfrm>
                              <a:grpFill/>
                            </wpg:grpSpPr>
                            <wpg:grpSp>
                              <wpg:cNvPr id="14" name="Group 14"/>
                              <wpg:cNvGrpSpPr>
                                <a:grpSpLocks noChangeAspect="1"/>
                              </wpg:cNvGrpSpPr>
                              <wpg:grpSpPr>
                                <a:xfrm>
                                  <a:off x="141062" y="4211812"/>
                                  <a:ext cx="1047750" cy="3121026"/>
                                  <a:chOff x="141062" y="4211812"/>
                                  <a:chExt cx="1047750" cy="3121026"/>
                                </a:xfrm>
                                <a:grpFill/>
                              </wpg:grpSpPr>
                              <wps:wsp>
                                <wps:cNvPr id="16"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6" name="Group 36"/>
                              <wpg:cNvGrpSpPr>
                                <a:grpSpLocks noChangeAspect="1"/>
                              </wpg:cNvGrpSpPr>
                              <wpg:grpSpPr>
                                <a:xfrm>
                                  <a:off x="80645" y="4826972"/>
                                  <a:ext cx="1306273" cy="2505863"/>
                                  <a:chOff x="80645" y="4649964"/>
                                  <a:chExt cx="874712" cy="1677988"/>
                                </a:xfrm>
                                <a:grpFill/>
                              </wpg:grpSpPr>
                              <wps:wsp>
                                <wps:cNvPr id="37"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8BCB0AE" id="Group 5" o:spid="_x0000_s1028" style="position:absolute;margin-left:0;margin-top:0;width:172.8pt;height:718.55pt;z-index:-25166182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V3vDLF8kAACs/wAADgAAAAAAAAAAAAAAAAAuAgAAZHJzL2Uyb0RvYy54bWxQSwECLQAUAAYACAAA&#10;ACEAT/eVMt0AAAAGAQAADwAAAAAAAAAAAAAAAAC5JgAAZHJzL2Rvd25yZXYueG1sUEsFBgAAAAAE&#10;AAQA8wAAAMMnAAAAAA==&#10;">
                    <v:rect id="Rectangle 7"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20164;width:21945;height:7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" adj="18023" filled="f" stroked="f" strokeweight="2pt">
                      <v:textbox inset=",0,14.4pt,0">
                        <w:txbxContent>
                          <w:p w14:paraId="1F3E4D05" w14:textId="05BF1BBF" w:rsidR="00D76C98" w:rsidRPr="006B39E1" w:rsidRDefault="006B39E1">
                            <w:pPr>
                              <w:pStyle w:val="NoSpacing"/>
                              <w:jc w:val="right"/>
                              <w:rPr>
                                <w:color w:val="FFFFFF" w:themeColor="background1"/>
                                <w:sz w:val="40"/>
                                <w:szCs w:val="40"/>
                              </w:rPr>
                            </w:pPr>
                            <w:r w:rsidRPr="006B39E1">
                              <w:rPr>
                                <w:color w:val="FFFFFF" w:themeColor="background1"/>
                                <w:sz w:val="40"/>
                                <w:szCs w:val="40"/>
                              </w:rPr>
                              <w:t>DISDAGKOPRINUM</w:t>
                            </w:r>
                          </w:p>
                        </w:txbxContent>
                      </v:textbox>
                    </v:shape>
                    <v:group id="Group 12"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" path="m,l39,152,84,304r38,113l122,440,76,306,39,180,6,53,,xe" filled="f" strokecolor="#1f497d [3215]" strokeweight="0">
                          <v:path arrowok="t" o:connecttype="custom" o:connectlocs="0,0;61913,241300;133350,482600;193675,661988;193675,698500;120650,485775;61913,285750;9525,84138;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" path="m,l8,19,37,93r30,74l116,269r-8,l60,169,30,98,1,25,,xe" filled="f" strokecolor="#1f497d [3215]" strokeweight="0">
                          <v:path arrowok="t" o:connecttype="custom" o:connectlocs="0,0;12700,30163;58738,147638;106363,265113;184150,427038;171450,427038;95250,268288;47625,155575;1588,39688;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" path="m,l,,1,79r2,80l12,317,23,476,39,634,58,792,83,948r24,138l135,1223r5,49l138,1262,105,1106,77,949,53,792,35,634,20,476,9,317,2,159,,79,,xe" filled="f"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" path="m45,r,l35,66r-9,67l14,267,6,401,3,534,6,669r8,134l18,854r,-3l9,814,8,803,1,669,,534,3,401,12,267,25,132,34,66,45,xe" filled="f"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" path="m,l10,44r11,82l34,207r19,86l75,380r25,86l120,521r21,55l152,618r2,11l140,595,115,532,93,468,67,383,47,295,28,207,12,104,,xe" filled="f"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" path="m,l33,69r-9,l12,35,,xe" filled="f" strokecolor="#1f497d [3215]" strokeweight="0">
                          <v:path arrowok="t" o:connecttype="custom" o:connectlocs="0,0;52388,109538;38100,109538;19050,55563;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" path="m,l9,37r,3l15,93,5,49,,xe" filled="f" strokecolor="#1f497d [3215]" strokeweight="0">
                          <v:path arrowok="t" o:connecttype="custom" o:connectlocs="0,0;14288,58738;14288,63500;23813,147638;7938,77788;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" path="m394,r,l356,38,319,77r-35,40l249,160r-42,58l168,276r-37,63l98,402,69,467,45,535,26,604,14,673,7,746,6,766,,749r1,-5l7,673,21,603,40,533,65,466,94,400r33,-64l164,275r40,-60l248,158r34,-42l318,76,354,37,394,xe" filled="f"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" path="m,l6,16r1,3l11,80r9,52l33,185r3,9l21,161,15,145,5,81,1,41,,xe" filled="f" strokecolor="#1f497d [3215]" strokeweight="0">
                          <v:path arrowok="t" o:connecttype="custom" o:connectlocs="0,0;9525,25400;11113,30163;17463,127000;31750,209550;52388,293688;57150,307975;33338,255588;23813,230188;7938,128588;1588,65088;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" path="m,l31,65r-8,l,xe" filled="f" strokecolor="#1f497d [3215]" strokeweight="0">
                          <v:path arrowok="t" o:connecttype="custom" o:connectlocs="0,0;49213,103188;36513,10318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" path="m,l6,17,7,42,6,39,,23,,xe" filled="f" strokecolor="#1f497d [3215]" strokeweight="0">
                          <v:path arrowok="t" o:connecttype="custom" o:connectlocs="0,0;9525,26988;11113,66675;9525,61913;0,36513;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" path="m,l6,16,21,49,33,84r12,34l44,118,13,53,11,42,,xe" filled="f" strokecolor="#1f497d [3215]" strokeweight="0">
                          <v:path arrowok="t" o:connecttype="custom" o:connectlocs="0,0;9525,25400;33338,77788;52388,133350;71438,187325;69850,187325;20638,84138;17463,66675;0,0" o:connectangles="0,0,0,0,0,0,0,0,0"/>
                        </v:shape>
                      </v:group>
                      <v:group id="Group 36"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" path="m,l8,20,37,96r32,74l118,275r-9,l61,174,30,100,,26,,xe" filled="f" strokecolor="#1f497d [3215]" strokeweight="0">
                          <v:stroke opacity="13107f"/>
                          <v:path arrowok="t" o:connecttype="custom" o:connectlocs="0,0;12700,31750;58738,152400;109538,269875;187325,436563;173038,436563;96838,276225;47625,158750;0,41275;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" path="m,l16,72r4,49l18,112,,31,,xe" filled="f" strokecolor="#1f497d [3215]" strokeweight="0">
                          <v:stroke opacity="13107f"/>
                          <v:path arrowok="t" o:connecttype="custom" o:connectlocs="0,0;25400,114300;31750,192088;28575,177800;0,49213;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" path="m,l33,71r-9,l11,36,,xe" filled="f" strokecolor="#1f497d [3215]" strokeweight="0">
                          <v:stroke opacity="13107f"/>
                          <v:path arrowok="t" o:connecttype="custom" o:connectlocs="0,0;52388,112713;38100,112713;17463,57150;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" path="m,l8,37r,4l15,95,4,49,,xe" filled="f" strokecolor="#1f497d [3215]" strokeweight="0">
                          <v:stroke opacity="13107f"/>
                          <v:path arrowok="t" o:connecttype="custom" o:connectlocs="0,0;12700,58738;12700,65088;23813,150813;6350,77788;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" path="m,l31,66r-7,l,xe" filled="f" strokecolor="#1f497d [3215]" strokeweight="0">
                          <v:stroke opacity="13107f"/>
                          <v:path arrowok="t" o:connecttype="custom" o:connectlocs="0,0;49213,104775;38100,104775;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" path="m,l7,17r,26l6,40,,25,,xe" filled="f" strokecolor="#1f497d [3215]" strokeweight="0">
                          <v:stroke opacity="13107f"/>
                          <v:path arrowok="t" o:connecttype="custom" o:connectlocs="0,0;11113,26988;11113,68263;9525,63500;0,39688;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" path="m,l7,16,22,50,33,86r13,35l45,121,14,55,11,44,,xe" filled="f" strokecolor="#1f497d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724905">
            <w:rPr>
              <w:rFonts w:ascii="Times New Roman"/>
              <w:sz w:val="20"/>
            </w:rPr>
            <w:br w:type="page"/>
          </w:r>
        </w:p>
      </w:sdtContent>
    </w:sdt>
    <w:p w14:paraId="3AC5098D" w14:textId="77777777" w:rsidR="00EA455B" w:rsidRDefault="000944B6">
      <w:pPr>
        <w:pStyle w:val="Heading2"/>
        <w:jc w:val="both"/>
      </w:pPr>
      <w:r>
        <w:rPr>
          <w:color w:val="365F91"/>
        </w:rPr>
        <w:lastRenderedPageBreak/>
        <w:t>KATA</w:t>
      </w:r>
      <w:r>
        <w:rPr>
          <w:color w:val="365F91"/>
          <w:spacing w:val="-4"/>
        </w:rPr>
        <w:t xml:space="preserve"> </w:t>
      </w:r>
      <w:r>
        <w:rPr>
          <w:color w:val="365F91"/>
        </w:rPr>
        <w:t>PENGANTAR</w:t>
      </w:r>
    </w:p>
    <w:p w14:paraId="340C3439" w14:textId="77777777" w:rsidR="00EA455B" w:rsidRDefault="00EA455B">
      <w:pPr>
        <w:pStyle w:val="BodyText"/>
        <w:spacing w:before="4"/>
        <w:rPr>
          <w:rFonts w:ascii="Arial"/>
          <w:b/>
          <w:sz w:val="69"/>
        </w:rPr>
      </w:pPr>
    </w:p>
    <w:p w14:paraId="533C4BEB" w14:textId="7AAB672B" w:rsidR="00EA455B" w:rsidRPr="00473E9A" w:rsidRDefault="000944B6" w:rsidP="00ED4D14">
      <w:pPr>
        <w:pStyle w:val="BodyText"/>
        <w:spacing w:line="360" w:lineRule="auto"/>
        <w:ind w:left="1701" w:right="1434" w:firstLine="567"/>
        <w:jc w:val="both"/>
      </w:pPr>
      <w:r>
        <w:t>Dalam rangka mendukung Sistem Akuntabilitas</w:t>
      </w:r>
      <w:r>
        <w:rPr>
          <w:spacing w:val="1"/>
        </w:rPr>
        <w:t xml:space="preserve"> </w:t>
      </w:r>
      <w:r>
        <w:t>Kinerja Instansi Pemerintah (SAKIP) yang baik</w:t>
      </w:r>
      <w:r>
        <w:rPr>
          <w:spacing w:val="1"/>
        </w:rPr>
        <w:t xml:space="preserve"> </w:t>
      </w:r>
      <w:r>
        <w:t>berdasarkan</w:t>
      </w:r>
      <w:r>
        <w:rPr>
          <w:spacing w:val="1"/>
        </w:rPr>
        <w:t xml:space="preserve"> </w:t>
      </w:r>
      <w:r>
        <w:t>Peraturan</w:t>
      </w:r>
      <w:r>
        <w:rPr>
          <w:spacing w:val="1"/>
        </w:rPr>
        <w:t xml:space="preserve"> </w:t>
      </w:r>
      <w:r>
        <w:t>Presiden</w:t>
      </w:r>
      <w:r>
        <w:rPr>
          <w:spacing w:val="1"/>
        </w:rPr>
        <w:t xml:space="preserve"> </w:t>
      </w:r>
      <w:r>
        <w:t>Nomor</w:t>
      </w:r>
      <w:r>
        <w:rPr>
          <w:spacing w:val="1"/>
        </w:rPr>
        <w:t xml:space="preserve"> </w:t>
      </w:r>
      <w:r>
        <w:t>29</w:t>
      </w:r>
      <w:r>
        <w:rPr>
          <w:spacing w:val="1"/>
        </w:rPr>
        <w:t xml:space="preserve"> </w:t>
      </w:r>
      <w:r>
        <w:t>Tahun</w:t>
      </w:r>
      <w:r>
        <w:rPr>
          <w:spacing w:val="1"/>
        </w:rPr>
        <w:t xml:space="preserve"> </w:t>
      </w:r>
      <w:r>
        <w:t>2014</w:t>
      </w:r>
      <w:r>
        <w:rPr>
          <w:spacing w:val="1"/>
        </w:rPr>
        <w:t xml:space="preserve"> </w:t>
      </w:r>
      <w:r>
        <w:t>tentang</w:t>
      </w:r>
      <w:r>
        <w:rPr>
          <w:spacing w:val="1"/>
        </w:rPr>
        <w:t xml:space="preserve"> </w:t>
      </w:r>
      <w:r>
        <w:t>Sistem</w:t>
      </w:r>
      <w:r>
        <w:rPr>
          <w:spacing w:val="1"/>
        </w:rPr>
        <w:t xml:space="preserve"> </w:t>
      </w:r>
      <w:r>
        <w:t>Akuntabilitas</w:t>
      </w:r>
      <w:r>
        <w:rPr>
          <w:spacing w:val="1"/>
        </w:rPr>
        <w:t xml:space="preserve"> </w:t>
      </w:r>
      <w:r>
        <w:t>Instansi</w:t>
      </w:r>
      <w:r>
        <w:rPr>
          <w:spacing w:val="1"/>
        </w:rPr>
        <w:t xml:space="preserve"> </w:t>
      </w:r>
      <w:r>
        <w:t>Pemerintah,</w:t>
      </w:r>
      <w:r>
        <w:rPr>
          <w:spacing w:val="1"/>
        </w:rPr>
        <w:t xml:space="preserve"> </w:t>
      </w:r>
      <w:r w:rsidR="00AA5B36">
        <w:t>Dinas Perdagangan, Koperasi, Usaha Kecil Menengah dan Perindustrian</w:t>
      </w:r>
      <w:r w:rsidR="00473E9A">
        <w:t xml:space="preserve"> Kab. Luwu Timur</w:t>
      </w:r>
      <w:r>
        <w:rPr>
          <w:spacing w:val="1"/>
        </w:rPr>
        <w:t xml:space="preserve"> </w:t>
      </w:r>
      <w:r>
        <w:t>terus</w:t>
      </w:r>
      <w:r>
        <w:rPr>
          <w:spacing w:val="-72"/>
        </w:rPr>
        <w:t xml:space="preserve"> </w:t>
      </w:r>
      <w:r>
        <w:t>mempertahankan</w:t>
      </w:r>
      <w:r>
        <w:rPr>
          <w:spacing w:val="1"/>
        </w:rPr>
        <w:t xml:space="preserve"> </w:t>
      </w:r>
      <w:r>
        <w:t>dan</w:t>
      </w:r>
      <w:r>
        <w:rPr>
          <w:spacing w:val="1"/>
        </w:rPr>
        <w:t xml:space="preserve"> </w:t>
      </w:r>
      <w:r>
        <w:t>meningkatkan</w:t>
      </w:r>
      <w:r>
        <w:rPr>
          <w:spacing w:val="1"/>
        </w:rPr>
        <w:t xml:space="preserve"> </w:t>
      </w:r>
      <w:r>
        <w:t>kualitas</w:t>
      </w:r>
      <w:r>
        <w:rPr>
          <w:spacing w:val="1"/>
        </w:rPr>
        <w:t xml:space="preserve"> </w:t>
      </w:r>
      <w:r>
        <w:t>SAKIP</w:t>
      </w:r>
      <w:r>
        <w:rPr>
          <w:spacing w:val="1"/>
        </w:rPr>
        <w:t xml:space="preserve"> </w:t>
      </w:r>
      <w:r>
        <w:t>salah</w:t>
      </w:r>
      <w:r>
        <w:rPr>
          <w:spacing w:val="1"/>
        </w:rPr>
        <w:t xml:space="preserve"> </w:t>
      </w:r>
      <w:r>
        <w:t>satunya</w:t>
      </w:r>
      <w:r>
        <w:rPr>
          <w:spacing w:val="1"/>
        </w:rPr>
        <w:t xml:space="preserve"> </w:t>
      </w:r>
      <w:r>
        <w:t>dengan</w:t>
      </w:r>
      <w:r>
        <w:rPr>
          <w:spacing w:val="1"/>
        </w:rPr>
        <w:t xml:space="preserve"> </w:t>
      </w:r>
      <w:r>
        <w:t>membuat</w:t>
      </w:r>
      <w:r>
        <w:rPr>
          <w:spacing w:val="1"/>
        </w:rPr>
        <w:t xml:space="preserve"> </w:t>
      </w:r>
      <w:r>
        <w:t>suatu</w:t>
      </w:r>
      <w:r>
        <w:rPr>
          <w:spacing w:val="1"/>
        </w:rPr>
        <w:t xml:space="preserve"> </w:t>
      </w:r>
      <w:r>
        <w:t>pedoman</w:t>
      </w:r>
      <w:r>
        <w:rPr>
          <w:spacing w:val="-72"/>
        </w:rPr>
        <w:t xml:space="preserve"> </w:t>
      </w:r>
      <w:r>
        <w:t>pengukuran</w:t>
      </w:r>
      <w:r>
        <w:rPr>
          <w:spacing w:val="27"/>
        </w:rPr>
        <w:t xml:space="preserve"> </w:t>
      </w:r>
      <w:r>
        <w:t>dan</w:t>
      </w:r>
      <w:r>
        <w:rPr>
          <w:spacing w:val="26"/>
        </w:rPr>
        <w:t xml:space="preserve"> </w:t>
      </w:r>
      <w:r>
        <w:t>pelaporan</w:t>
      </w:r>
      <w:r>
        <w:rPr>
          <w:spacing w:val="27"/>
        </w:rPr>
        <w:t xml:space="preserve"> </w:t>
      </w:r>
      <w:r>
        <w:t>kinerja</w:t>
      </w:r>
      <w:r>
        <w:rPr>
          <w:spacing w:val="25"/>
        </w:rPr>
        <w:t xml:space="preserve"> </w:t>
      </w:r>
      <w:r>
        <w:t>pada</w:t>
      </w:r>
      <w:r>
        <w:rPr>
          <w:spacing w:val="24"/>
        </w:rPr>
        <w:t xml:space="preserve"> </w:t>
      </w:r>
      <w:r w:rsidR="00473E9A">
        <w:t>Lingkup</w:t>
      </w:r>
      <w:r w:rsidR="00ED4D14">
        <w:t xml:space="preserve"> Dinas Perdagangan, Koperasi, Usaha Kecil Menengah</w:t>
      </w:r>
      <w:r w:rsidR="00416620">
        <w:t xml:space="preserve"> dan Perindustrian Tahun 2025</w:t>
      </w:r>
      <w:r w:rsidR="00ED4D14">
        <w:t>.</w:t>
      </w:r>
    </w:p>
    <w:p w14:paraId="708D7BDF" w14:textId="77777777" w:rsidR="00EA455B" w:rsidRDefault="00EA455B">
      <w:pPr>
        <w:pStyle w:val="BodyText"/>
        <w:spacing w:before="11"/>
        <w:rPr>
          <w:sz w:val="21"/>
        </w:rPr>
      </w:pPr>
    </w:p>
    <w:p w14:paraId="7ED61F75" w14:textId="6E4A051A" w:rsidR="00EA455B" w:rsidRDefault="000944B6" w:rsidP="00ED4D14">
      <w:pPr>
        <w:pStyle w:val="BodyText"/>
        <w:spacing w:line="360" w:lineRule="auto"/>
        <w:ind w:left="1702" w:right="1435" w:firstLine="458"/>
        <w:jc w:val="both"/>
      </w:pPr>
      <w:r>
        <w:t>Pedoman/panduan ini disusun guna</w:t>
      </w:r>
      <w:r>
        <w:rPr>
          <w:spacing w:val="1"/>
        </w:rPr>
        <w:t xml:space="preserve"> </w:t>
      </w:r>
      <w:r>
        <w:t>memberikan</w:t>
      </w:r>
      <w:r>
        <w:rPr>
          <w:spacing w:val="1"/>
        </w:rPr>
        <w:t xml:space="preserve"> </w:t>
      </w:r>
      <w:r>
        <w:t>pedoman</w:t>
      </w:r>
      <w:r>
        <w:rPr>
          <w:spacing w:val="1"/>
        </w:rPr>
        <w:t xml:space="preserve"> </w:t>
      </w:r>
      <w:r>
        <w:t>yang</w:t>
      </w:r>
      <w:r>
        <w:rPr>
          <w:spacing w:val="1"/>
        </w:rPr>
        <w:t xml:space="preserve"> </w:t>
      </w:r>
      <w:r>
        <w:t>jelas</w:t>
      </w:r>
      <w:r>
        <w:rPr>
          <w:spacing w:val="1"/>
        </w:rPr>
        <w:t xml:space="preserve"> </w:t>
      </w:r>
      <w:r>
        <w:t>kepada</w:t>
      </w:r>
      <w:r>
        <w:rPr>
          <w:spacing w:val="1"/>
        </w:rPr>
        <w:t xml:space="preserve"> </w:t>
      </w:r>
      <w:r>
        <w:t>seluruh</w:t>
      </w:r>
      <w:r>
        <w:rPr>
          <w:spacing w:val="1"/>
        </w:rPr>
        <w:t xml:space="preserve"> </w:t>
      </w:r>
      <w:r w:rsidR="00473E9A">
        <w:t>ASN</w:t>
      </w:r>
      <w:r>
        <w:rPr>
          <w:spacing w:val="1"/>
        </w:rPr>
        <w:t xml:space="preserve"> </w:t>
      </w:r>
      <w:r>
        <w:t>lingkup</w:t>
      </w:r>
      <w:r>
        <w:rPr>
          <w:spacing w:val="1"/>
        </w:rPr>
        <w:t xml:space="preserve"> </w:t>
      </w:r>
      <w:r w:rsidR="00473E9A">
        <w:rPr>
          <w:spacing w:val="1"/>
        </w:rPr>
        <w:t xml:space="preserve"> </w:t>
      </w:r>
      <w:r w:rsidR="00ED4D14">
        <w:rPr>
          <w:spacing w:val="1"/>
        </w:rPr>
        <w:t>Dinas Perdagangan, Koperasi, Usaha Kecil Menengah dan Perindustrian</w:t>
      </w:r>
      <w:r w:rsidR="00473E9A">
        <w:rPr>
          <w:spacing w:val="1"/>
        </w:rPr>
        <w:t xml:space="preserve"> Kab. Luwu Timur </w:t>
      </w:r>
      <w:r>
        <w:t>dalam</w:t>
      </w:r>
      <w:r>
        <w:rPr>
          <w:spacing w:val="1"/>
        </w:rPr>
        <w:t xml:space="preserve"> </w:t>
      </w:r>
      <w:r>
        <w:t>melakukan</w:t>
      </w:r>
      <w:r>
        <w:rPr>
          <w:spacing w:val="1"/>
        </w:rPr>
        <w:t xml:space="preserve"> </w:t>
      </w:r>
      <w:r>
        <w:t>pengukuran</w:t>
      </w:r>
      <w:r>
        <w:rPr>
          <w:spacing w:val="1"/>
        </w:rPr>
        <w:t xml:space="preserve"> </w:t>
      </w:r>
      <w:r>
        <w:t>kinerja yang</w:t>
      </w:r>
      <w:r>
        <w:rPr>
          <w:spacing w:val="1"/>
        </w:rPr>
        <w:t xml:space="preserve"> </w:t>
      </w:r>
      <w:r>
        <w:t>pada</w:t>
      </w:r>
      <w:r>
        <w:rPr>
          <w:spacing w:val="1"/>
        </w:rPr>
        <w:t xml:space="preserve"> </w:t>
      </w:r>
      <w:r>
        <w:t>akhirnya diharapkan</w:t>
      </w:r>
      <w:r>
        <w:rPr>
          <w:spacing w:val="1"/>
        </w:rPr>
        <w:t xml:space="preserve"> </w:t>
      </w:r>
      <w:r>
        <w:t>kinerja</w:t>
      </w:r>
      <w:r>
        <w:rPr>
          <w:spacing w:val="1"/>
        </w:rPr>
        <w:t xml:space="preserve"> </w:t>
      </w:r>
      <w:r w:rsidR="00473E9A">
        <w:t>perangkat daerah</w:t>
      </w:r>
      <w:r>
        <w:t xml:space="preserve"> dapat lebih ditingkatkan dan penyamaan persepsi mengenai hal-hal yang</w:t>
      </w:r>
      <w:r>
        <w:rPr>
          <w:spacing w:val="1"/>
        </w:rPr>
        <w:t xml:space="preserve"> </w:t>
      </w:r>
      <w:r>
        <w:t>akan</w:t>
      </w:r>
      <w:r>
        <w:rPr>
          <w:spacing w:val="-1"/>
        </w:rPr>
        <w:t xml:space="preserve"> </w:t>
      </w:r>
      <w:r>
        <w:t>dicapai</w:t>
      </w:r>
      <w:r>
        <w:rPr>
          <w:spacing w:val="2"/>
        </w:rPr>
        <w:t xml:space="preserve"> </w:t>
      </w:r>
      <w:r>
        <w:t>pada Tahun 20</w:t>
      </w:r>
      <w:r w:rsidR="00416620">
        <w:t>25</w:t>
      </w:r>
      <w:r>
        <w:t>.</w:t>
      </w:r>
    </w:p>
    <w:p w14:paraId="7781B8AC" w14:textId="77777777" w:rsidR="00EA455B" w:rsidRDefault="000944B6">
      <w:pPr>
        <w:pStyle w:val="BodyText"/>
        <w:spacing w:before="120" w:line="360" w:lineRule="auto"/>
        <w:ind w:left="1702" w:right="1437"/>
        <w:jc w:val="both"/>
      </w:pPr>
      <w:r>
        <w:t>Terima kasih kami sampaikan kepada semua pihak yang terkait dalam rangka</w:t>
      </w:r>
      <w:r>
        <w:rPr>
          <w:spacing w:val="1"/>
        </w:rPr>
        <w:t xml:space="preserve"> </w:t>
      </w:r>
      <w:r>
        <w:t>pelaksanaan</w:t>
      </w:r>
      <w:r>
        <w:rPr>
          <w:spacing w:val="-1"/>
        </w:rPr>
        <w:t xml:space="preserve"> </w:t>
      </w:r>
      <w:r>
        <w:t>SAKIP</w:t>
      </w:r>
      <w:r>
        <w:rPr>
          <w:spacing w:val="-1"/>
        </w:rPr>
        <w:t xml:space="preserve"> </w:t>
      </w:r>
      <w:r>
        <w:t>yang</w:t>
      </w:r>
      <w:r>
        <w:rPr>
          <w:spacing w:val="-1"/>
        </w:rPr>
        <w:t xml:space="preserve"> </w:t>
      </w:r>
      <w:r>
        <w:t>lebih baik.</w:t>
      </w:r>
    </w:p>
    <w:p w14:paraId="46969159" w14:textId="77777777" w:rsidR="00EA455B" w:rsidRDefault="00EA455B">
      <w:pPr>
        <w:pStyle w:val="BodyText"/>
        <w:rPr>
          <w:sz w:val="28"/>
        </w:rPr>
      </w:pPr>
    </w:p>
    <w:p w14:paraId="1952EEB5" w14:textId="77777777" w:rsidR="00EA455B" w:rsidRDefault="00EA455B">
      <w:pPr>
        <w:pStyle w:val="BodyText"/>
        <w:rPr>
          <w:sz w:val="28"/>
        </w:rPr>
      </w:pPr>
    </w:p>
    <w:p w14:paraId="1D9C5465" w14:textId="77777777" w:rsidR="00EA455B" w:rsidRDefault="00EA455B">
      <w:pPr>
        <w:pStyle w:val="BodyText"/>
        <w:rPr>
          <w:sz w:val="28"/>
        </w:rPr>
      </w:pPr>
    </w:p>
    <w:p w14:paraId="709B3CE7" w14:textId="673EBC47" w:rsidR="00EA455B" w:rsidRDefault="00E41DBA" w:rsidP="00416620">
      <w:pPr>
        <w:pStyle w:val="BodyText"/>
        <w:spacing w:before="193"/>
        <w:ind w:left="7175" w:right="1560" w:hanging="87"/>
        <w:rPr>
          <w:spacing w:val="-72"/>
        </w:rPr>
      </w:pPr>
      <w:r>
        <w:t>Malili</w:t>
      </w:r>
      <w:r w:rsidR="000944B6">
        <w:t>,</w:t>
      </w:r>
      <w:r w:rsidR="000944B6">
        <w:tab/>
      </w:r>
      <w:r w:rsidR="00502FFA">
        <w:t xml:space="preserve">   </w:t>
      </w:r>
      <w:r w:rsidR="0080000F">
        <w:t xml:space="preserve"> Januari 20</w:t>
      </w:r>
      <w:r>
        <w:t>2</w:t>
      </w:r>
      <w:r w:rsidR="00416620">
        <w:rPr>
          <w:spacing w:val="-72"/>
        </w:rPr>
        <w:t>5</w:t>
      </w:r>
    </w:p>
    <w:p w14:paraId="0E7C6FF8" w14:textId="77777777" w:rsidR="00EA455B" w:rsidRDefault="00EA455B">
      <w:pPr>
        <w:pStyle w:val="BodyText"/>
        <w:rPr>
          <w:sz w:val="28"/>
        </w:rPr>
      </w:pPr>
    </w:p>
    <w:p w14:paraId="56E02EEC" w14:textId="1981C164" w:rsidR="00EA455B" w:rsidRDefault="00416620" w:rsidP="00416620">
      <w:pPr>
        <w:pStyle w:val="BodyText"/>
        <w:tabs>
          <w:tab w:val="left" w:pos="7088"/>
        </w:tabs>
        <w:rPr>
          <w:sz w:val="28"/>
        </w:rPr>
      </w:pPr>
      <w:r>
        <w:rPr>
          <w:sz w:val="28"/>
        </w:rPr>
        <w:tab/>
      </w:r>
      <w:r w:rsidR="00E41DBA">
        <w:rPr>
          <w:sz w:val="28"/>
        </w:rPr>
        <w:t xml:space="preserve">KEPALA </w:t>
      </w:r>
      <w:r w:rsidR="00ED4D14">
        <w:rPr>
          <w:sz w:val="28"/>
        </w:rPr>
        <w:t>DINAS</w:t>
      </w:r>
      <w:r w:rsidR="00E41DBA">
        <w:rPr>
          <w:sz w:val="28"/>
        </w:rPr>
        <w:t>,</w:t>
      </w:r>
    </w:p>
    <w:p w14:paraId="410B096E" w14:textId="401F00DB" w:rsidR="00E41DBA" w:rsidRDefault="00E41DBA" w:rsidP="00E41DBA">
      <w:pPr>
        <w:pStyle w:val="BodyText"/>
        <w:tabs>
          <w:tab w:val="left" w:pos="7560"/>
        </w:tabs>
        <w:rPr>
          <w:sz w:val="28"/>
        </w:rPr>
      </w:pPr>
      <w:r>
        <w:rPr>
          <w:sz w:val="28"/>
        </w:rPr>
        <w:tab/>
      </w:r>
    </w:p>
    <w:p w14:paraId="0070B7C4" w14:textId="45256C77" w:rsidR="00E41DBA" w:rsidRDefault="00E41DBA" w:rsidP="00E41DBA">
      <w:pPr>
        <w:pStyle w:val="BodyText"/>
        <w:tabs>
          <w:tab w:val="left" w:pos="7560"/>
        </w:tabs>
        <w:rPr>
          <w:sz w:val="28"/>
        </w:rPr>
      </w:pPr>
      <w:r>
        <w:rPr>
          <w:sz w:val="28"/>
        </w:rPr>
        <w:tab/>
      </w:r>
    </w:p>
    <w:p w14:paraId="47BEDE7B" w14:textId="77777777" w:rsidR="00E41DBA" w:rsidRDefault="00E41DBA" w:rsidP="00E41DBA">
      <w:pPr>
        <w:pStyle w:val="BodyText"/>
        <w:tabs>
          <w:tab w:val="left" w:pos="7560"/>
        </w:tabs>
        <w:rPr>
          <w:sz w:val="28"/>
        </w:rPr>
      </w:pPr>
    </w:p>
    <w:p w14:paraId="0B8A0197" w14:textId="21E4CE4E" w:rsidR="00E41DBA" w:rsidRPr="00E41DBA" w:rsidRDefault="00E41DBA" w:rsidP="00416620">
      <w:pPr>
        <w:pStyle w:val="BodyText"/>
        <w:tabs>
          <w:tab w:val="left" w:pos="7088"/>
        </w:tabs>
        <w:rPr>
          <w:sz w:val="28"/>
          <w:u w:val="single"/>
        </w:rPr>
      </w:pPr>
      <w:r>
        <w:rPr>
          <w:sz w:val="28"/>
        </w:rPr>
        <w:tab/>
      </w:r>
      <w:r w:rsidR="00ED4D14">
        <w:rPr>
          <w:sz w:val="28"/>
          <w:u w:val="single"/>
        </w:rPr>
        <w:t>SENFRY OKTOVIANUS S.STP, MP</w:t>
      </w:r>
      <w:r w:rsidR="00416620">
        <w:rPr>
          <w:sz w:val="28"/>
          <w:u w:val="single"/>
        </w:rPr>
        <w:t>A</w:t>
      </w:r>
    </w:p>
    <w:p w14:paraId="7174E58E" w14:textId="77777777" w:rsidR="00EA455B" w:rsidRDefault="00EA455B">
      <w:pPr>
        <w:pStyle w:val="BodyText"/>
        <w:rPr>
          <w:sz w:val="28"/>
        </w:rPr>
      </w:pPr>
    </w:p>
    <w:p w14:paraId="394CCE1E" w14:textId="77777777" w:rsidR="00EA455B" w:rsidRDefault="00EA455B" w:rsidP="00E41DBA">
      <w:pPr>
        <w:rPr>
          <w:sz w:val="24"/>
        </w:rPr>
        <w:sectPr w:rsidR="00EA455B">
          <w:footerReference w:type="default" r:id="rId9"/>
          <w:pgSz w:w="11910" w:h="16840"/>
          <w:pgMar w:top="1360" w:right="0" w:bottom="1860" w:left="0" w:header="0" w:footer="1668" w:gutter="0"/>
          <w:pgNumType w:start="1"/>
          <w:cols w:space="720"/>
        </w:sectPr>
      </w:pPr>
    </w:p>
    <w:p w14:paraId="528C334F" w14:textId="77777777" w:rsidR="00EA455B" w:rsidRDefault="000944B6">
      <w:pPr>
        <w:pStyle w:val="Heading2"/>
      </w:pPr>
      <w:r>
        <w:rPr>
          <w:color w:val="365F91"/>
        </w:rPr>
        <w:lastRenderedPageBreak/>
        <w:t>DAFTAR</w:t>
      </w:r>
      <w:r>
        <w:rPr>
          <w:color w:val="365F91"/>
          <w:spacing w:val="-2"/>
        </w:rPr>
        <w:t xml:space="preserve"> </w:t>
      </w:r>
      <w:r>
        <w:rPr>
          <w:color w:val="365F91"/>
        </w:rPr>
        <w:t>ISI</w:t>
      </w:r>
    </w:p>
    <w:sdt>
      <w:sdtPr>
        <w:rPr>
          <w:rFonts w:ascii="Tahoma" w:eastAsia="Tahoma" w:hAnsi="Tahoma" w:cs="Tahoma"/>
          <w:b w:val="0"/>
          <w:bCs w:val="0"/>
          <w:sz w:val="22"/>
          <w:szCs w:val="22"/>
        </w:rPr>
        <w:id w:val="748777064"/>
        <w:docPartObj>
          <w:docPartGallery w:val="Table of Contents"/>
          <w:docPartUnique/>
        </w:docPartObj>
      </w:sdtPr>
      <w:sdtContent>
        <w:p w14:paraId="67993271" w14:textId="77777777" w:rsidR="00EA455B" w:rsidRDefault="00827233">
          <w:pPr>
            <w:pStyle w:val="TOC1"/>
            <w:tabs>
              <w:tab w:val="right" w:leader="dot" w:pos="10459"/>
            </w:tabs>
          </w:pPr>
          <w:hyperlink w:anchor="_TOC_250000" w:history="1">
            <w:r w:rsidR="000944B6">
              <w:rPr>
                <w:color w:val="365F91"/>
              </w:rPr>
              <w:t>BAB</w:t>
            </w:r>
            <w:r w:rsidR="000944B6">
              <w:rPr>
                <w:color w:val="365F91"/>
                <w:spacing w:val="-2"/>
              </w:rPr>
              <w:t xml:space="preserve"> </w:t>
            </w:r>
            <w:r w:rsidR="000944B6">
              <w:rPr>
                <w:color w:val="365F91"/>
              </w:rPr>
              <w:t>I. PENDAHULUAN</w:t>
            </w:r>
            <w:r w:rsidR="000944B6">
              <w:rPr>
                <w:color w:val="365F91"/>
              </w:rPr>
              <w:tab/>
              <w:t>1</w:t>
            </w:r>
          </w:hyperlink>
        </w:p>
        <w:p w14:paraId="7B310398" w14:textId="77777777" w:rsidR="00EA455B" w:rsidRDefault="00827233">
          <w:pPr>
            <w:pStyle w:val="TOC2"/>
            <w:numPr>
              <w:ilvl w:val="1"/>
              <w:numId w:val="16"/>
            </w:numPr>
            <w:tabs>
              <w:tab w:val="left" w:pos="2361"/>
              <w:tab w:val="left" w:pos="2362"/>
              <w:tab w:val="right" w:leader="dot" w:pos="10460"/>
            </w:tabs>
            <w:spacing w:before="150"/>
            <w:rPr>
              <w:rFonts w:ascii="Calibri"/>
            </w:rPr>
          </w:pPr>
          <w:hyperlink w:anchor="_bookmark0" w:history="1">
            <w:r w:rsidR="000944B6">
              <w:t>Latar</w:t>
            </w:r>
            <w:r w:rsidR="000944B6">
              <w:rPr>
                <w:spacing w:val="-1"/>
              </w:rPr>
              <w:t xml:space="preserve"> </w:t>
            </w:r>
            <w:r w:rsidR="000944B6">
              <w:t>Belakang</w:t>
            </w:r>
            <w:r w:rsidR="000944B6">
              <w:tab/>
            </w:r>
            <w:r w:rsidR="000944B6">
              <w:rPr>
                <w:rFonts w:ascii="Calibri"/>
              </w:rPr>
              <w:t>1</w:t>
            </w:r>
          </w:hyperlink>
        </w:p>
        <w:p w14:paraId="2263E9AA" w14:textId="77777777" w:rsidR="00EA455B" w:rsidRDefault="00827233">
          <w:pPr>
            <w:pStyle w:val="TOC2"/>
            <w:numPr>
              <w:ilvl w:val="1"/>
              <w:numId w:val="16"/>
            </w:numPr>
            <w:tabs>
              <w:tab w:val="left" w:pos="2361"/>
              <w:tab w:val="left" w:pos="2362"/>
              <w:tab w:val="right" w:leader="dot" w:pos="10460"/>
            </w:tabs>
            <w:rPr>
              <w:rFonts w:ascii="Calibri"/>
            </w:rPr>
          </w:pPr>
          <w:hyperlink w:anchor="_bookmark1" w:history="1">
            <w:r w:rsidR="000944B6">
              <w:t>Maksud</w:t>
            </w:r>
            <w:r w:rsidR="000944B6">
              <w:rPr>
                <w:spacing w:val="-2"/>
              </w:rPr>
              <w:t xml:space="preserve"> </w:t>
            </w:r>
            <w:r w:rsidR="000944B6">
              <w:t>dan</w:t>
            </w:r>
            <w:r w:rsidR="000944B6">
              <w:rPr>
                <w:spacing w:val="-1"/>
              </w:rPr>
              <w:t xml:space="preserve"> </w:t>
            </w:r>
            <w:r w:rsidR="000944B6">
              <w:t>Tujuan</w:t>
            </w:r>
            <w:r w:rsidR="000944B6">
              <w:tab/>
            </w:r>
            <w:r w:rsidR="000944B6">
              <w:rPr>
                <w:rFonts w:ascii="Calibri"/>
              </w:rPr>
              <w:t>2</w:t>
            </w:r>
          </w:hyperlink>
        </w:p>
        <w:p w14:paraId="6E07D394" w14:textId="77777777" w:rsidR="00EA455B" w:rsidRDefault="00827233">
          <w:pPr>
            <w:pStyle w:val="TOC2"/>
            <w:numPr>
              <w:ilvl w:val="1"/>
              <w:numId w:val="16"/>
            </w:numPr>
            <w:tabs>
              <w:tab w:val="left" w:pos="2361"/>
              <w:tab w:val="left" w:pos="2362"/>
              <w:tab w:val="right" w:leader="dot" w:pos="10460"/>
            </w:tabs>
            <w:spacing w:before="140"/>
            <w:rPr>
              <w:rFonts w:ascii="Calibri"/>
            </w:rPr>
          </w:pPr>
          <w:hyperlink w:anchor="_bookmark2" w:history="1">
            <w:r w:rsidR="000944B6">
              <w:t>Ruang Lingkup</w:t>
            </w:r>
            <w:r w:rsidR="000944B6">
              <w:tab/>
            </w:r>
            <w:r w:rsidR="000944B6">
              <w:rPr>
                <w:rFonts w:ascii="Calibri"/>
              </w:rPr>
              <w:t>2</w:t>
            </w:r>
          </w:hyperlink>
        </w:p>
        <w:p w14:paraId="3D4CD724" w14:textId="77777777" w:rsidR="00EA455B" w:rsidRDefault="00827233" w:rsidP="005D7251">
          <w:pPr>
            <w:pStyle w:val="TOC2"/>
            <w:numPr>
              <w:ilvl w:val="1"/>
              <w:numId w:val="16"/>
            </w:numPr>
            <w:tabs>
              <w:tab w:val="left" w:pos="2361"/>
              <w:tab w:val="left" w:pos="2362"/>
              <w:tab w:val="right" w:leader="dot" w:pos="10460"/>
            </w:tabs>
            <w:spacing w:line="360" w:lineRule="auto"/>
            <w:ind w:left="2359" w:hanging="658"/>
            <w:rPr>
              <w:rFonts w:ascii="Calibri"/>
            </w:rPr>
          </w:pPr>
          <w:hyperlink w:anchor="_bookmark3" w:history="1">
            <w:r w:rsidR="000944B6">
              <w:t>Dasar</w:t>
            </w:r>
            <w:r w:rsidR="000944B6">
              <w:rPr>
                <w:spacing w:val="-1"/>
              </w:rPr>
              <w:t xml:space="preserve"> </w:t>
            </w:r>
            <w:r w:rsidR="000944B6">
              <w:t>Hukum</w:t>
            </w:r>
            <w:r w:rsidR="000944B6">
              <w:tab/>
            </w:r>
            <w:r w:rsidR="000944B6">
              <w:rPr>
                <w:rFonts w:ascii="Calibri"/>
              </w:rPr>
              <w:t>2</w:t>
            </w:r>
          </w:hyperlink>
        </w:p>
        <w:p w14:paraId="47E65C04" w14:textId="77777777" w:rsidR="00EA455B" w:rsidRDefault="00827233" w:rsidP="003130A6">
          <w:pPr>
            <w:pStyle w:val="TOC2"/>
            <w:numPr>
              <w:ilvl w:val="1"/>
              <w:numId w:val="16"/>
            </w:numPr>
            <w:tabs>
              <w:tab w:val="left" w:pos="2361"/>
              <w:tab w:val="left" w:pos="2362"/>
              <w:tab w:val="right" w:leader="dot" w:pos="10460"/>
            </w:tabs>
            <w:spacing w:before="0" w:line="360" w:lineRule="auto"/>
            <w:rPr>
              <w:rFonts w:ascii="Calibri"/>
            </w:rPr>
          </w:pPr>
          <w:hyperlink w:anchor="_bookmark4" w:history="1">
            <w:r w:rsidR="000944B6">
              <w:t>Pengertian/</w:t>
            </w:r>
            <w:r w:rsidR="000944B6">
              <w:rPr>
                <w:spacing w:val="-1"/>
              </w:rPr>
              <w:t xml:space="preserve"> </w:t>
            </w:r>
            <w:r w:rsidR="000944B6">
              <w:t>Istilah</w:t>
            </w:r>
            <w:r w:rsidR="000944B6">
              <w:tab/>
            </w:r>
            <w:r w:rsidR="000944B6">
              <w:rPr>
                <w:rFonts w:ascii="Calibri"/>
              </w:rPr>
              <w:t>3</w:t>
            </w:r>
          </w:hyperlink>
        </w:p>
        <w:p w14:paraId="0B7896C4" w14:textId="0E3A4B53" w:rsidR="003130A6" w:rsidRPr="003130A6" w:rsidRDefault="00827233" w:rsidP="003130A6">
          <w:pPr>
            <w:pStyle w:val="TOC1"/>
            <w:tabs>
              <w:tab w:val="right" w:leader="dot" w:pos="10459"/>
            </w:tabs>
            <w:spacing w:before="0" w:line="360" w:lineRule="auto"/>
            <w:ind w:left="1699"/>
          </w:pPr>
          <w:hyperlink w:anchor="_TOC_250000" w:history="1">
            <w:r w:rsidR="003130A6">
              <w:rPr>
                <w:color w:val="365F91"/>
              </w:rPr>
              <w:t>BAB</w:t>
            </w:r>
            <w:r w:rsidR="003130A6">
              <w:rPr>
                <w:color w:val="365F91"/>
                <w:spacing w:val="-2"/>
              </w:rPr>
              <w:t xml:space="preserve"> </w:t>
            </w:r>
            <w:r w:rsidR="003130A6">
              <w:rPr>
                <w:color w:val="365F91"/>
              </w:rPr>
              <w:t xml:space="preserve">II. </w:t>
            </w:r>
            <w:r w:rsidR="00416620">
              <w:rPr>
                <w:color w:val="365F91"/>
              </w:rPr>
              <w:t>TARGET KINERJA TAHUN 2025</w:t>
            </w:r>
            <w:r w:rsidR="003130A6">
              <w:rPr>
                <w:color w:val="365F91"/>
              </w:rPr>
              <w:tab/>
            </w:r>
          </w:hyperlink>
          <w:r w:rsidR="003130A6">
            <w:rPr>
              <w:color w:val="365F91"/>
            </w:rPr>
            <w:t>6</w:t>
          </w:r>
        </w:p>
        <w:p w14:paraId="171C3A54" w14:textId="0353D34F" w:rsidR="00EA455B" w:rsidRDefault="00827233" w:rsidP="003130A6">
          <w:pPr>
            <w:pStyle w:val="TOC2"/>
            <w:tabs>
              <w:tab w:val="left" w:pos="2361"/>
              <w:tab w:val="right" w:leader="dot" w:pos="10460"/>
            </w:tabs>
            <w:spacing w:before="0" w:line="360" w:lineRule="auto"/>
            <w:ind w:left="1699" w:firstLine="0"/>
            <w:rPr>
              <w:rFonts w:ascii="Calibri"/>
            </w:rPr>
          </w:pPr>
          <w:hyperlink w:anchor="_bookmark5" w:history="1">
            <w:r w:rsidR="000944B6">
              <w:t>2.1.</w:t>
            </w:r>
            <w:r w:rsidR="000944B6">
              <w:tab/>
              <w:t>Target Kinerja</w:t>
            </w:r>
            <w:r w:rsidR="000944B6">
              <w:rPr>
                <w:spacing w:val="-3"/>
              </w:rPr>
              <w:t xml:space="preserve"> </w:t>
            </w:r>
            <w:r w:rsidR="000944B6">
              <w:t>Tahun</w:t>
            </w:r>
            <w:r w:rsidR="000944B6">
              <w:rPr>
                <w:spacing w:val="-1"/>
              </w:rPr>
              <w:t xml:space="preserve"> </w:t>
            </w:r>
            <w:r w:rsidR="000944B6">
              <w:t>20</w:t>
            </w:r>
            <w:r w:rsidR="00416620">
              <w:t>25</w:t>
            </w:r>
            <w:r w:rsidR="000944B6">
              <w:tab/>
            </w:r>
            <w:r w:rsidR="000944B6">
              <w:rPr>
                <w:rFonts w:ascii="Calibri"/>
              </w:rPr>
              <w:t>6</w:t>
            </w:r>
          </w:hyperlink>
        </w:p>
        <w:p w14:paraId="30F65AF2" w14:textId="75EF34E9" w:rsidR="00EA455B" w:rsidRDefault="00827233" w:rsidP="003130A6">
          <w:pPr>
            <w:pStyle w:val="TOC3"/>
            <w:numPr>
              <w:ilvl w:val="0"/>
              <w:numId w:val="15"/>
            </w:numPr>
            <w:tabs>
              <w:tab w:val="left" w:pos="2141"/>
              <w:tab w:val="left" w:pos="2142"/>
              <w:tab w:val="right" w:leader="dot" w:pos="10460"/>
            </w:tabs>
            <w:spacing w:before="0" w:line="360" w:lineRule="auto"/>
            <w:rPr>
              <w:rFonts w:ascii="Calibri"/>
              <w:b w:val="0"/>
              <w:i w:val="0"/>
            </w:rPr>
          </w:pPr>
          <w:hyperlink w:anchor="_bookmark6" w:history="1">
            <w:r w:rsidR="0060316D">
              <w:rPr>
                <w:b w:val="0"/>
                <w:i w:val="0"/>
              </w:rPr>
              <w:t>Sasaran Kinerja Strategis</w:t>
            </w:r>
            <w:r w:rsidR="000944B6">
              <w:rPr>
                <w:b w:val="0"/>
                <w:i w:val="0"/>
              </w:rPr>
              <w:tab/>
            </w:r>
            <w:r w:rsidR="000944B6">
              <w:rPr>
                <w:rFonts w:ascii="Calibri"/>
                <w:b w:val="0"/>
                <w:i w:val="0"/>
              </w:rPr>
              <w:t>6</w:t>
            </w:r>
          </w:hyperlink>
        </w:p>
        <w:p w14:paraId="39D582D6" w14:textId="239A0BFC" w:rsidR="00EA455B" w:rsidRDefault="00827233" w:rsidP="003130A6">
          <w:pPr>
            <w:pStyle w:val="TOC2"/>
            <w:numPr>
              <w:ilvl w:val="0"/>
              <w:numId w:val="15"/>
            </w:numPr>
            <w:tabs>
              <w:tab w:val="left" w:pos="2141"/>
              <w:tab w:val="left" w:pos="2142"/>
              <w:tab w:val="right" w:leader="dot" w:pos="10460"/>
            </w:tabs>
            <w:spacing w:before="0" w:line="360" w:lineRule="auto"/>
            <w:rPr>
              <w:rFonts w:ascii="Calibri"/>
            </w:rPr>
          </w:pPr>
          <w:hyperlink w:anchor="_bookmark8" w:history="1">
            <w:r w:rsidR="0060316D">
              <w:t>Indikator Kinerja Program/Kegiatan/Sub Kegiatan</w:t>
            </w:r>
            <w:r w:rsidR="000944B6">
              <w:tab/>
            </w:r>
            <w:r w:rsidR="000944B6">
              <w:rPr>
                <w:rFonts w:ascii="Calibri"/>
              </w:rPr>
              <w:t>7</w:t>
            </w:r>
          </w:hyperlink>
        </w:p>
        <w:p w14:paraId="67CA8E86" w14:textId="6EEB1AAA" w:rsidR="003130A6" w:rsidRPr="003130A6" w:rsidRDefault="00827233" w:rsidP="003130A6">
          <w:pPr>
            <w:pStyle w:val="TOC1"/>
            <w:tabs>
              <w:tab w:val="right" w:leader="dot" w:pos="10459"/>
            </w:tabs>
            <w:spacing w:before="0" w:line="360" w:lineRule="auto"/>
            <w:ind w:left="1701"/>
          </w:pPr>
          <w:hyperlink w:anchor="_TOC_250000" w:history="1">
            <w:r w:rsidR="003130A6">
              <w:rPr>
                <w:color w:val="365F91"/>
              </w:rPr>
              <w:t>BAB</w:t>
            </w:r>
            <w:r w:rsidR="003130A6">
              <w:rPr>
                <w:color w:val="365F91"/>
                <w:spacing w:val="-2"/>
              </w:rPr>
              <w:t xml:space="preserve"> </w:t>
            </w:r>
            <w:r w:rsidR="003130A6">
              <w:rPr>
                <w:color w:val="365F91"/>
              </w:rPr>
              <w:t>III. PENGUKURAN &amp; PELAPORAN KINERJA</w:t>
            </w:r>
            <w:r w:rsidR="003130A6">
              <w:rPr>
                <w:color w:val="365F91"/>
              </w:rPr>
              <w:tab/>
            </w:r>
          </w:hyperlink>
          <w:r w:rsidR="003130A6">
            <w:rPr>
              <w:color w:val="365F91"/>
            </w:rPr>
            <w:t>14</w:t>
          </w:r>
        </w:p>
        <w:p w14:paraId="2A6FB3C5" w14:textId="33E0F59D" w:rsidR="00EA455B" w:rsidRDefault="00827233" w:rsidP="00451772">
          <w:pPr>
            <w:pStyle w:val="TOC2"/>
            <w:numPr>
              <w:ilvl w:val="1"/>
              <w:numId w:val="14"/>
            </w:numPr>
            <w:tabs>
              <w:tab w:val="left" w:pos="2361"/>
              <w:tab w:val="left" w:pos="2362"/>
              <w:tab w:val="right" w:leader="dot" w:pos="10461"/>
            </w:tabs>
            <w:spacing w:before="0" w:line="360" w:lineRule="auto"/>
            <w:ind w:left="2361" w:hanging="662"/>
            <w:rPr>
              <w:rFonts w:ascii="Calibri"/>
            </w:rPr>
          </w:pPr>
          <w:hyperlink w:anchor="_bookmark10" w:history="1">
            <w:r w:rsidR="000944B6">
              <w:t>Menyusun</w:t>
            </w:r>
            <w:r w:rsidR="005D7251">
              <w:t xml:space="preserve"> </w:t>
            </w:r>
            <w:r w:rsidR="000944B6">
              <w:t>Rencana</w:t>
            </w:r>
            <w:r w:rsidR="000944B6">
              <w:rPr>
                <w:spacing w:val="-2"/>
              </w:rPr>
              <w:t xml:space="preserve"> </w:t>
            </w:r>
            <w:r w:rsidR="000944B6">
              <w:t>Aksi Pencapaian</w:t>
            </w:r>
            <w:r w:rsidR="000944B6">
              <w:rPr>
                <w:spacing w:val="-1"/>
              </w:rPr>
              <w:t xml:space="preserve"> </w:t>
            </w:r>
            <w:r w:rsidR="000944B6">
              <w:t>Kinerja</w:t>
            </w:r>
            <w:r w:rsidR="000944B6">
              <w:tab/>
            </w:r>
          </w:hyperlink>
          <w:r w:rsidR="003130A6">
            <w:rPr>
              <w:rFonts w:ascii="Calibri"/>
            </w:rPr>
            <w:t>15</w:t>
          </w:r>
        </w:p>
        <w:p w14:paraId="1A50685B" w14:textId="45A2DAD5" w:rsidR="00EA455B" w:rsidRDefault="00827233" w:rsidP="00451772">
          <w:pPr>
            <w:pStyle w:val="TOC2"/>
            <w:numPr>
              <w:ilvl w:val="1"/>
              <w:numId w:val="14"/>
            </w:numPr>
            <w:tabs>
              <w:tab w:val="left" w:pos="2361"/>
              <w:tab w:val="left" w:pos="2362"/>
              <w:tab w:val="right" w:leader="dot" w:pos="10461"/>
            </w:tabs>
            <w:spacing w:before="0" w:line="360" w:lineRule="auto"/>
            <w:ind w:left="2361" w:hanging="662"/>
            <w:rPr>
              <w:rFonts w:ascii="Calibri"/>
            </w:rPr>
          </w:pPr>
          <w:hyperlink w:anchor="_bookmark11" w:history="1">
            <w:r w:rsidR="000944B6">
              <w:t>Menetapkan</w:t>
            </w:r>
            <w:r w:rsidR="000944B6">
              <w:rPr>
                <w:spacing w:val="-2"/>
              </w:rPr>
              <w:t xml:space="preserve"> </w:t>
            </w:r>
            <w:r w:rsidR="000944B6">
              <w:t>Tim</w:t>
            </w:r>
            <w:r w:rsidR="000944B6">
              <w:rPr>
                <w:spacing w:val="-3"/>
              </w:rPr>
              <w:t xml:space="preserve"> </w:t>
            </w:r>
            <w:r w:rsidR="000944B6">
              <w:t>Pengukuran</w:t>
            </w:r>
            <w:r w:rsidR="000944B6">
              <w:rPr>
                <w:spacing w:val="-1"/>
              </w:rPr>
              <w:t xml:space="preserve"> </w:t>
            </w:r>
            <w:r w:rsidR="000944B6">
              <w:t>Kinerja</w:t>
            </w:r>
            <w:r w:rsidR="000944B6">
              <w:tab/>
            </w:r>
            <w:r w:rsidR="000944B6">
              <w:rPr>
                <w:rFonts w:ascii="Calibri"/>
              </w:rPr>
              <w:t>1</w:t>
            </w:r>
          </w:hyperlink>
          <w:r w:rsidR="003130A6">
            <w:rPr>
              <w:rFonts w:ascii="Calibri"/>
            </w:rPr>
            <w:t>5</w:t>
          </w:r>
        </w:p>
        <w:p w14:paraId="19C03218" w14:textId="77777777" w:rsidR="00EA455B" w:rsidRDefault="00827233" w:rsidP="00451772">
          <w:pPr>
            <w:pStyle w:val="TOC2"/>
            <w:numPr>
              <w:ilvl w:val="1"/>
              <w:numId w:val="14"/>
            </w:numPr>
            <w:tabs>
              <w:tab w:val="left" w:pos="2361"/>
              <w:tab w:val="left" w:pos="2362"/>
              <w:tab w:val="right" w:leader="dot" w:pos="10461"/>
            </w:tabs>
            <w:spacing w:before="0" w:line="360" w:lineRule="auto"/>
            <w:rPr>
              <w:rFonts w:ascii="Calibri"/>
            </w:rPr>
          </w:pPr>
          <w:hyperlink w:anchor="_bookmark12" w:history="1">
            <w:r w:rsidR="000944B6">
              <w:t>Pengumpulan</w:t>
            </w:r>
            <w:r w:rsidR="000944B6">
              <w:rPr>
                <w:spacing w:val="-2"/>
              </w:rPr>
              <w:t xml:space="preserve"> </w:t>
            </w:r>
            <w:r w:rsidR="000944B6">
              <w:t>Data Kinerja dan</w:t>
            </w:r>
            <w:r w:rsidR="000944B6">
              <w:rPr>
                <w:spacing w:val="-1"/>
              </w:rPr>
              <w:t xml:space="preserve"> </w:t>
            </w:r>
            <w:r w:rsidR="000944B6">
              <w:t>Validasi</w:t>
            </w:r>
            <w:r w:rsidR="000944B6">
              <w:tab/>
            </w:r>
            <w:r w:rsidR="000944B6">
              <w:rPr>
                <w:rFonts w:ascii="Calibri"/>
              </w:rPr>
              <w:t>12</w:t>
            </w:r>
          </w:hyperlink>
        </w:p>
        <w:p w14:paraId="7D4E7DAF" w14:textId="77777777" w:rsidR="00EA455B" w:rsidRDefault="00827233" w:rsidP="00451772">
          <w:pPr>
            <w:pStyle w:val="TOC2"/>
            <w:numPr>
              <w:ilvl w:val="1"/>
              <w:numId w:val="14"/>
            </w:numPr>
            <w:tabs>
              <w:tab w:val="left" w:pos="2361"/>
              <w:tab w:val="left" w:pos="2362"/>
              <w:tab w:val="right" w:leader="dot" w:pos="10461"/>
            </w:tabs>
            <w:spacing w:before="0" w:line="360" w:lineRule="auto"/>
            <w:rPr>
              <w:rFonts w:ascii="Calibri"/>
            </w:rPr>
          </w:pPr>
          <w:hyperlink w:anchor="_bookmark13" w:history="1">
            <w:r w:rsidR="000944B6">
              <w:t>Pelaporan</w:t>
            </w:r>
            <w:r w:rsidR="000944B6">
              <w:rPr>
                <w:spacing w:val="-1"/>
              </w:rPr>
              <w:t xml:space="preserve"> </w:t>
            </w:r>
            <w:r w:rsidR="000944B6">
              <w:t>Kinerja</w:t>
            </w:r>
            <w:r w:rsidR="000944B6">
              <w:tab/>
            </w:r>
            <w:r w:rsidR="000944B6">
              <w:rPr>
                <w:rFonts w:ascii="Calibri"/>
              </w:rPr>
              <w:t>13</w:t>
            </w:r>
          </w:hyperlink>
        </w:p>
        <w:p w14:paraId="4738A0E7" w14:textId="77777777" w:rsidR="00EA455B" w:rsidRDefault="00827233" w:rsidP="00864A8B">
          <w:pPr>
            <w:pStyle w:val="TOC2"/>
            <w:numPr>
              <w:ilvl w:val="2"/>
              <w:numId w:val="14"/>
            </w:numPr>
            <w:tabs>
              <w:tab w:val="left" w:pos="2410"/>
              <w:tab w:val="right" w:leader="dot" w:pos="10461"/>
            </w:tabs>
            <w:spacing w:before="0" w:line="360" w:lineRule="auto"/>
            <w:rPr>
              <w:rFonts w:ascii="Calibri"/>
            </w:rPr>
          </w:pPr>
          <w:hyperlink w:anchor="_bookmark14" w:history="1">
            <w:r w:rsidR="000944B6">
              <w:t>Jenis Laporan</w:t>
            </w:r>
            <w:r w:rsidR="000944B6">
              <w:tab/>
            </w:r>
            <w:r w:rsidR="000944B6">
              <w:rPr>
                <w:rFonts w:ascii="Calibri"/>
              </w:rPr>
              <w:t>13</w:t>
            </w:r>
          </w:hyperlink>
        </w:p>
        <w:p w14:paraId="6281A159" w14:textId="2987AC55" w:rsidR="00EA455B" w:rsidRDefault="00827233" w:rsidP="00864A8B">
          <w:pPr>
            <w:pStyle w:val="TOC2"/>
            <w:numPr>
              <w:ilvl w:val="2"/>
              <w:numId w:val="14"/>
            </w:numPr>
            <w:tabs>
              <w:tab w:val="left" w:pos="2410"/>
              <w:tab w:val="right" w:leader="dot" w:pos="10461"/>
            </w:tabs>
            <w:spacing w:before="0" w:line="360" w:lineRule="auto"/>
            <w:rPr>
              <w:rFonts w:ascii="Calibri"/>
            </w:rPr>
          </w:pPr>
          <w:hyperlink w:anchor="_bookmark15" w:history="1">
            <w:r w:rsidR="000944B6">
              <w:t>Pelaporan</w:t>
            </w:r>
            <w:r w:rsidR="000944B6">
              <w:rPr>
                <w:spacing w:val="-1"/>
              </w:rPr>
              <w:t xml:space="preserve"> </w:t>
            </w:r>
            <w:r w:rsidR="000944B6">
              <w:t>Online</w:t>
            </w:r>
            <w:r w:rsidR="00045F08">
              <w:t>/Aplikasi E-SAKIP REVIU</w:t>
            </w:r>
            <w:r w:rsidR="000944B6">
              <w:tab/>
            </w:r>
            <w:r w:rsidR="000944B6">
              <w:rPr>
                <w:rFonts w:ascii="Calibri"/>
              </w:rPr>
              <w:t>1</w:t>
            </w:r>
          </w:hyperlink>
          <w:r w:rsidR="003130A6">
            <w:rPr>
              <w:rFonts w:ascii="Calibri"/>
            </w:rPr>
            <w:t>8</w:t>
          </w:r>
        </w:p>
        <w:p w14:paraId="39AEA2AC" w14:textId="6BCDB29E" w:rsidR="006938FD" w:rsidRPr="006938FD" w:rsidRDefault="00827233" w:rsidP="006938FD">
          <w:pPr>
            <w:pStyle w:val="TOC2"/>
            <w:numPr>
              <w:ilvl w:val="1"/>
              <w:numId w:val="14"/>
            </w:numPr>
            <w:tabs>
              <w:tab w:val="left" w:pos="2361"/>
              <w:tab w:val="left" w:pos="2362"/>
              <w:tab w:val="right" w:leader="dot" w:pos="10461"/>
            </w:tabs>
            <w:spacing w:before="0" w:line="360" w:lineRule="auto"/>
            <w:rPr>
              <w:rFonts w:ascii="Calibri"/>
            </w:rPr>
          </w:pPr>
          <w:hyperlink w:anchor="_bookmark17" w:history="1">
            <w:r w:rsidR="000944B6">
              <w:t>Evaluasi</w:t>
            </w:r>
            <w:r w:rsidR="000944B6">
              <w:rPr>
                <w:spacing w:val="-1"/>
              </w:rPr>
              <w:t xml:space="preserve"> </w:t>
            </w:r>
            <w:r w:rsidR="000944B6">
              <w:t>Kinerja</w:t>
            </w:r>
            <w:r w:rsidR="000944B6">
              <w:tab/>
            </w:r>
            <w:r w:rsidR="000944B6">
              <w:rPr>
                <w:rFonts w:ascii="Calibri"/>
              </w:rPr>
              <w:t>18</w:t>
            </w:r>
          </w:hyperlink>
        </w:p>
      </w:sdtContent>
    </w:sdt>
    <w:p w14:paraId="4AA107ED" w14:textId="0D2F8819" w:rsidR="006938FD" w:rsidRPr="00305E75" w:rsidRDefault="00827233" w:rsidP="006938FD">
      <w:pPr>
        <w:pStyle w:val="TOC1"/>
        <w:tabs>
          <w:tab w:val="right" w:leader="dot" w:pos="10459"/>
        </w:tabs>
        <w:spacing w:before="0" w:line="360" w:lineRule="auto"/>
        <w:ind w:left="1701"/>
        <w:rPr>
          <w:color w:val="365F91"/>
        </w:rPr>
      </w:pPr>
      <w:hyperlink w:anchor="_TOC_250000" w:history="1">
        <w:r w:rsidR="006938FD">
          <w:rPr>
            <w:color w:val="365F91"/>
          </w:rPr>
          <w:t>BAB</w:t>
        </w:r>
        <w:r w:rsidR="006938FD">
          <w:rPr>
            <w:color w:val="365F91"/>
            <w:spacing w:val="-2"/>
          </w:rPr>
          <w:t xml:space="preserve"> </w:t>
        </w:r>
        <w:r w:rsidR="006938FD">
          <w:rPr>
            <w:color w:val="365F91"/>
          </w:rPr>
          <w:t>I</w:t>
        </w:r>
        <w:r w:rsidR="00305E75">
          <w:rPr>
            <w:color w:val="365F91"/>
          </w:rPr>
          <w:t>V</w:t>
        </w:r>
        <w:r w:rsidR="006938FD">
          <w:rPr>
            <w:color w:val="365F91"/>
          </w:rPr>
          <w:t xml:space="preserve">. </w:t>
        </w:r>
        <w:r w:rsidR="00E10DAB">
          <w:rPr>
            <w:color w:val="365F91"/>
          </w:rPr>
          <w:t>RENCANA PENGENDALIAN</w:t>
        </w:r>
        <w:r w:rsidR="006938FD">
          <w:rPr>
            <w:color w:val="365F91"/>
          </w:rPr>
          <w:tab/>
        </w:r>
      </w:hyperlink>
      <w:r w:rsidR="00305E75">
        <w:rPr>
          <w:color w:val="365F91"/>
        </w:rPr>
        <w:t>19</w:t>
      </w:r>
    </w:p>
    <w:p w14:paraId="16E74AE2" w14:textId="77777777" w:rsidR="006938FD" w:rsidRPr="00E10DAB" w:rsidRDefault="006938FD">
      <w:pPr>
        <w:rPr>
          <w:rFonts w:ascii="Calibri"/>
          <w:sz w:val="10"/>
          <w:szCs w:val="10"/>
        </w:rPr>
      </w:pPr>
    </w:p>
    <w:p w14:paraId="565832AD" w14:textId="571AE554" w:rsidR="00305E75" w:rsidRDefault="00827233" w:rsidP="00305E75">
      <w:pPr>
        <w:pStyle w:val="TOC1"/>
        <w:tabs>
          <w:tab w:val="right" w:leader="dot" w:pos="10459"/>
        </w:tabs>
        <w:spacing w:before="0" w:line="360" w:lineRule="auto"/>
        <w:ind w:left="1701"/>
        <w:rPr>
          <w:color w:val="365F91"/>
        </w:rPr>
      </w:pPr>
      <w:hyperlink w:anchor="_TOC_250000" w:history="1">
        <w:r w:rsidR="00305E75">
          <w:rPr>
            <w:color w:val="365F91"/>
          </w:rPr>
          <w:t>BAB</w:t>
        </w:r>
        <w:r w:rsidR="00305E75">
          <w:rPr>
            <w:color w:val="365F91"/>
            <w:spacing w:val="-2"/>
          </w:rPr>
          <w:t xml:space="preserve"> V</w:t>
        </w:r>
        <w:r w:rsidR="00305E75">
          <w:rPr>
            <w:color w:val="365F91"/>
          </w:rPr>
          <w:t>. TINDAK LANJUT HASIL PENGUKURAN KINERJA</w:t>
        </w:r>
        <w:r w:rsidR="00305E75">
          <w:rPr>
            <w:color w:val="365F91"/>
          </w:rPr>
          <w:tab/>
        </w:r>
      </w:hyperlink>
      <w:r w:rsidR="00305E75">
        <w:rPr>
          <w:color w:val="365F91"/>
        </w:rPr>
        <w:t>22</w:t>
      </w:r>
    </w:p>
    <w:p w14:paraId="3DDCA121" w14:textId="2E19104C" w:rsidR="00E10DAB" w:rsidRDefault="00827233" w:rsidP="00305E75">
      <w:pPr>
        <w:pStyle w:val="TOC1"/>
        <w:tabs>
          <w:tab w:val="right" w:leader="dot" w:pos="10459"/>
        </w:tabs>
        <w:spacing w:before="0" w:line="360" w:lineRule="auto"/>
        <w:ind w:left="1701"/>
        <w:rPr>
          <w:color w:val="365F91"/>
        </w:rPr>
      </w:pPr>
      <w:hyperlink w:anchor="_TOC_250000" w:history="1">
        <w:r w:rsidR="00E10DAB">
          <w:rPr>
            <w:color w:val="365F91"/>
          </w:rPr>
          <w:t>BAB</w:t>
        </w:r>
        <w:r w:rsidR="00E10DAB">
          <w:rPr>
            <w:color w:val="365F91"/>
            <w:spacing w:val="-2"/>
          </w:rPr>
          <w:t xml:space="preserve"> VI</w:t>
        </w:r>
        <w:r w:rsidR="00E10DAB">
          <w:rPr>
            <w:color w:val="365F91"/>
          </w:rPr>
          <w:t>. PENUTUP</w:t>
        </w:r>
        <w:r w:rsidR="00E10DAB">
          <w:rPr>
            <w:color w:val="365F91"/>
          </w:rPr>
          <w:tab/>
        </w:r>
      </w:hyperlink>
      <w:r w:rsidR="00E10DAB">
        <w:rPr>
          <w:color w:val="365F91"/>
        </w:rPr>
        <w:t>23</w:t>
      </w:r>
    </w:p>
    <w:p w14:paraId="5452DC58" w14:textId="4896AA95" w:rsidR="00305E75" w:rsidRPr="00305E75" w:rsidRDefault="00827233" w:rsidP="00305E75">
      <w:pPr>
        <w:pStyle w:val="TOC1"/>
        <w:tabs>
          <w:tab w:val="right" w:leader="dot" w:pos="10459"/>
        </w:tabs>
        <w:spacing w:before="0" w:line="360" w:lineRule="auto"/>
        <w:ind w:left="1701"/>
        <w:rPr>
          <w:color w:val="365F91"/>
        </w:rPr>
        <w:sectPr w:rsidR="00305E75" w:rsidRPr="00305E75">
          <w:pgSz w:w="11910" w:h="16840"/>
          <w:pgMar w:top="1360" w:right="0" w:bottom="3220" w:left="0" w:header="0" w:footer="1668" w:gutter="0"/>
          <w:cols w:space="720"/>
        </w:sectPr>
      </w:pPr>
      <w:hyperlink w:anchor="_bookmark0" w:history="1"/>
    </w:p>
    <w:p w14:paraId="09DBF151" w14:textId="77777777" w:rsidR="00EA455B" w:rsidRDefault="000944B6">
      <w:pPr>
        <w:pStyle w:val="Heading2"/>
        <w:jc w:val="both"/>
      </w:pPr>
      <w:bookmarkStart w:id="0" w:name="_TOC_250000"/>
      <w:r>
        <w:rPr>
          <w:color w:val="365F91"/>
        </w:rPr>
        <w:lastRenderedPageBreak/>
        <w:t>BAB</w:t>
      </w:r>
      <w:r>
        <w:rPr>
          <w:color w:val="365F91"/>
          <w:spacing w:val="-3"/>
        </w:rPr>
        <w:t xml:space="preserve"> </w:t>
      </w:r>
      <w:r>
        <w:rPr>
          <w:color w:val="365F91"/>
        </w:rPr>
        <w:t>I</w:t>
      </w:r>
      <w:r>
        <w:rPr>
          <w:color w:val="365F91"/>
          <w:spacing w:val="-3"/>
        </w:rPr>
        <w:t xml:space="preserve"> </w:t>
      </w:r>
      <w:bookmarkEnd w:id="0"/>
      <w:r>
        <w:rPr>
          <w:color w:val="365F91"/>
        </w:rPr>
        <w:t>PENDAHULUAN</w:t>
      </w:r>
    </w:p>
    <w:p w14:paraId="55C56B18" w14:textId="77777777" w:rsidR="00EA455B" w:rsidRDefault="00EA455B">
      <w:pPr>
        <w:pStyle w:val="BodyText"/>
        <w:spacing w:before="4"/>
        <w:rPr>
          <w:rFonts w:ascii="Arial"/>
          <w:b/>
          <w:sz w:val="69"/>
        </w:rPr>
      </w:pPr>
    </w:p>
    <w:p w14:paraId="11AA5A2D" w14:textId="77777777" w:rsidR="00EA455B" w:rsidRDefault="000944B6">
      <w:pPr>
        <w:pStyle w:val="Heading4"/>
        <w:numPr>
          <w:ilvl w:val="1"/>
          <w:numId w:val="13"/>
        </w:numPr>
        <w:tabs>
          <w:tab w:val="left" w:pos="2421"/>
          <w:tab w:val="left" w:pos="2422"/>
        </w:tabs>
      </w:pPr>
      <w:bookmarkStart w:id="1" w:name="_bookmark0"/>
      <w:bookmarkEnd w:id="1"/>
      <w:r>
        <w:t>Latar</w:t>
      </w:r>
      <w:r>
        <w:rPr>
          <w:spacing w:val="-7"/>
        </w:rPr>
        <w:t xml:space="preserve"> </w:t>
      </w:r>
      <w:r>
        <w:t>Belakang</w:t>
      </w:r>
    </w:p>
    <w:p w14:paraId="4F523DBF" w14:textId="77777777" w:rsidR="00EA455B" w:rsidRDefault="00EA455B">
      <w:pPr>
        <w:pStyle w:val="BodyText"/>
        <w:spacing w:before="10"/>
        <w:rPr>
          <w:b/>
          <w:sz w:val="31"/>
        </w:rPr>
      </w:pPr>
    </w:p>
    <w:p w14:paraId="2117BA94" w14:textId="77777777" w:rsidR="00EA455B" w:rsidRDefault="000944B6">
      <w:pPr>
        <w:pStyle w:val="BodyText"/>
        <w:spacing w:before="1" w:line="355" w:lineRule="auto"/>
        <w:ind w:left="1702" w:right="1436"/>
        <w:jc w:val="both"/>
      </w:pPr>
      <w:r>
        <w:t>Sistem Akuntabilitas Kinerja Instansi Pemerintah (SAKIP) merupakan penerapan</w:t>
      </w:r>
      <w:r>
        <w:rPr>
          <w:spacing w:val="1"/>
        </w:rPr>
        <w:t xml:space="preserve"> </w:t>
      </w:r>
      <w:r>
        <w:t>manajemen</w:t>
      </w:r>
      <w:r>
        <w:rPr>
          <w:spacing w:val="1"/>
        </w:rPr>
        <w:t xml:space="preserve"> </w:t>
      </w:r>
      <w:r>
        <w:t>kinerja</w:t>
      </w:r>
      <w:r>
        <w:rPr>
          <w:spacing w:val="1"/>
        </w:rPr>
        <w:t xml:space="preserve"> </w:t>
      </w:r>
      <w:r>
        <w:t>pada</w:t>
      </w:r>
      <w:r>
        <w:rPr>
          <w:spacing w:val="1"/>
        </w:rPr>
        <w:t xml:space="preserve"> </w:t>
      </w:r>
      <w:r>
        <w:t>sektor</w:t>
      </w:r>
      <w:r>
        <w:rPr>
          <w:spacing w:val="1"/>
        </w:rPr>
        <w:t xml:space="preserve"> </w:t>
      </w:r>
      <w:r>
        <w:t>publik</w:t>
      </w:r>
      <w:r>
        <w:rPr>
          <w:spacing w:val="1"/>
        </w:rPr>
        <w:t xml:space="preserve"> </w:t>
      </w:r>
      <w:r>
        <w:t>yang</w:t>
      </w:r>
      <w:r>
        <w:rPr>
          <w:spacing w:val="1"/>
        </w:rPr>
        <w:t xml:space="preserve"> </w:t>
      </w:r>
      <w:r>
        <w:t>sejalan</w:t>
      </w:r>
      <w:r>
        <w:rPr>
          <w:spacing w:val="1"/>
        </w:rPr>
        <w:t xml:space="preserve"> </w:t>
      </w:r>
      <w:r>
        <w:t>dan</w:t>
      </w:r>
      <w:r>
        <w:rPr>
          <w:spacing w:val="1"/>
        </w:rPr>
        <w:t xml:space="preserve"> </w:t>
      </w:r>
      <w:r>
        <w:t>konsisten</w:t>
      </w:r>
      <w:r>
        <w:rPr>
          <w:spacing w:val="1"/>
        </w:rPr>
        <w:t xml:space="preserve"> </w:t>
      </w:r>
      <w:r>
        <w:t>dengan</w:t>
      </w:r>
      <w:r>
        <w:rPr>
          <w:spacing w:val="1"/>
        </w:rPr>
        <w:t xml:space="preserve"> </w:t>
      </w:r>
      <w:r>
        <w:t xml:space="preserve">penerapan reformasi birokrasi, yang berorientasi pada pencapaian </w:t>
      </w:r>
      <w:r>
        <w:rPr>
          <w:sz w:val="25"/>
        </w:rPr>
        <w:t xml:space="preserve">outcome </w:t>
      </w:r>
      <w:r>
        <w:t>dan</w:t>
      </w:r>
      <w:r>
        <w:rPr>
          <w:spacing w:val="1"/>
        </w:rPr>
        <w:t xml:space="preserve"> </w:t>
      </w:r>
      <w:r>
        <w:t>upaya</w:t>
      </w:r>
      <w:r>
        <w:rPr>
          <w:spacing w:val="-2"/>
        </w:rPr>
        <w:t xml:space="preserve"> </w:t>
      </w:r>
      <w:r>
        <w:t>untuk mendapatkan hasil yang</w:t>
      </w:r>
      <w:r>
        <w:rPr>
          <w:spacing w:val="-2"/>
        </w:rPr>
        <w:t xml:space="preserve"> </w:t>
      </w:r>
      <w:r>
        <w:t>lebih baik.</w:t>
      </w:r>
    </w:p>
    <w:p w14:paraId="265D92B7" w14:textId="77777777" w:rsidR="00EA455B" w:rsidRDefault="000944B6">
      <w:pPr>
        <w:pStyle w:val="BodyText"/>
        <w:spacing w:before="127" w:line="360" w:lineRule="auto"/>
        <w:ind w:left="1702" w:right="1437"/>
        <w:jc w:val="both"/>
      </w:pPr>
      <w:r>
        <w:t>SAKIP merupakan integrasi dari sistem perencanaan, sistem penganggaran dan</w:t>
      </w:r>
      <w:r>
        <w:rPr>
          <w:spacing w:val="1"/>
        </w:rPr>
        <w:t xml:space="preserve"> </w:t>
      </w:r>
      <w:r>
        <w:t>sistem pelaporan kinerja, yang selaras dengan pelaksanaan sistem akuntabilitas</w:t>
      </w:r>
      <w:r>
        <w:rPr>
          <w:spacing w:val="1"/>
        </w:rPr>
        <w:t xml:space="preserve"> </w:t>
      </w:r>
      <w:r>
        <w:t>keuangan. Dalam hal ini, setiap organisasi diwajibkan mencatat dan melaporkan</w:t>
      </w:r>
      <w:r>
        <w:rPr>
          <w:spacing w:val="1"/>
        </w:rPr>
        <w:t xml:space="preserve"> </w:t>
      </w:r>
      <w:r>
        <w:t>setiap penggunaan keuangan negara serta kesesuaiannya dengan ketentuan yang</w:t>
      </w:r>
      <w:r>
        <w:rPr>
          <w:spacing w:val="-72"/>
        </w:rPr>
        <w:t xml:space="preserve"> </w:t>
      </w:r>
      <w:r>
        <w:t>berlaku.</w:t>
      </w:r>
    </w:p>
    <w:p w14:paraId="6ED22CE0" w14:textId="77777777" w:rsidR="00EA455B" w:rsidRDefault="000944B6">
      <w:pPr>
        <w:pStyle w:val="BodyText"/>
        <w:spacing w:before="120" w:line="360" w:lineRule="auto"/>
        <w:ind w:left="1702" w:right="1442"/>
        <w:jc w:val="both"/>
      </w:pPr>
      <w:r>
        <w:t>Di dalam penilaian SAKIP oleh Kementerian PAN dan RB, materi yang dievaluasi</w:t>
      </w:r>
      <w:r>
        <w:rPr>
          <w:spacing w:val="1"/>
        </w:rPr>
        <w:t xml:space="preserve"> </w:t>
      </w:r>
      <w:r>
        <w:t>meliputi</w:t>
      </w:r>
      <w:r>
        <w:rPr>
          <w:spacing w:val="-1"/>
        </w:rPr>
        <w:t xml:space="preserve"> </w:t>
      </w:r>
      <w:r>
        <w:t>5 komponen,</w:t>
      </w:r>
      <w:r>
        <w:rPr>
          <w:spacing w:val="-1"/>
        </w:rPr>
        <w:t xml:space="preserve"> </w:t>
      </w:r>
      <w:r>
        <w:t>yaitu;</w:t>
      </w:r>
    </w:p>
    <w:p w14:paraId="101088A3" w14:textId="77777777" w:rsidR="00EA455B" w:rsidRDefault="000944B6">
      <w:pPr>
        <w:pStyle w:val="ListParagraph"/>
        <w:numPr>
          <w:ilvl w:val="2"/>
          <w:numId w:val="13"/>
        </w:numPr>
        <w:tabs>
          <w:tab w:val="left" w:pos="2422"/>
        </w:tabs>
        <w:spacing w:before="120" w:line="360" w:lineRule="auto"/>
        <w:ind w:right="1444"/>
        <w:rPr>
          <w:sz w:val="24"/>
        </w:rPr>
      </w:pPr>
      <w:r>
        <w:rPr>
          <w:sz w:val="24"/>
        </w:rPr>
        <w:t>Perencanaan</w:t>
      </w:r>
      <w:r>
        <w:rPr>
          <w:spacing w:val="65"/>
          <w:sz w:val="24"/>
        </w:rPr>
        <w:t xml:space="preserve"> </w:t>
      </w:r>
      <w:r>
        <w:rPr>
          <w:sz w:val="24"/>
        </w:rPr>
        <w:t>kinerja,</w:t>
      </w:r>
      <w:r>
        <w:rPr>
          <w:spacing w:val="69"/>
          <w:sz w:val="24"/>
        </w:rPr>
        <w:t xml:space="preserve"> </w:t>
      </w:r>
      <w:r>
        <w:rPr>
          <w:sz w:val="24"/>
        </w:rPr>
        <w:t>terdiri</w:t>
      </w:r>
      <w:r>
        <w:rPr>
          <w:spacing w:val="64"/>
          <w:sz w:val="24"/>
        </w:rPr>
        <w:t xml:space="preserve"> </w:t>
      </w:r>
      <w:r>
        <w:rPr>
          <w:sz w:val="24"/>
        </w:rPr>
        <w:t>dari</w:t>
      </w:r>
      <w:r>
        <w:rPr>
          <w:spacing w:val="65"/>
          <w:sz w:val="24"/>
        </w:rPr>
        <w:t xml:space="preserve"> </w:t>
      </w:r>
      <w:r>
        <w:rPr>
          <w:sz w:val="24"/>
        </w:rPr>
        <w:t>renstra,</w:t>
      </w:r>
      <w:r>
        <w:rPr>
          <w:spacing w:val="65"/>
          <w:sz w:val="24"/>
        </w:rPr>
        <w:t xml:space="preserve"> </w:t>
      </w:r>
      <w:r>
        <w:rPr>
          <w:sz w:val="24"/>
        </w:rPr>
        <w:t>rencana</w:t>
      </w:r>
      <w:r>
        <w:rPr>
          <w:spacing w:val="64"/>
          <w:sz w:val="24"/>
        </w:rPr>
        <w:t xml:space="preserve"> </w:t>
      </w:r>
      <w:r>
        <w:rPr>
          <w:sz w:val="24"/>
        </w:rPr>
        <w:t>kinerja</w:t>
      </w:r>
      <w:r>
        <w:rPr>
          <w:spacing w:val="66"/>
          <w:sz w:val="24"/>
        </w:rPr>
        <w:t xml:space="preserve"> </w:t>
      </w:r>
      <w:r>
        <w:rPr>
          <w:sz w:val="24"/>
        </w:rPr>
        <w:t>tahunan,</w:t>
      </w:r>
      <w:r>
        <w:rPr>
          <w:spacing w:val="67"/>
          <w:sz w:val="24"/>
        </w:rPr>
        <w:t xml:space="preserve"> </w:t>
      </w:r>
      <w:r>
        <w:rPr>
          <w:sz w:val="24"/>
        </w:rPr>
        <w:t>dan</w:t>
      </w:r>
      <w:r>
        <w:rPr>
          <w:spacing w:val="-72"/>
          <w:sz w:val="24"/>
        </w:rPr>
        <w:t xml:space="preserve"> </w:t>
      </w:r>
      <w:r>
        <w:rPr>
          <w:sz w:val="24"/>
        </w:rPr>
        <w:t>penetapan</w:t>
      </w:r>
      <w:r>
        <w:rPr>
          <w:spacing w:val="-1"/>
          <w:sz w:val="24"/>
        </w:rPr>
        <w:t xml:space="preserve"> </w:t>
      </w:r>
      <w:r>
        <w:rPr>
          <w:sz w:val="24"/>
        </w:rPr>
        <w:t>kinerja</w:t>
      </w:r>
      <w:r>
        <w:rPr>
          <w:spacing w:val="-2"/>
          <w:sz w:val="24"/>
        </w:rPr>
        <w:t xml:space="preserve"> </w:t>
      </w:r>
      <w:r>
        <w:rPr>
          <w:sz w:val="24"/>
        </w:rPr>
        <w:t>dengan bobot</w:t>
      </w:r>
      <w:r>
        <w:rPr>
          <w:spacing w:val="1"/>
          <w:sz w:val="24"/>
        </w:rPr>
        <w:t xml:space="preserve"> </w:t>
      </w:r>
      <w:r>
        <w:rPr>
          <w:sz w:val="24"/>
        </w:rPr>
        <w:t>35.</w:t>
      </w:r>
    </w:p>
    <w:p w14:paraId="6556810C" w14:textId="77777777" w:rsidR="00EA455B" w:rsidRDefault="000944B6">
      <w:pPr>
        <w:pStyle w:val="ListParagraph"/>
        <w:numPr>
          <w:ilvl w:val="2"/>
          <w:numId w:val="13"/>
        </w:numPr>
        <w:tabs>
          <w:tab w:val="left" w:pos="2422"/>
          <w:tab w:val="left" w:pos="3892"/>
          <w:tab w:val="left" w:pos="4887"/>
          <w:tab w:val="left" w:pos="5610"/>
          <w:tab w:val="left" w:pos="6661"/>
          <w:tab w:val="left" w:pos="8122"/>
          <w:tab w:val="left" w:pos="9664"/>
        </w:tabs>
        <w:spacing w:line="360" w:lineRule="auto"/>
        <w:ind w:right="1439"/>
        <w:rPr>
          <w:sz w:val="24"/>
        </w:rPr>
      </w:pPr>
      <w:r>
        <w:rPr>
          <w:sz w:val="24"/>
        </w:rPr>
        <w:t>Pengukuran</w:t>
      </w:r>
      <w:r>
        <w:rPr>
          <w:sz w:val="24"/>
        </w:rPr>
        <w:tab/>
        <w:t>kinerja,</w:t>
      </w:r>
      <w:r>
        <w:rPr>
          <w:sz w:val="24"/>
        </w:rPr>
        <w:tab/>
        <w:t>yang</w:t>
      </w:r>
      <w:r>
        <w:rPr>
          <w:sz w:val="24"/>
        </w:rPr>
        <w:tab/>
        <w:t>meliputi</w:t>
      </w:r>
      <w:r>
        <w:rPr>
          <w:sz w:val="24"/>
        </w:rPr>
        <w:tab/>
        <w:t>pemenuhan</w:t>
      </w:r>
      <w:r>
        <w:rPr>
          <w:sz w:val="24"/>
        </w:rPr>
        <w:tab/>
        <w:t>pengukuran,</w:t>
      </w:r>
      <w:r>
        <w:rPr>
          <w:sz w:val="24"/>
        </w:rPr>
        <w:tab/>
      </w:r>
      <w:r>
        <w:rPr>
          <w:spacing w:val="-1"/>
          <w:sz w:val="24"/>
        </w:rPr>
        <w:t>kualitas</w:t>
      </w:r>
      <w:r>
        <w:rPr>
          <w:spacing w:val="-72"/>
          <w:sz w:val="24"/>
        </w:rPr>
        <w:t xml:space="preserve"> </w:t>
      </w:r>
      <w:r>
        <w:rPr>
          <w:sz w:val="24"/>
        </w:rPr>
        <w:t>pengukuran,</w:t>
      </w:r>
      <w:r>
        <w:rPr>
          <w:spacing w:val="-2"/>
          <w:sz w:val="24"/>
        </w:rPr>
        <w:t xml:space="preserve"> </w:t>
      </w:r>
      <w:r>
        <w:rPr>
          <w:sz w:val="24"/>
        </w:rPr>
        <w:t>dan implementasi</w:t>
      </w:r>
      <w:r>
        <w:rPr>
          <w:spacing w:val="-1"/>
          <w:sz w:val="24"/>
        </w:rPr>
        <w:t xml:space="preserve"> </w:t>
      </w:r>
      <w:r>
        <w:rPr>
          <w:sz w:val="24"/>
        </w:rPr>
        <w:t>pengukuran dengan</w:t>
      </w:r>
      <w:r>
        <w:rPr>
          <w:spacing w:val="-1"/>
          <w:sz w:val="24"/>
        </w:rPr>
        <w:t xml:space="preserve"> </w:t>
      </w:r>
      <w:r>
        <w:rPr>
          <w:sz w:val="24"/>
        </w:rPr>
        <w:t>bobot</w:t>
      </w:r>
      <w:r>
        <w:rPr>
          <w:spacing w:val="-1"/>
          <w:sz w:val="24"/>
        </w:rPr>
        <w:t xml:space="preserve"> </w:t>
      </w:r>
      <w:r>
        <w:rPr>
          <w:sz w:val="24"/>
        </w:rPr>
        <w:t>20</w:t>
      </w:r>
    </w:p>
    <w:p w14:paraId="42A18D2A" w14:textId="13672126" w:rsidR="00EA455B" w:rsidRDefault="000944B6">
      <w:pPr>
        <w:pStyle w:val="ListParagraph"/>
        <w:numPr>
          <w:ilvl w:val="2"/>
          <w:numId w:val="13"/>
        </w:numPr>
        <w:tabs>
          <w:tab w:val="left" w:pos="2422"/>
        </w:tabs>
        <w:spacing w:line="360" w:lineRule="auto"/>
        <w:ind w:right="1441"/>
        <w:rPr>
          <w:sz w:val="24"/>
        </w:rPr>
      </w:pPr>
      <w:r>
        <w:rPr>
          <w:sz w:val="24"/>
        </w:rPr>
        <w:t>Pelaporan</w:t>
      </w:r>
      <w:r>
        <w:rPr>
          <w:spacing w:val="3"/>
          <w:sz w:val="24"/>
        </w:rPr>
        <w:t xml:space="preserve"> </w:t>
      </w:r>
      <w:r>
        <w:rPr>
          <w:sz w:val="24"/>
        </w:rPr>
        <w:t>kinerja,</w:t>
      </w:r>
      <w:r>
        <w:rPr>
          <w:spacing w:val="1"/>
          <w:sz w:val="24"/>
        </w:rPr>
        <w:t xml:space="preserve"> </w:t>
      </w:r>
      <w:r>
        <w:rPr>
          <w:sz w:val="24"/>
        </w:rPr>
        <w:t>terdiri</w:t>
      </w:r>
      <w:r>
        <w:rPr>
          <w:spacing w:val="73"/>
          <w:sz w:val="24"/>
        </w:rPr>
        <w:t xml:space="preserve"> </w:t>
      </w:r>
      <w:r>
        <w:rPr>
          <w:sz w:val="24"/>
        </w:rPr>
        <w:t>dari</w:t>
      </w:r>
      <w:r>
        <w:rPr>
          <w:spacing w:val="1"/>
          <w:sz w:val="24"/>
        </w:rPr>
        <w:t xml:space="preserve"> </w:t>
      </w:r>
      <w:r>
        <w:rPr>
          <w:sz w:val="24"/>
        </w:rPr>
        <w:t>pemenuhan</w:t>
      </w:r>
      <w:r>
        <w:rPr>
          <w:spacing w:val="2"/>
          <w:sz w:val="24"/>
        </w:rPr>
        <w:t xml:space="preserve"> </w:t>
      </w:r>
      <w:r>
        <w:rPr>
          <w:sz w:val="24"/>
        </w:rPr>
        <w:t>laporan,</w:t>
      </w:r>
      <w:r>
        <w:rPr>
          <w:spacing w:val="73"/>
          <w:sz w:val="24"/>
        </w:rPr>
        <w:t xml:space="preserve"> </w:t>
      </w:r>
      <w:r>
        <w:rPr>
          <w:sz w:val="24"/>
        </w:rPr>
        <w:t>penyajian</w:t>
      </w:r>
      <w:r>
        <w:rPr>
          <w:spacing w:val="75"/>
          <w:sz w:val="24"/>
        </w:rPr>
        <w:t xml:space="preserve"> </w:t>
      </w:r>
      <w:r>
        <w:rPr>
          <w:sz w:val="24"/>
        </w:rPr>
        <w:t>informasi</w:t>
      </w:r>
      <w:r>
        <w:rPr>
          <w:spacing w:val="-72"/>
          <w:sz w:val="24"/>
        </w:rPr>
        <w:t xml:space="preserve"> </w:t>
      </w:r>
      <w:r>
        <w:rPr>
          <w:sz w:val="24"/>
        </w:rPr>
        <w:t>k</w:t>
      </w:r>
      <w:r w:rsidR="00696FE2">
        <w:rPr>
          <w:sz w:val="24"/>
        </w:rPr>
        <w:t>i</w:t>
      </w:r>
      <w:r>
        <w:rPr>
          <w:sz w:val="24"/>
        </w:rPr>
        <w:t>nerja,</w:t>
      </w:r>
      <w:r>
        <w:rPr>
          <w:spacing w:val="-2"/>
          <w:sz w:val="24"/>
        </w:rPr>
        <w:t xml:space="preserve"> </w:t>
      </w:r>
      <w:r>
        <w:rPr>
          <w:sz w:val="24"/>
        </w:rPr>
        <w:t>serta</w:t>
      </w:r>
      <w:r>
        <w:rPr>
          <w:spacing w:val="-3"/>
          <w:sz w:val="24"/>
        </w:rPr>
        <w:t xml:space="preserve"> </w:t>
      </w:r>
      <w:r>
        <w:rPr>
          <w:sz w:val="24"/>
        </w:rPr>
        <w:t>pemanfaatan</w:t>
      </w:r>
      <w:r>
        <w:rPr>
          <w:spacing w:val="-1"/>
          <w:sz w:val="24"/>
        </w:rPr>
        <w:t xml:space="preserve"> </w:t>
      </w:r>
      <w:r>
        <w:rPr>
          <w:sz w:val="24"/>
        </w:rPr>
        <w:t>informasi</w:t>
      </w:r>
      <w:r>
        <w:rPr>
          <w:spacing w:val="-2"/>
          <w:sz w:val="24"/>
        </w:rPr>
        <w:t xml:space="preserve"> </w:t>
      </w:r>
      <w:r>
        <w:rPr>
          <w:sz w:val="24"/>
        </w:rPr>
        <w:t>kinerja,</w:t>
      </w:r>
      <w:r>
        <w:rPr>
          <w:spacing w:val="-1"/>
          <w:sz w:val="24"/>
        </w:rPr>
        <w:t xml:space="preserve"> </w:t>
      </w:r>
      <w:r>
        <w:rPr>
          <w:sz w:val="24"/>
        </w:rPr>
        <w:t>diberi</w:t>
      </w:r>
      <w:r>
        <w:rPr>
          <w:spacing w:val="-2"/>
          <w:sz w:val="24"/>
        </w:rPr>
        <w:t xml:space="preserve"> </w:t>
      </w:r>
      <w:r>
        <w:rPr>
          <w:sz w:val="24"/>
        </w:rPr>
        <w:t>bobot</w:t>
      </w:r>
      <w:r>
        <w:rPr>
          <w:spacing w:val="-2"/>
          <w:sz w:val="24"/>
        </w:rPr>
        <w:t xml:space="preserve"> </w:t>
      </w:r>
      <w:r>
        <w:rPr>
          <w:sz w:val="24"/>
        </w:rPr>
        <w:t>15</w:t>
      </w:r>
    </w:p>
    <w:p w14:paraId="4AB15C00" w14:textId="77777777" w:rsidR="00EA455B" w:rsidRDefault="000944B6">
      <w:pPr>
        <w:pStyle w:val="ListParagraph"/>
        <w:numPr>
          <w:ilvl w:val="2"/>
          <w:numId w:val="13"/>
        </w:numPr>
        <w:tabs>
          <w:tab w:val="left" w:pos="2422"/>
        </w:tabs>
        <w:spacing w:line="360" w:lineRule="auto"/>
        <w:ind w:right="1442"/>
        <w:rPr>
          <w:sz w:val="24"/>
        </w:rPr>
      </w:pPr>
      <w:r>
        <w:rPr>
          <w:sz w:val="24"/>
        </w:rPr>
        <w:t>Evaluasi</w:t>
      </w:r>
      <w:r>
        <w:rPr>
          <w:spacing w:val="50"/>
          <w:sz w:val="24"/>
        </w:rPr>
        <w:t xml:space="preserve"> </w:t>
      </w:r>
      <w:r>
        <w:rPr>
          <w:sz w:val="24"/>
        </w:rPr>
        <w:t>kinerja</w:t>
      </w:r>
      <w:r>
        <w:rPr>
          <w:spacing w:val="49"/>
          <w:sz w:val="24"/>
        </w:rPr>
        <w:t xml:space="preserve"> </w:t>
      </w:r>
      <w:r>
        <w:rPr>
          <w:sz w:val="24"/>
        </w:rPr>
        <w:t>yang</w:t>
      </w:r>
      <w:r>
        <w:rPr>
          <w:spacing w:val="52"/>
          <w:sz w:val="24"/>
        </w:rPr>
        <w:t xml:space="preserve"> </w:t>
      </w:r>
      <w:r>
        <w:rPr>
          <w:sz w:val="24"/>
        </w:rPr>
        <w:t>terdiri</w:t>
      </w:r>
      <w:r>
        <w:rPr>
          <w:spacing w:val="53"/>
          <w:sz w:val="24"/>
        </w:rPr>
        <w:t xml:space="preserve"> </w:t>
      </w:r>
      <w:r>
        <w:rPr>
          <w:sz w:val="24"/>
        </w:rPr>
        <w:t>dari</w:t>
      </w:r>
      <w:r>
        <w:rPr>
          <w:spacing w:val="53"/>
          <w:sz w:val="24"/>
        </w:rPr>
        <w:t xml:space="preserve"> </w:t>
      </w:r>
      <w:r>
        <w:rPr>
          <w:sz w:val="24"/>
        </w:rPr>
        <w:t>pemenuhan</w:t>
      </w:r>
      <w:r>
        <w:rPr>
          <w:spacing w:val="51"/>
          <w:sz w:val="24"/>
        </w:rPr>
        <w:t xml:space="preserve"> </w:t>
      </w:r>
      <w:r>
        <w:rPr>
          <w:sz w:val="24"/>
        </w:rPr>
        <w:t>evaluasi,</w:t>
      </w:r>
      <w:r>
        <w:rPr>
          <w:spacing w:val="50"/>
          <w:sz w:val="24"/>
        </w:rPr>
        <w:t xml:space="preserve"> </w:t>
      </w:r>
      <w:r>
        <w:rPr>
          <w:sz w:val="24"/>
        </w:rPr>
        <w:t>kualitas</w:t>
      </w:r>
      <w:r>
        <w:rPr>
          <w:spacing w:val="53"/>
          <w:sz w:val="24"/>
        </w:rPr>
        <w:t xml:space="preserve"> </w:t>
      </w:r>
      <w:r>
        <w:rPr>
          <w:sz w:val="24"/>
        </w:rPr>
        <w:t>evaluasi,</w:t>
      </w:r>
      <w:r>
        <w:rPr>
          <w:spacing w:val="-72"/>
          <w:sz w:val="24"/>
        </w:rPr>
        <w:t xml:space="preserve"> </w:t>
      </w:r>
      <w:r>
        <w:rPr>
          <w:sz w:val="24"/>
        </w:rPr>
        <w:t>dan</w:t>
      </w:r>
      <w:r>
        <w:rPr>
          <w:spacing w:val="-1"/>
          <w:sz w:val="24"/>
        </w:rPr>
        <w:t xml:space="preserve"> </w:t>
      </w:r>
      <w:r>
        <w:rPr>
          <w:sz w:val="24"/>
        </w:rPr>
        <w:t>pemanfaatan hasil evaluasi,</w:t>
      </w:r>
      <w:r>
        <w:rPr>
          <w:spacing w:val="-2"/>
          <w:sz w:val="24"/>
        </w:rPr>
        <w:t xml:space="preserve"> </w:t>
      </w:r>
      <w:r>
        <w:rPr>
          <w:sz w:val="24"/>
        </w:rPr>
        <w:t>diberi bobot</w:t>
      </w:r>
      <w:r>
        <w:rPr>
          <w:spacing w:val="-1"/>
          <w:sz w:val="24"/>
        </w:rPr>
        <w:t xml:space="preserve"> </w:t>
      </w:r>
      <w:r>
        <w:rPr>
          <w:sz w:val="24"/>
        </w:rPr>
        <w:t>10</w:t>
      </w:r>
    </w:p>
    <w:p w14:paraId="11233A61" w14:textId="77777777" w:rsidR="00EA455B" w:rsidRDefault="000944B6">
      <w:pPr>
        <w:pStyle w:val="ListParagraph"/>
        <w:numPr>
          <w:ilvl w:val="2"/>
          <w:numId w:val="13"/>
        </w:numPr>
        <w:tabs>
          <w:tab w:val="left" w:pos="2422"/>
        </w:tabs>
        <w:spacing w:before="2" w:line="352" w:lineRule="auto"/>
        <w:ind w:right="1443"/>
        <w:rPr>
          <w:sz w:val="24"/>
        </w:rPr>
      </w:pPr>
      <w:r>
        <w:rPr>
          <w:sz w:val="24"/>
        </w:rPr>
        <w:t>Pencapaian</w:t>
      </w:r>
      <w:r>
        <w:rPr>
          <w:spacing w:val="20"/>
          <w:sz w:val="24"/>
        </w:rPr>
        <w:t xml:space="preserve"> </w:t>
      </w:r>
      <w:r>
        <w:rPr>
          <w:sz w:val="24"/>
        </w:rPr>
        <w:t>kinerja,</w:t>
      </w:r>
      <w:r>
        <w:rPr>
          <w:spacing w:val="21"/>
          <w:sz w:val="24"/>
        </w:rPr>
        <w:t xml:space="preserve"> </w:t>
      </w:r>
      <w:r>
        <w:rPr>
          <w:sz w:val="24"/>
        </w:rPr>
        <w:t>bobotnya</w:t>
      </w:r>
      <w:r>
        <w:rPr>
          <w:spacing w:val="18"/>
          <w:sz w:val="24"/>
        </w:rPr>
        <w:t xml:space="preserve"> </w:t>
      </w:r>
      <w:r>
        <w:rPr>
          <w:sz w:val="24"/>
        </w:rPr>
        <w:t>20,</w:t>
      </w:r>
      <w:r>
        <w:rPr>
          <w:spacing w:val="18"/>
          <w:sz w:val="24"/>
        </w:rPr>
        <w:t xml:space="preserve"> </w:t>
      </w:r>
      <w:r>
        <w:rPr>
          <w:sz w:val="24"/>
        </w:rPr>
        <w:t>terdiri</w:t>
      </w:r>
      <w:r>
        <w:rPr>
          <w:spacing w:val="21"/>
          <w:sz w:val="24"/>
        </w:rPr>
        <w:t xml:space="preserve"> </w:t>
      </w:r>
      <w:r>
        <w:rPr>
          <w:sz w:val="24"/>
        </w:rPr>
        <w:t>dari</w:t>
      </w:r>
      <w:r>
        <w:rPr>
          <w:spacing w:val="21"/>
          <w:sz w:val="24"/>
        </w:rPr>
        <w:t xml:space="preserve"> </w:t>
      </w:r>
      <w:r>
        <w:rPr>
          <w:sz w:val="24"/>
        </w:rPr>
        <w:t>kinerja</w:t>
      </w:r>
      <w:r>
        <w:rPr>
          <w:spacing w:val="17"/>
          <w:sz w:val="24"/>
        </w:rPr>
        <w:t xml:space="preserve"> </w:t>
      </w:r>
      <w:r>
        <w:rPr>
          <w:sz w:val="24"/>
        </w:rPr>
        <w:t>yang</w:t>
      </w:r>
      <w:r>
        <w:rPr>
          <w:spacing w:val="21"/>
          <w:sz w:val="24"/>
        </w:rPr>
        <w:t xml:space="preserve"> </w:t>
      </w:r>
      <w:r>
        <w:rPr>
          <w:sz w:val="24"/>
        </w:rPr>
        <w:t>dilaporkan</w:t>
      </w:r>
      <w:r>
        <w:rPr>
          <w:spacing w:val="-72"/>
          <w:sz w:val="24"/>
        </w:rPr>
        <w:t xml:space="preserve"> </w:t>
      </w:r>
      <w:r>
        <w:rPr>
          <w:sz w:val="24"/>
        </w:rPr>
        <w:t>(</w:t>
      </w:r>
      <w:r>
        <w:rPr>
          <w:sz w:val="25"/>
        </w:rPr>
        <w:t>output</w:t>
      </w:r>
      <w:r>
        <w:rPr>
          <w:sz w:val="24"/>
        </w:rPr>
        <w:t>dan</w:t>
      </w:r>
      <w:r>
        <w:rPr>
          <w:spacing w:val="-2"/>
          <w:sz w:val="24"/>
        </w:rPr>
        <w:t xml:space="preserve"> </w:t>
      </w:r>
      <w:r>
        <w:rPr>
          <w:sz w:val="25"/>
        </w:rPr>
        <w:t>outcome</w:t>
      </w:r>
      <w:r>
        <w:rPr>
          <w:sz w:val="24"/>
        </w:rPr>
        <w:t>),</w:t>
      </w:r>
      <w:r>
        <w:rPr>
          <w:spacing w:val="-2"/>
          <w:sz w:val="24"/>
        </w:rPr>
        <w:t xml:space="preserve"> </w:t>
      </w:r>
      <w:r>
        <w:rPr>
          <w:sz w:val="24"/>
        </w:rPr>
        <w:t>dan</w:t>
      </w:r>
      <w:r>
        <w:rPr>
          <w:spacing w:val="-1"/>
          <w:sz w:val="24"/>
        </w:rPr>
        <w:t xml:space="preserve"> </w:t>
      </w:r>
      <w:r>
        <w:rPr>
          <w:sz w:val="24"/>
        </w:rPr>
        <w:t>kinerja</w:t>
      </w:r>
      <w:r>
        <w:rPr>
          <w:spacing w:val="-4"/>
          <w:sz w:val="24"/>
        </w:rPr>
        <w:t xml:space="preserve"> </w:t>
      </w:r>
      <w:r>
        <w:rPr>
          <w:sz w:val="24"/>
        </w:rPr>
        <w:t>lainnya</w:t>
      </w:r>
    </w:p>
    <w:p w14:paraId="0F834E91" w14:textId="77777777" w:rsidR="00EA455B" w:rsidRDefault="000944B6">
      <w:pPr>
        <w:pStyle w:val="BodyText"/>
        <w:spacing w:before="119" w:line="360" w:lineRule="auto"/>
        <w:ind w:left="1702" w:right="1632"/>
      </w:pPr>
      <w:r>
        <w:t>Pedoman</w:t>
      </w:r>
      <w:r>
        <w:rPr>
          <w:spacing w:val="28"/>
        </w:rPr>
        <w:t xml:space="preserve"> </w:t>
      </w:r>
      <w:r>
        <w:t>pengukuran</w:t>
      </w:r>
      <w:r>
        <w:rPr>
          <w:spacing w:val="30"/>
        </w:rPr>
        <w:t xml:space="preserve"> </w:t>
      </w:r>
      <w:r>
        <w:t>kinerja</w:t>
      </w:r>
      <w:r>
        <w:rPr>
          <w:spacing w:val="28"/>
        </w:rPr>
        <w:t xml:space="preserve"> </w:t>
      </w:r>
      <w:r>
        <w:t>ini</w:t>
      </w:r>
      <w:r>
        <w:rPr>
          <w:spacing w:val="28"/>
        </w:rPr>
        <w:t xml:space="preserve"> </w:t>
      </w:r>
      <w:r>
        <w:t>dibuat</w:t>
      </w:r>
      <w:r>
        <w:rPr>
          <w:spacing w:val="31"/>
        </w:rPr>
        <w:t xml:space="preserve"> </w:t>
      </w:r>
      <w:r>
        <w:t>untuk</w:t>
      </w:r>
      <w:r>
        <w:rPr>
          <w:spacing w:val="28"/>
        </w:rPr>
        <w:t xml:space="preserve"> </w:t>
      </w:r>
      <w:r>
        <w:t>memenuhi</w:t>
      </w:r>
      <w:r>
        <w:rPr>
          <w:spacing w:val="31"/>
        </w:rPr>
        <w:t xml:space="preserve"> </w:t>
      </w:r>
      <w:r>
        <w:t>komponen</w:t>
      </w:r>
      <w:r>
        <w:rPr>
          <w:spacing w:val="28"/>
        </w:rPr>
        <w:t xml:space="preserve"> </w:t>
      </w:r>
      <w:r>
        <w:t>kedua</w:t>
      </w:r>
      <w:r>
        <w:rPr>
          <w:spacing w:val="-72"/>
        </w:rPr>
        <w:t xml:space="preserve"> </w:t>
      </w:r>
      <w:r>
        <w:t>tersebut.</w:t>
      </w:r>
    </w:p>
    <w:p w14:paraId="3B69D469" w14:textId="77777777" w:rsidR="00EA455B" w:rsidRDefault="00EA455B">
      <w:pPr>
        <w:spacing w:line="360" w:lineRule="auto"/>
        <w:sectPr w:rsidR="00EA455B">
          <w:footerReference w:type="default" r:id="rId10"/>
          <w:pgSz w:w="11910" w:h="16840"/>
          <w:pgMar w:top="1540" w:right="0" w:bottom="1300" w:left="0" w:header="0" w:footer="1113" w:gutter="0"/>
          <w:pgNumType w:start="1"/>
          <w:cols w:space="720"/>
        </w:sectPr>
      </w:pPr>
    </w:p>
    <w:p w14:paraId="6606A1C6" w14:textId="77777777" w:rsidR="00EA455B" w:rsidRDefault="000944B6">
      <w:pPr>
        <w:pStyle w:val="Heading4"/>
        <w:numPr>
          <w:ilvl w:val="1"/>
          <w:numId w:val="13"/>
        </w:numPr>
        <w:tabs>
          <w:tab w:val="left" w:pos="2422"/>
        </w:tabs>
        <w:spacing w:before="82"/>
      </w:pPr>
      <w:bookmarkStart w:id="2" w:name="_bookmark1"/>
      <w:bookmarkEnd w:id="2"/>
      <w:r>
        <w:lastRenderedPageBreak/>
        <w:t>Maksud</w:t>
      </w:r>
      <w:r>
        <w:rPr>
          <w:spacing w:val="-9"/>
        </w:rPr>
        <w:t xml:space="preserve"> </w:t>
      </w:r>
      <w:r>
        <w:t>dan</w:t>
      </w:r>
      <w:r>
        <w:rPr>
          <w:spacing w:val="-7"/>
        </w:rPr>
        <w:t xml:space="preserve"> </w:t>
      </w:r>
      <w:r>
        <w:t>Tujuan</w:t>
      </w:r>
    </w:p>
    <w:p w14:paraId="27791CC5" w14:textId="77777777" w:rsidR="00EA455B" w:rsidRDefault="00EA455B">
      <w:pPr>
        <w:pStyle w:val="BodyText"/>
        <w:spacing w:before="10"/>
        <w:rPr>
          <w:b/>
          <w:sz w:val="31"/>
        </w:rPr>
      </w:pPr>
    </w:p>
    <w:p w14:paraId="6C51845C" w14:textId="77777777" w:rsidR="00EA455B" w:rsidRDefault="000944B6">
      <w:pPr>
        <w:pStyle w:val="BodyText"/>
        <w:spacing w:line="360" w:lineRule="auto"/>
        <w:ind w:left="1702" w:right="1632"/>
      </w:pPr>
      <w:r>
        <w:t>Maksud</w:t>
      </w:r>
      <w:r>
        <w:rPr>
          <w:spacing w:val="25"/>
        </w:rPr>
        <w:t xml:space="preserve"> </w:t>
      </w:r>
      <w:r>
        <w:t>dan</w:t>
      </w:r>
      <w:r>
        <w:rPr>
          <w:spacing w:val="28"/>
        </w:rPr>
        <w:t xml:space="preserve"> </w:t>
      </w:r>
      <w:r>
        <w:t>tujuan</w:t>
      </w:r>
      <w:r>
        <w:rPr>
          <w:spacing w:val="28"/>
        </w:rPr>
        <w:t xml:space="preserve"> </w:t>
      </w:r>
      <w:r>
        <w:t>dibuatnya</w:t>
      </w:r>
      <w:r>
        <w:rPr>
          <w:spacing w:val="26"/>
        </w:rPr>
        <w:t xml:space="preserve"> </w:t>
      </w:r>
      <w:r>
        <w:t>pedoman</w:t>
      </w:r>
      <w:r>
        <w:rPr>
          <w:spacing w:val="28"/>
        </w:rPr>
        <w:t xml:space="preserve"> </w:t>
      </w:r>
      <w:r>
        <w:t>pengukuran</w:t>
      </w:r>
      <w:r>
        <w:rPr>
          <w:spacing w:val="26"/>
        </w:rPr>
        <w:t xml:space="preserve"> </w:t>
      </w:r>
      <w:r>
        <w:t>kinerja</w:t>
      </w:r>
      <w:r>
        <w:rPr>
          <w:spacing w:val="23"/>
        </w:rPr>
        <w:t xml:space="preserve"> </w:t>
      </w:r>
      <w:r>
        <w:t>ini</w:t>
      </w:r>
      <w:r>
        <w:rPr>
          <w:spacing w:val="26"/>
        </w:rPr>
        <w:t xml:space="preserve"> </w:t>
      </w:r>
      <w:r>
        <w:t>antara</w:t>
      </w:r>
      <w:r>
        <w:rPr>
          <w:spacing w:val="24"/>
        </w:rPr>
        <w:t xml:space="preserve"> </w:t>
      </w:r>
      <w:r>
        <w:t>lain</w:t>
      </w:r>
      <w:r>
        <w:rPr>
          <w:spacing w:val="-72"/>
        </w:rPr>
        <w:t xml:space="preserve"> </w:t>
      </w:r>
      <w:r>
        <w:t>sebagai:</w:t>
      </w:r>
    </w:p>
    <w:p w14:paraId="0E4FB29D" w14:textId="2F2EAF23" w:rsidR="00EA455B" w:rsidRDefault="000944B6">
      <w:pPr>
        <w:pStyle w:val="ListParagraph"/>
        <w:numPr>
          <w:ilvl w:val="2"/>
          <w:numId w:val="13"/>
        </w:numPr>
        <w:tabs>
          <w:tab w:val="left" w:pos="2410"/>
        </w:tabs>
        <w:spacing w:line="289" w:lineRule="exact"/>
        <w:ind w:left="2410" w:hanging="281"/>
        <w:rPr>
          <w:sz w:val="24"/>
        </w:rPr>
      </w:pPr>
      <w:r>
        <w:rPr>
          <w:sz w:val="24"/>
        </w:rPr>
        <w:t>Langkah</w:t>
      </w:r>
      <w:r>
        <w:rPr>
          <w:spacing w:val="-3"/>
          <w:sz w:val="24"/>
        </w:rPr>
        <w:t xml:space="preserve"> </w:t>
      </w:r>
      <w:r>
        <w:rPr>
          <w:sz w:val="24"/>
        </w:rPr>
        <w:t>aksi</w:t>
      </w:r>
      <w:r>
        <w:rPr>
          <w:spacing w:val="-1"/>
          <w:sz w:val="24"/>
        </w:rPr>
        <w:t xml:space="preserve"> </w:t>
      </w:r>
      <w:r>
        <w:rPr>
          <w:sz w:val="24"/>
        </w:rPr>
        <w:t>penyempurnaan</w:t>
      </w:r>
      <w:r>
        <w:rPr>
          <w:spacing w:val="-1"/>
          <w:sz w:val="24"/>
        </w:rPr>
        <w:t xml:space="preserve"> </w:t>
      </w:r>
      <w:r>
        <w:rPr>
          <w:sz w:val="24"/>
        </w:rPr>
        <w:t>dokumen</w:t>
      </w:r>
      <w:r>
        <w:rPr>
          <w:spacing w:val="-2"/>
          <w:sz w:val="24"/>
        </w:rPr>
        <w:t xml:space="preserve"> </w:t>
      </w:r>
      <w:r>
        <w:rPr>
          <w:sz w:val="24"/>
        </w:rPr>
        <w:t xml:space="preserve">AKIP </w:t>
      </w:r>
      <w:r w:rsidR="00A73A2A">
        <w:rPr>
          <w:sz w:val="24"/>
        </w:rPr>
        <w:t>DISADGKOPRINUM</w:t>
      </w:r>
      <w:r w:rsidR="00786A51">
        <w:rPr>
          <w:sz w:val="24"/>
        </w:rPr>
        <w:t xml:space="preserve"> Kab. Luwu Timur</w:t>
      </w:r>
      <w:r>
        <w:rPr>
          <w:sz w:val="24"/>
        </w:rPr>
        <w:t>;</w:t>
      </w:r>
    </w:p>
    <w:p w14:paraId="2283E7CF" w14:textId="57B29208" w:rsidR="00EA455B" w:rsidRDefault="000944B6">
      <w:pPr>
        <w:pStyle w:val="ListParagraph"/>
        <w:numPr>
          <w:ilvl w:val="2"/>
          <w:numId w:val="13"/>
        </w:numPr>
        <w:tabs>
          <w:tab w:val="left" w:pos="2410"/>
        </w:tabs>
        <w:spacing w:before="145" w:line="360" w:lineRule="auto"/>
        <w:ind w:left="2410" w:right="1441" w:hanging="281"/>
        <w:rPr>
          <w:sz w:val="24"/>
        </w:rPr>
      </w:pPr>
      <w:r>
        <w:rPr>
          <w:sz w:val="24"/>
        </w:rPr>
        <w:t>Pembangunan</w:t>
      </w:r>
      <w:r>
        <w:rPr>
          <w:spacing w:val="10"/>
          <w:sz w:val="24"/>
        </w:rPr>
        <w:t xml:space="preserve"> </w:t>
      </w:r>
      <w:r>
        <w:rPr>
          <w:sz w:val="24"/>
        </w:rPr>
        <w:t>sistem</w:t>
      </w:r>
      <w:r>
        <w:rPr>
          <w:spacing w:val="9"/>
          <w:sz w:val="24"/>
        </w:rPr>
        <w:t xml:space="preserve"> </w:t>
      </w:r>
      <w:r>
        <w:rPr>
          <w:sz w:val="24"/>
        </w:rPr>
        <w:t>pengumpulan</w:t>
      </w:r>
      <w:r>
        <w:rPr>
          <w:spacing w:val="10"/>
          <w:sz w:val="24"/>
        </w:rPr>
        <w:t xml:space="preserve"> </w:t>
      </w:r>
      <w:r>
        <w:rPr>
          <w:sz w:val="24"/>
        </w:rPr>
        <w:t>data</w:t>
      </w:r>
      <w:r>
        <w:rPr>
          <w:spacing w:val="7"/>
          <w:sz w:val="24"/>
        </w:rPr>
        <w:t xml:space="preserve"> </w:t>
      </w:r>
      <w:r>
        <w:rPr>
          <w:sz w:val="24"/>
        </w:rPr>
        <w:t>kinerja</w:t>
      </w:r>
      <w:r>
        <w:rPr>
          <w:spacing w:val="8"/>
          <w:sz w:val="24"/>
        </w:rPr>
        <w:t xml:space="preserve"> </w:t>
      </w:r>
      <w:r>
        <w:rPr>
          <w:sz w:val="24"/>
        </w:rPr>
        <w:t>pada</w:t>
      </w:r>
      <w:r>
        <w:rPr>
          <w:spacing w:val="7"/>
          <w:sz w:val="24"/>
        </w:rPr>
        <w:t xml:space="preserve"> </w:t>
      </w:r>
      <w:r>
        <w:rPr>
          <w:sz w:val="24"/>
        </w:rPr>
        <w:t>satker</w:t>
      </w:r>
      <w:r>
        <w:rPr>
          <w:spacing w:val="10"/>
          <w:sz w:val="24"/>
        </w:rPr>
        <w:t xml:space="preserve"> </w:t>
      </w:r>
      <w:r>
        <w:rPr>
          <w:sz w:val="24"/>
        </w:rPr>
        <w:t>lingkup</w:t>
      </w:r>
      <w:r>
        <w:rPr>
          <w:spacing w:val="8"/>
          <w:sz w:val="24"/>
        </w:rPr>
        <w:t xml:space="preserve"> </w:t>
      </w:r>
      <w:r w:rsidR="00A73A2A">
        <w:rPr>
          <w:sz w:val="24"/>
        </w:rPr>
        <w:t>DISDAGKOPRINUM</w:t>
      </w:r>
      <w:r w:rsidR="00786A51">
        <w:rPr>
          <w:sz w:val="24"/>
        </w:rPr>
        <w:t xml:space="preserve"> Kab. Luwu Timur</w:t>
      </w:r>
      <w:r>
        <w:rPr>
          <w:sz w:val="24"/>
        </w:rPr>
        <w:t>;</w:t>
      </w:r>
    </w:p>
    <w:p w14:paraId="3960C192" w14:textId="0E7A248C" w:rsidR="00EA455B" w:rsidRDefault="000944B6">
      <w:pPr>
        <w:pStyle w:val="ListParagraph"/>
        <w:numPr>
          <w:ilvl w:val="2"/>
          <w:numId w:val="13"/>
        </w:numPr>
        <w:tabs>
          <w:tab w:val="left" w:pos="2410"/>
        </w:tabs>
        <w:spacing w:line="360" w:lineRule="auto"/>
        <w:ind w:left="2410" w:right="1433" w:hanging="281"/>
        <w:rPr>
          <w:sz w:val="24"/>
        </w:rPr>
      </w:pPr>
      <w:r>
        <w:rPr>
          <w:sz w:val="24"/>
        </w:rPr>
        <w:t xml:space="preserve">Sebagai Panduan/pedoman kepada lingkup </w:t>
      </w:r>
      <w:r w:rsidR="00D51D91">
        <w:rPr>
          <w:sz w:val="24"/>
        </w:rPr>
        <w:t>DISADAGKOPRINUM</w:t>
      </w:r>
      <w:r w:rsidR="00786A51">
        <w:rPr>
          <w:sz w:val="24"/>
        </w:rPr>
        <w:t xml:space="preserve"> Kab. Luwu Timur</w:t>
      </w:r>
      <w:r>
        <w:rPr>
          <w:sz w:val="24"/>
        </w:rPr>
        <w:t>, dalam</w:t>
      </w:r>
      <w:r>
        <w:rPr>
          <w:spacing w:val="1"/>
          <w:sz w:val="24"/>
        </w:rPr>
        <w:t xml:space="preserve"> </w:t>
      </w:r>
      <w:r>
        <w:rPr>
          <w:sz w:val="24"/>
        </w:rPr>
        <w:t>rangka</w:t>
      </w:r>
      <w:r>
        <w:rPr>
          <w:spacing w:val="1"/>
          <w:sz w:val="24"/>
        </w:rPr>
        <w:t xml:space="preserve"> </w:t>
      </w:r>
      <w:r>
        <w:rPr>
          <w:sz w:val="24"/>
        </w:rPr>
        <w:t>pelaksanaan</w:t>
      </w:r>
      <w:r>
        <w:rPr>
          <w:spacing w:val="1"/>
          <w:sz w:val="24"/>
        </w:rPr>
        <w:t xml:space="preserve"> </w:t>
      </w:r>
      <w:r>
        <w:rPr>
          <w:sz w:val="24"/>
        </w:rPr>
        <w:t>pengukuran</w:t>
      </w:r>
      <w:r>
        <w:rPr>
          <w:spacing w:val="-1"/>
          <w:sz w:val="24"/>
        </w:rPr>
        <w:t xml:space="preserve"> </w:t>
      </w:r>
      <w:r>
        <w:rPr>
          <w:sz w:val="24"/>
        </w:rPr>
        <w:t>dan Pelaporan</w:t>
      </w:r>
      <w:r w:rsidR="00786A51">
        <w:rPr>
          <w:sz w:val="24"/>
        </w:rPr>
        <w:t xml:space="preserve"> </w:t>
      </w:r>
      <w:r>
        <w:rPr>
          <w:sz w:val="24"/>
        </w:rPr>
        <w:t>kinerja</w:t>
      </w:r>
      <w:r>
        <w:rPr>
          <w:spacing w:val="-3"/>
          <w:sz w:val="24"/>
        </w:rPr>
        <w:t xml:space="preserve"> </w:t>
      </w:r>
      <w:r>
        <w:rPr>
          <w:sz w:val="24"/>
        </w:rPr>
        <w:t>secara berkala.</w:t>
      </w:r>
    </w:p>
    <w:p w14:paraId="4FEEE1EB" w14:textId="55BAFD93" w:rsidR="00EA455B" w:rsidRDefault="000944B6">
      <w:pPr>
        <w:pStyle w:val="ListParagraph"/>
        <w:numPr>
          <w:ilvl w:val="2"/>
          <w:numId w:val="13"/>
        </w:numPr>
        <w:tabs>
          <w:tab w:val="left" w:pos="2410"/>
        </w:tabs>
        <w:spacing w:line="362" w:lineRule="auto"/>
        <w:ind w:left="2410" w:right="1435" w:hanging="281"/>
        <w:rPr>
          <w:sz w:val="24"/>
        </w:rPr>
      </w:pPr>
      <w:r>
        <w:rPr>
          <w:sz w:val="24"/>
        </w:rPr>
        <w:t xml:space="preserve">Peningkatan kinerja </w:t>
      </w:r>
      <w:r w:rsidR="00786A51">
        <w:rPr>
          <w:sz w:val="24"/>
        </w:rPr>
        <w:t xml:space="preserve">Lingkup </w:t>
      </w:r>
      <w:r w:rsidR="00D51D91">
        <w:rPr>
          <w:sz w:val="24"/>
        </w:rPr>
        <w:t>DISDAGKOPRINUM</w:t>
      </w:r>
      <w:r w:rsidR="00786A51">
        <w:rPr>
          <w:sz w:val="24"/>
        </w:rPr>
        <w:t xml:space="preserve"> Kab. Luwu Timur</w:t>
      </w:r>
      <w:r>
        <w:rPr>
          <w:sz w:val="24"/>
        </w:rPr>
        <w:t xml:space="preserve"> dan penyamaan persepsi mengenai hal-hal yang</w:t>
      </w:r>
      <w:r>
        <w:rPr>
          <w:spacing w:val="-72"/>
          <w:sz w:val="24"/>
        </w:rPr>
        <w:t xml:space="preserve"> </w:t>
      </w:r>
      <w:r>
        <w:rPr>
          <w:sz w:val="24"/>
        </w:rPr>
        <w:t>akan</w:t>
      </w:r>
      <w:r>
        <w:rPr>
          <w:spacing w:val="-1"/>
          <w:sz w:val="24"/>
        </w:rPr>
        <w:t xml:space="preserve"> </w:t>
      </w:r>
      <w:r>
        <w:rPr>
          <w:sz w:val="24"/>
        </w:rPr>
        <w:t>dicapai</w:t>
      </w:r>
      <w:r>
        <w:rPr>
          <w:spacing w:val="2"/>
          <w:sz w:val="24"/>
        </w:rPr>
        <w:t xml:space="preserve"> </w:t>
      </w:r>
      <w:r>
        <w:rPr>
          <w:sz w:val="24"/>
        </w:rPr>
        <w:t>pada tahun 20</w:t>
      </w:r>
      <w:r w:rsidR="00696FE2">
        <w:rPr>
          <w:sz w:val="24"/>
        </w:rPr>
        <w:t>24</w:t>
      </w:r>
      <w:r>
        <w:rPr>
          <w:sz w:val="24"/>
        </w:rPr>
        <w:t>.</w:t>
      </w:r>
    </w:p>
    <w:p w14:paraId="1A5DD315" w14:textId="77777777" w:rsidR="00EA455B" w:rsidRDefault="000944B6">
      <w:pPr>
        <w:pStyle w:val="Heading4"/>
        <w:numPr>
          <w:ilvl w:val="1"/>
          <w:numId w:val="13"/>
        </w:numPr>
        <w:tabs>
          <w:tab w:val="left" w:pos="2422"/>
        </w:tabs>
        <w:spacing w:before="116"/>
      </w:pPr>
      <w:bookmarkStart w:id="3" w:name="_bookmark2"/>
      <w:bookmarkEnd w:id="3"/>
      <w:r>
        <w:t>Ruang</w:t>
      </w:r>
      <w:r>
        <w:rPr>
          <w:spacing w:val="-8"/>
        </w:rPr>
        <w:t xml:space="preserve"> </w:t>
      </w:r>
      <w:r>
        <w:t>Lingkup</w:t>
      </w:r>
    </w:p>
    <w:p w14:paraId="1C7796E3" w14:textId="77777777" w:rsidR="00EA455B" w:rsidRDefault="00EA455B">
      <w:pPr>
        <w:pStyle w:val="BodyText"/>
        <w:spacing w:before="10"/>
        <w:rPr>
          <w:b/>
          <w:sz w:val="31"/>
        </w:rPr>
      </w:pPr>
    </w:p>
    <w:p w14:paraId="32E4362B" w14:textId="6EE3F5F2" w:rsidR="00EA455B" w:rsidRDefault="000944B6" w:rsidP="00786A51">
      <w:pPr>
        <w:pStyle w:val="BodyText"/>
        <w:spacing w:before="1"/>
        <w:ind w:left="1702" w:right="1470"/>
        <w:jc w:val="both"/>
      </w:pPr>
      <w:r>
        <w:t>Pedoman</w:t>
      </w:r>
      <w:r>
        <w:rPr>
          <w:spacing w:val="-4"/>
        </w:rPr>
        <w:t xml:space="preserve"> </w:t>
      </w:r>
      <w:r>
        <w:t>Pengukuran</w:t>
      </w:r>
      <w:r>
        <w:rPr>
          <w:spacing w:val="-1"/>
        </w:rPr>
        <w:t xml:space="preserve"> </w:t>
      </w:r>
      <w:r>
        <w:t>Kinerja</w:t>
      </w:r>
      <w:r>
        <w:rPr>
          <w:spacing w:val="-5"/>
        </w:rPr>
        <w:t xml:space="preserve"> </w:t>
      </w:r>
      <w:r>
        <w:t>satker</w:t>
      </w:r>
      <w:r>
        <w:rPr>
          <w:spacing w:val="-4"/>
        </w:rPr>
        <w:t xml:space="preserve"> </w:t>
      </w:r>
      <w:r>
        <w:t>lingkup</w:t>
      </w:r>
      <w:r>
        <w:rPr>
          <w:spacing w:val="-4"/>
        </w:rPr>
        <w:t xml:space="preserve"> </w:t>
      </w:r>
      <w:r w:rsidR="00696FE2">
        <w:t>DISDAGKOPRINUM</w:t>
      </w:r>
      <w:r w:rsidR="00786A51">
        <w:t xml:space="preserve"> Kab. Luwu Timur </w:t>
      </w:r>
      <w:r>
        <w:t>ini</w:t>
      </w:r>
      <w:r>
        <w:rPr>
          <w:spacing w:val="-3"/>
        </w:rPr>
        <w:t xml:space="preserve"> </w:t>
      </w:r>
      <w:r>
        <w:t>meliputi</w:t>
      </w:r>
      <w:r>
        <w:rPr>
          <w:spacing w:val="-3"/>
        </w:rPr>
        <w:t xml:space="preserve"> </w:t>
      </w:r>
      <w:r>
        <w:t>pengaturan:</w:t>
      </w:r>
    </w:p>
    <w:p w14:paraId="77FECFD5" w14:textId="77777777" w:rsidR="00EA455B" w:rsidRDefault="00EA455B" w:rsidP="00786A51">
      <w:pPr>
        <w:pStyle w:val="BodyText"/>
        <w:spacing w:before="11"/>
        <w:jc w:val="both"/>
        <w:rPr>
          <w:sz w:val="21"/>
        </w:rPr>
      </w:pPr>
    </w:p>
    <w:p w14:paraId="057811C6" w14:textId="77777777" w:rsidR="00EA455B" w:rsidRDefault="000944B6">
      <w:pPr>
        <w:pStyle w:val="ListParagraph"/>
        <w:numPr>
          <w:ilvl w:val="2"/>
          <w:numId w:val="13"/>
        </w:numPr>
        <w:tabs>
          <w:tab w:val="left" w:pos="2410"/>
        </w:tabs>
        <w:ind w:left="2410" w:hanging="281"/>
        <w:rPr>
          <w:sz w:val="24"/>
        </w:rPr>
      </w:pPr>
      <w:r>
        <w:rPr>
          <w:sz w:val="24"/>
        </w:rPr>
        <w:t>Target</w:t>
      </w:r>
      <w:r>
        <w:rPr>
          <w:spacing w:val="-4"/>
          <w:sz w:val="24"/>
        </w:rPr>
        <w:t xml:space="preserve"> </w:t>
      </w:r>
      <w:r>
        <w:rPr>
          <w:sz w:val="24"/>
        </w:rPr>
        <w:t>Kinerja;</w:t>
      </w:r>
    </w:p>
    <w:p w14:paraId="6A4E81EA" w14:textId="77777777" w:rsidR="00EA455B" w:rsidRDefault="000944B6">
      <w:pPr>
        <w:pStyle w:val="ListParagraph"/>
        <w:numPr>
          <w:ilvl w:val="2"/>
          <w:numId w:val="13"/>
        </w:numPr>
        <w:tabs>
          <w:tab w:val="left" w:pos="2410"/>
        </w:tabs>
        <w:spacing w:before="145"/>
        <w:ind w:left="2410" w:hanging="281"/>
        <w:rPr>
          <w:sz w:val="24"/>
        </w:rPr>
      </w:pPr>
      <w:r>
        <w:rPr>
          <w:sz w:val="24"/>
        </w:rPr>
        <w:t>Pelaksanaan</w:t>
      </w:r>
      <w:r>
        <w:rPr>
          <w:spacing w:val="-4"/>
          <w:sz w:val="24"/>
        </w:rPr>
        <w:t xml:space="preserve"> </w:t>
      </w:r>
      <w:r>
        <w:rPr>
          <w:sz w:val="24"/>
        </w:rPr>
        <w:t>Pengukuran</w:t>
      </w:r>
      <w:r>
        <w:rPr>
          <w:spacing w:val="-3"/>
          <w:sz w:val="24"/>
        </w:rPr>
        <w:t xml:space="preserve"> </w:t>
      </w:r>
      <w:r>
        <w:rPr>
          <w:sz w:val="24"/>
        </w:rPr>
        <w:t>dan</w:t>
      </w:r>
      <w:r>
        <w:rPr>
          <w:spacing w:val="-4"/>
          <w:sz w:val="24"/>
        </w:rPr>
        <w:t xml:space="preserve"> </w:t>
      </w:r>
      <w:r>
        <w:rPr>
          <w:sz w:val="24"/>
        </w:rPr>
        <w:t>Pelaporan</w:t>
      </w:r>
      <w:r>
        <w:rPr>
          <w:spacing w:val="-4"/>
          <w:sz w:val="24"/>
        </w:rPr>
        <w:t xml:space="preserve"> </w:t>
      </w:r>
      <w:r>
        <w:rPr>
          <w:sz w:val="24"/>
        </w:rPr>
        <w:t>Kinerja;</w:t>
      </w:r>
      <w:r>
        <w:rPr>
          <w:spacing w:val="-4"/>
          <w:sz w:val="24"/>
        </w:rPr>
        <w:t xml:space="preserve"> </w:t>
      </w:r>
      <w:r>
        <w:rPr>
          <w:sz w:val="24"/>
        </w:rPr>
        <w:t>dan</w:t>
      </w:r>
    </w:p>
    <w:p w14:paraId="463FA9D6" w14:textId="7E43A1D1" w:rsidR="00EA455B" w:rsidRPr="00D51D91" w:rsidRDefault="000944B6" w:rsidP="00D51D91">
      <w:pPr>
        <w:pStyle w:val="ListParagraph"/>
        <w:numPr>
          <w:ilvl w:val="2"/>
          <w:numId w:val="13"/>
        </w:numPr>
        <w:tabs>
          <w:tab w:val="left" w:pos="2410"/>
        </w:tabs>
        <w:spacing w:before="145"/>
        <w:ind w:left="2410" w:hanging="281"/>
        <w:rPr>
          <w:sz w:val="24"/>
        </w:rPr>
      </w:pPr>
      <w:r>
        <w:rPr>
          <w:sz w:val="24"/>
        </w:rPr>
        <w:t>Tindak</w:t>
      </w:r>
      <w:r>
        <w:rPr>
          <w:spacing w:val="-3"/>
          <w:sz w:val="24"/>
        </w:rPr>
        <w:t xml:space="preserve"> </w:t>
      </w:r>
      <w:r>
        <w:rPr>
          <w:sz w:val="24"/>
        </w:rPr>
        <w:t>Lanjut</w:t>
      </w:r>
      <w:r>
        <w:rPr>
          <w:spacing w:val="-2"/>
          <w:sz w:val="24"/>
        </w:rPr>
        <w:t xml:space="preserve"> </w:t>
      </w:r>
      <w:r>
        <w:rPr>
          <w:sz w:val="24"/>
        </w:rPr>
        <w:t>Hasil</w:t>
      </w:r>
      <w:r>
        <w:rPr>
          <w:spacing w:val="-3"/>
          <w:sz w:val="24"/>
        </w:rPr>
        <w:t xml:space="preserve"> </w:t>
      </w:r>
      <w:r>
        <w:rPr>
          <w:sz w:val="24"/>
        </w:rPr>
        <w:t>Pengukuran</w:t>
      </w:r>
      <w:r>
        <w:rPr>
          <w:spacing w:val="-3"/>
          <w:sz w:val="24"/>
        </w:rPr>
        <w:t xml:space="preserve"> </w:t>
      </w:r>
      <w:r>
        <w:rPr>
          <w:sz w:val="24"/>
        </w:rPr>
        <w:t>Kinerja.</w:t>
      </w:r>
    </w:p>
    <w:p w14:paraId="13635D3F" w14:textId="77777777" w:rsidR="00EA455B" w:rsidRDefault="000944B6">
      <w:pPr>
        <w:pStyle w:val="Heading4"/>
        <w:numPr>
          <w:ilvl w:val="1"/>
          <w:numId w:val="13"/>
        </w:numPr>
        <w:tabs>
          <w:tab w:val="left" w:pos="2422"/>
        </w:tabs>
        <w:spacing w:before="241"/>
      </w:pPr>
      <w:bookmarkStart w:id="4" w:name="_bookmark3"/>
      <w:bookmarkEnd w:id="4"/>
      <w:r>
        <w:t>Dasar</w:t>
      </w:r>
      <w:r>
        <w:rPr>
          <w:spacing w:val="-6"/>
        </w:rPr>
        <w:t xml:space="preserve"> </w:t>
      </w:r>
      <w:r>
        <w:t>Hukum</w:t>
      </w:r>
    </w:p>
    <w:p w14:paraId="65FCFFF1" w14:textId="77777777" w:rsidR="00EA455B" w:rsidRDefault="00EA455B">
      <w:pPr>
        <w:pStyle w:val="BodyText"/>
        <w:spacing w:before="10"/>
        <w:rPr>
          <w:b/>
          <w:sz w:val="31"/>
        </w:rPr>
      </w:pPr>
    </w:p>
    <w:p w14:paraId="35F3BA63" w14:textId="42FC1400" w:rsidR="00EA455B" w:rsidRDefault="000944B6">
      <w:pPr>
        <w:pStyle w:val="BodyText"/>
        <w:spacing w:line="360" w:lineRule="auto"/>
        <w:ind w:left="1702" w:right="1436"/>
        <w:jc w:val="both"/>
      </w:pPr>
      <w:r>
        <w:t xml:space="preserve">Pedoman Pengukuran Kinerja Lingkup </w:t>
      </w:r>
      <w:r w:rsidR="00D51D91">
        <w:t>DISDAGKOPRINUM</w:t>
      </w:r>
      <w:r>
        <w:t xml:space="preserve"> Tahun 20</w:t>
      </w:r>
      <w:r w:rsidR="00416620">
        <w:t>25</w:t>
      </w:r>
      <w:r>
        <w:rPr>
          <w:spacing w:val="-1"/>
        </w:rPr>
        <w:t xml:space="preserve"> </w:t>
      </w:r>
      <w:r>
        <w:t>ini disusun</w:t>
      </w:r>
      <w:r>
        <w:rPr>
          <w:spacing w:val="-1"/>
        </w:rPr>
        <w:t xml:space="preserve"> </w:t>
      </w:r>
      <w:r>
        <w:t>berdasarkan:</w:t>
      </w:r>
    </w:p>
    <w:p w14:paraId="624228C7" w14:textId="77777777" w:rsidR="00EA455B" w:rsidRDefault="000944B6">
      <w:pPr>
        <w:pStyle w:val="ListParagraph"/>
        <w:numPr>
          <w:ilvl w:val="2"/>
          <w:numId w:val="13"/>
        </w:numPr>
        <w:tabs>
          <w:tab w:val="left" w:pos="2410"/>
        </w:tabs>
        <w:spacing w:before="120" w:line="360" w:lineRule="auto"/>
        <w:ind w:left="2410" w:right="1437" w:hanging="281"/>
        <w:rPr>
          <w:sz w:val="24"/>
        </w:rPr>
      </w:pPr>
      <w:r>
        <w:rPr>
          <w:sz w:val="24"/>
        </w:rPr>
        <w:t>Peraturan Presiden Nomor 29 Tahun 2014 tentang Sistem Akuntabilitas</w:t>
      </w:r>
      <w:r>
        <w:rPr>
          <w:spacing w:val="1"/>
          <w:sz w:val="24"/>
        </w:rPr>
        <w:t xml:space="preserve"> </w:t>
      </w:r>
      <w:r>
        <w:rPr>
          <w:sz w:val="24"/>
        </w:rPr>
        <w:t>Instansi</w:t>
      </w:r>
      <w:r>
        <w:rPr>
          <w:spacing w:val="-1"/>
          <w:sz w:val="24"/>
        </w:rPr>
        <w:t xml:space="preserve"> </w:t>
      </w:r>
      <w:r>
        <w:rPr>
          <w:sz w:val="24"/>
        </w:rPr>
        <w:t>Pemerintah;</w:t>
      </w:r>
    </w:p>
    <w:p w14:paraId="1F2338B4" w14:textId="77777777" w:rsidR="00EA455B" w:rsidRDefault="000944B6">
      <w:pPr>
        <w:pStyle w:val="ListParagraph"/>
        <w:numPr>
          <w:ilvl w:val="2"/>
          <w:numId w:val="13"/>
        </w:numPr>
        <w:tabs>
          <w:tab w:val="left" w:pos="2451"/>
        </w:tabs>
        <w:spacing w:before="120" w:line="360" w:lineRule="auto"/>
        <w:ind w:left="2410" w:right="1439" w:hanging="281"/>
        <w:rPr>
          <w:sz w:val="24"/>
        </w:rPr>
      </w:pPr>
      <w:r>
        <w:tab/>
      </w:r>
      <w:r>
        <w:rPr>
          <w:sz w:val="24"/>
        </w:rPr>
        <w:t>Peraturan Menteri PAN dan RB Nomor 53 Tahun 2014 tentang Petunjuk</w:t>
      </w:r>
      <w:r>
        <w:rPr>
          <w:spacing w:val="1"/>
          <w:sz w:val="24"/>
        </w:rPr>
        <w:t xml:space="preserve"> </w:t>
      </w:r>
      <w:r>
        <w:rPr>
          <w:sz w:val="24"/>
        </w:rPr>
        <w:t>Teknis</w:t>
      </w:r>
      <w:r>
        <w:rPr>
          <w:spacing w:val="1"/>
          <w:sz w:val="24"/>
        </w:rPr>
        <w:t xml:space="preserve"> </w:t>
      </w:r>
      <w:r>
        <w:rPr>
          <w:sz w:val="24"/>
        </w:rPr>
        <w:t>Perjanjian</w:t>
      </w:r>
      <w:r>
        <w:rPr>
          <w:spacing w:val="1"/>
          <w:sz w:val="24"/>
        </w:rPr>
        <w:t xml:space="preserve"> </w:t>
      </w:r>
      <w:r>
        <w:rPr>
          <w:sz w:val="24"/>
        </w:rPr>
        <w:t>Kinerja, Pelaporan</w:t>
      </w:r>
      <w:r>
        <w:rPr>
          <w:spacing w:val="1"/>
          <w:sz w:val="24"/>
        </w:rPr>
        <w:t xml:space="preserve"> </w:t>
      </w:r>
      <w:r>
        <w:rPr>
          <w:sz w:val="24"/>
        </w:rPr>
        <w:t>Kinerja dan</w:t>
      </w:r>
      <w:r>
        <w:rPr>
          <w:spacing w:val="1"/>
          <w:sz w:val="24"/>
        </w:rPr>
        <w:t xml:space="preserve"> </w:t>
      </w:r>
      <w:r>
        <w:rPr>
          <w:sz w:val="24"/>
        </w:rPr>
        <w:t>Tata Cara Reviu</w:t>
      </w:r>
      <w:r>
        <w:rPr>
          <w:spacing w:val="1"/>
          <w:sz w:val="24"/>
        </w:rPr>
        <w:t xml:space="preserve"> </w:t>
      </w:r>
      <w:r>
        <w:rPr>
          <w:sz w:val="24"/>
        </w:rPr>
        <w:t>Atas</w:t>
      </w:r>
      <w:r>
        <w:rPr>
          <w:spacing w:val="1"/>
          <w:sz w:val="24"/>
        </w:rPr>
        <w:t xml:space="preserve"> </w:t>
      </w:r>
      <w:r>
        <w:rPr>
          <w:sz w:val="24"/>
        </w:rPr>
        <w:t>Laporan</w:t>
      </w:r>
      <w:r>
        <w:rPr>
          <w:spacing w:val="-1"/>
          <w:sz w:val="24"/>
        </w:rPr>
        <w:t xml:space="preserve"> </w:t>
      </w:r>
      <w:r>
        <w:rPr>
          <w:sz w:val="24"/>
        </w:rPr>
        <w:t>Kinerja</w:t>
      </w:r>
      <w:r>
        <w:rPr>
          <w:spacing w:val="-1"/>
          <w:sz w:val="24"/>
        </w:rPr>
        <w:t xml:space="preserve"> </w:t>
      </w:r>
      <w:r>
        <w:rPr>
          <w:sz w:val="24"/>
        </w:rPr>
        <w:t>Instansi Pemerintah;</w:t>
      </w:r>
    </w:p>
    <w:p w14:paraId="25432623" w14:textId="77777777" w:rsidR="00EA455B" w:rsidRDefault="00EA455B">
      <w:pPr>
        <w:spacing w:line="360" w:lineRule="auto"/>
        <w:jc w:val="both"/>
        <w:rPr>
          <w:sz w:val="24"/>
        </w:rPr>
        <w:sectPr w:rsidR="00EA455B">
          <w:pgSz w:w="11910" w:h="16840"/>
          <w:pgMar w:top="1340" w:right="0" w:bottom="3220" w:left="0" w:header="0" w:footer="1113" w:gutter="0"/>
          <w:cols w:space="720"/>
        </w:sectPr>
      </w:pPr>
    </w:p>
    <w:p w14:paraId="1C1AD0E7" w14:textId="77777777" w:rsidR="00EA455B" w:rsidRDefault="000944B6">
      <w:pPr>
        <w:pStyle w:val="Heading4"/>
        <w:numPr>
          <w:ilvl w:val="1"/>
          <w:numId w:val="13"/>
        </w:numPr>
        <w:tabs>
          <w:tab w:val="left" w:pos="2421"/>
          <w:tab w:val="left" w:pos="2422"/>
        </w:tabs>
        <w:spacing w:before="82"/>
      </w:pPr>
      <w:bookmarkStart w:id="5" w:name="_bookmark4"/>
      <w:bookmarkEnd w:id="5"/>
      <w:r>
        <w:lastRenderedPageBreak/>
        <w:t>Pengertian/</w:t>
      </w:r>
      <w:r>
        <w:rPr>
          <w:spacing w:val="-10"/>
        </w:rPr>
        <w:t xml:space="preserve"> </w:t>
      </w:r>
      <w:r>
        <w:t>Istilah</w:t>
      </w:r>
    </w:p>
    <w:p w14:paraId="4BCCECA2" w14:textId="77777777" w:rsidR="00EA455B" w:rsidRDefault="00EA455B">
      <w:pPr>
        <w:pStyle w:val="BodyText"/>
        <w:spacing w:before="10"/>
        <w:rPr>
          <w:b/>
          <w:sz w:val="31"/>
        </w:rPr>
      </w:pPr>
    </w:p>
    <w:p w14:paraId="0F9EDDF8" w14:textId="77777777" w:rsidR="00EA455B" w:rsidRDefault="000944B6">
      <w:pPr>
        <w:pStyle w:val="ListParagraph"/>
        <w:numPr>
          <w:ilvl w:val="2"/>
          <w:numId w:val="13"/>
        </w:numPr>
        <w:tabs>
          <w:tab w:val="left" w:pos="2874"/>
        </w:tabs>
        <w:spacing w:line="360" w:lineRule="auto"/>
        <w:ind w:left="2873" w:right="1434" w:hanging="452"/>
        <w:rPr>
          <w:sz w:val="24"/>
        </w:rPr>
      </w:pPr>
      <w:r>
        <w:rPr>
          <w:b/>
          <w:sz w:val="24"/>
        </w:rPr>
        <w:t>Akuntabilitas</w:t>
      </w:r>
      <w:r>
        <w:rPr>
          <w:b/>
          <w:spacing w:val="1"/>
          <w:sz w:val="24"/>
        </w:rPr>
        <w:t xml:space="preserve"> </w:t>
      </w:r>
      <w:r>
        <w:rPr>
          <w:sz w:val="24"/>
        </w:rPr>
        <w:t>adalah</w:t>
      </w:r>
      <w:r>
        <w:rPr>
          <w:spacing w:val="1"/>
          <w:sz w:val="24"/>
        </w:rPr>
        <w:t xml:space="preserve"> </w:t>
      </w:r>
      <w:r>
        <w:rPr>
          <w:sz w:val="24"/>
        </w:rPr>
        <w:t>kewajiban</w:t>
      </w:r>
      <w:r>
        <w:rPr>
          <w:spacing w:val="1"/>
          <w:sz w:val="24"/>
        </w:rPr>
        <w:t xml:space="preserve"> </w:t>
      </w:r>
      <w:r>
        <w:rPr>
          <w:sz w:val="24"/>
        </w:rPr>
        <w:t>untuk</w:t>
      </w:r>
      <w:r>
        <w:rPr>
          <w:spacing w:val="1"/>
          <w:sz w:val="24"/>
        </w:rPr>
        <w:t xml:space="preserve"> </w:t>
      </w:r>
      <w:r>
        <w:rPr>
          <w:sz w:val="24"/>
        </w:rPr>
        <w:t>menyampaikan</w:t>
      </w:r>
      <w:r>
        <w:rPr>
          <w:spacing w:val="1"/>
          <w:sz w:val="24"/>
        </w:rPr>
        <w:t xml:space="preserve"> </w:t>
      </w:r>
      <w:r>
        <w:rPr>
          <w:sz w:val="24"/>
        </w:rPr>
        <w:t>pertanggungjawaban atau untuk menjawab dan menerangkan kinerja</w:t>
      </w:r>
      <w:r>
        <w:rPr>
          <w:spacing w:val="1"/>
          <w:sz w:val="24"/>
        </w:rPr>
        <w:t xml:space="preserve"> </w:t>
      </w:r>
      <w:r>
        <w:rPr>
          <w:sz w:val="24"/>
        </w:rPr>
        <w:t>dan</w:t>
      </w:r>
      <w:r>
        <w:rPr>
          <w:spacing w:val="1"/>
          <w:sz w:val="24"/>
        </w:rPr>
        <w:t xml:space="preserve"> </w:t>
      </w:r>
      <w:r>
        <w:rPr>
          <w:sz w:val="24"/>
        </w:rPr>
        <w:t>tindakan</w:t>
      </w:r>
      <w:r>
        <w:rPr>
          <w:spacing w:val="1"/>
          <w:sz w:val="24"/>
        </w:rPr>
        <w:t xml:space="preserve"> </w:t>
      </w:r>
      <w:r>
        <w:rPr>
          <w:sz w:val="24"/>
        </w:rPr>
        <w:t>seseorang/badan</w:t>
      </w:r>
      <w:r>
        <w:rPr>
          <w:spacing w:val="1"/>
          <w:sz w:val="24"/>
        </w:rPr>
        <w:t xml:space="preserve"> </w:t>
      </w:r>
      <w:r>
        <w:rPr>
          <w:sz w:val="24"/>
        </w:rPr>
        <w:t>hukum/pimpinan</w:t>
      </w:r>
      <w:r>
        <w:rPr>
          <w:spacing w:val="1"/>
          <w:sz w:val="24"/>
        </w:rPr>
        <w:t xml:space="preserve"> </w:t>
      </w:r>
      <w:r>
        <w:rPr>
          <w:sz w:val="24"/>
        </w:rPr>
        <w:t>kolektif</w:t>
      </w:r>
      <w:r>
        <w:rPr>
          <w:spacing w:val="1"/>
          <w:sz w:val="24"/>
        </w:rPr>
        <w:t xml:space="preserve"> </w:t>
      </w:r>
      <w:r>
        <w:rPr>
          <w:sz w:val="24"/>
        </w:rPr>
        <w:t>suatu</w:t>
      </w:r>
      <w:r>
        <w:rPr>
          <w:spacing w:val="1"/>
          <w:sz w:val="24"/>
        </w:rPr>
        <w:t xml:space="preserve"> </w:t>
      </w:r>
      <w:r>
        <w:rPr>
          <w:sz w:val="24"/>
        </w:rPr>
        <w:t>organisasi kepada pihak yang memiliki hak atau berkewenangan untuk</w:t>
      </w:r>
      <w:r>
        <w:rPr>
          <w:spacing w:val="1"/>
          <w:sz w:val="24"/>
        </w:rPr>
        <w:t xml:space="preserve"> </w:t>
      </w:r>
      <w:r>
        <w:rPr>
          <w:sz w:val="24"/>
        </w:rPr>
        <w:t>meminta</w:t>
      </w:r>
      <w:r>
        <w:rPr>
          <w:spacing w:val="-3"/>
          <w:sz w:val="24"/>
        </w:rPr>
        <w:t xml:space="preserve"> </w:t>
      </w:r>
      <w:r>
        <w:rPr>
          <w:sz w:val="24"/>
        </w:rPr>
        <w:t>keterangan</w:t>
      </w:r>
      <w:r>
        <w:rPr>
          <w:spacing w:val="2"/>
          <w:sz w:val="24"/>
        </w:rPr>
        <w:t xml:space="preserve"> </w:t>
      </w:r>
      <w:r>
        <w:rPr>
          <w:sz w:val="24"/>
        </w:rPr>
        <w:t>atau</w:t>
      </w:r>
      <w:r>
        <w:rPr>
          <w:spacing w:val="-1"/>
          <w:sz w:val="24"/>
        </w:rPr>
        <w:t xml:space="preserve"> </w:t>
      </w:r>
      <w:r>
        <w:rPr>
          <w:sz w:val="24"/>
        </w:rPr>
        <w:t>pertanggungjawaban.</w:t>
      </w:r>
    </w:p>
    <w:p w14:paraId="5CB621C6" w14:textId="77777777" w:rsidR="00EA455B" w:rsidRDefault="000944B6">
      <w:pPr>
        <w:pStyle w:val="ListParagraph"/>
        <w:numPr>
          <w:ilvl w:val="2"/>
          <w:numId w:val="13"/>
        </w:numPr>
        <w:tabs>
          <w:tab w:val="left" w:pos="2874"/>
        </w:tabs>
        <w:spacing w:line="360" w:lineRule="auto"/>
        <w:ind w:left="2873" w:right="1437" w:hanging="452"/>
        <w:rPr>
          <w:sz w:val="24"/>
        </w:rPr>
      </w:pPr>
      <w:r>
        <w:rPr>
          <w:b/>
          <w:sz w:val="24"/>
        </w:rPr>
        <w:t>Kinerja</w:t>
      </w:r>
      <w:r>
        <w:rPr>
          <w:b/>
          <w:spacing w:val="1"/>
          <w:sz w:val="24"/>
        </w:rPr>
        <w:t xml:space="preserve"> </w:t>
      </w:r>
      <w:r>
        <w:rPr>
          <w:sz w:val="24"/>
        </w:rPr>
        <w:t>adalah</w:t>
      </w:r>
      <w:r>
        <w:rPr>
          <w:spacing w:val="1"/>
          <w:sz w:val="24"/>
        </w:rPr>
        <w:t xml:space="preserve"> </w:t>
      </w:r>
      <w:r>
        <w:rPr>
          <w:sz w:val="24"/>
        </w:rPr>
        <w:t>unjuk</w:t>
      </w:r>
      <w:r>
        <w:rPr>
          <w:spacing w:val="1"/>
          <w:sz w:val="24"/>
        </w:rPr>
        <w:t xml:space="preserve"> </w:t>
      </w:r>
      <w:r>
        <w:rPr>
          <w:sz w:val="24"/>
        </w:rPr>
        <w:t>kerja/hasil</w:t>
      </w:r>
      <w:r>
        <w:rPr>
          <w:spacing w:val="1"/>
          <w:sz w:val="24"/>
        </w:rPr>
        <w:t xml:space="preserve"> </w:t>
      </w:r>
      <w:r>
        <w:rPr>
          <w:sz w:val="24"/>
        </w:rPr>
        <w:t>kerja/keluaran/hasil</w:t>
      </w:r>
      <w:r>
        <w:rPr>
          <w:spacing w:val="1"/>
          <w:sz w:val="24"/>
        </w:rPr>
        <w:t xml:space="preserve"> </w:t>
      </w:r>
      <w:r>
        <w:rPr>
          <w:sz w:val="24"/>
        </w:rPr>
        <w:t>dari</w:t>
      </w:r>
      <w:r>
        <w:rPr>
          <w:spacing w:val="1"/>
          <w:sz w:val="24"/>
        </w:rPr>
        <w:t xml:space="preserve"> </w:t>
      </w:r>
      <w:r>
        <w:rPr>
          <w:sz w:val="24"/>
        </w:rPr>
        <w:t>kegiatan/program yang hendak atau telah dicapai sehubungan dengan</w:t>
      </w:r>
      <w:r>
        <w:rPr>
          <w:spacing w:val="1"/>
          <w:sz w:val="24"/>
        </w:rPr>
        <w:t xml:space="preserve"> </w:t>
      </w:r>
      <w:r>
        <w:rPr>
          <w:sz w:val="24"/>
        </w:rPr>
        <w:t>penggunaan</w:t>
      </w:r>
      <w:r>
        <w:rPr>
          <w:spacing w:val="-2"/>
          <w:sz w:val="24"/>
        </w:rPr>
        <w:t xml:space="preserve"> </w:t>
      </w:r>
      <w:r>
        <w:rPr>
          <w:sz w:val="24"/>
        </w:rPr>
        <w:t>anggaran</w:t>
      </w:r>
      <w:r>
        <w:rPr>
          <w:spacing w:val="-1"/>
          <w:sz w:val="24"/>
        </w:rPr>
        <w:t xml:space="preserve"> </w:t>
      </w:r>
      <w:r>
        <w:rPr>
          <w:sz w:val="24"/>
        </w:rPr>
        <w:t>dengan</w:t>
      </w:r>
      <w:r>
        <w:rPr>
          <w:spacing w:val="-2"/>
          <w:sz w:val="24"/>
        </w:rPr>
        <w:t xml:space="preserve"> </w:t>
      </w:r>
      <w:r>
        <w:rPr>
          <w:sz w:val="24"/>
        </w:rPr>
        <w:t>kuantitas</w:t>
      </w:r>
      <w:r>
        <w:rPr>
          <w:spacing w:val="-1"/>
          <w:sz w:val="24"/>
        </w:rPr>
        <w:t xml:space="preserve"> </w:t>
      </w:r>
      <w:r>
        <w:rPr>
          <w:sz w:val="24"/>
        </w:rPr>
        <w:t>dan kualitas</w:t>
      </w:r>
      <w:r>
        <w:rPr>
          <w:spacing w:val="-1"/>
          <w:sz w:val="24"/>
        </w:rPr>
        <w:t xml:space="preserve"> </w:t>
      </w:r>
      <w:r>
        <w:rPr>
          <w:sz w:val="24"/>
        </w:rPr>
        <w:t>terukur.</w:t>
      </w:r>
    </w:p>
    <w:p w14:paraId="523A88FD" w14:textId="77777777" w:rsidR="00EA455B" w:rsidRDefault="000944B6">
      <w:pPr>
        <w:pStyle w:val="ListParagraph"/>
        <w:numPr>
          <w:ilvl w:val="2"/>
          <w:numId w:val="13"/>
        </w:numPr>
        <w:tabs>
          <w:tab w:val="left" w:pos="2874"/>
        </w:tabs>
        <w:spacing w:line="360" w:lineRule="auto"/>
        <w:ind w:left="2873" w:right="1435" w:hanging="452"/>
        <w:rPr>
          <w:sz w:val="24"/>
        </w:rPr>
      </w:pPr>
      <w:r>
        <w:rPr>
          <w:b/>
          <w:sz w:val="24"/>
        </w:rPr>
        <w:t>Kinerja</w:t>
      </w:r>
      <w:r>
        <w:rPr>
          <w:b/>
          <w:spacing w:val="1"/>
          <w:sz w:val="24"/>
        </w:rPr>
        <w:t xml:space="preserve"> </w:t>
      </w:r>
      <w:r>
        <w:rPr>
          <w:b/>
          <w:sz w:val="24"/>
        </w:rPr>
        <w:t>Instansi</w:t>
      </w:r>
      <w:r>
        <w:rPr>
          <w:b/>
          <w:spacing w:val="1"/>
          <w:sz w:val="24"/>
        </w:rPr>
        <w:t xml:space="preserve"> </w:t>
      </w:r>
      <w:r>
        <w:rPr>
          <w:b/>
          <w:sz w:val="24"/>
        </w:rPr>
        <w:t xml:space="preserve">Pemerintah </w:t>
      </w:r>
      <w:r>
        <w:rPr>
          <w:sz w:val="24"/>
        </w:rPr>
        <w:t>adalah gambaran mengenai tingkat</w:t>
      </w:r>
      <w:r>
        <w:rPr>
          <w:spacing w:val="1"/>
          <w:sz w:val="24"/>
        </w:rPr>
        <w:t xml:space="preserve"> </w:t>
      </w:r>
      <w:r>
        <w:rPr>
          <w:sz w:val="24"/>
        </w:rPr>
        <w:t>pencapaian</w:t>
      </w:r>
      <w:r>
        <w:rPr>
          <w:spacing w:val="1"/>
          <w:sz w:val="24"/>
        </w:rPr>
        <w:t xml:space="preserve"> </w:t>
      </w:r>
      <w:r>
        <w:rPr>
          <w:sz w:val="24"/>
        </w:rPr>
        <w:t>sasaran</w:t>
      </w:r>
      <w:r>
        <w:rPr>
          <w:spacing w:val="1"/>
          <w:sz w:val="24"/>
        </w:rPr>
        <w:t xml:space="preserve"> </w:t>
      </w:r>
      <w:r>
        <w:rPr>
          <w:sz w:val="24"/>
        </w:rPr>
        <w:t>ataupun</w:t>
      </w:r>
      <w:r>
        <w:rPr>
          <w:spacing w:val="1"/>
          <w:sz w:val="24"/>
        </w:rPr>
        <w:t xml:space="preserve"> </w:t>
      </w:r>
      <w:r>
        <w:rPr>
          <w:sz w:val="24"/>
        </w:rPr>
        <w:t>tujuan</w:t>
      </w:r>
      <w:r>
        <w:rPr>
          <w:spacing w:val="1"/>
          <w:sz w:val="24"/>
        </w:rPr>
        <w:t xml:space="preserve"> </w:t>
      </w:r>
      <w:r>
        <w:rPr>
          <w:sz w:val="24"/>
        </w:rPr>
        <w:t>instansi</w:t>
      </w:r>
      <w:r>
        <w:rPr>
          <w:spacing w:val="1"/>
          <w:sz w:val="24"/>
        </w:rPr>
        <w:t xml:space="preserve"> </w:t>
      </w:r>
      <w:r>
        <w:rPr>
          <w:sz w:val="24"/>
        </w:rPr>
        <w:t>pemerintah</w:t>
      </w:r>
      <w:r>
        <w:rPr>
          <w:spacing w:val="1"/>
          <w:sz w:val="24"/>
        </w:rPr>
        <w:t xml:space="preserve"> </w:t>
      </w:r>
      <w:r>
        <w:rPr>
          <w:sz w:val="24"/>
        </w:rPr>
        <w:t>sebagai</w:t>
      </w:r>
      <w:r>
        <w:rPr>
          <w:spacing w:val="1"/>
          <w:sz w:val="24"/>
        </w:rPr>
        <w:t xml:space="preserve"> </w:t>
      </w:r>
      <w:r>
        <w:rPr>
          <w:sz w:val="24"/>
        </w:rPr>
        <w:t>penjabaran</w:t>
      </w:r>
      <w:r>
        <w:rPr>
          <w:spacing w:val="1"/>
          <w:sz w:val="24"/>
        </w:rPr>
        <w:t xml:space="preserve"> </w:t>
      </w:r>
      <w:r>
        <w:rPr>
          <w:sz w:val="24"/>
        </w:rPr>
        <w:t>dari</w:t>
      </w:r>
      <w:r>
        <w:rPr>
          <w:spacing w:val="1"/>
          <w:sz w:val="24"/>
        </w:rPr>
        <w:t xml:space="preserve"> </w:t>
      </w:r>
      <w:r>
        <w:rPr>
          <w:sz w:val="24"/>
        </w:rPr>
        <w:t>visi,</w:t>
      </w:r>
      <w:r>
        <w:rPr>
          <w:spacing w:val="1"/>
          <w:sz w:val="24"/>
        </w:rPr>
        <w:t xml:space="preserve"> </w:t>
      </w:r>
      <w:r>
        <w:rPr>
          <w:sz w:val="24"/>
        </w:rPr>
        <w:t>misi,</w:t>
      </w:r>
      <w:r>
        <w:rPr>
          <w:spacing w:val="1"/>
          <w:sz w:val="24"/>
        </w:rPr>
        <w:t xml:space="preserve"> </w:t>
      </w:r>
      <w:r>
        <w:rPr>
          <w:sz w:val="24"/>
        </w:rPr>
        <w:t>dan</w:t>
      </w:r>
      <w:r>
        <w:rPr>
          <w:spacing w:val="1"/>
          <w:sz w:val="24"/>
        </w:rPr>
        <w:t xml:space="preserve"> </w:t>
      </w:r>
      <w:r>
        <w:rPr>
          <w:sz w:val="24"/>
        </w:rPr>
        <w:t>strategi</w:t>
      </w:r>
      <w:r>
        <w:rPr>
          <w:spacing w:val="1"/>
          <w:sz w:val="24"/>
        </w:rPr>
        <w:t xml:space="preserve"> </w:t>
      </w:r>
      <w:r>
        <w:rPr>
          <w:sz w:val="24"/>
        </w:rPr>
        <w:t>instansi</w:t>
      </w:r>
      <w:r>
        <w:rPr>
          <w:spacing w:val="1"/>
          <w:sz w:val="24"/>
        </w:rPr>
        <w:t xml:space="preserve"> </w:t>
      </w:r>
      <w:r>
        <w:rPr>
          <w:sz w:val="24"/>
        </w:rPr>
        <w:t>pemerintah</w:t>
      </w:r>
      <w:r>
        <w:rPr>
          <w:spacing w:val="1"/>
          <w:sz w:val="24"/>
        </w:rPr>
        <w:t xml:space="preserve"> </w:t>
      </w:r>
      <w:r>
        <w:rPr>
          <w:sz w:val="24"/>
        </w:rPr>
        <w:t>yang</w:t>
      </w:r>
      <w:r>
        <w:rPr>
          <w:spacing w:val="1"/>
          <w:sz w:val="24"/>
        </w:rPr>
        <w:t xml:space="preserve"> </w:t>
      </w:r>
      <w:r>
        <w:rPr>
          <w:sz w:val="24"/>
        </w:rPr>
        <w:t>mengindikasikan</w:t>
      </w:r>
      <w:r>
        <w:rPr>
          <w:spacing w:val="1"/>
          <w:sz w:val="24"/>
        </w:rPr>
        <w:t xml:space="preserve"> </w:t>
      </w:r>
      <w:r>
        <w:rPr>
          <w:sz w:val="24"/>
        </w:rPr>
        <w:t>tingkat</w:t>
      </w:r>
      <w:r>
        <w:rPr>
          <w:spacing w:val="1"/>
          <w:sz w:val="24"/>
        </w:rPr>
        <w:t xml:space="preserve"> </w:t>
      </w:r>
      <w:r>
        <w:rPr>
          <w:sz w:val="24"/>
        </w:rPr>
        <w:t>keberhasilan</w:t>
      </w:r>
      <w:r>
        <w:rPr>
          <w:spacing w:val="1"/>
          <w:sz w:val="24"/>
        </w:rPr>
        <w:t xml:space="preserve"> </w:t>
      </w:r>
      <w:r>
        <w:rPr>
          <w:sz w:val="24"/>
        </w:rPr>
        <w:t>dan</w:t>
      </w:r>
      <w:r>
        <w:rPr>
          <w:spacing w:val="1"/>
          <w:sz w:val="24"/>
        </w:rPr>
        <w:t xml:space="preserve"> </w:t>
      </w:r>
      <w:r>
        <w:rPr>
          <w:sz w:val="24"/>
        </w:rPr>
        <w:t>kegagalan</w:t>
      </w:r>
      <w:r>
        <w:rPr>
          <w:spacing w:val="1"/>
          <w:sz w:val="24"/>
        </w:rPr>
        <w:t xml:space="preserve"> </w:t>
      </w:r>
      <w:r>
        <w:rPr>
          <w:sz w:val="24"/>
        </w:rPr>
        <w:t>pelaksanaan</w:t>
      </w:r>
      <w:r>
        <w:rPr>
          <w:spacing w:val="1"/>
          <w:sz w:val="24"/>
        </w:rPr>
        <w:t xml:space="preserve"> </w:t>
      </w:r>
      <w:r>
        <w:rPr>
          <w:sz w:val="24"/>
        </w:rPr>
        <w:t>kegiatan-kegiatan</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program</w:t>
      </w:r>
      <w:r>
        <w:rPr>
          <w:spacing w:val="1"/>
          <w:sz w:val="24"/>
        </w:rPr>
        <w:t xml:space="preserve"> </w:t>
      </w:r>
      <w:r>
        <w:rPr>
          <w:sz w:val="24"/>
        </w:rPr>
        <w:t>dan</w:t>
      </w:r>
      <w:r>
        <w:rPr>
          <w:spacing w:val="1"/>
          <w:sz w:val="24"/>
        </w:rPr>
        <w:t xml:space="preserve"> </w:t>
      </w:r>
      <w:r>
        <w:rPr>
          <w:sz w:val="24"/>
        </w:rPr>
        <w:t>kebijakan</w:t>
      </w:r>
      <w:r>
        <w:rPr>
          <w:spacing w:val="1"/>
          <w:sz w:val="24"/>
        </w:rPr>
        <w:t xml:space="preserve"> </w:t>
      </w:r>
      <w:r>
        <w:rPr>
          <w:sz w:val="24"/>
        </w:rPr>
        <w:t>yang</w:t>
      </w:r>
      <w:r>
        <w:rPr>
          <w:spacing w:val="1"/>
          <w:sz w:val="24"/>
        </w:rPr>
        <w:t xml:space="preserve"> </w:t>
      </w:r>
      <w:r>
        <w:rPr>
          <w:sz w:val="24"/>
        </w:rPr>
        <w:t>ditetapkan.</w:t>
      </w:r>
    </w:p>
    <w:p w14:paraId="2AA62681" w14:textId="77777777" w:rsidR="00EA455B" w:rsidRDefault="000944B6">
      <w:pPr>
        <w:pStyle w:val="ListParagraph"/>
        <w:numPr>
          <w:ilvl w:val="2"/>
          <w:numId w:val="13"/>
        </w:numPr>
        <w:tabs>
          <w:tab w:val="left" w:pos="2874"/>
        </w:tabs>
        <w:spacing w:before="2" w:line="360" w:lineRule="auto"/>
        <w:ind w:left="2873" w:right="1432" w:hanging="452"/>
        <w:rPr>
          <w:sz w:val="24"/>
        </w:rPr>
      </w:pPr>
      <w:r>
        <w:rPr>
          <w:b/>
          <w:sz w:val="24"/>
        </w:rPr>
        <w:t xml:space="preserve">Akuntabilitas Kinerja </w:t>
      </w:r>
      <w:r>
        <w:rPr>
          <w:sz w:val="24"/>
        </w:rPr>
        <w:t>adalah perwujudan kewajiban suatu instansi</w:t>
      </w:r>
      <w:r>
        <w:rPr>
          <w:spacing w:val="1"/>
          <w:sz w:val="24"/>
        </w:rPr>
        <w:t xml:space="preserve"> </w:t>
      </w:r>
      <w:r>
        <w:rPr>
          <w:sz w:val="24"/>
        </w:rPr>
        <w:t>pemerintah untuk mempertanggungjawabkan keberhasilan/kegagalan</w:t>
      </w:r>
      <w:r>
        <w:rPr>
          <w:spacing w:val="1"/>
          <w:sz w:val="24"/>
        </w:rPr>
        <w:t xml:space="preserve"> </w:t>
      </w:r>
      <w:r>
        <w:rPr>
          <w:sz w:val="24"/>
        </w:rPr>
        <w:t>pelaksanaan</w:t>
      </w:r>
      <w:r>
        <w:rPr>
          <w:spacing w:val="1"/>
          <w:sz w:val="24"/>
        </w:rPr>
        <w:t xml:space="preserve"> </w:t>
      </w:r>
      <w:r>
        <w:rPr>
          <w:sz w:val="24"/>
        </w:rPr>
        <w:t>program</w:t>
      </w:r>
      <w:r>
        <w:rPr>
          <w:spacing w:val="1"/>
          <w:sz w:val="24"/>
        </w:rPr>
        <w:t xml:space="preserve"> </w:t>
      </w:r>
      <w:r>
        <w:rPr>
          <w:sz w:val="24"/>
        </w:rPr>
        <w:t>dan</w:t>
      </w:r>
      <w:r>
        <w:rPr>
          <w:spacing w:val="1"/>
          <w:sz w:val="24"/>
        </w:rPr>
        <w:t xml:space="preserve"> </w:t>
      </w:r>
      <w:r>
        <w:rPr>
          <w:sz w:val="24"/>
        </w:rPr>
        <w:t>kegiatan</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w:t>
      </w:r>
      <w:r>
        <w:rPr>
          <w:spacing w:val="1"/>
          <w:sz w:val="24"/>
        </w:rPr>
        <w:t xml:space="preserve"> </w:t>
      </w:r>
      <w:r>
        <w:rPr>
          <w:sz w:val="24"/>
        </w:rPr>
        <w:t>amanatkan</w:t>
      </w:r>
      <w:r>
        <w:rPr>
          <w:spacing w:val="1"/>
          <w:sz w:val="24"/>
        </w:rPr>
        <w:t xml:space="preserve"> </w:t>
      </w:r>
      <w:r>
        <w:rPr>
          <w:sz w:val="24"/>
        </w:rPr>
        <w:t>para</w:t>
      </w:r>
      <w:r>
        <w:rPr>
          <w:spacing w:val="-72"/>
          <w:sz w:val="24"/>
        </w:rPr>
        <w:t xml:space="preserve"> </w:t>
      </w:r>
      <w:r>
        <w:rPr>
          <w:sz w:val="24"/>
        </w:rPr>
        <w:t>pemangku kepentingan dalam rangka mencapai misi organisasi secara</w:t>
      </w:r>
      <w:r>
        <w:rPr>
          <w:spacing w:val="1"/>
          <w:sz w:val="24"/>
        </w:rPr>
        <w:t xml:space="preserve"> </w:t>
      </w:r>
      <w:r>
        <w:rPr>
          <w:sz w:val="24"/>
        </w:rPr>
        <w:t>terukur dengan sasaran/target kinerja yang telah ditetapkan melalui</w:t>
      </w:r>
      <w:r>
        <w:rPr>
          <w:spacing w:val="1"/>
          <w:sz w:val="24"/>
        </w:rPr>
        <w:t xml:space="preserve"> </w:t>
      </w:r>
      <w:r>
        <w:rPr>
          <w:sz w:val="24"/>
        </w:rPr>
        <w:t>laporan</w:t>
      </w:r>
      <w:r>
        <w:rPr>
          <w:spacing w:val="-2"/>
          <w:sz w:val="24"/>
        </w:rPr>
        <w:t xml:space="preserve"> </w:t>
      </w:r>
      <w:r>
        <w:rPr>
          <w:sz w:val="24"/>
        </w:rPr>
        <w:t>kinerja</w:t>
      </w:r>
      <w:r>
        <w:rPr>
          <w:spacing w:val="-3"/>
          <w:sz w:val="24"/>
        </w:rPr>
        <w:t xml:space="preserve"> </w:t>
      </w:r>
      <w:r>
        <w:rPr>
          <w:sz w:val="24"/>
        </w:rPr>
        <w:t>instansi</w:t>
      </w:r>
      <w:r>
        <w:rPr>
          <w:spacing w:val="-2"/>
          <w:sz w:val="24"/>
        </w:rPr>
        <w:t xml:space="preserve"> </w:t>
      </w:r>
      <w:r>
        <w:rPr>
          <w:sz w:val="24"/>
        </w:rPr>
        <w:t>pemerintah</w:t>
      </w:r>
      <w:r>
        <w:rPr>
          <w:spacing w:val="-2"/>
          <w:sz w:val="24"/>
        </w:rPr>
        <w:t xml:space="preserve"> </w:t>
      </w:r>
      <w:r>
        <w:rPr>
          <w:sz w:val="24"/>
        </w:rPr>
        <w:t>yang</w:t>
      </w:r>
      <w:r>
        <w:rPr>
          <w:spacing w:val="-3"/>
          <w:sz w:val="24"/>
        </w:rPr>
        <w:t xml:space="preserve"> </w:t>
      </w:r>
      <w:r>
        <w:rPr>
          <w:sz w:val="24"/>
        </w:rPr>
        <w:t>disusun</w:t>
      </w:r>
      <w:r>
        <w:rPr>
          <w:spacing w:val="-2"/>
          <w:sz w:val="24"/>
        </w:rPr>
        <w:t xml:space="preserve"> </w:t>
      </w:r>
      <w:r>
        <w:rPr>
          <w:sz w:val="24"/>
        </w:rPr>
        <w:t>secara</w:t>
      </w:r>
      <w:r>
        <w:rPr>
          <w:spacing w:val="-4"/>
          <w:sz w:val="24"/>
        </w:rPr>
        <w:t xml:space="preserve"> </w:t>
      </w:r>
      <w:r>
        <w:rPr>
          <w:sz w:val="24"/>
        </w:rPr>
        <w:t>periodik.</w:t>
      </w:r>
    </w:p>
    <w:p w14:paraId="431FFF7A" w14:textId="77777777" w:rsidR="00EA455B" w:rsidRDefault="000944B6">
      <w:pPr>
        <w:pStyle w:val="ListParagraph"/>
        <w:numPr>
          <w:ilvl w:val="2"/>
          <w:numId w:val="13"/>
        </w:numPr>
        <w:tabs>
          <w:tab w:val="left" w:pos="2874"/>
        </w:tabs>
        <w:spacing w:line="360" w:lineRule="auto"/>
        <w:ind w:left="2873" w:right="1436" w:hanging="452"/>
        <w:rPr>
          <w:sz w:val="24"/>
        </w:rPr>
      </w:pPr>
      <w:r>
        <w:rPr>
          <w:b/>
          <w:sz w:val="24"/>
        </w:rPr>
        <w:t>Sistem</w:t>
      </w:r>
      <w:r>
        <w:rPr>
          <w:b/>
          <w:spacing w:val="1"/>
          <w:sz w:val="24"/>
        </w:rPr>
        <w:t xml:space="preserve"> </w:t>
      </w:r>
      <w:r>
        <w:rPr>
          <w:b/>
          <w:sz w:val="24"/>
        </w:rPr>
        <w:t>Akuntabilitas</w:t>
      </w:r>
      <w:r>
        <w:rPr>
          <w:b/>
          <w:spacing w:val="1"/>
          <w:sz w:val="24"/>
        </w:rPr>
        <w:t xml:space="preserve"> </w:t>
      </w:r>
      <w:r>
        <w:rPr>
          <w:b/>
          <w:sz w:val="24"/>
        </w:rPr>
        <w:t>Kinerja</w:t>
      </w:r>
      <w:r>
        <w:rPr>
          <w:b/>
          <w:spacing w:val="1"/>
          <w:sz w:val="24"/>
        </w:rPr>
        <w:t xml:space="preserve"> </w:t>
      </w:r>
      <w:r>
        <w:rPr>
          <w:b/>
          <w:sz w:val="24"/>
        </w:rPr>
        <w:t>Instansi</w:t>
      </w:r>
      <w:r>
        <w:rPr>
          <w:b/>
          <w:spacing w:val="1"/>
          <w:sz w:val="24"/>
        </w:rPr>
        <w:t xml:space="preserve"> </w:t>
      </w:r>
      <w:r>
        <w:rPr>
          <w:b/>
          <w:sz w:val="24"/>
        </w:rPr>
        <w:t>Pemerintah</w:t>
      </w:r>
      <w:r>
        <w:rPr>
          <w:b/>
          <w:spacing w:val="1"/>
          <w:sz w:val="24"/>
        </w:rPr>
        <w:t xml:space="preserve"> </w:t>
      </w:r>
      <w:r>
        <w:rPr>
          <w:b/>
          <w:sz w:val="24"/>
        </w:rPr>
        <w:t>(SAKIP)</w:t>
      </w:r>
      <w:r>
        <w:rPr>
          <w:b/>
          <w:spacing w:val="1"/>
          <w:sz w:val="24"/>
        </w:rPr>
        <w:t xml:space="preserve"> </w:t>
      </w:r>
      <w:r>
        <w:rPr>
          <w:sz w:val="24"/>
        </w:rPr>
        <w:t>adalah</w:t>
      </w:r>
      <w:r>
        <w:rPr>
          <w:spacing w:val="1"/>
          <w:sz w:val="24"/>
        </w:rPr>
        <w:t xml:space="preserve"> </w:t>
      </w:r>
      <w:r>
        <w:rPr>
          <w:sz w:val="24"/>
        </w:rPr>
        <w:t>rangkaian</w:t>
      </w:r>
      <w:r>
        <w:rPr>
          <w:spacing w:val="1"/>
          <w:sz w:val="24"/>
        </w:rPr>
        <w:t xml:space="preserve"> </w:t>
      </w:r>
      <w:r>
        <w:rPr>
          <w:sz w:val="24"/>
        </w:rPr>
        <w:t>sistematik</w:t>
      </w:r>
      <w:r>
        <w:rPr>
          <w:spacing w:val="1"/>
          <w:sz w:val="24"/>
        </w:rPr>
        <w:t xml:space="preserve"> </w:t>
      </w:r>
      <w:r>
        <w:rPr>
          <w:sz w:val="24"/>
        </w:rPr>
        <w:t>dari</w:t>
      </w:r>
      <w:r>
        <w:rPr>
          <w:spacing w:val="1"/>
          <w:sz w:val="24"/>
        </w:rPr>
        <w:t xml:space="preserve"> </w:t>
      </w:r>
      <w:r>
        <w:rPr>
          <w:sz w:val="24"/>
        </w:rPr>
        <w:t>berbagai</w:t>
      </w:r>
      <w:r>
        <w:rPr>
          <w:spacing w:val="1"/>
          <w:sz w:val="24"/>
        </w:rPr>
        <w:t xml:space="preserve"> </w:t>
      </w:r>
      <w:r>
        <w:rPr>
          <w:sz w:val="24"/>
        </w:rPr>
        <w:t>komponen,</w:t>
      </w:r>
      <w:r>
        <w:rPr>
          <w:spacing w:val="1"/>
          <w:sz w:val="24"/>
        </w:rPr>
        <w:t xml:space="preserve"> </w:t>
      </w:r>
      <w:r>
        <w:rPr>
          <w:sz w:val="24"/>
        </w:rPr>
        <w:t>alat,</w:t>
      </w:r>
      <w:r>
        <w:rPr>
          <w:spacing w:val="1"/>
          <w:sz w:val="24"/>
        </w:rPr>
        <w:t xml:space="preserve"> </w:t>
      </w:r>
      <w:r>
        <w:rPr>
          <w:sz w:val="24"/>
        </w:rPr>
        <w:t>dan</w:t>
      </w:r>
      <w:r>
        <w:rPr>
          <w:spacing w:val="1"/>
          <w:sz w:val="24"/>
        </w:rPr>
        <w:t xml:space="preserve"> </w:t>
      </w:r>
      <w:r>
        <w:rPr>
          <w:sz w:val="24"/>
        </w:rPr>
        <w:t>prosedur yang dirancang untuk mencapai tujuan manajemen kinerja,</w:t>
      </w:r>
      <w:r>
        <w:rPr>
          <w:spacing w:val="1"/>
          <w:sz w:val="24"/>
        </w:rPr>
        <w:t xml:space="preserve"> </w:t>
      </w:r>
      <w:r>
        <w:rPr>
          <w:sz w:val="24"/>
        </w:rPr>
        <w:t>yaitu perencanaan, penetapan kinerja dan pengukuran, pengumpulan</w:t>
      </w:r>
      <w:r>
        <w:rPr>
          <w:spacing w:val="1"/>
          <w:sz w:val="24"/>
        </w:rPr>
        <w:t xml:space="preserve"> </w:t>
      </w:r>
      <w:r>
        <w:rPr>
          <w:sz w:val="24"/>
        </w:rPr>
        <w:t>data,</w:t>
      </w:r>
      <w:r>
        <w:rPr>
          <w:spacing w:val="1"/>
          <w:sz w:val="24"/>
        </w:rPr>
        <w:t xml:space="preserve"> </w:t>
      </w:r>
      <w:r>
        <w:rPr>
          <w:sz w:val="24"/>
        </w:rPr>
        <w:t>pengklasifikasian,</w:t>
      </w:r>
      <w:r>
        <w:rPr>
          <w:spacing w:val="1"/>
          <w:sz w:val="24"/>
        </w:rPr>
        <w:t xml:space="preserve"> </w:t>
      </w:r>
      <w:r>
        <w:rPr>
          <w:sz w:val="24"/>
        </w:rPr>
        <w:t>pengikhtisaran,</w:t>
      </w:r>
      <w:r>
        <w:rPr>
          <w:spacing w:val="1"/>
          <w:sz w:val="24"/>
        </w:rPr>
        <w:t xml:space="preserve"> </w:t>
      </w:r>
      <w:r>
        <w:rPr>
          <w:sz w:val="24"/>
        </w:rPr>
        <w:t>dan</w:t>
      </w:r>
      <w:r>
        <w:rPr>
          <w:spacing w:val="1"/>
          <w:sz w:val="24"/>
        </w:rPr>
        <w:t xml:space="preserve"> </w:t>
      </w:r>
      <w:r>
        <w:rPr>
          <w:sz w:val="24"/>
        </w:rPr>
        <w:t>pelaporan</w:t>
      </w:r>
      <w:r>
        <w:rPr>
          <w:spacing w:val="1"/>
          <w:sz w:val="24"/>
        </w:rPr>
        <w:t xml:space="preserve"> </w:t>
      </w:r>
      <w:r>
        <w:rPr>
          <w:sz w:val="24"/>
        </w:rPr>
        <w:t>kinerja</w:t>
      </w:r>
      <w:r>
        <w:rPr>
          <w:spacing w:val="1"/>
          <w:sz w:val="24"/>
        </w:rPr>
        <w:t xml:space="preserve"> </w:t>
      </w:r>
      <w:r>
        <w:rPr>
          <w:sz w:val="24"/>
        </w:rPr>
        <w:t>pada</w:t>
      </w:r>
      <w:r>
        <w:rPr>
          <w:spacing w:val="-72"/>
          <w:sz w:val="24"/>
        </w:rPr>
        <w:t xml:space="preserve"> </w:t>
      </w:r>
      <w:r>
        <w:rPr>
          <w:sz w:val="24"/>
        </w:rPr>
        <w:t>instansi</w:t>
      </w:r>
      <w:r>
        <w:rPr>
          <w:spacing w:val="1"/>
          <w:sz w:val="24"/>
        </w:rPr>
        <w:t xml:space="preserve"> </w:t>
      </w:r>
      <w:r>
        <w:rPr>
          <w:sz w:val="24"/>
        </w:rPr>
        <w:t>pemerintah,</w:t>
      </w:r>
      <w:r>
        <w:rPr>
          <w:spacing w:val="1"/>
          <w:sz w:val="24"/>
        </w:rPr>
        <w:t xml:space="preserve"> </w:t>
      </w:r>
      <w:r>
        <w:rPr>
          <w:sz w:val="24"/>
        </w:rPr>
        <w:t>dalam</w:t>
      </w:r>
      <w:r>
        <w:rPr>
          <w:spacing w:val="1"/>
          <w:sz w:val="24"/>
        </w:rPr>
        <w:t xml:space="preserve"> </w:t>
      </w:r>
      <w:r>
        <w:rPr>
          <w:sz w:val="24"/>
        </w:rPr>
        <w:t>rangka</w:t>
      </w:r>
      <w:r>
        <w:rPr>
          <w:spacing w:val="1"/>
          <w:sz w:val="24"/>
        </w:rPr>
        <w:t xml:space="preserve"> </w:t>
      </w:r>
      <w:r>
        <w:rPr>
          <w:sz w:val="24"/>
        </w:rPr>
        <w:t>pertanggungjawaban</w:t>
      </w:r>
      <w:r>
        <w:rPr>
          <w:spacing w:val="1"/>
          <w:sz w:val="24"/>
        </w:rPr>
        <w:t xml:space="preserve"> </w:t>
      </w:r>
      <w:r>
        <w:rPr>
          <w:sz w:val="24"/>
        </w:rPr>
        <w:t>dan</w:t>
      </w:r>
      <w:r>
        <w:rPr>
          <w:spacing w:val="-72"/>
          <w:sz w:val="24"/>
        </w:rPr>
        <w:t xml:space="preserve"> </w:t>
      </w:r>
      <w:r>
        <w:rPr>
          <w:sz w:val="24"/>
        </w:rPr>
        <w:t>peningkatan</w:t>
      </w:r>
      <w:r>
        <w:rPr>
          <w:spacing w:val="-1"/>
          <w:sz w:val="24"/>
        </w:rPr>
        <w:t xml:space="preserve"> </w:t>
      </w:r>
      <w:r>
        <w:rPr>
          <w:sz w:val="24"/>
        </w:rPr>
        <w:t>kinerja</w:t>
      </w:r>
      <w:r>
        <w:rPr>
          <w:spacing w:val="-2"/>
          <w:sz w:val="24"/>
        </w:rPr>
        <w:t xml:space="preserve"> </w:t>
      </w:r>
      <w:r>
        <w:rPr>
          <w:sz w:val="24"/>
        </w:rPr>
        <w:t>instansi</w:t>
      </w:r>
      <w:r>
        <w:rPr>
          <w:spacing w:val="-1"/>
          <w:sz w:val="24"/>
        </w:rPr>
        <w:t xml:space="preserve"> </w:t>
      </w:r>
      <w:r>
        <w:rPr>
          <w:sz w:val="24"/>
        </w:rPr>
        <w:t>pemerintah.</w:t>
      </w:r>
    </w:p>
    <w:p w14:paraId="3D98B247" w14:textId="77777777" w:rsidR="00EA455B" w:rsidRDefault="000944B6">
      <w:pPr>
        <w:pStyle w:val="ListParagraph"/>
        <w:numPr>
          <w:ilvl w:val="2"/>
          <w:numId w:val="13"/>
        </w:numPr>
        <w:tabs>
          <w:tab w:val="left" w:pos="2874"/>
        </w:tabs>
        <w:spacing w:before="1" w:line="360" w:lineRule="auto"/>
        <w:ind w:left="2873" w:right="1432" w:hanging="452"/>
        <w:rPr>
          <w:sz w:val="24"/>
        </w:rPr>
      </w:pPr>
      <w:r>
        <w:rPr>
          <w:b/>
          <w:sz w:val="24"/>
        </w:rPr>
        <w:t xml:space="preserve">Perencanaan Strategis (Renstra), </w:t>
      </w:r>
      <w:r>
        <w:rPr>
          <w:sz w:val="24"/>
        </w:rPr>
        <w:t>adalah merupakan suatu proses</w:t>
      </w:r>
      <w:r>
        <w:rPr>
          <w:spacing w:val="1"/>
          <w:sz w:val="24"/>
        </w:rPr>
        <w:t xml:space="preserve"> </w:t>
      </w:r>
      <w:r>
        <w:rPr>
          <w:sz w:val="24"/>
        </w:rPr>
        <w:t>yang</w:t>
      </w:r>
      <w:r>
        <w:rPr>
          <w:spacing w:val="18"/>
          <w:sz w:val="24"/>
        </w:rPr>
        <w:t xml:space="preserve"> </w:t>
      </w:r>
      <w:r>
        <w:rPr>
          <w:sz w:val="24"/>
        </w:rPr>
        <w:t>berorientasi</w:t>
      </w:r>
      <w:r>
        <w:rPr>
          <w:spacing w:val="20"/>
          <w:sz w:val="24"/>
        </w:rPr>
        <w:t xml:space="preserve"> </w:t>
      </w:r>
      <w:r>
        <w:rPr>
          <w:sz w:val="24"/>
        </w:rPr>
        <w:t>pada</w:t>
      </w:r>
      <w:r>
        <w:rPr>
          <w:spacing w:val="17"/>
          <w:sz w:val="24"/>
        </w:rPr>
        <w:t xml:space="preserve"> </w:t>
      </w:r>
      <w:r>
        <w:rPr>
          <w:sz w:val="24"/>
        </w:rPr>
        <w:t>hasil</w:t>
      </w:r>
      <w:r>
        <w:rPr>
          <w:spacing w:val="20"/>
          <w:sz w:val="24"/>
        </w:rPr>
        <w:t xml:space="preserve"> </w:t>
      </w:r>
      <w:r>
        <w:rPr>
          <w:sz w:val="24"/>
        </w:rPr>
        <w:t>yang</w:t>
      </w:r>
      <w:r>
        <w:rPr>
          <w:spacing w:val="18"/>
          <w:sz w:val="24"/>
        </w:rPr>
        <w:t xml:space="preserve"> </w:t>
      </w:r>
      <w:r>
        <w:rPr>
          <w:sz w:val="24"/>
        </w:rPr>
        <w:t>ingin</w:t>
      </w:r>
      <w:r>
        <w:rPr>
          <w:spacing w:val="20"/>
          <w:sz w:val="24"/>
        </w:rPr>
        <w:t xml:space="preserve"> </w:t>
      </w:r>
      <w:r>
        <w:rPr>
          <w:sz w:val="24"/>
        </w:rPr>
        <w:t>dicapai</w:t>
      </w:r>
      <w:r>
        <w:rPr>
          <w:spacing w:val="19"/>
          <w:sz w:val="24"/>
        </w:rPr>
        <w:t xml:space="preserve"> </w:t>
      </w:r>
      <w:r>
        <w:rPr>
          <w:sz w:val="24"/>
        </w:rPr>
        <w:t>selama</w:t>
      </w:r>
      <w:r>
        <w:rPr>
          <w:spacing w:val="18"/>
          <w:sz w:val="24"/>
        </w:rPr>
        <w:t xml:space="preserve"> </w:t>
      </w:r>
      <w:r>
        <w:rPr>
          <w:sz w:val="24"/>
        </w:rPr>
        <w:t>kurun</w:t>
      </w:r>
      <w:r>
        <w:rPr>
          <w:spacing w:val="20"/>
          <w:sz w:val="24"/>
        </w:rPr>
        <w:t xml:space="preserve"> </w:t>
      </w:r>
      <w:r>
        <w:rPr>
          <w:sz w:val="24"/>
        </w:rPr>
        <w:t>waktu</w:t>
      </w:r>
      <w:r>
        <w:rPr>
          <w:spacing w:val="19"/>
          <w:sz w:val="24"/>
        </w:rPr>
        <w:t xml:space="preserve"> </w:t>
      </w:r>
      <w:r>
        <w:rPr>
          <w:sz w:val="24"/>
        </w:rPr>
        <w:t>1</w:t>
      </w:r>
    </w:p>
    <w:p w14:paraId="25FC2829" w14:textId="77777777" w:rsidR="00EA455B" w:rsidRDefault="000944B6">
      <w:pPr>
        <w:pStyle w:val="BodyText"/>
        <w:ind w:left="2873"/>
        <w:jc w:val="both"/>
      </w:pPr>
      <w:r>
        <w:t>(satu)</w:t>
      </w:r>
      <w:r>
        <w:rPr>
          <w:spacing w:val="93"/>
        </w:rPr>
        <w:t xml:space="preserve"> </w:t>
      </w:r>
      <w:r>
        <w:t xml:space="preserve">sampai  </w:t>
      </w:r>
      <w:r>
        <w:rPr>
          <w:spacing w:val="16"/>
        </w:rPr>
        <w:t xml:space="preserve"> </w:t>
      </w:r>
      <w:r>
        <w:t xml:space="preserve">dengan  </w:t>
      </w:r>
      <w:r>
        <w:rPr>
          <w:spacing w:val="15"/>
        </w:rPr>
        <w:t xml:space="preserve"> </w:t>
      </w:r>
      <w:r>
        <w:t xml:space="preserve">5  </w:t>
      </w:r>
      <w:r>
        <w:rPr>
          <w:spacing w:val="15"/>
        </w:rPr>
        <w:t xml:space="preserve"> </w:t>
      </w:r>
      <w:r>
        <w:t xml:space="preserve">(lima)  </w:t>
      </w:r>
      <w:r>
        <w:rPr>
          <w:spacing w:val="16"/>
        </w:rPr>
        <w:t xml:space="preserve"> </w:t>
      </w:r>
      <w:r>
        <w:t xml:space="preserve">tahun  </w:t>
      </w:r>
      <w:r>
        <w:rPr>
          <w:spacing w:val="17"/>
        </w:rPr>
        <w:t xml:space="preserve"> </w:t>
      </w:r>
      <w:r>
        <w:t xml:space="preserve">secara  </w:t>
      </w:r>
      <w:r>
        <w:rPr>
          <w:spacing w:val="16"/>
        </w:rPr>
        <w:t xml:space="preserve"> </w:t>
      </w:r>
      <w:r>
        <w:t xml:space="preserve">sistematis  </w:t>
      </w:r>
      <w:r>
        <w:rPr>
          <w:spacing w:val="16"/>
        </w:rPr>
        <w:t xml:space="preserve"> </w:t>
      </w:r>
      <w:r>
        <w:t>dan</w:t>
      </w:r>
    </w:p>
    <w:p w14:paraId="559D629E" w14:textId="77777777" w:rsidR="00EA455B" w:rsidRDefault="00EA455B">
      <w:pPr>
        <w:jc w:val="both"/>
        <w:sectPr w:rsidR="00EA455B">
          <w:pgSz w:w="11910" w:h="16840"/>
          <w:pgMar w:top="1340" w:right="0" w:bottom="1740" w:left="0" w:header="0" w:footer="1113" w:gutter="0"/>
          <w:cols w:space="720"/>
        </w:sectPr>
      </w:pPr>
    </w:p>
    <w:p w14:paraId="11DD2A4F" w14:textId="77777777" w:rsidR="00EA455B" w:rsidRDefault="000944B6">
      <w:pPr>
        <w:pStyle w:val="BodyText"/>
        <w:spacing w:before="82" w:line="360" w:lineRule="auto"/>
        <w:ind w:left="2873" w:right="1436"/>
        <w:jc w:val="both"/>
      </w:pPr>
      <w:r>
        <w:lastRenderedPageBreak/>
        <w:t>berkesinambungan dengan memperhitungkan potensi, peluang, dan</w:t>
      </w:r>
      <w:r>
        <w:rPr>
          <w:spacing w:val="1"/>
        </w:rPr>
        <w:t xml:space="preserve"> </w:t>
      </w:r>
      <w:r>
        <w:t>kendala</w:t>
      </w:r>
      <w:r>
        <w:rPr>
          <w:spacing w:val="-2"/>
        </w:rPr>
        <w:t xml:space="preserve"> </w:t>
      </w:r>
      <w:r>
        <w:t>yang</w:t>
      </w:r>
      <w:r>
        <w:rPr>
          <w:spacing w:val="1"/>
        </w:rPr>
        <w:t xml:space="preserve"> </w:t>
      </w:r>
      <w:r>
        <w:t>ada</w:t>
      </w:r>
      <w:r>
        <w:rPr>
          <w:spacing w:val="-1"/>
        </w:rPr>
        <w:t xml:space="preserve"> </w:t>
      </w:r>
      <w:r>
        <w:t>atau</w:t>
      </w:r>
      <w:r>
        <w:rPr>
          <w:spacing w:val="2"/>
        </w:rPr>
        <w:t xml:space="preserve"> </w:t>
      </w:r>
      <w:r>
        <w:t>yang</w:t>
      </w:r>
      <w:r>
        <w:rPr>
          <w:spacing w:val="-1"/>
        </w:rPr>
        <w:t xml:space="preserve"> </w:t>
      </w:r>
      <w:r>
        <w:t>mungkin</w:t>
      </w:r>
      <w:r>
        <w:rPr>
          <w:spacing w:val="-1"/>
        </w:rPr>
        <w:t xml:space="preserve"> </w:t>
      </w:r>
      <w:r>
        <w:t>timbul.</w:t>
      </w:r>
    </w:p>
    <w:p w14:paraId="6CACC32E" w14:textId="77777777" w:rsidR="00EA455B" w:rsidRDefault="000944B6">
      <w:pPr>
        <w:pStyle w:val="BodyText"/>
        <w:spacing w:line="360" w:lineRule="auto"/>
        <w:ind w:left="2873" w:right="1435"/>
        <w:jc w:val="both"/>
      </w:pPr>
      <w:r>
        <w:t>Proses ini menghasilkansuatu rencana strategis instansi pemerintah,</w:t>
      </w:r>
      <w:r>
        <w:rPr>
          <w:spacing w:val="1"/>
        </w:rPr>
        <w:t xml:space="preserve"> </w:t>
      </w:r>
      <w:r>
        <w:t>yang setidaknya memuat visi, misi, tujuan, sasaran, strategi, kebijakan,</w:t>
      </w:r>
      <w:r>
        <w:rPr>
          <w:spacing w:val="-72"/>
        </w:rPr>
        <w:t xml:space="preserve"> </w:t>
      </w:r>
      <w:r>
        <w:t>dan</w:t>
      </w:r>
      <w:r>
        <w:rPr>
          <w:spacing w:val="1"/>
        </w:rPr>
        <w:t xml:space="preserve"> </w:t>
      </w:r>
      <w:r>
        <w:t>program</w:t>
      </w:r>
      <w:r>
        <w:rPr>
          <w:spacing w:val="1"/>
        </w:rPr>
        <w:t xml:space="preserve"> </w:t>
      </w:r>
      <w:r>
        <w:t>serta</w:t>
      </w:r>
      <w:r>
        <w:rPr>
          <w:spacing w:val="1"/>
        </w:rPr>
        <w:t xml:space="preserve"> </w:t>
      </w:r>
      <w:r>
        <w:t>ukuran</w:t>
      </w:r>
      <w:r>
        <w:rPr>
          <w:spacing w:val="1"/>
        </w:rPr>
        <w:t xml:space="preserve"> </w:t>
      </w:r>
      <w:r>
        <w:t>keberhasilan</w:t>
      </w:r>
      <w:r>
        <w:rPr>
          <w:spacing w:val="1"/>
        </w:rPr>
        <w:t xml:space="preserve"> </w:t>
      </w:r>
      <w:r>
        <w:t>dan</w:t>
      </w:r>
      <w:r>
        <w:rPr>
          <w:spacing w:val="1"/>
        </w:rPr>
        <w:t xml:space="preserve"> </w:t>
      </w:r>
      <w:r>
        <w:t>kegagalan</w:t>
      </w:r>
      <w:r>
        <w:rPr>
          <w:spacing w:val="1"/>
        </w:rPr>
        <w:t xml:space="preserve"> </w:t>
      </w:r>
      <w:r>
        <w:t>dalam</w:t>
      </w:r>
      <w:r>
        <w:rPr>
          <w:spacing w:val="-72"/>
        </w:rPr>
        <w:t xml:space="preserve"> </w:t>
      </w:r>
      <w:r>
        <w:t>pelaksanaannya.</w:t>
      </w:r>
    </w:p>
    <w:p w14:paraId="3AC8BB8A" w14:textId="77777777" w:rsidR="00EA455B" w:rsidRDefault="00EA455B">
      <w:pPr>
        <w:pStyle w:val="BodyText"/>
        <w:spacing w:before="11"/>
        <w:rPr>
          <w:sz w:val="35"/>
        </w:rPr>
      </w:pPr>
    </w:p>
    <w:p w14:paraId="41CF727A" w14:textId="77777777" w:rsidR="00EA455B" w:rsidRDefault="000944B6">
      <w:pPr>
        <w:pStyle w:val="ListParagraph"/>
        <w:numPr>
          <w:ilvl w:val="2"/>
          <w:numId w:val="13"/>
        </w:numPr>
        <w:tabs>
          <w:tab w:val="left" w:pos="2874"/>
        </w:tabs>
        <w:spacing w:line="360" w:lineRule="auto"/>
        <w:ind w:left="2873" w:right="1437" w:hanging="452"/>
        <w:rPr>
          <w:sz w:val="24"/>
        </w:rPr>
      </w:pPr>
      <w:r>
        <w:rPr>
          <w:b/>
          <w:sz w:val="24"/>
        </w:rPr>
        <w:t xml:space="preserve">Perencanaan Kinerja </w:t>
      </w:r>
      <w:r>
        <w:rPr>
          <w:sz w:val="24"/>
        </w:rPr>
        <w:t>adalah merupakan proses penetapan kegiatan</w:t>
      </w:r>
      <w:r>
        <w:rPr>
          <w:spacing w:val="1"/>
          <w:sz w:val="24"/>
        </w:rPr>
        <w:t xml:space="preserve"> </w:t>
      </w:r>
      <w:r>
        <w:rPr>
          <w:sz w:val="24"/>
        </w:rPr>
        <w:t>tahunan dan indikator kinerja berdasarkan</w:t>
      </w:r>
      <w:r>
        <w:rPr>
          <w:spacing w:val="1"/>
          <w:sz w:val="24"/>
        </w:rPr>
        <w:t xml:space="preserve"> </w:t>
      </w:r>
      <w:r>
        <w:rPr>
          <w:sz w:val="24"/>
        </w:rPr>
        <w:t>program, kebijakan</w:t>
      </w:r>
      <w:r>
        <w:rPr>
          <w:spacing w:val="1"/>
          <w:sz w:val="24"/>
        </w:rPr>
        <w:t xml:space="preserve"> </w:t>
      </w:r>
      <w:r>
        <w:rPr>
          <w:sz w:val="24"/>
        </w:rPr>
        <w:t>dan</w:t>
      </w:r>
      <w:r>
        <w:rPr>
          <w:spacing w:val="1"/>
          <w:sz w:val="24"/>
        </w:rPr>
        <w:t xml:space="preserve"> </w:t>
      </w:r>
      <w:r>
        <w:rPr>
          <w:sz w:val="24"/>
        </w:rPr>
        <w:t>sasaran</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ditetapkan</w:t>
      </w:r>
      <w:r>
        <w:rPr>
          <w:spacing w:val="1"/>
          <w:sz w:val="24"/>
        </w:rPr>
        <w:t xml:space="preserve"> </w:t>
      </w:r>
      <w:r>
        <w:rPr>
          <w:sz w:val="24"/>
        </w:rPr>
        <w:t>dalam</w:t>
      </w:r>
      <w:r>
        <w:rPr>
          <w:spacing w:val="1"/>
          <w:sz w:val="24"/>
        </w:rPr>
        <w:t xml:space="preserve"> </w:t>
      </w:r>
      <w:r>
        <w:rPr>
          <w:sz w:val="24"/>
        </w:rPr>
        <w:t>rencana</w:t>
      </w:r>
      <w:r>
        <w:rPr>
          <w:spacing w:val="1"/>
          <w:sz w:val="24"/>
        </w:rPr>
        <w:t xml:space="preserve"> </w:t>
      </w:r>
      <w:r>
        <w:rPr>
          <w:sz w:val="24"/>
        </w:rPr>
        <w:t>strategis.</w:t>
      </w:r>
      <w:r>
        <w:rPr>
          <w:spacing w:val="1"/>
          <w:sz w:val="24"/>
        </w:rPr>
        <w:t xml:space="preserve"> </w:t>
      </w:r>
      <w:r>
        <w:rPr>
          <w:sz w:val="24"/>
        </w:rPr>
        <w:t>Hasil</w:t>
      </w:r>
      <w:r>
        <w:rPr>
          <w:spacing w:val="1"/>
          <w:sz w:val="24"/>
        </w:rPr>
        <w:t xml:space="preserve"> </w:t>
      </w:r>
      <w:r>
        <w:rPr>
          <w:sz w:val="24"/>
        </w:rPr>
        <w:t>dari</w:t>
      </w:r>
      <w:r>
        <w:rPr>
          <w:spacing w:val="1"/>
          <w:sz w:val="24"/>
        </w:rPr>
        <w:t xml:space="preserve"> </w:t>
      </w:r>
      <w:r>
        <w:rPr>
          <w:sz w:val="24"/>
        </w:rPr>
        <w:t>proses</w:t>
      </w:r>
      <w:r>
        <w:rPr>
          <w:spacing w:val="-1"/>
          <w:sz w:val="24"/>
        </w:rPr>
        <w:t xml:space="preserve"> </w:t>
      </w:r>
      <w:r>
        <w:rPr>
          <w:sz w:val="24"/>
        </w:rPr>
        <w:t>ini berupa</w:t>
      </w:r>
      <w:r>
        <w:rPr>
          <w:spacing w:val="-3"/>
          <w:sz w:val="24"/>
        </w:rPr>
        <w:t xml:space="preserve"> </w:t>
      </w:r>
      <w:r>
        <w:rPr>
          <w:sz w:val="24"/>
        </w:rPr>
        <w:t>rencana</w:t>
      </w:r>
      <w:r>
        <w:rPr>
          <w:spacing w:val="-1"/>
          <w:sz w:val="24"/>
        </w:rPr>
        <w:t xml:space="preserve"> </w:t>
      </w:r>
      <w:r>
        <w:rPr>
          <w:sz w:val="24"/>
        </w:rPr>
        <w:t>kinerja</w:t>
      </w:r>
      <w:r>
        <w:rPr>
          <w:spacing w:val="-3"/>
          <w:sz w:val="24"/>
        </w:rPr>
        <w:t xml:space="preserve"> </w:t>
      </w:r>
      <w:r>
        <w:rPr>
          <w:sz w:val="24"/>
        </w:rPr>
        <w:t>tahunan.</w:t>
      </w:r>
    </w:p>
    <w:p w14:paraId="4E6787E3" w14:textId="77777777" w:rsidR="00EA455B" w:rsidRDefault="00EA455B">
      <w:pPr>
        <w:pStyle w:val="BodyText"/>
        <w:spacing w:before="2"/>
        <w:rPr>
          <w:sz w:val="36"/>
        </w:rPr>
      </w:pPr>
    </w:p>
    <w:p w14:paraId="74D4F9EF" w14:textId="77777777" w:rsidR="00EA455B" w:rsidRDefault="000944B6">
      <w:pPr>
        <w:pStyle w:val="ListParagraph"/>
        <w:numPr>
          <w:ilvl w:val="2"/>
          <w:numId w:val="13"/>
        </w:numPr>
        <w:tabs>
          <w:tab w:val="left" w:pos="2874"/>
        </w:tabs>
        <w:spacing w:line="360" w:lineRule="auto"/>
        <w:ind w:left="2873" w:right="1436" w:hanging="452"/>
        <w:rPr>
          <w:sz w:val="24"/>
        </w:rPr>
      </w:pPr>
      <w:r>
        <w:rPr>
          <w:b/>
          <w:sz w:val="24"/>
        </w:rPr>
        <w:t>Pengukuran</w:t>
      </w:r>
      <w:r>
        <w:rPr>
          <w:b/>
          <w:spacing w:val="1"/>
          <w:sz w:val="24"/>
        </w:rPr>
        <w:t xml:space="preserve"> </w:t>
      </w:r>
      <w:r>
        <w:rPr>
          <w:b/>
          <w:sz w:val="24"/>
        </w:rPr>
        <w:t>Kinerja</w:t>
      </w:r>
      <w:r>
        <w:rPr>
          <w:b/>
          <w:spacing w:val="1"/>
          <w:sz w:val="24"/>
        </w:rPr>
        <w:t xml:space="preserve"> </w:t>
      </w:r>
      <w:r>
        <w:rPr>
          <w:sz w:val="24"/>
        </w:rPr>
        <w:t>adalah</w:t>
      </w:r>
      <w:r>
        <w:rPr>
          <w:spacing w:val="1"/>
          <w:sz w:val="24"/>
        </w:rPr>
        <w:t xml:space="preserve"> </w:t>
      </w:r>
      <w:r>
        <w:rPr>
          <w:sz w:val="24"/>
        </w:rPr>
        <w:t>merupakan</w:t>
      </w:r>
      <w:r>
        <w:rPr>
          <w:spacing w:val="1"/>
          <w:sz w:val="24"/>
        </w:rPr>
        <w:t xml:space="preserve"> </w:t>
      </w:r>
      <w:r>
        <w:rPr>
          <w:sz w:val="24"/>
        </w:rPr>
        <w:t>proses</w:t>
      </w:r>
      <w:r>
        <w:rPr>
          <w:spacing w:val="1"/>
          <w:sz w:val="24"/>
        </w:rPr>
        <w:t xml:space="preserve"> </w:t>
      </w:r>
      <w:r>
        <w:rPr>
          <w:sz w:val="24"/>
        </w:rPr>
        <w:t>sistematis</w:t>
      </w:r>
      <w:r>
        <w:rPr>
          <w:spacing w:val="1"/>
          <w:sz w:val="24"/>
        </w:rPr>
        <w:t xml:space="preserve"> </w:t>
      </w:r>
      <w:r>
        <w:rPr>
          <w:sz w:val="24"/>
        </w:rPr>
        <w:t>dan</w:t>
      </w:r>
      <w:r>
        <w:rPr>
          <w:spacing w:val="1"/>
          <w:sz w:val="24"/>
        </w:rPr>
        <w:t xml:space="preserve"> </w:t>
      </w:r>
      <w:r>
        <w:rPr>
          <w:sz w:val="24"/>
        </w:rPr>
        <w:t>berkesinambungan</w:t>
      </w:r>
      <w:r>
        <w:rPr>
          <w:spacing w:val="1"/>
          <w:sz w:val="24"/>
        </w:rPr>
        <w:t xml:space="preserve"> </w:t>
      </w:r>
      <w:r>
        <w:rPr>
          <w:sz w:val="24"/>
        </w:rPr>
        <w:t>untuk</w:t>
      </w:r>
      <w:r>
        <w:rPr>
          <w:spacing w:val="1"/>
          <w:sz w:val="24"/>
        </w:rPr>
        <w:t xml:space="preserve"> </w:t>
      </w:r>
      <w:r>
        <w:rPr>
          <w:sz w:val="24"/>
        </w:rPr>
        <w:t>menilai</w:t>
      </w:r>
      <w:r>
        <w:rPr>
          <w:spacing w:val="1"/>
          <w:sz w:val="24"/>
        </w:rPr>
        <w:t xml:space="preserve"> </w:t>
      </w:r>
      <w:r>
        <w:rPr>
          <w:sz w:val="24"/>
        </w:rPr>
        <w:t>keberhasilan</w:t>
      </w:r>
      <w:r>
        <w:rPr>
          <w:spacing w:val="1"/>
          <w:sz w:val="24"/>
        </w:rPr>
        <w:t xml:space="preserve"> </w:t>
      </w:r>
      <w:r>
        <w:rPr>
          <w:sz w:val="24"/>
        </w:rPr>
        <w:t>dan</w:t>
      </w:r>
      <w:r>
        <w:rPr>
          <w:spacing w:val="1"/>
          <w:sz w:val="24"/>
        </w:rPr>
        <w:t xml:space="preserve"> </w:t>
      </w:r>
      <w:r>
        <w:rPr>
          <w:sz w:val="24"/>
        </w:rPr>
        <w:t>kegagalan</w:t>
      </w:r>
      <w:r>
        <w:rPr>
          <w:spacing w:val="1"/>
          <w:sz w:val="24"/>
        </w:rPr>
        <w:t xml:space="preserve"> </w:t>
      </w:r>
      <w:r>
        <w:rPr>
          <w:sz w:val="24"/>
        </w:rPr>
        <w:t>pelaksanaan kegiatan sesuai dengan program, kebijakan, sasaran dan</w:t>
      </w:r>
      <w:r>
        <w:rPr>
          <w:spacing w:val="1"/>
          <w:sz w:val="24"/>
        </w:rPr>
        <w:t xml:space="preserve"> </w:t>
      </w:r>
      <w:r>
        <w:rPr>
          <w:sz w:val="24"/>
        </w:rPr>
        <w:t>tujuan yang telah ditetapkan dalam mewujudkan visi, misi dan strategi</w:t>
      </w:r>
      <w:r>
        <w:rPr>
          <w:spacing w:val="1"/>
          <w:sz w:val="24"/>
        </w:rPr>
        <w:t xml:space="preserve"> </w:t>
      </w:r>
      <w:r>
        <w:rPr>
          <w:sz w:val="24"/>
        </w:rPr>
        <w:t>instansi pemerintah. Proses ini dimaksudkan untuk menilai pencapaian</w:t>
      </w:r>
      <w:r>
        <w:rPr>
          <w:spacing w:val="1"/>
          <w:sz w:val="24"/>
        </w:rPr>
        <w:t xml:space="preserve"> </w:t>
      </w:r>
      <w:r>
        <w:rPr>
          <w:sz w:val="24"/>
        </w:rPr>
        <w:t>setiap</w:t>
      </w:r>
      <w:r>
        <w:rPr>
          <w:spacing w:val="1"/>
          <w:sz w:val="24"/>
        </w:rPr>
        <w:t xml:space="preserve"> </w:t>
      </w:r>
      <w:r>
        <w:rPr>
          <w:sz w:val="24"/>
        </w:rPr>
        <w:t>indikator</w:t>
      </w:r>
      <w:r>
        <w:rPr>
          <w:spacing w:val="1"/>
          <w:sz w:val="24"/>
        </w:rPr>
        <w:t xml:space="preserve"> </w:t>
      </w:r>
      <w:r>
        <w:rPr>
          <w:sz w:val="24"/>
        </w:rPr>
        <w:t>kinerja</w:t>
      </w:r>
      <w:r>
        <w:rPr>
          <w:spacing w:val="1"/>
          <w:sz w:val="24"/>
        </w:rPr>
        <w:t xml:space="preserve"> </w:t>
      </w:r>
      <w:r>
        <w:rPr>
          <w:sz w:val="24"/>
        </w:rPr>
        <w:t>guna</w:t>
      </w:r>
      <w:r>
        <w:rPr>
          <w:spacing w:val="1"/>
          <w:sz w:val="24"/>
        </w:rPr>
        <w:t xml:space="preserve"> </w:t>
      </w:r>
      <w:r>
        <w:rPr>
          <w:sz w:val="24"/>
        </w:rPr>
        <w:t>memberikan</w:t>
      </w:r>
      <w:r>
        <w:rPr>
          <w:spacing w:val="1"/>
          <w:sz w:val="24"/>
        </w:rPr>
        <w:t xml:space="preserve"> </w:t>
      </w:r>
      <w:r>
        <w:rPr>
          <w:sz w:val="24"/>
        </w:rPr>
        <w:t>gambaran</w:t>
      </w:r>
      <w:r>
        <w:rPr>
          <w:spacing w:val="1"/>
          <w:sz w:val="24"/>
        </w:rPr>
        <w:t xml:space="preserve"> </w:t>
      </w:r>
      <w:r>
        <w:rPr>
          <w:sz w:val="24"/>
        </w:rPr>
        <w:t>tentang</w:t>
      </w:r>
      <w:r>
        <w:rPr>
          <w:spacing w:val="1"/>
          <w:sz w:val="24"/>
        </w:rPr>
        <w:t xml:space="preserve"> </w:t>
      </w:r>
      <w:r>
        <w:rPr>
          <w:sz w:val="24"/>
        </w:rPr>
        <w:t>keberhasilan</w:t>
      </w:r>
      <w:r>
        <w:rPr>
          <w:spacing w:val="1"/>
          <w:sz w:val="24"/>
        </w:rPr>
        <w:t xml:space="preserve"> </w:t>
      </w:r>
      <w:r>
        <w:rPr>
          <w:sz w:val="24"/>
        </w:rPr>
        <w:t>dan</w:t>
      </w:r>
      <w:r>
        <w:rPr>
          <w:spacing w:val="1"/>
          <w:sz w:val="24"/>
        </w:rPr>
        <w:t xml:space="preserve"> </w:t>
      </w:r>
      <w:r>
        <w:rPr>
          <w:sz w:val="24"/>
        </w:rPr>
        <w:t>kegagalan</w:t>
      </w:r>
      <w:r>
        <w:rPr>
          <w:spacing w:val="1"/>
          <w:sz w:val="24"/>
        </w:rPr>
        <w:t xml:space="preserve"> </w:t>
      </w:r>
      <w:r>
        <w:rPr>
          <w:sz w:val="24"/>
        </w:rPr>
        <w:t>pencapaian</w:t>
      </w:r>
      <w:r>
        <w:rPr>
          <w:spacing w:val="1"/>
          <w:sz w:val="24"/>
        </w:rPr>
        <w:t xml:space="preserve"> </w:t>
      </w:r>
      <w:r>
        <w:rPr>
          <w:sz w:val="24"/>
        </w:rPr>
        <w:t>tujuan</w:t>
      </w:r>
      <w:r>
        <w:rPr>
          <w:spacing w:val="1"/>
          <w:sz w:val="24"/>
        </w:rPr>
        <w:t xml:space="preserve"> </w:t>
      </w:r>
      <w:r>
        <w:rPr>
          <w:sz w:val="24"/>
        </w:rPr>
        <w:t>dan</w:t>
      </w:r>
      <w:r>
        <w:rPr>
          <w:spacing w:val="1"/>
          <w:sz w:val="24"/>
        </w:rPr>
        <w:t xml:space="preserve"> </w:t>
      </w:r>
      <w:r>
        <w:rPr>
          <w:sz w:val="24"/>
        </w:rPr>
        <w:t>sasaran.</w:t>
      </w:r>
      <w:r>
        <w:rPr>
          <w:spacing w:val="1"/>
          <w:sz w:val="24"/>
        </w:rPr>
        <w:t xml:space="preserve"> </w:t>
      </w:r>
      <w:r>
        <w:rPr>
          <w:sz w:val="24"/>
        </w:rPr>
        <w:t>Selanjutnya</w:t>
      </w:r>
      <w:r>
        <w:rPr>
          <w:spacing w:val="1"/>
          <w:sz w:val="24"/>
        </w:rPr>
        <w:t xml:space="preserve"> </w:t>
      </w:r>
      <w:r>
        <w:rPr>
          <w:sz w:val="24"/>
        </w:rPr>
        <w:t>dilakukan</w:t>
      </w:r>
      <w:r>
        <w:rPr>
          <w:spacing w:val="1"/>
          <w:sz w:val="24"/>
        </w:rPr>
        <w:t xml:space="preserve"> </w:t>
      </w:r>
      <w:r>
        <w:rPr>
          <w:sz w:val="24"/>
        </w:rPr>
        <w:t>pula</w:t>
      </w:r>
      <w:r>
        <w:rPr>
          <w:spacing w:val="1"/>
          <w:sz w:val="24"/>
        </w:rPr>
        <w:t xml:space="preserve"> </w:t>
      </w:r>
      <w:r>
        <w:rPr>
          <w:sz w:val="24"/>
        </w:rPr>
        <w:t>analisis</w:t>
      </w:r>
      <w:r>
        <w:rPr>
          <w:spacing w:val="1"/>
          <w:sz w:val="24"/>
        </w:rPr>
        <w:t xml:space="preserve"> </w:t>
      </w:r>
      <w:r>
        <w:rPr>
          <w:sz w:val="24"/>
        </w:rPr>
        <w:t>akuntabilitas</w:t>
      </w:r>
      <w:r>
        <w:rPr>
          <w:spacing w:val="1"/>
          <w:sz w:val="24"/>
        </w:rPr>
        <w:t xml:space="preserve"> </w:t>
      </w:r>
      <w:r>
        <w:rPr>
          <w:sz w:val="24"/>
        </w:rPr>
        <w:t>kinerja</w:t>
      </w:r>
      <w:r>
        <w:rPr>
          <w:spacing w:val="1"/>
          <w:sz w:val="24"/>
        </w:rPr>
        <w:t xml:space="preserve"> </w:t>
      </w:r>
      <w:r>
        <w:rPr>
          <w:sz w:val="24"/>
        </w:rPr>
        <w:t>yang</w:t>
      </w:r>
      <w:r>
        <w:rPr>
          <w:spacing w:val="1"/>
          <w:sz w:val="24"/>
        </w:rPr>
        <w:t xml:space="preserve"> </w:t>
      </w:r>
      <w:r>
        <w:rPr>
          <w:sz w:val="24"/>
        </w:rPr>
        <w:t>menggambarkan</w:t>
      </w:r>
      <w:r>
        <w:rPr>
          <w:spacing w:val="1"/>
          <w:sz w:val="24"/>
        </w:rPr>
        <w:t xml:space="preserve"> </w:t>
      </w:r>
      <w:r>
        <w:rPr>
          <w:sz w:val="24"/>
        </w:rPr>
        <w:t>keterkaitan</w:t>
      </w:r>
      <w:r>
        <w:rPr>
          <w:spacing w:val="1"/>
          <w:sz w:val="24"/>
        </w:rPr>
        <w:t xml:space="preserve"> </w:t>
      </w:r>
      <w:r>
        <w:rPr>
          <w:sz w:val="24"/>
        </w:rPr>
        <w:t>pencapaian</w:t>
      </w:r>
      <w:r>
        <w:rPr>
          <w:spacing w:val="1"/>
          <w:sz w:val="24"/>
        </w:rPr>
        <w:t xml:space="preserve"> </w:t>
      </w:r>
      <w:r>
        <w:rPr>
          <w:sz w:val="24"/>
        </w:rPr>
        <w:t>kinerja</w:t>
      </w:r>
      <w:r>
        <w:rPr>
          <w:spacing w:val="1"/>
          <w:sz w:val="24"/>
        </w:rPr>
        <w:t xml:space="preserve"> </w:t>
      </w:r>
      <w:r>
        <w:rPr>
          <w:sz w:val="24"/>
        </w:rPr>
        <w:t>kegiatan</w:t>
      </w:r>
      <w:r>
        <w:rPr>
          <w:spacing w:val="1"/>
          <w:sz w:val="24"/>
        </w:rPr>
        <w:t xml:space="preserve"> </w:t>
      </w:r>
      <w:r>
        <w:rPr>
          <w:sz w:val="24"/>
        </w:rPr>
        <w:t>dengan</w:t>
      </w:r>
      <w:r>
        <w:rPr>
          <w:spacing w:val="1"/>
          <w:sz w:val="24"/>
        </w:rPr>
        <w:t xml:space="preserve"> </w:t>
      </w:r>
      <w:r>
        <w:rPr>
          <w:sz w:val="24"/>
        </w:rPr>
        <w:t>program dan kebijakan dalam rangka mewujudkan sasaran, tujuan, visi</w:t>
      </w:r>
      <w:r>
        <w:rPr>
          <w:spacing w:val="-72"/>
          <w:sz w:val="24"/>
        </w:rPr>
        <w:t xml:space="preserve"> </w:t>
      </w:r>
      <w:r>
        <w:rPr>
          <w:sz w:val="24"/>
        </w:rPr>
        <w:t>dan</w:t>
      </w:r>
      <w:r>
        <w:rPr>
          <w:spacing w:val="-1"/>
          <w:sz w:val="24"/>
        </w:rPr>
        <w:t xml:space="preserve"> </w:t>
      </w:r>
      <w:r>
        <w:rPr>
          <w:sz w:val="24"/>
        </w:rPr>
        <w:t>misi</w:t>
      </w:r>
      <w:r>
        <w:rPr>
          <w:spacing w:val="-1"/>
          <w:sz w:val="24"/>
        </w:rPr>
        <w:t xml:space="preserve"> </w:t>
      </w:r>
      <w:r>
        <w:rPr>
          <w:sz w:val="24"/>
        </w:rPr>
        <w:t>sebagaimana</w:t>
      </w:r>
      <w:r>
        <w:rPr>
          <w:spacing w:val="-1"/>
          <w:sz w:val="24"/>
        </w:rPr>
        <w:t xml:space="preserve"> </w:t>
      </w:r>
      <w:r>
        <w:rPr>
          <w:sz w:val="24"/>
        </w:rPr>
        <w:t>ditetapkan</w:t>
      </w:r>
      <w:r>
        <w:rPr>
          <w:spacing w:val="-1"/>
          <w:sz w:val="24"/>
        </w:rPr>
        <w:t xml:space="preserve"> </w:t>
      </w:r>
      <w:r>
        <w:rPr>
          <w:sz w:val="24"/>
        </w:rPr>
        <w:t>dalam</w:t>
      </w:r>
      <w:r>
        <w:rPr>
          <w:spacing w:val="-2"/>
          <w:sz w:val="24"/>
        </w:rPr>
        <w:t xml:space="preserve"> </w:t>
      </w:r>
      <w:r>
        <w:rPr>
          <w:sz w:val="24"/>
        </w:rPr>
        <w:t>rencana</w:t>
      </w:r>
      <w:r>
        <w:rPr>
          <w:spacing w:val="-2"/>
          <w:sz w:val="24"/>
        </w:rPr>
        <w:t xml:space="preserve"> </w:t>
      </w:r>
      <w:r>
        <w:rPr>
          <w:sz w:val="24"/>
        </w:rPr>
        <w:t>strategis.</w:t>
      </w:r>
    </w:p>
    <w:p w14:paraId="29854A4D" w14:textId="77777777" w:rsidR="00EA455B" w:rsidRDefault="000944B6">
      <w:pPr>
        <w:pStyle w:val="ListParagraph"/>
        <w:numPr>
          <w:ilvl w:val="2"/>
          <w:numId w:val="13"/>
        </w:numPr>
        <w:tabs>
          <w:tab w:val="left" w:pos="2874"/>
        </w:tabs>
        <w:spacing w:before="226" w:line="434" w:lineRule="exact"/>
        <w:ind w:left="2873" w:right="1432" w:hanging="452"/>
        <w:rPr>
          <w:sz w:val="24"/>
        </w:rPr>
      </w:pPr>
      <w:r>
        <w:rPr>
          <w:b/>
          <w:w w:val="95"/>
          <w:sz w:val="24"/>
        </w:rPr>
        <w:t>Indikator Kinerja Utama (</w:t>
      </w:r>
      <w:r>
        <w:rPr>
          <w:rFonts w:ascii="Verdana"/>
          <w:b/>
          <w:i/>
          <w:w w:val="95"/>
          <w:sz w:val="25"/>
        </w:rPr>
        <w:t>Key Performance Indicator</w:t>
      </w:r>
      <w:r>
        <w:rPr>
          <w:b/>
          <w:w w:val="95"/>
          <w:sz w:val="24"/>
        </w:rPr>
        <w:t xml:space="preserve">) </w:t>
      </w:r>
      <w:r>
        <w:rPr>
          <w:w w:val="95"/>
          <w:sz w:val="24"/>
        </w:rPr>
        <w:t>adalah</w:t>
      </w:r>
      <w:r>
        <w:rPr>
          <w:spacing w:val="1"/>
          <w:w w:val="95"/>
          <w:sz w:val="24"/>
        </w:rPr>
        <w:t xml:space="preserve"> </w:t>
      </w:r>
      <w:r>
        <w:rPr>
          <w:sz w:val="24"/>
        </w:rPr>
        <w:t>ukuran</w:t>
      </w:r>
      <w:r>
        <w:rPr>
          <w:spacing w:val="1"/>
          <w:sz w:val="24"/>
        </w:rPr>
        <w:t xml:space="preserve"> </w:t>
      </w:r>
      <w:r>
        <w:rPr>
          <w:sz w:val="24"/>
        </w:rPr>
        <w:t>keberhasilan</w:t>
      </w:r>
      <w:r>
        <w:rPr>
          <w:spacing w:val="1"/>
          <w:sz w:val="24"/>
        </w:rPr>
        <w:t xml:space="preserve"> </w:t>
      </w:r>
      <w:r>
        <w:rPr>
          <w:sz w:val="24"/>
        </w:rPr>
        <w:t>dari</w:t>
      </w:r>
      <w:r>
        <w:rPr>
          <w:spacing w:val="1"/>
          <w:sz w:val="24"/>
        </w:rPr>
        <w:t xml:space="preserve"> </w:t>
      </w:r>
      <w:r>
        <w:rPr>
          <w:sz w:val="24"/>
        </w:rPr>
        <w:t>suatu</w:t>
      </w:r>
      <w:r>
        <w:rPr>
          <w:spacing w:val="1"/>
          <w:sz w:val="24"/>
        </w:rPr>
        <w:t xml:space="preserve"> </w:t>
      </w:r>
      <w:r>
        <w:rPr>
          <w:sz w:val="24"/>
        </w:rPr>
        <w:t>tujuan</w:t>
      </w:r>
      <w:r>
        <w:rPr>
          <w:spacing w:val="1"/>
          <w:sz w:val="24"/>
        </w:rPr>
        <w:t xml:space="preserve"> </w:t>
      </w:r>
      <w:r>
        <w:rPr>
          <w:sz w:val="24"/>
        </w:rPr>
        <w:t>dan</w:t>
      </w:r>
      <w:r>
        <w:rPr>
          <w:spacing w:val="1"/>
          <w:sz w:val="24"/>
        </w:rPr>
        <w:t xml:space="preserve"> </w:t>
      </w:r>
      <w:r>
        <w:rPr>
          <w:sz w:val="24"/>
        </w:rPr>
        <w:t>sasaran</w:t>
      </w:r>
      <w:r>
        <w:rPr>
          <w:spacing w:val="1"/>
          <w:sz w:val="24"/>
        </w:rPr>
        <w:t xml:space="preserve"> </w:t>
      </w:r>
      <w:r>
        <w:rPr>
          <w:sz w:val="24"/>
        </w:rPr>
        <w:t>strategis</w:t>
      </w:r>
      <w:r>
        <w:rPr>
          <w:spacing w:val="1"/>
          <w:sz w:val="24"/>
        </w:rPr>
        <w:t xml:space="preserve"> </w:t>
      </w:r>
      <w:r>
        <w:rPr>
          <w:sz w:val="24"/>
        </w:rPr>
        <w:t>organisasiProgram</w:t>
      </w:r>
      <w:r>
        <w:rPr>
          <w:spacing w:val="1"/>
          <w:sz w:val="24"/>
        </w:rPr>
        <w:t xml:space="preserve"> </w:t>
      </w:r>
      <w:r>
        <w:rPr>
          <w:sz w:val="24"/>
        </w:rPr>
        <w:t>adalah</w:t>
      </w:r>
      <w:r>
        <w:rPr>
          <w:spacing w:val="1"/>
          <w:sz w:val="24"/>
        </w:rPr>
        <w:t xml:space="preserve"> </w:t>
      </w:r>
      <w:r>
        <w:rPr>
          <w:sz w:val="24"/>
        </w:rPr>
        <w:t>penjabaran</w:t>
      </w:r>
      <w:r>
        <w:rPr>
          <w:spacing w:val="1"/>
          <w:sz w:val="24"/>
        </w:rPr>
        <w:t xml:space="preserve"> </w:t>
      </w:r>
      <w:r>
        <w:rPr>
          <w:sz w:val="24"/>
        </w:rPr>
        <w:t>kebijakan</w:t>
      </w:r>
      <w:r>
        <w:rPr>
          <w:spacing w:val="1"/>
          <w:sz w:val="24"/>
        </w:rPr>
        <w:t xml:space="preserve"> </w:t>
      </w:r>
      <w:r>
        <w:rPr>
          <w:sz w:val="24"/>
        </w:rPr>
        <w:t>kementerian</w:t>
      </w:r>
      <w:r>
        <w:rPr>
          <w:spacing w:val="1"/>
          <w:sz w:val="24"/>
        </w:rPr>
        <w:t xml:space="preserve"> </w:t>
      </w:r>
      <w:r>
        <w:rPr>
          <w:sz w:val="24"/>
        </w:rPr>
        <w:t>negara/lembaga dalam bentuk upaya yang berisi satu atau beberapa</w:t>
      </w:r>
      <w:r>
        <w:rPr>
          <w:spacing w:val="1"/>
          <w:sz w:val="24"/>
        </w:rPr>
        <w:t xml:space="preserve"> </w:t>
      </w:r>
      <w:r>
        <w:rPr>
          <w:sz w:val="24"/>
        </w:rPr>
        <w:t>kegiatan</w:t>
      </w:r>
      <w:r>
        <w:rPr>
          <w:spacing w:val="-2"/>
          <w:sz w:val="24"/>
        </w:rPr>
        <w:t xml:space="preserve"> </w:t>
      </w:r>
      <w:r>
        <w:rPr>
          <w:sz w:val="24"/>
        </w:rPr>
        <w:t>dengan</w:t>
      </w:r>
      <w:r>
        <w:rPr>
          <w:spacing w:val="1"/>
          <w:sz w:val="24"/>
        </w:rPr>
        <w:t xml:space="preserve"> </w:t>
      </w:r>
      <w:r>
        <w:rPr>
          <w:sz w:val="24"/>
        </w:rPr>
        <w:t>menggunakan</w:t>
      </w:r>
      <w:r>
        <w:rPr>
          <w:spacing w:val="-1"/>
          <w:sz w:val="24"/>
        </w:rPr>
        <w:t xml:space="preserve"> </w:t>
      </w:r>
      <w:r>
        <w:rPr>
          <w:sz w:val="24"/>
        </w:rPr>
        <w:t>sumberdaya</w:t>
      </w:r>
      <w:r>
        <w:rPr>
          <w:spacing w:val="-1"/>
          <w:sz w:val="24"/>
        </w:rPr>
        <w:t xml:space="preserve"> </w:t>
      </w:r>
      <w:r>
        <w:rPr>
          <w:sz w:val="24"/>
        </w:rPr>
        <w:t>yang</w:t>
      </w:r>
      <w:r>
        <w:rPr>
          <w:spacing w:val="-2"/>
          <w:sz w:val="24"/>
        </w:rPr>
        <w:t xml:space="preserve"> </w:t>
      </w:r>
      <w:r>
        <w:rPr>
          <w:sz w:val="24"/>
        </w:rPr>
        <w:t>disediakan.</w:t>
      </w:r>
    </w:p>
    <w:p w14:paraId="798024D7" w14:textId="77777777" w:rsidR="00EA455B" w:rsidRDefault="00EA455B">
      <w:pPr>
        <w:spacing w:line="434" w:lineRule="exact"/>
        <w:jc w:val="both"/>
        <w:rPr>
          <w:sz w:val="24"/>
        </w:rPr>
        <w:sectPr w:rsidR="00EA455B">
          <w:pgSz w:w="11910" w:h="16840"/>
          <w:pgMar w:top="1340" w:right="0" w:bottom="2960" w:left="0" w:header="0" w:footer="1113" w:gutter="0"/>
          <w:cols w:space="720"/>
        </w:sectPr>
      </w:pPr>
    </w:p>
    <w:p w14:paraId="44124723" w14:textId="77777777" w:rsidR="00EA455B" w:rsidRDefault="000944B6">
      <w:pPr>
        <w:pStyle w:val="ListParagraph"/>
        <w:numPr>
          <w:ilvl w:val="2"/>
          <w:numId w:val="13"/>
        </w:numPr>
        <w:tabs>
          <w:tab w:val="left" w:pos="2874"/>
        </w:tabs>
        <w:spacing w:before="82" w:line="360" w:lineRule="auto"/>
        <w:ind w:left="2873" w:right="1436" w:hanging="452"/>
        <w:rPr>
          <w:sz w:val="24"/>
        </w:rPr>
      </w:pPr>
      <w:r>
        <w:rPr>
          <w:b/>
          <w:sz w:val="24"/>
        </w:rPr>
        <w:lastRenderedPageBreak/>
        <w:t>Kegiatan</w:t>
      </w:r>
      <w:r>
        <w:rPr>
          <w:b/>
          <w:spacing w:val="1"/>
          <w:sz w:val="24"/>
        </w:rPr>
        <w:t xml:space="preserve"> </w:t>
      </w:r>
      <w:r>
        <w:rPr>
          <w:sz w:val="24"/>
        </w:rPr>
        <w:t>adalah bagian dari program yang dilaksanakan oleh satu</w:t>
      </w:r>
      <w:r>
        <w:rPr>
          <w:spacing w:val="1"/>
          <w:sz w:val="24"/>
        </w:rPr>
        <w:t xml:space="preserve"> </w:t>
      </w:r>
      <w:r>
        <w:rPr>
          <w:sz w:val="24"/>
        </w:rPr>
        <w:t>atau beberapa satuan kerja sebagai bagian dari pencapaian sasaran</w:t>
      </w:r>
      <w:r>
        <w:rPr>
          <w:spacing w:val="1"/>
          <w:sz w:val="24"/>
        </w:rPr>
        <w:t xml:space="preserve"> </w:t>
      </w:r>
      <w:r>
        <w:rPr>
          <w:sz w:val="24"/>
        </w:rPr>
        <w:t>terukur</w:t>
      </w:r>
      <w:r>
        <w:rPr>
          <w:spacing w:val="1"/>
          <w:sz w:val="24"/>
        </w:rPr>
        <w:t xml:space="preserve"> </w:t>
      </w:r>
      <w:r>
        <w:rPr>
          <w:sz w:val="24"/>
        </w:rPr>
        <w:t>pada</w:t>
      </w:r>
      <w:r>
        <w:rPr>
          <w:spacing w:val="1"/>
          <w:sz w:val="24"/>
        </w:rPr>
        <w:t xml:space="preserve"> </w:t>
      </w:r>
      <w:r>
        <w:rPr>
          <w:sz w:val="24"/>
        </w:rPr>
        <w:t>suatu</w:t>
      </w:r>
      <w:r>
        <w:rPr>
          <w:spacing w:val="1"/>
          <w:sz w:val="24"/>
        </w:rPr>
        <w:t xml:space="preserve"> </w:t>
      </w:r>
      <w:r>
        <w:rPr>
          <w:sz w:val="24"/>
        </w:rPr>
        <w:t>program</w:t>
      </w:r>
      <w:r>
        <w:rPr>
          <w:spacing w:val="1"/>
          <w:sz w:val="24"/>
        </w:rPr>
        <w:t xml:space="preserve"> </w:t>
      </w:r>
      <w:r>
        <w:rPr>
          <w:sz w:val="24"/>
        </w:rPr>
        <w:t>dan</w:t>
      </w:r>
      <w:r>
        <w:rPr>
          <w:spacing w:val="1"/>
          <w:sz w:val="24"/>
        </w:rPr>
        <w:t xml:space="preserve"> </w:t>
      </w:r>
      <w:r>
        <w:rPr>
          <w:sz w:val="24"/>
        </w:rPr>
        <w:t>terdiri</w:t>
      </w:r>
      <w:r>
        <w:rPr>
          <w:spacing w:val="1"/>
          <w:sz w:val="24"/>
        </w:rPr>
        <w:t xml:space="preserve"> </w:t>
      </w:r>
      <w:r>
        <w:rPr>
          <w:sz w:val="24"/>
        </w:rPr>
        <w:t>dari</w:t>
      </w:r>
      <w:r>
        <w:rPr>
          <w:spacing w:val="1"/>
          <w:sz w:val="24"/>
        </w:rPr>
        <w:t xml:space="preserve"> </w:t>
      </w:r>
      <w:r>
        <w:rPr>
          <w:sz w:val="24"/>
        </w:rPr>
        <w:t>sekumpulan</w:t>
      </w:r>
      <w:r>
        <w:rPr>
          <w:spacing w:val="1"/>
          <w:sz w:val="24"/>
        </w:rPr>
        <w:t xml:space="preserve"> </w:t>
      </w:r>
      <w:r>
        <w:rPr>
          <w:sz w:val="24"/>
        </w:rPr>
        <w:t>tindakan</w:t>
      </w:r>
      <w:r>
        <w:rPr>
          <w:spacing w:val="-72"/>
          <w:sz w:val="24"/>
        </w:rPr>
        <w:t xml:space="preserve"> </w:t>
      </w:r>
      <w:r>
        <w:rPr>
          <w:sz w:val="24"/>
        </w:rPr>
        <w:t>pengerahan</w:t>
      </w:r>
      <w:r>
        <w:rPr>
          <w:spacing w:val="1"/>
          <w:sz w:val="24"/>
        </w:rPr>
        <w:t xml:space="preserve"> </w:t>
      </w:r>
      <w:r>
        <w:rPr>
          <w:sz w:val="24"/>
        </w:rPr>
        <w:t>sumberdaya</w:t>
      </w:r>
      <w:r>
        <w:rPr>
          <w:spacing w:val="1"/>
          <w:sz w:val="24"/>
        </w:rPr>
        <w:t xml:space="preserve"> </w:t>
      </w:r>
      <w:r>
        <w:rPr>
          <w:sz w:val="24"/>
        </w:rPr>
        <w:t>baik</w:t>
      </w:r>
      <w:r>
        <w:rPr>
          <w:spacing w:val="1"/>
          <w:sz w:val="24"/>
        </w:rPr>
        <w:t xml:space="preserve"> </w:t>
      </w:r>
      <w:r>
        <w:rPr>
          <w:sz w:val="24"/>
        </w:rPr>
        <w:t>yang</w:t>
      </w:r>
      <w:r>
        <w:rPr>
          <w:spacing w:val="1"/>
          <w:sz w:val="24"/>
        </w:rPr>
        <w:t xml:space="preserve"> </w:t>
      </w:r>
      <w:r>
        <w:rPr>
          <w:sz w:val="24"/>
        </w:rPr>
        <w:t>berupa</w:t>
      </w:r>
      <w:r>
        <w:rPr>
          <w:spacing w:val="1"/>
          <w:sz w:val="24"/>
        </w:rPr>
        <w:t xml:space="preserve"> </w:t>
      </w:r>
      <w:r>
        <w:rPr>
          <w:sz w:val="24"/>
        </w:rPr>
        <w:t>personil</w:t>
      </w:r>
      <w:r>
        <w:rPr>
          <w:spacing w:val="1"/>
          <w:sz w:val="24"/>
        </w:rPr>
        <w:t xml:space="preserve"> </w:t>
      </w:r>
      <w:r>
        <w:rPr>
          <w:sz w:val="24"/>
        </w:rPr>
        <w:t>(sumberdaya</w:t>
      </w:r>
      <w:r>
        <w:rPr>
          <w:spacing w:val="1"/>
          <w:sz w:val="24"/>
        </w:rPr>
        <w:t xml:space="preserve"> </w:t>
      </w:r>
      <w:r>
        <w:rPr>
          <w:sz w:val="24"/>
        </w:rPr>
        <w:t>manusia), barang modal termasuk peralatan dan teknologi, dana, atau</w:t>
      </w:r>
      <w:r>
        <w:rPr>
          <w:spacing w:val="1"/>
          <w:sz w:val="24"/>
        </w:rPr>
        <w:t xml:space="preserve"> </w:t>
      </w:r>
      <w:r>
        <w:rPr>
          <w:sz w:val="24"/>
        </w:rPr>
        <w:t>kombinasi dari beberapa atau ke semua jenis sumberdaya tersebut</w:t>
      </w:r>
      <w:r>
        <w:rPr>
          <w:spacing w:val="1"/>
          <w:sz w:val="24"/>
        </w:rPr>
        <w:t xml:space="preserve"> </w:t>
      </w:r>
      <w:r>
        <w:rPr>
          <w:sz w:val="24"/>
        </w:rPr>
        <w:t>sebagai masukan (input) untuk menghasilkan keluaran (output) dalam</w:t>
      </w:r>
      <w:r>
        <w:rPr>
          <w:spacing w:val="1"/>
          <w:sz w:val="24"/>
        </w:rPr>
        <w:t xml:space="preserve"> </w:t>
      </w:r>
      <w:r>
        <w:rPr>
          <w:sz w:val="24"/>
        </w:rPr>
        <w:t>bentuk</w:t>
      </w:r>
      <w:r>
        <w:rPr>
          <w:spacing w:val="-1"/>
          <w:sz w:val="24"/>
        </w:rPr>
        <w:t xml:space="preserve"> </w:t>
      </w:r>
      <w:r>
        <w:rPr>
          <w:sz w:val="24"/>
        </w:rPr>
        <w:t>barang</w:t>
      </w:r>
      <w:r>
        <w:rPr>
          <w:spacing w:val="2"/>
          <w:sz w:val="24"/>
        </w:rPr>
        <w:t xml:space="preserve"> </w:t>
      </w:r>
      <w:r>
        <w:rPr>
          <w:sz w:val="24"/>
        </w:rPr>
        <w:t>dan</w:t>
      </w:r>
      <w:r>
        <w:rPr>
          <w:spacing w:val="2"/>
          <w:sz w:val="24"/>
        </w:rPr>
        <w:t xml:space="preserve"> </w:t>
      </w:r>
      <w:r>
        <w:rPr>
          <w:sz w:val="24"/>
        </w:rPr>
        <w:t>jasa;</w:t>
      </w:r>
    </w:p>
    <w:p w14:paraId="0C3FED73" w14:textId="77777777" w:rsidR="00EA455B" w:rsidRDefault="00EA455B">
      <w:pPr>
        <w:pStyle w:val="BodyText"/>
        <w:spacing w:before="7"/>
        <w:rPr>
          <w:sz w:val="26"/>
        </w:rPr>
      </w:pPr>
    </w:p>
    <w:p w14:paraId="0B84FF31" w14:textId="77777777" w:rsidR="00EA455B" w:rsidRDefault="000944B6">
      <w:pPr>
        <w:pStyle w:val="ListParagraph"/>
        <w:numPr>
          <w:ilvl w:val="2"/>
          <w:numId w:val="13"/>
        </w:numPr>
        <w:tabs>
          <w:tab w:val="left" w:pos="2874"/>
        </w:tabs>
        <w:spacing w:before="1" w:line="355" w:lineRule="auto"/>
        <w:ind w:left="2873" w:right="1274" w:hanging="452"/>
        <w:rPr>
          <w:sz w:val="24"/>
        </w:rPr>
      </w:pPr>
      <w:r>
        <w:rPr>
          <w:rFonts w:ascii="Verdana"/>
          <w:b/>
          <w:i/>
          <w:sz w:val="25"/>
        </w:rPr>
        <w:t xml:space="preserve">Output </w:t>
      </w:r>
      <w:r>
        <w:rPr>
          <w:sz w:val="24"/>
        </w:rPr>
        <w:t>(keluaran) adalah tolak ukur kinerja berdasarkan produk dari</w:t>
      </w:r>
      <w:r>
        <w:rPr>
          <w:spacing w:val="1"/>
          <w:sz w:val="24"/>
        </w:rPr>
        <w:t xml:space="preserve"> </w:t>
      </w:r>
      <w:r>
        <w:rPr>
          <w:sz w:val="24"/>
        </w:rPr>
        <w:t>suatu</w:t>
      </w:r>
      <w:r>
        <w:rPr>
          <w:spacing w:val="1"/>
          <w:sz w:val="24"/>
        </w:rPr>
        <w:t xml:space="preserve"> </w:t>
      </w:r>
      <w:r>
        <w:rPr>
          <w:sz w:val="24"/>
        </w:rPr>
        <w:t>kegiatan</w:t>
      </w:r>
      <w:r>
        <w:rPr>
          <w:spacing w:val="1"/>
          <w:sz w:val="24"/>
        </w:rPr>
        <w:t xml:space="preserve"> </w:t>
      </w:r>
      <w:r>
        <w:rPr>
          <w:sz w:val="24"/>
        </w:rPr>
        <w:t>yang</w:t>
      </w:r>
      <w:r>
        <w:rPr>
          <w:spacing w:val="1"/>
          <w:sz w:val="24"/>
        </w:rPr>
        <w:t xml:space="preserve"> </w:t>
      </w:r>
      <w:r>
        <w:rPr>
          <w:sz w:val="24"/>
        </w:rPr>
        <w:t>dihasilkan</w:t>
      </w:r>
      <w:r>
        <w:rPr>
          <w:spacing w:val="1"/>
          <w:sz w:val="24"/>
        </w:rPr>
        <w:t xml:space="preserve"> </w:t>
      </w:r>
      <w:r>
        <w:rPr>
          <w:sz w:val="24"/>
        </w:rPr>
        <w:t>dari</w:t>
      </w:r>
      <w:r>
        <w:rPr>
          <w:spacing w:val="1"/>
          <w:sz w:val="24"/>
        </w:rPr>
        <w:t xml:space="preserve"> </w:t>
      </w:r>
      <w:r>
        <w:rPr>
          <w:sz w:val="24"/>
        </w:rPr>
        <w:t>program</w:t>
      </w:r>
      <w:r>
        <w:rPr>
          <w:spacing w:val="1"/>
          <w:sz w:val="24"/>
        </w:rPr>
        <w:t xml:space="preserve"> </w:t>
      </w:r>
      <w:r>
        <w:rPr>
          <w:sz w:val="24"/>
        </w:rPr>
        <w:t>atau</w:t>
      </w:r>
      <w:r>
        <w:rPr>
          <w:spacing w:val="1"/>
          <w:sz w:val="24"/>
        </w:rPr>
        <w:t xml:space="preserve"> </w:t>
      </w:r>
      <w:r>
        <w:rPr>
          <w:sz w:val="24"/>
        </w:rPr>
        <w:t>kegiatan</w:t>
      </w:r>
      <w:r>
        <w:rPr>
          <w:spacing w:val="75"/>
          <w:sz w:val="24"/>
        </w:rPr>
        <w:t xml:space="preserve"> </w:t>
      </w:r>
      <w:r>
        <w:rPr>
          <w:sz w:val="24"/>
        </w:rPr>
        <w:t>sesuai</w:t>
      </w:r>
      <w:r>
        <w:rPr>
          <w:spacing w:val="1"/>
          <w:sz w:val="24"/>
        </w:rPr>
        <w:t xml:space="preserve"> </w:t>
      </w:r>
      <w:r>
        <w:rPr>
          <w:sz w:val="24"/>
        </w:rPr>
        <w:t>dengan</w:t>
      </w:r>
      <w:r>
        <w:rPr>
          <w:spacing w:val="-1"/>
          <w:sz w:val="24"/>
        </w:rPr>
        <w:t xml:space="preserve"> </w:t>
      </w:r>
      <w:r>
        <w:rPr>
          <w:sz w:val="24"/>
        </w:rPr>
        <w:t>masukan yang</w:t>
      </w:r>
      <w:r>
        <w:rPr>
          <w:spacing w:val="2"/>
          <w:sz w:val="24"/>
        </w:rPr>
        <w:t xml:space="preserve"> </w:t>
      </w:r>
      <w:r>
        <w:rPr>
          <w:sz w:val="24"/>
        </w:rPr>
        <w:t>digunakan;</w:t>
      </w:r>
    </w:p>
    <w:p w14:paraId="083EA6F0" w14:textId="77777777" w:rsidR="00EA455B" w:rsidRDefault="00EA455B">
      <w:pPr>
        <w:pStyle w:val="BodyText"/>
        <w:spacing w:before="3"/>
        <w:rPr>
          <w:sz w:val="27"/>
        </w:rPr>
      </w:pPr>
    </w:p>
    <w:p w14:paraId="6696F823" w14:textId="77777777" w:rsidR="00EA455B" w:rsidRDefault="000944B6">
      <w:pPr>
        <w:pStyle w:val="ListParagraph"/>
        <w:numPr>
          <w:ilvl w:val="2"/>
          <w:numId w:val="13"/>
        </w:numPr>
        <w:tabs>
          <w:tab w:val="left" w:pos="2874"/>
        </w:tabs>
        <w:spacing w:line="355" w:lineRule="auto"/>
        <w:ind w:left="2873" w:right="1437" w:hanging="452"/>
        <w:rPr>
          <w:sz w:val="24"/>
        </w:rPr>
      </w:pPr>
      <w:r>
        <w:rPr>
          <w:rFonts w:ascii="Verdana"/>
          <w:b/>
          <w:i/>
          <w:sz w:val="25"/>
        </w:rPr>
        <w:t>Outcome</w:t>
      </w:r>
      <w:r>
        <w:rPr>
          <w:rFonts w:ascii="Verdana"/>
          <w:b/>
          <w:i/>
          <w:spacing w:val="1"/>
          <w:sz w:val="25"/>
        </w:rPr>
        <w:t xml:space="preserve"> </w:t>
      </w:r>
      <w:r>
        <w:rPr>
          <w:sz w:val="24"/>
        </w:rPr>
        <w:t>(hasil)</w:t>
      </w:r>
      <w:r>
        <w:rPr>
          <w:spacing w:val="1"/>
          <w:sz w:val="24"/>
        </w:rPr>
        <w:t xml:space="preserve"> </w:t>
      </w:r>
      <w:r>
        <w:rPr>
          <w:sz w:val="24"/>
        </w:rPr>
        <w:t>adalah</w:t>
      </w:r>
      <w:r>
        <w:rPr>
          <w:spacing w:val="1"/>
          <w:sz w:val="24"/>
        </w:rPr>
        <w:t xml:space="preserve"> </w:t>
      </w:r>
      <w:r>
        <w:rPr>
          <w:sz w:val="24"/>
        </w:rPr>
        <w:t>tolak</w:t>
      </w:r>
      <w:r>
        <w:rPr>
          <w:spacing w:val="1"/>
          <w:sz w:val="24"/>
        </w:rPr>
        <w:t xml:space="preserve"> </w:t>
      </w:r>
      <w:r>
        <w:rPr>
          <w:sz w:val="24"/>
        </w:rPr>
        <w:t>ukur</w:t>
      </w:r>
      <w:r>
        <w:rPr>
          <w:spacing w:val="1"/>
          <w:sz w:val="24"/>
        </w:rPr>
        <w:t xml:space="preserve"> </w:t>
      </w:r>
      <w:r>
        <w:rPr>
          <w:sz w:val="24"/>
        </w:rPr>
        <w:t>kinerja</w:t>
      </w:r>
      <w:r>
        <w:rPr>
          <w:spacing w:val="1"/>
          <w:sz w:val="24"/>
        </w:rPr>
        <w:t xml:space="preserve"> </w:t>
      </w:r>
      <w:r>
        <w:rPr>
          <w:sz w:val="24"/>
        </w:rPr>
        <w:t>berdasarkan</w:t>
      </w:r>
      <w:r>
        <w:rPr>
          <w:spacing w:val="1"/>
          <w:sz w:val="24"/>
        </w:rPr>
        <w:t xml:space="preserve"> </w:t>
      </w:r>
      <w:r>
        <w:rPr>
          <w:sz w:val="24"/>
        </w:rPr>
        <w:t>tingkat</w:t>
      </w:r>
      <w:r>
        <w:rPr>
          <w:spacing w:val="1"/>
          <w:sz w:val="24"/>
        </w:rPr>
        <w:t xml:space="preserve"> </w:t>
      </w:r>
      <w:r>
        <w:rPr>
          <w:sz w:val="24"/>
        </w:rPr>
        <w:t>keberhasilan yang dapat dicapai berdasarkan keluaran program atau</w:t>
      </w:r>
      <w:r>
        <w:rPr>
          <w:spacing w:val="1"/>
          <w:sz w:val="24"/>
        </w:rPr>
        <w:t xml:space="preserve"> </w:t>
      </w:r>
      <w:r>
        <w:rPr>
          <w:sz w:val="24"/>
        </w:rPr>
        <w:t>kegiatan</w:t>
      </w:r>
      <w:r>
        <w:rPr>
          <w:spacing w:val="-1"/>
          <w:sz w:val="24"/>
        </w:rPr>
        <w:t xml:space="preserve"> </w:t>
      </w:r>
      <w:r>
        <w:rPr>
          <w:sz w:val="24"/>
        </w:rPr>
        <w:t>yang</w:t>
      </w:r>
      <w:r>
        <w:rPr>
          <w:spacing w:val="2"/>
          <w:sz w:val="24"/>
        </w:rPr>
        <w:t xml:space="preserve"> </w:t>
      </w:r>
      <w:r>
        <w:rPr>
          <w:sz w:val="24"/>
        </w:rPr>
        <w:t>sudah dilaksanakan.</w:t>
      </w:r>
    </w:p>
    <w:p w14:paraId="48BA4456" w14:textId="77777777" w:rsidR="00EA455B" w:rsidRDefault="00EA455B">
      <w:pPr>
        <w:pStyle w:val="BodyText"/>
        <w:spacing w:before="9"/>
        <w:rPr>
          <w:sz w:val="35"/>
        </w:rPr>
      </w:pPr>
    </w:p>
    <w:p w14:paraId="1E6CB581" w14:textId="77777777" w:rsidR="00EA455B" w:rsidRDefault="00EA455B">
      <w:pPr>
        <w:spacing w:line="357" w:lineRule="auto"/>
        <w:jc w:val="both"/>
        <w:rPr>
          <w:sz w:val="24"/>
        </w:rPr>
        <w:sectPr w:rsidR="00EA455B">
          <w:pgSz w:w="11910" w:h="16840"/>
          <w:pgMar w:top="1340" w:right="0" w:bottom="3220" w:left="0" w:header="0" w:footer="1113" w:gutter="0"/>
          <w:cols w:space="720"/>
        </w:sectPr>
      </w:pPr>
    </w:p>
    <w:p w14:paraId="4B7BD3E7" w14:textId="3EFC9A28" w:rsidR="00EA455B" w:rsidRPr="00786A51" w:rsidRDefault="000944B6">
      <w:pPr>
        <w:pStyle w:val="Heading2"/>
        <w:ind w:left="1099" w:right="1529"/>
        <w:jc w:val="center"/>
      </w:pPr>
      <w:r>
        <w:rPr>
          <w:color w:val="365F91"/>
        </w:rPr>
        <w:lastRenderedPageBreak/>
        <w:t>BAB</w:t>
      </w:r>
      <w:r>
        <w:rPr>
          <w:color w:val="365F91"/>
          <w:spacing w:val="-2"/>
        </w:rPr>
        <w:t xml:space="preserve"> </w:t>
      </w:r>
      <w:r>
        <w:rPr>
          <w:color w:val="365F91"/>
        </w:rPr>
        <w:t>II TARGET</w:t>
      </w:r>
      <w:r>
        <w:rPr>
          <w:color w:val="365F91"/>
          <w:spacing w:val="-2"/>
        </w:rPr>
        <w:t xml:space="preserve"> </w:t>
      </w:r>
      <w:r>
        <w:rPr>
          <w:color w:val="365F91"/>
        </w:rPr>
        <w:t>KINERJA</w:t>
      </w:r>
      <w:r>
        <w:rPr>
          <w:color w:val="365F91"/>
          <w:spacing w:val="-1"/>
        </w:rPr>
        <w:t xml:space="preserve"> </w:t>
      </w:r>
      <w:r>
        <w:rPr>
          <w:color w:val="365F91"/>
        </w:rPr>
        <w:t>TAHUN 20</w:t>
      </w:r>
      <w:r w:rsidR="00416620">
        <w:rPr>
          <w:color w:val="365F91"/>
        </w:rPr>
        <w:t>25</w:t>
      </w:r>
    </w:p>
    <w:p w14:paraId="687D2E0A" w14:textId="77777777" w:rsidR="00EA455B" w:rsidRDefault="00EA455B">
      <w:pPr>
        <w:pStyle w:val="BodyText"/>
        <w:spacing w:before="4"/>
        <w:rPr>
          <w:rFonts w:ascii="Arial"/>
          <w:b/>
          <w:sz w:val="69"/>
        </w:rPr>
      </w:pPr>
    </w:p>
    <w:p w14:paraId="255C2FC5" w14:textId="3880C31F" w:rsidR="00EA455B" w:rsidRPr="00786A51" w:rsidRDefault="000944B6">
      <w:pPr>
        <w:pStyle w:val="Heading4"/>
        <w:ind w:left="1702" w:firstLine="0"/>
      </w:pPr>
      <w:bookmarkStart w:id="6" w:name="_bookmark5"/>
      <w:bookmarkEnd w:id="6"/>
      <w:r>
        <w:t xml:space="preserve">2.1.  </w:t>
      </w:r>
      <w:r>
        <w:rPr>
          <w:spacing w:val="48"/>
        </w:rPr>
        <w:t xml:space="preserve"> </w:t>
      </w:r>
      <w:r>
        <w:t>Target Kinerja</w:t>
      </w:r>
      <w:r>
        <w:rPr>
          <w:spacing w:val="-3"/>
        </w:rPr>
        <w:t xml:space="preserve"> </w:t>
      </w:r>
      <w:r>
        <w:t>Tahun</w:t>
      </w:r>
      <w:r>
        <w:rPr>
          <w:spacing w:val="-2"/>
        </w:rPr>
        <w:t xml:space="preserve"> </w:t>
      </w:r>
      <w:r>
        <w:t>20</w:t>
      </w:r>
      <w:r w:rsidR="00416620">
        <w:t>25</w:t>
      </w:r>
    </w:p>
    <w:p w14:paraId="5CA14EE3" w14:textId="77777777" w:rsidR="00EA455B" w:rsidRDefault="00EA455B">
      <w:pPr>
        <w:pStyle w:val="BodyText"/>
        <w:spacing w:before="10"/>
        <w:rPr>
          <w:b/>
          <w:sz w:val="31"/>
        </w:rPr>
      </w:pPr>
    </w:p>
    <w:p w14:paraId="335C4EC1" w14:textId="20938464" w:rsidR="00EA455B" w:rsidRDefault="000944B6">
      <w:pPr>
        <w:pStyle w:val="BodyText"/>
        <w:spacing w:before="1" w:line="360" w:lineRule="auto"/>
        <w:ind w:left="1702" w:right="1436" w:firstLine="719"/>
        <w:jc w:val="both"/>
      </w:pPr>
      <w:r>
        <w:t>Pada</w:t>
      </w:r>
      <w:r>
        <w:rPr>
          <w:spacing w:val="1"/>
        </w:rPr>
        <w:t xml:space="preserve"> </w:t>
      </w:r>
      <w:r>
        <w:t>Tahun</w:t>
      </w:r>
      <w:r>
        <w:rPr>
          <w:spacing w:val="1"/>
        </w:rPr>
        <w:t xml:space="preserve"> </w:t>
      </w:r>
      <w:r>
        <w:t>20</w:t>
      </w:r>
      <w:r w:rsidR="00416620">
        <w:t>25</w:t>
      </w:r>
      <w:r>
        <w:t>,</w:t>
      </w:r>
      <w:r>
        <w:rPr>
          <w:spacing w:val="1"/>
        </w:rPr>
        <w:t xml:space="preserve"> </w:t>
      </w:r>
      <w:r w:rsidR="005F0051">
        <w:t>Dinas Perdagangan, Koperasi, Usaha Kecil Menengah dan Perindustrian</w:t>
      </w:r>
      <w:r w:rsidR="00465E74">
        <w:t xml:space="preserve"> Kabupaten Luwu Timur</w:t>
      </w:r>
      <w:r>
        <w:rPr>
          <w:spacing w:val="1"/>
        </w:rPr>
        <w:t xml:space="preserve"> </w:t>
      </w:r>
      <w:r>
        <w:t>mempunyai</w:t>
      </w:r>
      <w:r>
        <w:rPr>
          <w:spacing w:val="1"/>
        </w:rPr>
        <w:t xml:space="preserve"> </w:t>
      </w:r>
      <w:r w:rsidR="005F0051">
        <w:t>3</w:t>
      </w:r>
      <w:r>
        <w:rPr>
          <w:spacing w:val="1"/>
        </w:rPr>
        <w:t xml:space="preserve"> </w:t>
      </w:r>
      <w:r>
        <w:t>Sasaran</w:t>
      </w:r>
      <w:r>
        <w:rPr>
          <w:spacing w:val="1"/>
        </w:rPr>
        <w:t xml:space="preserve"> </w:t>
      </w:r>
      <w:r>
        <w:t>Strategis</w:t>
      </w:r>
      <w:r>
        <w:rPr>
          <w:spacing w:val="1"/>
        </w:rPr>
        <w:t xml:space="preserve"> </w:t>
      </w:r>
      <w:r>
        <w:t>dan</w:t>
      </w:r>
      <w:r>
        <w:rPr>
          <w:spacing w:val="1"/>
        </w:rPr>
        <w:t xml:space="preserve"> </w:t>
      </w:r>
      <w:r>
        <w:t xml:space="preserve">ditetapkan </w:t>
      </w:r>
      <w:r w:rsidR="005F0051">
        <w:t>5</w:t>
      </w:r>
      <w:r>
        <w:t xml:space="preserve"> Indikator Kinerja Utama (IKU). Secara lengkap target kinerja Tahun</w:t>
      </w:r>
      <w:r>
        <w:rPr>
          <w:spacing w:val="-72"/>
        </w:rPr>
        <w:t xml:space="preserve"> </w:t>
      </w:r>
      <w:r>
        <w:t>20</w:t>
      </w:r>
      <w:r w:rsidR="00B14E7F">
        <w:t>24</w:t>
      </w:r>
      <w:r>
        <w:rPr>
          <w:spacing w:val="-1"/>
        </w:rPr>
        <w:t xml:space="preserve"> </w:t>
      </w:r>
      <w:r w:rsidR="00B14E7F">
        <w:t>DISDAGKOPRINUM</w:t>
      </w:r>
      <w:r>
        <w:t xml:space="preserve"> adalah</w:t>
      </w:r>
      <w:r>
        <w:rPr>
          <w:spacing w:val="1"/>
        </w:rPr>
        <w:t xml:space="preserve"> </w:t>
      </w:r>
      <w:r>
        <w:t>sebagai</w:t>
      </w:r>
      <w:r>
        <w:rPr>
          <w:spacing w:val="1"/>
        </w:rPr>
        <w:t xml:space="preserve"> </w:t>
      </w:r>
      <w:r>
        <w:t>berikut</w:t>
      </w:r>
      <w:r>
        <w:rPr>
          <w:spacing w:val="-1"/>
        </w:rPr>
        <w:t xml:space="preserve"> </w:t>
      </w:r>
      <w:r>
        <w:t>:</w:t>
      </w:r>
    </w:p>
    <w:p w14:paraId="57213785" w14:textId="29C1B209" w:rsidR="00EA455B" w:rsidRPr="0060316D" w:rsidRDefault="0060316D" w:rsidP="00696FE2">
      <w:pPr>
        <w:pStyle w:val="ListParagraph"/>
        <w:numPr>
          <w:ilvl w:val="0"/>
          <w:numId w:val="12"/>
        </w:numPr>
        <w:tabs>
          <w:tab w:val="left" w:pos="2269"/>
        </w:tabs>
        <w:spacing w:before="111"/>
        <w:rPr>
          <w:b/>
          <w:sz w:val="20"/>
        </w:rPr>
      </w:pPr>
      <w:bookmarkStart w:id="7" w:name="_bookmark6"/>
      <w:bookmarkEnd w:id="7"/>
      <w:r w:rsidRPr="0060316D">
        <w:rPr>
          <w:b/>
          <w:w w:val="90"/>
          <w:sz w:val="24"/>
        </w:rPr>
        <w:t>Sasaran Kinerja Strategis OPD</w:t>
      </w:r>
      <w:r w:rsidR="000944B6" w:rsidRPr="0060316D">
        <w:rPr>
          <w:b/>
          <w:spacing w:val="66"/>
          <w:sz w:val="24"/>
        </w:rPr>
        <w:t xml:space="preserve"> </w:t>
      </w:r>
    </w:p>
    <w:p w14:paraId="06D7D82B" w14:textId="77777777" w:rsidR="0060316D" w:rsidRPr="0060316D" w:rsidRDefault="0060316D" w:rsidP="0060316D">
      <w:pPr>
        <w:pStyle w:val="ListParagraph"/>
        <w:tabs>
          <w:tab w:val="left" w:pos="2269"/>
        </w:tabs>
        <w:spacing w:before="111"/>
        <w:ind w:left="2268" w:firstLine="0"/>
        <w:rPr>
          <w:b/>
          <w:sz w:val="20"/>
        </w:rPr>
      </w:pPr>
    </w:p>
    <w:p w14:paraId="305BC8DA" w14:textId="77777777" w:rsidR="00EA455B" w:rsidRDefault="00EA455B">
      <w:pPr>
        <w:pStyle w:val="BodyText"/>
        <w:spacing w:before="7" w:after="1"/>
        <w:rPr>
          <w:b/>
          <w:sz w:val="11"/>
        </w:rPr>
      </w:pPr>
    </w:p>
    <w:tbl>
      <w:tblPr>
        <w:tblW w:w="0" w:type="auto"/>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3150"/>
        <w:gridCol w:w="1530"/>
        <w:gridCol w:w="2232"/>
      </w:tblGrid>
      <w:tr w:rsidR="00A42235" w14:paraId="414AA2E4" w14:textId="77777777" w:rsidTr="00AA3B47">
        <w:trPr>
          <w:trHeight w:val="359"/>
        </w:trPr>
        <w:tc>
          <w:tcPr>
            <w:tcW w:w="2775" w:type="dxa"/>
            <w:vMerge w:val="restart"/>
            <w:tcBorders>
              <w:left w:val="single" w:sz="4" w:space="0" w:color="000000"/>
              <w:bottom w:val="nil"/>
            </w:tcBorders>
            <w:shd w:val="clear" w:color="auto" w:fill="4BACC6" w:themeFill="accent5"/>
            <w:vAlign w:val="center"/>
          </w:tcPr>
          <w:p w14:paraId="4C351D60" w14:textId="77777777" w:rsidR="00A42235" w:rsidRDefault="00A42235">
            <w:pPr>
              <w:pStyle w:val="TableParagraph"/>
              <w:spacing w:line="264" w:lineRule="exact"/>
              <w:ind w:left="227"/>
              <w:rPr>
                <w:b/>
              </w:rPr>
            </w:pPr>
            <w:r>
              <w:rPr>
                <w:b/>
                <w:color w:val="FFFFFF"/>
              </w:rPr>
              <w:t>Sasaran</w:t>
            </w:r>
            <w:r>
              <w:rPr>
                <w:b/>
                <w:color w:val="FFFFFF"/>
                <w:spacing w:val="-2"/>
              </w:rPr>
              <w:t xml:space="preserve"> </w:t>
            </w:r>
            <w:r>
              <w:rPr>
                <w:b/>
                <w:color w:val="FFFFFF"/>
              </w:rPr>
              <w:t>Strategis</w:t>
            </w:r>
          </w:p>
        </w:tc>
        <w:tc>
          <w:tcPr>
            <w:tcW w:w="3150" w:type="dxa"/>
            <w:shd w:val="clear" w:color="auto" w:fill="4BACC6" w:themeFill="accent5"/>
            <w:vAlign w:val="center"/>
          </w:tcPr>
          <w:p w14:paraId="2CB4BEF9" w14:textId="7A51EBF5" w:rsidR="00A42235" w:rsidRDefault="00A42235" w:rsidP="0039300E">
            <w:pPr>
              <w:pStyle w:val="TableParagraph"/>
              <w:spacing w:line="264" w:lineRule="exact"/>
              <w:ind w:left="0"/>
              <w:jc w:val="center"/>
              <w:rPr>
                <w:b/>
              </w:rPr>
            </w:pPr>
            <w:r>
              <w:rPr>
                <w:b/>
                <w:color w:val="FFFFFF"/>
              </w:rPr>
              <w:t>Indikator</w:t>
            </w:r>
            <w:r>
              <w:rPr>
                <w:b/>
                <w:color w:val="FFFFFF"/>
                <w:spacing w:val="-3"/>
              </w:rPr>
              <w:t xml:space="preserve"> </w:t>
            </w:r>
            <w:r>
              <w:rPr>
                <w:b/>
                <w:color w:val="FFFFFF"/>
              </w:rPr>
              <w:t>Kinerja</w:t>
            </w:r>
            <w:r>
              <w:rPr>
                <w:b/>
                <w:color w:val="FFFFFF"/>
                <w:spacing w:val="-2"/>
              </w:rPr>
              <w:t xml:space="preserve"> </w:t>
            </w:r>
            <w:r>
              <w:rPr>
                <w:b/>
                <w:color w:val="FFFFFF"/>
              </w:rPr>
              <w:t>Utama</w:t>
            </w:r>
          </w:p>
        </w:tc>
        <w:tc>
          <w:tcPr>
            <w:tcW w:w="1530" w:type="dxa"/>
            <w:vMerge w:val="restart"/>
            <w:shd w:val="clear" w:color="auto" w:fill="4BACC6" w:themeFill="accent5"/>
            <w:vAlign w:val="center"/>
          </w:tcPr>
          <w:p w14:paraId="2D0F1ACB" w14:textId="77777777" w:rsidR="00A42235" w:rsidRDefault="00A42235">
            <w:pPr>
              <w:pStyle w:val="TableParagraph"/>
              <w:spacing w:line="264" w:lineRule="exact"/>
              <w:ind w:left="310" w:hanging="17"/>
              <w:rPr>
                <w:b/>
              </w:rPr>
            </w:pPr>
            <w:r>
              <w:rPr>
                <w:b/>
                <w:color w:val="FFFFFF"/>
              </w:rPr>
              <w:t>Target</w:t>
            </w:r>
          </w:p>
          <w:p w14:paraId="3783AA66" w14:textId="207C5222" w:rsidR="00A42235" w:rsidRPr="00465E74" w:rsidRDefault="00A42235">
            <w:pPr>
              <w:pStyle w:val="TableParagraph"/>
              <w:spacing w:line="264" w:lineRule="exact"/>
              <w:ind w:left="377" w:right="289" w:hanging="68"/>
              <w:rPr>
                <w:b/>
              </w:rPr>
            </w:pPr>
            <w:r>
              <w:rPr>
                <w:b/>
                <w:color w:val="FFFFFF"/>
              </w:rPr>
              <w:t>Tahun</w:t>
            </w:r>
            <w:r>
              <w:rPr>
                <w:b/>
                <w:color w:val="FFFFFF"/>
                <w:spacing w:val="-62"/>
              </w:rPr>
              <w:t xml:space="preserve"> </w:t>
            </w:r>
            <w:r>
              <w:rPr>
                <w:b/>
                <w:color w:val="FFFFFF"/>
              </w:rPr>
              <w:t>20</w:t>
            </w:r>
            <w:r w:rsidR="00416620">
              <w:rPr>
                <w:b/>
                <w:color w:val="FFFFFF"/>
              </w:rPr>
              <w:t>25</w:t>
            </w:r>
          </w:p>
        </w:tc>
        <w:tc>
          <w:tcPr>
            <w:tcW w:w="2232" w:type="dxa"/>
            <w:vMerge w:val="restart"/>
            <w:shd w:val="clear" w:color="auto" w:fill="4BACC6" w:themeFill="accent5"/>
            <w:vAlign w:val="center"/>
          </w:tcPr>
          <w:p w14:paraId="512CDDED" w14:textId="652DEFF9" w:rsidR="00A42235" w:rsidRDefault="00A42235" w:rsidP="0039300E">
            <w:pPr>
              <w:pStyle w:val="TableParagraph"/>
              <w:ind w:left="0" w:right="77"/>
              <w:jc w:val="center"/>
              <w:rPr>
                <w:b/>
              </w:rPr>
            </w:pPr>
            <w:r>
              <w:rPr>
                <w:b/>
                <w:color w:val="FFFFFF"/>
              </w:rPr>
              <w:t>Penanggung</w:t>
            </w:r>
            <w:r>
              <w:rPr>
                <w:b/>
                <w:color w:val="FFFFFF"/>
                <w:spacing w:val="-62"/>
              </w:rPr>
              <w:t xml:space="preserve"> </w:t>
            </w:r>
            <w:r>
              <w:rPr>
                <w:b/>
                <w:color w:val="FFFFFF"/>
              </w:rPr>
              <w:t>Jawab</w:t>
            </w:r>
          </w:p>
        </w:tc>
      </w:tr>
      <w:tr w:rsidR="00A42235" w14:paraId="380FCD58" w14:textId="77777777" w:rsidTr="00AA3B47">
        <w:trPr>
          <w:trHeight w:val="421"/>
        </w:trPr>
        <w:tc>
          <w:tcPr>
            <w:tcW w:w="2775" w:type="dxa"/>
            <w:vMerge/>
            <w:tcBorders>
              <w:top w:val="nil"/>
              <w:left w:val="single" w:sz="4" w:space="0" w:color="000000"/>
              <w:bottom w:val="nil"/>
            </w:tcBorders>
            <w:shd w:val="clear" w:color="auto" w:fill="4F81BC"/>
          </w:tcPr>
          <w:p w14:paraId="6757DDD7" w14:textId="77777777" w:rsidR="00A42235" w:rsidRDefault="00A42235">
            <w:pPr>
              <w:rPr>
                <w:sz w:val="2"/>
                <w:szCs w:val="2"/>
              </w:rPr>
            </w:pPr>
          </w:p>
        </w:tc>
        <w:tc>
          <w:tcPr>
            <w:tcW w:w="3150" w:type="dxa"/>
            <w:tcBorders>
              <w:bottom w:val="single" w:sz="8" w:space="0" w:color="4F81BC"/>
            </w:tcBorders>
            <w:shd w:val="clear" w:color="auto" w:fill="4BACC6" w:themeFill="accent5"/>
            <w:vAlign w:val="center"/>
          </w:tcPr>
          <w:p w14:paraId="14C51357" w14:textId="77777777" w:rsidR="00A42235" w:rsidRDefault="00A42235">
            <w:pPr>
              <w:pStyle w:val="TableParagraph"/>
              <w:spacing w:before="7"/>
              <w:ind w:left="1164" w:right="1170"/>
              <w:jc w:val="center"/>
              <w:rPr>
                <w:b/>
              </w:rPr>
            </w:pPr>
            <w:r>
              <w:rPr>
                <w:b/>
                <w:color w:val="FFFFFF"/>
              </w:rPr>
              <w:t>Uraian</w:t>
            </w:r>
          </w:p>
        </w:tc>
        <w:tc>
          <w:tcPr>
            <w:tcW w:w="1530" w:type="dxa"/>
            <w:vMerge/>
            <w:tcBorders>
              <w:bottom w:val="single" w:sz="8" w:space="0" w:color="4F81BC"/>
            </w:tcBorders>
            <w:shd w:val="clear" w:color="auto" w:fill="4BACC6" w:themeFill="accent5"/>
          </w:tcPr>
          <w:p w14:paraId="6783BAB5" w14:textId="77777777" w:rsidR="00A42235" w:rsidRDefault="00A42235">
            <w:pPr>
              <w:rPr>
                <w:sz w:val="2"/>
                <w:szCs w:val="2"/>
              </w:rPr>
            </w:pPr>
          </w:p>
        </w:tc>
        <w:tc>
          <w:tcPr>
            <w:tcW w:w="2232" w:type="dxa"/>
            <w:vMerge/>
            <w:tcBorders>
              <w:bottom w:val="nil"/>
            </w:tcBorders>
            <w:shd w:val="clear" w:color="auto" w:fill="4F81BC"/>
          </w:tcPr>
          <w:p w14:paraId="439EA43F" w14:textId="77777777" w:rsidR="00A42235" w:rsidRDefault="00A42235">
            <w:pPr>
              <w:rPr>
                <w:sz w:val="2"/>
                <w:szCs w:val="2"/>
              </w:rPr>
            </w:pPr>
          </w:p>
        </w:tc>
      </w:tr>
      <w:tr w:rsidR="00A42235" w14:paraId="22A33631" w14:textId="77777777" w:rsidTr="005F0051">
        <w:trPr>
          <w:trHeight w:val="270"/>
        </w:trPr>
        <w:tc>
          <w:tcPr>
            <w:tcW w:w="2775" w:type="dxa"/>
            <w:tcBorders>
              <w:top w:val="single" w:sz="8" w:space="0" w:color="4F81BC"/>
              <w:bottom w:val="single" w:sz="8" w:space="0" w:color="4F81BC"/>
            </w:tcBorders>
            <w:shd w:val="clear" w:color="auto" w:fill="FFC000"/>
          </w:tcPr>
          <w:p w14:paraId="33DEB2BC" w14:textId="692C1490" w:rsidR="00A42235" w:rsidRPr="0039300E" w:rsidRDefault="0039300E" w:rsidP="0039300E">
            <w:pPr>
              <w:pStyle w:val="TableParagraph"/>
              <w:spacing w:line="250" w:lineRule="exact"/>
              <w:ind w:left="114"/>
              <w:jc w:val="center"/>
              <w:rPr>
                <w:rFonts w:ascii="Verdana"/>
                <w:bCs/>
                <w:i/>
                <w:sz w:val="23"/>
              </w:rPr>
            </w:pPr>
            <w:r w:rsidRPr="0039300E">
              <w:rPr>
                <w:rFonts w:ascii="Verdana"/>
                <w:bCs/>
                <w:i/>
                <w:sz w:val="23"/>
              </w:rPr>
              <w:t>1</w:t>
            </w:r>
          </w:p>
        </w:tc>
        <w:tc>
          <w:tcPr>
            <w:tcW w:w="3150" w:type="dxa"/>
            <w:tcBorders>
              <w:top w:val="single" w:sz="8" w:space="0" w:color="4F81BC"/>
              <w:bottom w:val="single" w:sz="8" w:space="0" w:color="4F81BC"/>
            </w:tcBorders>
            <w:shd w:val="clear" w:color="auto" w:fill="FFC000"/>
          </w:tcPr>
          <w:p w14:paraId="016BBD07" w14:textId="5B1DCF86" w:rsidR="00A42235" w:rsidRPr="0039300E" w:rsidRDefault="0039300E" w:rsidP="0039300E">
            <w:pPr>
              <w:pStyle w:val="TableParagraph"/>
              <w:spacing w:line="250" w:lineRule="exact"/>
              <w:ind w:left="114"/>
              <w:jc w:val="center"/>
              <w:rPr>
                <w:rFonts w:ascii="Verdana"/>
                <w:bCs/>
                <w:i/>
                <w:sz w:val="23"/>
              </w:rPr>
            </w:pPr>
            <w:r w:rsidRPr="0039300E">
              <w:rPr>
                <w:rFonts w:ascii="Verdana"/>
                <w:bCs/>
                <w:i/>
                <w:sz w:val="23"/>
              </w:rPr>
              <w:t>2</w:t>
            </w:r>
          </w:p>
        </w:tc>
        <w:tc>
          <w:tcPr>
            <w:tcW w:w="1530" w:type="dxa"/>
            <w:tcBorders>
              <w:top w:val="single" w:sz="8" w:space="0" w:color="4F81BC"/>
              <w:bottom w:val="single" w:sz="8" w:space="0" w:color="4F81BC"/>
            </w:tcBorders>
            <w:shd w:val="clear" w:color="auto" w:fill="FFC000"/>
          </w:tcPr>
          <w:p w14:paraId="5145753F" w14:textId="07EFFDDA" w:rsidR="00A42235" w:rsidRPr="0039300E" w:rsidRDefault="0039300E" w:rsidP="0039300E">
            <w:pPr>
              <w:pStyle w:val="TableParagraph"/>
              <w:spacing w:line="250" w:lineRule="exact"/>
              <w:ind w:left="114"/>
              <w:jc w:val="center"/>
              <w:rPr>
                <w:rFonts w:ascii="Verdana"/>
                <w:bCs/>
                <w:i/>
                <w:sz w:val="23"/>
              </w:rPr>
            </w:pPr>
            <w:r w:rsidRPr="0039300E">
              <w:rPr>
                <w:rFonts w:ascii="Verdana"/>
                <w:bCs/>
                <w:i/>
                <w:sz w:val="23"/>
              </w:rPr>
              <w:t>3</w:t>
            </w:r>
          </w:p>
        </w:tc>
        <w:tc>
          <w:tcPr>
            <w:tcW w:w="2232" w:type="dxa"/>
            <w:tcBorders>
              <w:top w:val="nil"/>
              <w:bottom w:val="single" w:sz="8" w:space="0" w:color="4F81BC"/>
            </w:tcBorders>
            <w:shd w:val="clear" w:color="auto" w:fill="FFC000"/>
          </w:tcPr>
          <w:p w14:paraId="70AFC847" w14:textId="1CEA3A30" w:rsidR="00A42235" w:rsidRPr="0039300E" w:rsidRDefault="0039300E" w:rsidP="0039300E">
            <w:pPr>
              <w:pStyle w:val="TableParagraph"/>
              <w:ind w:left="0"/>
              <w:jc w:val="center"/>
              <w:rPr>
                <w:rFonts w:ascii="Times New Roman"/>
                <w:sz w:val="20"/>
              </w:rPr>
            </w:pPr>
            <w:r>
              <w:rPr>
                <w:rFonts w:ascii="Times New Roman"/>
                <w:sz w:val="20"/>
              </w:rPr>
              <w:t>4</w:t>
            </w:r>
          </w:p>
        </w:tc>
      </w:tr>
      <w:tr w:rsidR="00A42235" w14:paraId="70B28109" w14:textId="77777777" w:rsidTr="00AA3B47">
        <w:trPr>
          <w:trHeight w:val="856"/>
        </w:trPr>
        <w:tc>
          <w:tcPr>
            <w:tcW w:w="2775" w:type="dxa"/>
            <w:tcBorders>
              <w:top w:val="single" w:sz="8" w:space="0" w:color="4F81BC"/>
              <w:left w:val="single" w:sz="4" w:space="0" w:color="000000"/>
              <w:bottom w:val="single" w:sz="8" w:space="0" w:color="4F81BC"/>
            </w:tcBorders>
          </w:tcPr>
          <w:p w14:paraId="6A62CCF1" w14:textId="69AE1E13" w:rsidR="00A42235" w:rsidRPr="005F0051" w:rsidRDefault="00A42235">
            <w:pPr>
              <w:pStyle w:val="TableParagraph"/>
              <w:spacing w:before="17"/>
              <w:ind w:left="393" w:right="431" w:hanging="310"/>
              <w:rPr>
                <w:b/>
              </w:rPr>
            </w:pPr>
            <w:r>
              <w:rPr>
                <w:b/>
              </w:rPr>
              <w:t>1. Men</w:t>
            </w:r>
            <w:r w:rsidR="005F0051">
              <w:rPr>
                <w:b/>
              </w:rPr>
              <w:t xml:space="preserve">ingkatnya kelancaran distribusi dan jaminan pasokan barang kebutuhan </w:t>
            </w:r>
            <w:r w:rsidR="00AA3B47">
              <w:rPr>
                <w:b/>
              </w:rPr>
              <w:t>pokok dan barang penting</w:t>
            </w:r>
          </w:p>
        </w:tc>
        <w:tc>
          <w:tcPr>
            <w:tcW w:w="3150" w:type="dxa"/>
            <w:tcBorders>
              <w:top w:val="single" w:sz="8" w:space="0" w:color="4F81BC"/>
              <w:bottom w:val="single" w:sz="8" w:space="0" w:color="4F81BC"/>
            </w:tcBorders>
            <w:vAlign w:val="center"/>
          </w:tcPr>
          <w:p w14:paraId="6E2AC493" w14:textId="450FB226" w:rsidR="00A42235" w:rsidRPr="00465E74" w:rsidRDefault="00AA3B47" w:rsidP="00465E74">
            <w:pPr>
              <w:pStyle w:val="TableParagraph"/>
              <w:ind w:left="120" w:right="100"/>
            </w:pPr>
            <w:r>
              <w:t>Persentase ketersediaan barang pokok sepanjang tahun</w:t>
            </w:r>
          </w:p>
        </w:tc>
        <w:tc>
          <w:tcPr>
            <w:tcW w:w="1530" w:type="dxa"/>
            <w:tcBorders>
              <w:top w:val="single" w:sz="8" w:space="0" w:color="4F81BC"/>
              <w:bottom w:val="single" w:sz="8" w:space="0" w:color="4F81BC"/>
            </w:tcBorders>
            <w:vAlign w:val="center"/>
          </w:tcPr>
          <w:p w14:paraId="79C42293" w14:textId="5AF19BCB" w:rsidR="00A42235" w:rsidRPr="00465E74" w:rsidRDefault="00416620" w:rsidP="00465E74">
            <w:pPr>
              <w:pStyle w:val="TableParagraph"/>
              <w:spacing w:line="263" w:lineRule="exact"/>
              <w:ind w:left="329" w:right="70"/>
            </w:pPr>
            <w:r>
              <w:t>98</w:t>
            </w:r>
            <w:r w:rsidR="00AA3B47">
              <w:t>%</w:t>
            </w:r>
          </w:p>
        </w:tc>
        <w:tc>
          <w:tcPr>
            <w:tcW w:w="2232" w:type="dxa"/>
            <w:tcBorders>
              <w:top w:val="single" w:sz="8" w:space="0" w:color="4F81BC"/>
              <w:bottom w:val="single" w:sz="8" w:space="0" w:color="4F81BC"/>
              <w:right w:val="single" w:sz="4" w:space="0" w:color="000000"/>
            </w:tcBorders>
            <w:vAlign w:val="center"/>
          </w:tcPr>
          <w:p w14:paraId="746F663F" w14:textId="6EDFF303" w:rsidR="00A42235" w:rsidRPr="00290370" w:rsidRDefault="00AA3B47" w:rsidP="0039300E">
            <w:pPr>
              <w:pStyle w:val="TableParagraph"/>
              <w:ind w:left="70" w:right="352"/>
            </w:pPr>
            <w:r w:rsidRPr="00290370">
              <w:t>Bidang Perdagangan</w:t>
            </w:r>
          </w:p>
        </w:tc>
      </w:tr>
      <w:tr w:rsidR="00AA3B47" w14:paraId="66CE2926" w14:textId="77777777" w:rsidTr="00AA3B47">
        <w:trPr>
          <w:trHeight w:val="856"/>
        </w:trPr>
        <w:tc>
          <w:tcPr>
            <w:tcW w:w="2775" w:type="dxa"/>
            <w:tcBorders>
              <w:top w:val="single" w:sz="8" w:space="0" w:color="4F81BC"/>
              <w:left w:val="single" w:sz="4" w:space="0" w:color="000000"/>
              <w:bottom w:val="single" w:sz="4" w:space="0" w:color="000000"/>
            </w:tcBorders>
          </w:tcPr>
          <w:p w14:paraId="5BE2C9DC" w14:textId="5821B3DC" w:rsidR="00AA3B47" w:rsidRPr="00AA3B47" w:rsidRDefault="00AA3B47">
            <w:pPr>
              <w:pStyle w:val="TableParagraph"/>
              <w:spacing w:before="17"/>
              <w:ind w:left="393" w:right="431" w:hanging="310"/>
              <w:rPr>
                <w:b/>
              </w:rPr>
            </w:pPr>
            <w:r>
              <w:rPr>
                <w:b/>
              </w:rPr>
              <w:t>2. Meningkatnya pertumbuhan nilai produksi IKM dan UMKM</w:t>
            </w:r>
          </w:p>
        </w:tc>
        <w:tc>
          <w:tcPr>
            <w:tcW w:w="3150" w:type="dxa"/>
            <w:tcBorders>
              <w:top w:val="single" w:sz="8" w:space="0" w:color="4F81BC"/>
              <w:bottom w:val="single" w:sz="4" w:space="0" w:color="000000"/>
            </w:tcBorders>
            <w:vAlign w:val="center"/>
          </w:tcPr>
          <w:p w14:paraId="464A3223" w14:textId="77777777" w:rsidR="00AA3B47" w:rsidRDefault="00290370" w:rsidP="00290370">
            <w:pPr>
              <w:pStyle w:val="TableParagraph"/>
              <w:ind w:left="293" w:right="100" w:hanging="173"/>
            </w:pPr>
            <w:r>
              <w:t>1. Pertumbuhan nilai produksi IKM</w:t>
            </w:r>
          </w:p>
          <w:p w14:paraId="1A299D77" w14:textId="77777777" w:rsidR="00290370" w:rsidRDefault="00290370" w:rsidP="004E39AF">
            <w:pPr>
              <w:pStyle w:val="TableParagraph"/>
              <w:ind w:left="293" w:right="100" w:hanging="173"/>
            </w:pPr>
            <w:r>
              <w:t>2. Pertumbuhan nilai produksi UMKM</w:t>
            </w:r>
          </w:p>
          <w:p w14:paraId="13820547" w14:textId="77777777" w:rsidR="00290370" w:rsidRDefault="00290370" w:rsidP="00465E74">
            <w:pPr>
              <w:pStyle w:val="TableParagraph"/>
              <w:ind w:left="120" w:right="100"/>
            </w:pPr>
            <w:r>
              <w:t>3. Persentase koperasi aktif</w:t>
            </w:r>
          </w:p>
          <w:p w14:paraId="2666F5B5" w14:textId="788E5CB0" w:rsidR="00290370" w:rsidRDefault="00290370" w:rsidP="00290370">
            <w:pPr>
              <w:pStyle w:val="TableParagraph"/>
              <w:ind w:left="435" w:right="100" w:hanging="315"/>
            </w:pPr>
            <w:r>
              <w:t>4. Pertumbuhan sub sektor perdagangan</w:t>
            </w:r>
          </w:p>
        </w:tc>
        <w:tc>
          <w:tcPr>
            <w:tcW w:w="1530" w:type="dxa"/>
            <w:tcBorders>
              <w:top w:val="single" w:sz="8" w:space="0" w:color="4F81BC"/>
              <w:bottom w:val="single" w:sz="4" w:space="0" w:color="000000"/>
            </w:tcBorders>
            <w:vAlign w:val="center"/>
          </w:tcPr>
          <w:p w14:paraId="67581C48" w14:textId="28C504E1" w:rsidR="00AA3B47" w:rsidRDefault="00416620" w:rsidP="00465E74">
            <w:pPr>
              <w:pStyle w:val="TableParagraph"/>
              <w:spacing w:line="263" w:lineRule="exact"/>
              <w:ind w:left="329" w:right="70"/>
            </w:pPr>
            <w:r>
              <w:t>1. 0,15</w:t>
            </w:r>
            <w:r w:rsidR="00290370">
              <w:t>%</w:t>
            </w:r>
          </w:p>
          <w:p w14:paraId="0D3C3420" w14:textId="77777777" w:rsidR="00290370" w:rsidRDefault="00290370" w:rsidP="00465E74">
            <w:pPr>
              <w:pStyle w:val="TableParagraph"/>
              <w:spacing w:line="263" w:lineRule="exact"/>
              <w:ind w:left="329" w:right="70"/>
            </w:pPr>
          </w:p>
          <w:p w14:paraId="2E757105" w14:textId="1C13804A" w:rsidR="00290370" w:rsidRDefault="00416620" w:rsidP="00465E74">
            <w:pPr>
              <w:pStyle w:val="TableParagraph"/>
              <w:spacing w:line="263" w:lineRule="exact"/>
              <w:ind w:left="329" w:right="70"/>
            </w:pPr>
            <w:r>
              <w:t>2. 10,29</w:t>
            </w:r>
            <w:r w:rsidR="00290370">
              <w:t>%</w:t>
            </w:r>
          </w:p>
          <w:p w14:paraId="7063F8BA" w14:textId="77777777" w:rsidR="00290370" w:rsidRDefault="00290370" w:rsidP="00465E74">
            <w:pPr>
              <w:pStyle w:val="TableParagraph"/>
              <w:spacing w:line="263" w:lineRule="exact"/>
              <w:ind w:left="329" w:right="70"/>
            </w:pPr>
          </w:p>
          <w:p w14:paraId="1E939A07" w14:textId="574E4381" w:rsidR="00290370" w:rsidRDefault="00416620" w:rsidP="00465E74">
            <w:pPr>
              <w:pStyle w:val="TableParagraph"/>
              <w:spacing w:line="263" w:lineRule="exact"/>
              <w:ind w:left="329" w:right="70"/>
            </w:pPr>
            <w:r>
              <w:t>3. 80</w:t>
            </w:r>
            <w:r w:rsidR="00290370">
              <w:t>%</w:t>
            </w:r>
          </w:p>
          <w:p w14:paraId="5B1C503C" w14:textId="63F5A01F" w:rsidR="00290370" w:rsidRDefault="00290370" w:rsidP="00465E74">
            <w:pPr>
              <w:pStyle w:val="TableParagraph"/>
              <w:spacing w:line="263" w:lineRule="exact"/>
              <w:ind w:left="329" w:right="70"/>
            </w:pPr>
            <w:r>
              <w:t>4. 12,5%</w:t>
            </w:r>
          </w:p>
          <w:p w14:paraId="56ECF319" w14:textId="1F88B88A" w:rsidR="00290370" w:rsidRDefault="00290370" w:rsidP="00465E74">
            <w:pPr>
              <w:pStyle w:val="TableParagraph"/>
              <w:spacing w:line="263" w:lineRule="exact"/>
              <w:ind w:left="329" w:right="70"/>
            </w:pPr>
          </w:p>
        </w:tc>
        <w:tc>
          <w:tcPr>
            <w:tcW w:w="2232" w:type="dxa"/>
            <w:tcBorders>
              <w:top w:val="single" w:sz="8" w:space="0" w:color="4F81BC"/>
              <w:bottom w:val="single" w:sz="4" w:space="0" w:color="000000"/>
              <w:right w:val="single" w:sz="4" w:space="0" w:color="000000"/>
            </w:tcBorders>
            <w:vAlign w:val="center"/>
          </w:tcPr>
          <w:p w14:paraId="15FA3035" w14:textId="2889C75D" w:rsidR="00AA3B47" w:rsidRPr="00290370" w:rsidRDefault="00290370" w:rsidP="00290370">
            <w:pPr>
              <w:pStyle w:val="TableParagraph"/>
              <w:numPr>
                <w:ilvl w:val="0"/>
                <w:numId w:val="18"/>
              </w:numPr>
              <w:ind w:right="352"/>
            </w:pPr>
            <w:r w:rsidRPr="00290370">
              <w:t>Bidang Perindustrian</w:t>
            </w:r>
          </w:p>
          <w:p w14:paraId="6D6D2DBE" w14:textId="77777777" w:rsidR="00290370" w:rsidRPr="00290370" w:rsidRDefault="00290370" w:rsidP="00290370">
            <w:pPr>
              <w:pStyle w:val="TableParagraph"/>
              <w:numPr>
                <w:ilvl w:val="0"/>
                <w:numId w:val="18"/>
              </w:numPr>
              <w:ind w:right="352"/>
            </w:pPr>
            <w:r w:rsidRPr="00290370">
              <w:t>Bidang UMKM</w:t>
            </w:r>
          </w:p>
          <w:p w14:paraId="7ABFF720" w14:textId="77777777" w:rsidR="00290370" w:rsidRPr="00290370" w:rsidRDefault="00290370" w:rsidP="00290370">
            <w:pPr>
              <w:pStyle w:val="TableParagraph"/>
              <w:numPr>
                <w:ilvl w:val="0"/>
                <w:numId w:val="18"/>
              </w:numPr>
              <w:ind w:right="352"/>
            </w:pPr>
            <w:r w:rsidRPr="00290370">
              <w:t>Bidang Koperasi</w:t>
            </w:r>
          </w:p>
          <w:p w14:paraId="5B36F7D2" w14:textId="7ED32ABE" w:rsidR="00290370" w:rsidRPr="00290370" w:rsidRDefault="00290370" w:rsidP="00290370">
            <w:pPr>
              <w:pStyle w:val="TableParagraph"/>
              <w:numPr>
                <w:ilvl w:val="0"/>
                <w:numId w:val="18"/>
              </w:numPr>
              <w:ind w:right="352"/>
            </w:pPr>
            <w:r w:rsidRPr="00290370">
              <w:t>Bidang Perdagangan</w:t>
            </w:r>
          </w:p>
        </w:tc>
      </w:tr>
    </w:tbl>
    <w:p w14:paraId="4B5F465B" w14:textId="77777777" w:rsidR="00EA455B" w:rsidRDefault="00EA455B">
      <w:pPr>
        <w:pStyle w:val="BodyText"/>
        <w:rPr>
          <w:b/>
          <w:sz w:val="30"/>
        </w:rPr>
      </w:pPr>
    </w:p>
    <w:p w14:paraId="03158757" w14:textId="77777777" w:rsidR="00EA455B" w:rsidRDefault="00EA455B">
      <w:pPr>
        <w:pStyle w:val="BodyText"/>
        <w:rPr>
          <w:b/>
          <w:sz w:val="20"/>
        </w:rPr>
      </w:pPr>
      <w:bookmarkStart w:id="8" w:name="_bookmark7"/>
      <w:bookmarkEnd w:id="8"/>
    </w:p>
    <w:p w14:paraId="641D9FF6" w14:textId="0BB4B993" w:rsidR="00B43890" w:rsidRDefault="0060316D" w:rsidP="0060316D">
      <w:pPr>
        <w:pStyle w:val="BodyText"/>
        <w:numPr>
          <w:ilvl w:val="0"/>
          <w:numId w:val="12"/>
        </w:numPr>
        <w:spacing w:before="8"/>
        <w:rPr>
          <w:b/>
        </w:rPr>
      </w:pPr>
      <w:r>
        <w:rPr>
          <w:b/>
        </w:rPr>
        <w:t>Indikator Kinerja</w:t>
      </w:r>
      <w:r w:rsidRPr="0060316D">
        <w:rPr>
          <w:b/>
        </w:rPr>
        <w:t xml:space="preserve"> Program/kegiatan/Sub Kegiatan</w:t>
      </w:r>
    </w:p>
    <w:p w14:paraId="18CEFA3C" w14:textId="77777777" w:rsidR="0060316D" w:rsidRPr="0060316D" w:rsidRDefault="0060316D" w:rsidP="0060316D">
      <w:pPr>
        <w:pStyle w:val="BodyText"/>
        <w:spacing w:before="8"/>
        <w:ind w:left="2268"/>
        <w:rPr>
          <w:b/>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5"/>
        <w:gridCol w:w="720"/>
        <w:gridCol w:w="3240"/>
        <w:gridCol w:w="1080"/>
        <w:gridCol w:w="2160"/>
      </w:tblGrid>
      <w:tr w:rsidR="00B43890" w14:paraId="31C1ACC9" w14:textId="77777777" w:rsidTr="00F25FE6">
        <w:trPr>
          <w:trHeight w:val="359"/>
        </w:trPr>
        <w:tc>
          <w:tcPr>
            <w:tcW w:w="2935" w:type="dxa"/>
            <w:vMerge w:val="restart"/>
            <w:shd w:val="clear" w:color="auto" w:fill="4BACC6" w:themeFill="accent5"/>
            <w:vAlign w:val="center"/>
          </w:tcPr>
          <w:p w14:paraId="5F8E8119" w14:textId="417F6711" w:rsidR="00B43890" w:rsidRPr="00B43890" w:rsidRDefault="00B43890" w:rsidP="00696FE2">
            <w:pPr>
              <w:pStyle w:val="TableParagraph"/>
              <w:spacing w:line="264" w:lineRule="exact"/>
              <w:ind w:left="163"/>
              <w:rPr>
                <w:b/>
              </w:rPr>
            </w:pPr>
            <w:r>
              <w:rPr>
                <w:b/>
                <w:color w:val="FFFFFF"/>
              </w:rPr>
              <w:t>Sasaran</w:t>
            </w:r>
            <w:r>
              <w:rPr>
                <w:b/>
                <w:color w:val="FFFFFF"/>
                <w:spacing w:val="-2"/>
              </w:rPr>
              <w:t xml:space="preserve"> </w:t>
            </w:r>
            <w:r>
              <w:rPr>
                <w:b/>
                <w:color w:val="FFFFFF"/>
              </w:rPr>
              <w:t>Program</w:t>
            </w:r>
          </w:p>
        </w:tc>
        <w:tc>
          <w:tcPr>
            <w:tcW w:w="3960" w:type="dxa"/>
            <w:gridSpan w:val="2"/>
            <w:tcBorders>
              <w:bottom w:val="single" w:sz="4" w:space="0" w:color="000000"/>
            </w:tcBorders>
            <w:shd w:val="clear" w:color="auto" w:fill="4BACC6" w:themeFill="accent5"/>
            <w:vAlign w:val="center"/>
          </w:tcPr>
          <w:p w14:paraId="78FB8906" w14:textId="24314FBB" w:rsidR="00B43890" w:rsidRPr="00B43890" w:rsidRDefault="00B43890" w:rsidP="00696FE2">
            <w:pPr>
              <w:pStyle w:val="TableParagraph"/>
              <w:spacing w:line="264" w:lineRule="exact"/>
              <w:ind w:left="539"/>
              <w:rPr>
                <w:b/>
              </w:rPr>
            </w:pPr>
            <w:r>
              <w:rPr>
                <w:b/>
                <w:color w:val="FFFFFF"/>
              </w:rPr>
              <w:t>Indikator</w:t>
            </w:r>
            <w:r>
              <w:rPr>
                <w:b/>
                <w:color w:val="FFFFFF"/>
                <w:spacing w:val="-3"/>
              </w:rPr>
              <w:t xml:space="preserve"> </w:t>
            </w:r>
            <w:r>
              <w:rPr>
                <w:b/>
                <w:color w:val="FFFFFF"/>
              </w:rPr>
              <w:t>Kinerja</w:t>
            </w:r>
            <w:r>
              <w:rPr>
                <w:b/>
                <w:color w:val="FFFFFF"/>
                <w:spacing w:val="-2"/>
              </w:rPr>
              <w:t xml:space="preserve"> </w:t>
            </w:r>
            <w:r>
              <w:rPr>
                <w:b/>
                <w:color w:val="FFFFFF"/>
              </w:rPr>
              <w:t>Program</w:t>
            </w:r>
          </w:p>
        </w:tc>
        <w:tc>
          <w:tcPr>
            <w:tcW w:w="1080" w:type="dxa"/>
            <w:vMerge w:val="restart"/>
            <w:shd w:val="clear" w:color="auto" w:fill="4BACC6" w:themeFill="accent5"/>
            <w:vAlign w:val="center"/>
          </w:tcPr>
          <w:p w14:paraId="64C4AF6D" w14:textId="2B5F59D3" w:rsidR="00B43890" w:rsidRPr="00A006CA" w:rsidRDefault="00B43890" w:rsidP="00696FE2">
            <w:pPr>
              <w:pStyle w:val="TableParagraph"/>
              <w:spacing w:line="266" w:lineRule="exact"/>
              <w:ind w:left="137" w:right="115" w:hanging="17"/>
              <w:jc w:val="both"/>
              <w:rPr>
                <w:b/>
              </w:rPr>
            </w:pPr>
            <w:r>
              <w:rPr>
                <w:b/>
                <w:color w:val="FFFFFF"/>
              </w:rPr>
              <w:t>Target</w:t>
            </w:r>
            <w:r>
              <w:rPr>
                <w:b/>
                <w:color w:val="FFFFFF"/>
                <w:spacing w:val="-63"/>
              </w:rPr>
              <w:t xml:space="preserve"> </w:t>
            </w:r>
            <w:r>
              <w:rPr>
                <w:b/>
                <w:color w:val="FFFFFF"/>
              </w:rPr>
              <w:t>Tahun</w:t>
            </w:r>
            <w:r>
              <w:rPr>
                <w:b/>
                <w:color w:val="FFFFFF"/>
                <w:spacing w:val="-63"/>
              </w:rPr>
              <w:t xml:space="preserve"> </w:t>
            </w:r>
            <w:r>
              <w:rPr>
                <w:b/>
                <w:color w:val="FFFFFF"/>
              </w:rPr>
              <w:t>20</w:t>
            </w:r>
            <w:r w:rsidR="00416620">
              <w:rPr>
                <w:b/>
                <w:color w:val="FFFFFF"/>
              </w:rPr>
              <w:t>25</w:t>
            </w:r>
          </w:p>
        </w:tc>
        <w:tc>
          <w:tcPr>
            <w:tcW w:w="2160" w:type="dxa"/>
            <w:vMerge w:val="restart"/>
            <w:shd w:val="clear" w:color="auto" w:fill="4BACC6" w:themeFill="accent5"/>
            <w:vAlign w:val="center"/>
          </w:tcPr>
          <w:p w14:paraId="688AD95D" w14:textId="77777777" w:rsidR="00B43890" w:rsidRDefault="00B43890" w:rsidP="00696FE2">
            <w:pPr>
              <w:pStyle w:val="TableParagraph"/>
              <w:ind w:left="633" w:right="236" w:hanging="339"/>
              <w:rPr>
                <w:b/>
              </w:rPr>
            </w:pPr>
            <w:r>
              <w:rPr>
                <w:b/>
                <w:color w:val="FFFFFF"/>
              </w:rPr>
              <w:t>Penanggung</w:t>
            </w:r>
            <w:r>
              <w:rPr>
                <w:b/>
                <w:color w:val="FFFFFF"/>
                <w:spacing w:val="-62"/>
              </w:rPr>
              <w:t xml:space="preserve"> </w:t>
            </w:r>
            <w:r>
              <w:rPr>
                <w:b/>
                <w:color w:val="FFFFFF"/>
              </w:rPr>
              <w:t>Jawab</w:t>
            </w:r>
          </w:p>
        </w:tc>
      </w:tr>
      <w:tr w:rsidR="00B43890" w14:paraId="26A80378" w14:textId="77777777" w:rsidTr="00F25FE6">
        <w:trPr>
          <w:trHeight w:val="426"/>
        </w:trPr>
        <w:tc>
          <w:tcPr>
            <w:tcW w:w="2935" w:type="dxa"/>
            <w:vMerge/>
            <w:tcBorders>
              <w:top w:val="nil"/>
            </w:tcBorders>
            <w:shd w:val="clear" w:color="auto" w:fill="4F81BC"/>
          </w:tcPr>
          <w:p w14:paraId="6E0E795A" w14:textId="77777777" w:rsidR="00B43890" w:rsidRDefault="00B43890" w:rsidP="00696FE2">
            <w:pPr>
              <w:rPr>
                <w:sz w:val="2"/>
                <w:szCs w:val="2"/>
              </w:rPr>
            </w:pPr>
          </w:p>
        </w:tc>
        <w:tc>
          <w:tcPr>
            <w:tcW w:w="720" w:type="dxa"/>
            <w:shd w:val="clear" w:color="auto" w:fill="4BACC6" w:themeFill="accent5"/>
            <w:vAlign w:val="center"/>
          </w:tcPr>
          <w:p w14:paraId="3C5265D6" w14:textId="77777777" w:rsidR="00B43890" w:rsidRDefault="00B43890" w:rsidP="00696FE2">
            <w:pPr>
              <w:pStyle w:val="TableParagraph"/>
              <w:ind w:left="0" w:right="160"/>
              <w:jc w:val="right"/>
              <w:rPr>
                <w:b/>
              </w:rPr>
            </w:pPr>
            <w:r>
              <w:rPr>
                <w:b/>
                <w:color w:val="FFFFFF"/>
              </w:rPr>
              <w:t>No</w:t>
            </w:r>
          </w:p>
        </w:tc>
        <w:tc>
          <w:tcPr>
            <w:tcW w:w="3240" w:type="dxa"/>
            <w:shd w:val="clear" w:color="auto" w:fill="4BACC6" w:themeFill="accent5"/>
            <w:vAlign w:val="center"/>
          </w:tcPr>
          <w:p w14:paraId="40198B33" w14:textId="77777777" w:rsidR="00B43890" w:rsidRDefault="00B43890" w:rsidP="00696FE2">
            <w:pPr>
              <w:pStyle w:val="TableParagraph"/>
              <w:ind w:left="1171" w:right="1177"/>
              <w:jc w:val="center"/>
              <w:rPr>
                <w:b/>
              </w:rPr>
            </w:pPr>
            <w:r>
              <w:rPr>
                <w:b/>
                <w:color w:val="FFFFFF"/>
              </w:rPr>
              <w:t>Uraian</w:t>
            </w:r>
          </w:p>
        </w:tc>
        <w:tc>
          <w:tcPr>
            <w:tcW w:w="1080" w:type="dxa"/>
            <w:vMerge/>
            <w:tcBorders>
              <w:top w:val="nil"/>
            </w:tcBorders>
            <w:shd w:val="clear" w:color="auto" w:fill="4F81BC"/>
          </w:tcPr>
          <w:p w14:paraId="2EFDEFCE" w14:textId="77777777" w:rsidR="00B43890" w:rsidRDefault="00B43890" w:rsidP="00696FE2">
            <w:pPr>
              <w:rPr>
                <w:sz w:val="2"/>
                <w:szCs w:val="2"/>
              </w:rPr>
            </w:pPr>
          </w:p>
        </w:tc>
        <w:tc>
          <w:tcPr>
            <w:tcW w:w="2160" w:type="dxa"/>
            <w:vMerge/>
            <w:tcBorders>
              <w:top w:val="nil"/>
            </w:tcBorders>
            <w:shd w:val="clear" w:color="auto" w:fill="4F81BC"/>
          </w:tcPr>
          <w:p w14:paraId="5EE5883A" w14:textId="77777777" w:rsidR="00B43890" w:rsidRDefault="00B43890" w:rsidP="00696FE2">
            <w:pPr>
              <w:rPr>
                <w:sz w:val="2"/>
                <w:szCs w:val="2"/>
              </w:rPr>
            </w:pPr>
          </w:p>
        </w:tc>
      </w:tr>
      <w:tr w:rsidR="00B43890" w14:paraId="078DF323" w14:textId="77777777" w:rsidTr="00F25FE6">
        <w:trPr>
          <w:trHeight w:val="264"/>
        </w:trPr>
        <w:tc>
          <w:tcPr>
            <w:tcW w:w="2935" w:type="dxa"/>
            <w:tcBorders>
              <w:bottom w:val="single" w:sz="4" w:space="0" w:color="000000"/>
            </w:tcBorders>
            <w:shd w:val="clear" w:color="auto" w:fill="FFC000"/>
          </w:tcPr>
          <w:p w14:paraId="1699E9BD" w14:textId="77777777" w:rsidR="00B43890" w:rsidRDefault="00B43890" w:rsidP="00696FE2">
            <w:pPr>
              <w:pStyle w:val="TableParagraph"/>
              <w:spacing w:line="244" w:lineRule="exact"/>
              <w:ind w:left="110"/>
              <w:rPr>
                <w:rFonts w:ascii="Verdana"/>
                <w:b/>
                <w:i/>
                <w:sz w:val="23"/>
              </w:rPr>
            </w:pPr>
          </w:p>
        </w:tc>
        <w:tc>
          <w:tcPr>
            <w:tcW w:w="720" w:type="dxa"/>
            <w:tcBorders>
              <w:bottom w:val="single" w:sz="4" w:space="0" w:color="000000"/>
            </w:tcBorders>
            <w:shd w:val="clear" w:color="auto" w:fill="FFC000"/>
          </w:tcPr>
          <w:p w14:paraId="29A8B4A7" w14:textId="77777777" w:rsidR="00B43890" w:rsidRDefault="00B43890" w:rsidP="00696FE2">
            <w:pPr>
              <w:pStyle w:val="TableParagraph"/>
              <w:spacing w:line="244" w:lineRule="exact"/>
              <w:ind w:left="110"/>
              <w:rPr>
                <w:rFonts w:ascii="Verdana"/>
                <w:b/>
                <w:i/>
                <w:sz w:val="23"/>
              </w:rPr>
            </w:pPr>
          </w:p>
        </w:tc>
        <w:tc>
          <w:tcPr>
            <w:tcW w:w="3240" w:type="dxa"/>
            <w:tcBorders>
              <w:bottom w:val="single" w:sz="4" w:space="0" w:color="000000"/>
            </w:tcBorders>
            <w:shd w:val="clear" w:color="auto" w:fill="FFC000"/>
          </w:tcPr>
          <w:p w14:paraId="48273EF6" w14:textId="77777777" w:rsidR="00B43890" w:rsidRDefault="00B43890" w:rsidP="00696FE2">
            <w:pPr>
              <w:pStyle w:val="TableParagraph"/>
              <w:spacing w:line="244" w:lineRule="exact"/>
              <w:ind w:left="110"/>
              <w:rPr>
                <w:rFonts w:ascii="Verdana"/>
                <w:b/>
                <w:i/>
                <w:sz w:val="23"/>
              </w:rPr>
            </w:pPr>
          </w:p>
        </w:tc>
        <w:tc>
          <w:tcPr>
            <w:tcW w:w="1080" w:type="dxa"/>
            <w:tcBorders>
              <w:bottom w:val="single" w:sz="4" w:space="0" w:color="000000"/>
            </w:tcBorders>
            <w:shd w:val="clear" w:color="auto" w:fill="FFC000"/>
          </w:tcPr>
          <w:p w14:paraId="24A74A78" w14:textId="77777777" w:rsidR="00B43890" w:rsidRDefault="00B43890" w:rsidP="00696FE2">
            <w:pPr>
              <w:pStyle w:val="TableParagraph"/>
              <w:spacing w:line="244" w:lineRule="exact"/>
              <w:ind w:left="110"/>
              <w:rPr>
                <w:rFonts w:ascii="Verdana"/>
                <w:b/>
                <w:i/>
                <w:sz w:val="23"/>
              </w:rPr>
            </w:pPr>
          </w:p>
        </w:tc>
        <w:tc>
          <w:tcPr>
            <w:tcW w:w="2160" w:type="dxa"/>
            <w:tcBorders>
              <w:bottom w:val="single" w:sz="4" w:space="0" w:color="000000"/>
            </w:tcBorders>
            <w:shd w:val="clear" w:color="auto" w:fill="FFC000"/>
          </w:tcPr>
          <w:p w14:paraId="40E0B509" w14:textId="77777777" w:rsidR="00B43890" w:rsidRDefault="00B43890" w:rsidP="00696FE2">
            <w:pPr>
              <w:pStyle w:val="TableParagraph"/>
              <w:spacing w:line="244" w:lineRule="exact"/>
              <w:ind w:left="110"/>
              <w:rPr>
                <w:rFonts w:ascii="Verdana"/>
                <w:b/>
                <w:i/>
                <w:sz w:val="23"/>
              </w:rPr>
            </w:pPr>
          </w:p>
        </w:tc>
      </w:tr>
      <w:tr w:rsidR="00B43890" w14:paraId="2184DCF9" w14:textId="77777777" w:rsidTr="00F25FE6">
        <w:trPr>
          <w:trHeight w:val="1162"/>
        </w:trPr>
        <w:tc>
          <w:tcPr>
            <w:tcW w:w="2935" w:type="dxa"/>
            <w:vMerge w:val="restart"/>
            <w:tcBorders>
              <w:left w:val="single" w:sz="8" w:space="0" w:color="4F81BC"/>
            </w:tcBorders>
          </w:tcPr>
          <w:p w14:paraId="6BB54986" w14:textId="744A91CA" w:rsidR="00B43890" w:rsidRPr="00BF0E54" w:rsidRDefault="00B43890" w:rsidP="00696FE2">
            <w:pPr>
              <w:pStyle w:val="TableParagraph"/>
              <w:spacing w:before="17"/>
              <w:ind w:left="370" w:right="294" w:hanging="292"/>
              <w:rPr>
                <w:b/>
              </w:rPr>
            </w:pPr>
            <w:r w:rsidRPr="00BF0E54">
              <w:rPr>
                <w:b/>
              </w:rPr>
              <w:t xml:space="preserve">1. </w:t>
            </w:r>
            <w:r w:rsidR="00710E77">
              <w:rPr>
                <w:rStyle w:val="SubtleEmphasis"/>
                <w:i w:val="0"/>
                <w:iCs w:val="0"/>
              </w:rPr>
              <w:t>Terciptanya stabilitas dan ketersediaan barang kebutuhan pokok</w:t>
            </w:r>
            <w:r w:rsidRPr="00BF0E54">
              <w:rPr>
                <w:rStyle w:val="SubtleEmphasis"/>
                <w:i w:val="0"/>
                <w:iCs w:val="0"/>
              </w:rPr>
              <w:t xml:space="preserve"> </w:t>
            </w:r>
          </w:p>
        </w:tc>
        <w:tc>
          <w:tcPr>
            <w:tcW w:w="720" w:type="dxa"/>
            <w:tcBorders>
              <w:bottom w:val="nil"/>
            </w:tcBorders>
          </w:tcPr>
          <w:p w14:paraId="24D28248" w14:textId="77777777" w:rsidR="00B43890" w:rsidRPr="00BF0E54" w:rsidRDefault="00B43890" w:rsidP="00696FE2">
            <w:pPr>
              <w:pStyle w:val="TableParagraph"/>
              <w:spacing w:before="17"/>
              <w:ind w:right="170"/>
              <w:jc w:val="center"/>
            </w:pPr>
            <w:r w:rsidRPr="00BF0E54">
              <w:t>1</w:t>
            </w:r>
          </w:p>
        </w:tc>
        <w:tc>
          <w:tcPr>
            <w:tcW w:w="3240" w:type="dxa"/>
            <w:tcBorders>
              <w:bottom w:val="nil"/>
            </w:tcBorders>
          </w:tcPr>
          <w:p w14:paraId="3ADCCD83" w14:textId="7878A83A" w:rsidR="00B43890" w:rsidRPr="00710E77" w:rsidRDefault="00710E77" w:rsidP="00696FE2">
            <w:pPr>
              <w:pStyle w:val="TableParagraph"/>
              <w:ind w:left="80" w:right="10"/>
            </w:pPr>
            <w:r>
              <w:rPr>
                <w:rFonts w:eastAsia="Times New Roman"/>
              </w:rPr>
              <w:t>Persentase stabilisasi dan jumlah ketersediaan harga barang kebutuhan pokok</w:t>
            </w:r>
          </w:p>
        </w:tc>
        <w:tc>
          <w:tcPr>
            <w:tcW w:w="1080" w:type="dxa"/>
            <w:tcBorders>
              <w:bottom w:val="nil"/>
            </w:tcBorders>
          </w:tcPr>
          <w:p w14:paraId="43C4EDC3" w14:textId="3CDB5334" w:rsidR="00B43890" w:rsidRPr="00A006CA" w:rsidRDefault="00056CAE" w:rsidP="00696FE2">
            <w:pPr>
              <w:pStyle w:val="TableParagraph"/>
              <w:spacing w:before="19"/>
              <w:ind w:left="319"/>
            </w:pPr>
            <w:r>
              <w:t>7,5</w:t>
            </w:r>
            <w:r w:rsidR="00B42251">
              <w:t>0</w:t>
            </w:r>
            <w:r w:rsidR="00B43890">
              <w:t>%</w:t>
            </w:r>
          </w:p>
        </w:tc>
        <w:tc>
          <w:tcPr>
            <w:tcW w:w="2160" w:type="dxa"/>
            <w:tcBorders>
              <w:bottom w:val="nil"/>
            </w:tcBorders>
          </w:tcPr>
          <w:p w14:paraId="74E21D24" w14:textId="6E86CE5E" w:rsidR="00B43890" w:rsidRPr="00A006CA" w:rsidRDefault="00B43890" w:rsidP="00696FE2">
            <w:pPr>
              <w:pStyle w:val="TableParagraph"/>
              <w:spacing w:before="17"/>
              <w:ind w:left="136" w:right="577"/>
            </w:pPr>
            <w:r>
              <w:t xml:space="preserve">Bidang </w:t>
            </w:r>
            <w:r w:rsidR="00710E77">
              <w:t>Perdagangan</w:t>
            </w:r>
          </w:p>
        </w:tc>
      </w:tr>
      <w:tr w:rsidR="00B43890" w14:paraId="7008ECD0" w14:textId="77777777" w:rsidTr="00F25FE6">
        <w:trPr>
          <w:trHeight w:val="114"/>
        </w:trPr>
        <w:tc>
          <w:tcPr>
            <w:tcW w:w="2935" w:type="dxa"/>
            <w:vMerge/>
            <w:tcBorders>
              <w:left w:val="single" w:sz="8" w:space="0" w:color="4F81BC"/>
              <w:bottom w:val="single" w:sz="8" w:space="0" w:color="4F81BC"/>
            </w:tcBorders>
          </w:tcPr>
          <w:p w14:paraId="09939E45" w14:textId="77777777" w:rsidR="00B43890" w:rsidRPr="00BF0E54" w:rsidRDefault="00B43890" w:rsidP="00696FE2">
            <w:pPr>
              <w:pStyle w:val="TableParagraph"/>
              <w:spacing w:before="17"/>
              <w:ind w:left="370" w:right="294" w:hanging="292"/>
              <w:rPr>
                <w:b/>
              </w:rPr>
            </w:pPr>
          </w:p>
        </w:tc>
        <w:tc>
          <w:tcPr>
            <w:tcW w:w="720" w:type="dxa"/>
            <w:tcBorders>
              <w:top w:val="nil"/>
              <w:bottom w:val="single" w:sz="8" w:space="0" w:color="4F81BC"/>
            </w:tcBorders>
          </w:tcPr>
          <w:p w14:paraId="7F2B782E" w14:textId="44A7D3ED" w:rsidR="00B43890" w:rsidRPr="00BF0E54" w:rsidRDefault="00B43890" w:rsidP="00710E77">
            <w:pPr>
              <w:pStyle w:val="TableParagraph"/>
              <w:spacing w:before="17"/>
              <w:ind w:right="170"/>
            </w:pPr>
          </w:p>
        </w:tc>
        <w:tc>
          <w:tcPr>
            <w:tcW w:w="3240" w:type="dxa"/>
            <w:tcBorders>
              <w:top w:val="nil"/>
              <w:bottom w:val="single" w:sz="8" w:space="0" w:color="4F81BC"/>
            </w:tcBorders>
          </w:tcPr>
          <w:p w14:paraId="41AE88FA" w14:textId="7579F499" w:rsidR="00B43890" w:rsidRPr="00BF0E54" w:rsidRDefault="00B43890" w:rsidP="00696FE2">
            <w:pPr>
              <w:pStyle w:val="TableParagraph"/>
              <w:ind w:left="80" w:right="10"/>
              <w:rPr>
                <w:rFonts w:eastAsia="Times New Roman"/>
              </w:rPr>
            </w:pPr>
          </w:p>
        </w:tc>
        <w:tc>
          <w:tcPr>
            <w:tcW w:w="1080" w:type="dxa"/>
            <w:tcBorders>
              <w:top w:val="nil"/>
              <w:bottom w:val="single" w:sz="8" w:space="0" w:color="4F81BC"/>
            </w:tcBorders>
          </w:tcPr>
          <w:p w14:paraId="5FC9B9DB" w14:textId="1F617126" w:rsidR="00B43890" w:rsidRDefault="00B43890" w:rsidP="00696FE2">
            <w:pPr>
              <w:pStyle w:val="TableParagraph"/>
              <w:spacing w:before="19"/>
              <w:ind w:left="319"/>
            </w:pPr>
          </w:p>
        </w:tc>
        <w:tc>
          <w:tcPr>
            <w:tcW w:w="2160" w:type="dxa"/>
            <w:tcBorders>
              <w:top w:val="nil"/>
              <w:bottom w:val="single" w:sz="8" w:space="0" w:color="4F81BC"/>
            </w:tcBorders>
          </w:tcPr>
          <w:p w14:paraId="58EBFAFF" w14:textId="62A9990D" w:rsidR="00B43890" w:rsidRDefault="00B43890" w:rsidP="00696FE2">
            <w:pPr>
              <w:pStyle w:val="TableParagraph"/>
              <w:spacing w:before="17"/>
              <w:ind w:left="136" w:right="577"/>
            </w:pPr>
          </w:p>
        </w:tc>
      </w:tr>
      <w:tr w:rsidR="00B43890" w14:paraId="53B986A6" w14:textId="77777777" w:rsidTr="00F25FE6">
        <w:trPr>
          <w:trHeight w:val="1348"/>
        </w:trPr>
        <w:tc>
          <w:tcPr>
            <w:tcW w:w="2935" w:type="dxa"/>
            <w:tcBorders>
              <w:left w:val="single" w:sz="8" w:space="0" w:color="4F81BC"/>
            </w:tcBorders>
          </w:tcPr>
          <w:p w14:paraId="011E0FB5" w14:textId="138DB043" w:rsidR="00B43890" w:rsidRPr="00110193" w:rsidRDefault="00B43890" w:rsidP="00BF0E54">
            <w:pPr>
              <w:pStyle w:val="TableParagraph"/>
              <w:spacing w:before="17"/>
              <w:ind w:left="280" w:right="294" w:hanging="270"/>
              <w:rPr>
                <w:bCs/>
              </w:rPr>
            </w:pPr>
            <w:r w:rsidRPr="00110193">
              <w:rPr>
                <w:bCs/>
              </w:rPr>
              <w:lastRenderedPageBreak/>
              <w:t>2.</w:t>
            </w:r>
            <w:r w:rsidR="00A35602" w:rsidRPr="00110193">
              <w:rPr>
                <w:rFonts w:eastAsia="Times New Roman"/>
                <w:bCs/>
              </w:rPr>
              <w:t>Meningkatnya pelayanan pelaku usaha terhadap penggunaan alat ukur, takar, timbang dan perlengkapannya</w:t>
            </w:r>
          </w:p>
        </w:tc>
        <w:tc>
          <w:tcPr>
            <w:tcW w:w="720" w:type="dxa"/>
          </w:tcPr>
          <w:p w14:paraId="794D3EA9" w14:textId="1A88FB9F" w:rsidR="00B43890" w:rsidRPr="00BF0E54" w:rsidRDefault="00A35602" w:rsidP="00696FE2">
            <w:pPr>
              <w:pStyle w:val="TableParagraph"/>
              <w:spacing w:before="17"/>
              <w:ind w:right="170"/>
              <w:jc w:val="center"/>
            </w:pPr>
            <w:r>
              <w:t>2</w:t>
            </w:r>
          </w:p>
        </w:tc>
        <w:tc>
          <w:tcPr>
            <w:tcW w:w="3240" w:type="dxa"/>
          </w:tcPr>
          <w:p w14:paraId="2369C42C" w14:textId="1D999507" w:rsidR="00B43890" w:rsidRPr="00BF0E54" w:rsidRDefault="00A35602" w:rsidP="00696FE2">
            <w:pPr>
              <w:pStyle w:val="TableParagraph"/>
              <w:ind w:left="86" w:right="14"/>
            </w:pPr>
            <w:r>
              <w:t>Persentase penurunan pengaduan konsumen tentang alat UTTP</w:t>
            </w:r>
          </w:p>
        </w:tc>
        <w:tc>
          <w:tcPr>
            <w:tcW w:w="1080" w:type="dxa"/>
          </w:tcPr>
          <w:p w14:paraId="2B9784DB" w14:textId="024F1A8D" w:rsidR="00B43890" w:rsidRDefault="00AC6765" w:rsidP="00696FE2">
            <w:pPr>
              <w:pStyle w:val="TableParagraph"/>
              <w:spacing w:before="19"/>
              <w:ind w:left="319"/>
            </w:pPr>
            <w:r>
              <w:t>5</w:t>
            </w:r>
            <w:r w:rsidR="00B43890">
              <w:t>%</w:t>
            </w:r>
          </w:p>
        </w:tc>
        <w:tc>
          <w:tcPr>
            <w:tcW w:w="2160" w:type="dxa"/>
          </w:tcPr>
          <w:p w14:paraId="6ED09A3A" w14:textId="3153DD01" w:rsidR="00B43890" w:rsidRDefault="00BF0E54" w:rsidP="00696FE2">
            <w:pPr>
              <w:pStyle w:val="TableParagraph"/>
              <w:spacing w:before="17"/>
              <w:ind w:left="136" w:right="577"/>
            </w:pPr>
            <w:r>
              <w:t xml:space="preserve">Bidang </w:t>
            </w:r>
            <w:r w:rsidR="00AC6765">
              <w:t>Perdagangan</w:t>
            </w:r>
          </w:p>
        </w:tc>
      </w:tr>
      <w:tr w:rsidR="00AC6765" w14:paraId="6E175BAB" w14:textId="77777777" w:rsidTr="00F25FE6">
        <w:trPr>
          <w:trHeight w:val="1348"/>
        </w:trPr>
        <w:tc>
          <w:tcPr>
            <w:tcW w:w="2935" w:type="dxa"/>
            <w:tcBorders>
              <w:left w:val="single" w:sz="8" w:space="0" w:color="4F81BC"/>
            </w:tcBorders>
          </w:tcPr>
          <w:p w14:paraId="53986DDE" w14:textId="1E969775" w:rsidR="00AC6765" w:rsidRPr="00110193" w:rsidRDefault="00AC6765" w:rsidP="00BF0E54">
            <w:pPr>
              <w:pStyle w:val="TableParagraph"/>
              <w:spacing w:before="17"/>
              <w:ind w:left="280" w:right="294" w:hanging="270"/>
              <w:rPr>
                <w:bCs/>
              </w:rPr>
            </w:pPr>
            <w:r w:rsidRPr="00110193">
              <w:rPr>
                <w:bCs/>
              </w:rPr>
              <w:t>3.Meningkatnya omzet pedagang</w:t>
            </w:r>
          </w:p>
        </w:tc>
        <w:tc>
          <w:tcPr>
            <w:tcW w:w="720" w:type="dxa"/>
          </w:tcPr>
          <w:p w14:paraId="19BBC9EC" w14:textId="25E488F6" w:rsidR="00AC6765" w:rsidRPr="003A0248" w:rsidRDefault="00AC6765" w:rsidP="00696FE2">
            <w:pPr>
              <w:pStyle w:val="TableParagraph"/>
              <w:spacing w:before="17"/>
              <w:ind w:right="170"/>
              <w:jc w:val="center"/>
            </w:pPr>
            <w:r>
              <w:t>3</w:t>
            </w:r>
          </w:p>
        </w:tc>
        <w:tc>
          <w:tcPr>
            <w:tcW w:w="3240" w:type="dxa"/>
          </w:tcPr>
          <w:p w14:paraId="543E2844" w14:textId="500490CF" w:rsidR="00AC6765" w:rsidRPr="00AC6765" w:rsidRDefault="00AC6765" w:rsidP="00696FE2">
            <w:pPr>
              <w:pStyle w:val="TableParagraph"/>
              <w:ind w:left="86" w:right="14"/>
              <w:rPr>
                <w:rFonts w:eastAsia="Times New Roman"/>
                <w:color w:val="000000"/>
              </w:rPr>
            </w:pPr>
            <w:r>
              <w:rPr>
                <w:rFonts w:eastAsia="Times New Roman"/>
                <w:color w:val="000000"/>
              </w:rPr>
              <w:t>Pertumbuhan omzet pedagang pasar rakyat yang telah dibangun/direvitalisasi</w:t>
            </w:r>
          </w:p>
        </w:tc>
        <w:tc>
          <w:tcPr>
            <w:tcW w:w="1080" w:type="dxa"/>
          </w:tcPr>
          <w:p w14:paraId="6F9BA81E" w14:textId="75D2BE46" w:rsidR="00AC6765" w:rsidRPr="003A0248" w:rsidRDefault="00AC6765" w:rsidP="00696FE2">
            <w:pPr>
              <w:pStyle w:val="TableParagraph"/>
              <w:spacing w:before="19"/>
              <w:ind w:left="319"/>
            </w:pPr>
            <w:r>
              <w:t>10%</w:t>
            </w:r>
          </w:p>
        </w:tc>
        <w:tc>
          <w:tcPr>
            <w:tcW w:w="2160" w:type="dxa"/>
          </w:tcPr>
          <w:p w14:paraId="418D8AEC" w14:textId="414319F0" w:rsidR="00AC6765" w:rsidRPr="003A0248" w:rsidRDefault="00AC6765" w:rsidP="00696FE2">
            <w:pPr>
              <w:pStyle w:val="TableParagraph"/>
              <w:spacing w:before="17"/>
              <w:ind w:left="136" w:right="577"/>
            </w:pPr>
            <w:r>
              <w:t>Bidang Perdagangan</w:t>
            </w:r>
          </w:p>
        </w:tc>
      </w:tr>
      <w:tr w:rsidR="00110193" w14:paraId="2556D2F4" w14:textId="77777777" w:rsidTr="00F25FE6">
        <w:trPr>
          <w:trHeight w:val="1348"/>
        </w:trPr>
        <w:tc>
          <w:tcPr>
            <w:tcW w:w="2935" w:type="dxa"/>
            <w:tcBorders>
              <w:left w:val="single" w:sz="8" w:space="0" w:color="4F81BC"/>
            </w:tcBorders>
          </w:tcPr>
          <w:p w14:paraId="2ED68FDB" w14:textId="623A21CC" w:rsidR="00110193" w:rsidRPr="00110193" w:rsidRDefault="00110193" w:rsidP="00BF0E54">
            <w:pPr>
              <w:pStyle w:val="TableParagraph"/>
              <w:spacing w:before="17"/>
              <w:ind w:left="280" w:right="294" w:hanging="270"/>
              <w:rPr>
                <w:bCs/>
              </w:rPr>
            </w:pPr>
            <w:r w:rsidRPr="00110193">
              <w:rPr>
                <w:bCs/>
              </w:rPr>
              <w:t>4.Meningkatnya nilai ekspor</w:t>
            </w:r>
          </w:p>
        </w:tc>
        <w:tc>
          <w:tcPr>
            <w:tcW w:w="720" w:type="dxa"/>
          </w:tcPr>
          <w:p w14:paraId="78599D92" w14:textId="72182B89" w:rsidR="00110193" w:rsidRPr="003A0248" w:rsidRDefault="00110193" w:rsidP="00696FE2">
            <w:pPr>
              <w:pStyle w:val="TableParagraph"/>
              <w:spacing w:before="17"/>
              <w:ind w:right="170"/>
              <w:jc w:val="center"/>
            </w:pPr>
            <w:r>
              <w:t>4</w:t>
            </w:r>
          </w:p>
        </w:tc>
        <w:tc>
          <w:tcPr>
            <w:tcW w:w="3240" w:type="dxa"/>
          </w:tcPr>
          <w:p w14:paraId="20FEE227" w14:textId="7F1E7F9A" w:rsidR="00110193" w:rsidRPr="00110193" w:rsidRDefault="00110193" w:rsidP="00696FE2">
            <w:pPr>
              <w:pStyle w:val="TableParagraph"/>
              <w:ind w:left="86" w:right="14"/>
              <w:rPr>
                <w:rFonts w:eastAsia="Times New Roman"/>
                <w:color w:val="000000"/>
              </w:rPr>
            </w:pPr>
            <w:r>
              <w:rPr>
                <w:rFonts w:eastAsia="Times New Roman"/>
                <w:color w:val="000000"/>
              </w:rPr>
              <w:t>Persentase peningkatan nilai ekspor</w:t>
            </w:r>
          </w:p>
        </w:tc>
        <w:tc>
          <w:tcPr>
            <w:tcW w:w="1080" w:type="dxa"/>
          </w:tcPr>
          <w:p w14:paraId="6D36AC3C" w14:textId="52E1071A" w:rsidR="00110193" w:rsidRPr="003A0248" w:rsidRDefault="00110193" w:rsidP="00696FE2">
            <w:pPr>
              <w:pStyle w:val="TableParagraph"/>
              <w:spacing w:before="19"/>
              <w:ind w:left="319"/>
            </w:pPr>
            <w:r>
              <w:t>15%</w:t>
            </w:r>
          </w:p>
        </w:tc>
        <w:tc>
          <w:tcPr>
            <w:tcW w:w="2160" w:type="dxa"/>
          </w:tcPr>
          <w:p w14:paraId="657A713B" w14:textId="4B553B85" w:rsidR="00110193" w:rsidRPr="003A0248" w:rsidRDefault="00110193" w:rsidP="00696FE2">
            <w:pPr>
              <w:pStyle w:val="TableParagraph"/>
              <w:spacing w:before="17"/>
              <w:ind w:left="136" w:right="577"/>
            </w:pPr>
            <w:r>
              <w:t>Bidang Perdagangan</w:t>
            </w:r>
          </w:p>
        </w:tc>
      </w:tr>
      <w:tr w:rsidR="00110193" w14:paraId="723E90BC" w14:textId="77777777" w:rsidTr="00F25FE6">
        <w:trPr>
          <w:trHeight w:val="1348"/>
        </w:trPr>
        <w:tc>
          <w:tcPr>
            <w:tcW w:w="2935" w:type="dxa"/>
            <w:tcBorders>
              <w:left w:val="single" w:sz="8" w:space="0" w:color="4F81BC"/>
            </w:tcBorders>
          </w:tcPr>
          <w:p w14:paraId="57AEB6F9" w14:textId="0C9270FC" w:rsidR="00110193" w:rsidRPr="00110193" w:rsidRDefault="00110193" w:rsidP="00BF0E54">
            <w:pPr>
              <w:pStyle w:val="TableParagraph"/>
              <w:spacing w:before="17"/>
              <w:ind w:left="280" w:right="294" w:hanging="270"/>
              <w:rPr>
                <w:bCs/>
              </w:rPr>
            </w:pPr>
            <w:r w:rsidRPr="00110193">
              <w:rPr>
                <w:bCs/>
              </w:rPr>
              <w:t>5.Meningkatnya usaha mikro yang menjadi wirausaha</w:t>
            </w:r>
          </w:p>
        </w:tc>
        <w:tc>
          <w:tcPr>
            <w:tcW w:w="720" w:type="dxa"/>
          </w:tcPr>
          <w:p w14:paraId="64AE62E5" w14:textId="69052CCA" w:rsidR="00110193" w:rsidRPr="003A0248" w:rsidRDefault="00110193" w:rsidP="00696FE2">
            <w:pPr>
              <w:pStyle w:val="TableParagraph"/>
              <w:spacing w:before="17"/>
              <w:ind w:right="170"/>
              <w:jc w:val="center"/>
            </w:pPr>
            <w:r>
              <w:t>5</w:t>
            </w:r>
          </w:p>
        </w:tc>
        <w:tc>
          <w:tcPr>
            <w:tcW w:w="3240" w:type="dxa"/>
          </w:tcPr>
          <w:p w14:paraId="1114CF60" w14:textId="7E1C69E8" w:rsidR="00110193" w:rsidRPr="00110193" w:rsidRDefault="00110193" w:rsidP="00696FE2">
            <w:pPr>
              <w:pStyle w:val="TableParagraph"/>
              <w:ind w:left="86" w:right="14"/>
              <w:rPr>
                <w:rFonts w:eastAsia="Times New Roman"/>
                <w:color w:val="000000"/>
              </w:rPr>
            </w:pPr>
            <w:r>
              <w:rPr>
                <w:rFonts w:eastAsia="Times New Roman"/>
                <w:color w:val="000000"/>
              </w:rPr>
              <w:t>Persentase usaha mikro yang menjadi wirausaha</w:t>
            </w:r>
          </w:p>
        </w:tc>
        <w:tc>
          <w:tcPr>
            <w:tcW w:w="1080" w:type="dxa"/>
          </w:tcPr>
          <w:p w14:paraId="666443BB" w14:textId="245BCC85" w:rsidR="00110193" w:rsidRPr="003A0248" w:rsidRDefault="00B42251" w:rsidP="00696FE2">
            <w:pPr>
              <w:pStyle w:val="TableParagraph"/>
              <w:spacing w:before="19"/>
              <w:ind w:left="319"/>
            </w:pPr>
            <w:r>
              <w:t>5</w:t>
            </w:r>
            <w:r w:rsidR="00056CAE">
              <w:t>5</w:t>
            </w:r>
            <w:r w:rsidR="00110193">
              <w:t>%</w:t>
            </w:r>
          </w:p>
        </w:tc>
        <w:tc>
          <w:tcPr>
            <w:tcW w:w="2160" w:type="dxa"/>
          </w:tcPr>
          <w:p w14:paraId="2F873D11" w14:textId="7D5838A3" w:rsidR="00110193" w:rsidRPr="003A0248" w:rsidRDefault="00110193" w:rsidP="00696FE2">
            <w:pPr>
              <w:pStyle w:val="TableParagraph"/>
              <w:spacing w:before="17"/>
              <w:ind w:left="136" w:right="577"/>
            </w:pPr>
            <w:r>
              <w:t>Bidang UMKM</w:t>
            </w:r>
          </w:p>
        </w:tc>
      </w:tr>
      <w:tr w:rsidR="00110193" w14:paraId="0A75571C" w14:textId="77777777" w:rsidTr="00F25FE6">
        <w:trPr>
          <w:trHeight w:val="1348"/>
        </w:trPr>
        <w:tc>
          <w:tcPr>
            <w:tcW w:w="2935" w:type="dxa"/>
            <w:tcBorders>
              <w:left w:val="single" w:sz="8" w:space="0" w:color="4F81BC"/>
            </w:tcBorders>
          </w:tcPr>
          <w:p w14:paraId="6D73FCD9" w14:textId="3FAB8E37" w:rsidR="00110193" w:rsidRPr="00110193" w:rsidRDefault="00110193" w:rsidP="00BF0E54">
            <w:pPr>
              <w:pStyle w:val="TableParagraph"/>
              <w:spacing w:before="17"/>
              <w:ind w:left="280" w:right="294" w:hanging="270"/>
              <w:rPr>
                <w:bCs/>
              </w:rPr>
            </w:pPr>
            <w:r>
              <w:rPr>
                <w:bCs/>
              </w:rPr>
              <w:t>6</w:t>
            </w:r>
            <w:r w:rsidRPr="00110193">
              <w:rPr>
                <w:bCs/>
              </w:rPr>
              <w:t>.Meningkatnya pertumbuhan skala usaha mikro</w:t>
            </w:r>
          </w:p>
        </w:tc>
        <w:tc>
          <w:tcPr>
            <w:tcW w:w="720" w:type="dxa"/>
          </w:tcPr>
          <w:p w14:paraId="15B812D6" w14:textId="337BBADC" w:rsidR="00110193" w:rsidRPr="003A0248" w:rsidRDefault="00110193" w:rsidP="00696FE2">
            <w:pPr>
              <w:pStyle w:val="TableParagraph"/>
              <w:spacing w:before="17"/>
              <w:ind w:right="170"/>
              <w:jc w:val="center"/>
            </w:pPr>
            <w:r>
              <w:t>6</w:t>
            </w:r>
          </w:p>
        </w:tc>
        <w:tc>
          <w:tcPr>
            <w:tcW w:w="3240" w:type="dxa"/>
          </w:tcPr>
          <w:p w14:paraId="51B754E9" w14:textId="0AD621AD" w:rsidR="00110193" w:rsidRPr="00110193" w:rsidRDefault="00110193" w:rsidP="00696FE2">
            <w:pPr>
              <w:pStyle w:val="TableParagraph"/>
              <w:ind w:left="86" w:right="14"/>
              <w:rPr>
                <w:rFonts w:eastAsia="Times New Roman"/>
                <w:color w:val="000000"/>
              </w:rPr>
            </w:pPr>
            <w:r>
              <w:rPr>
                <w:rFonts w:eastAsia="Times New Roman"/>
                <w:color w:val="000000"/>
              </w:rPr>
              <w:t>Rasio pertumbuhan skala usaha mikro</w:t>
            </w:r>
          </w:p>
        </w:tc>
        <w:tc>
          <w:tcPr>
            <w:tcW w:w="1080" w:type="dxa"/>
          </w:tcPr>
          <w:p w14:paraId="01415F31" w14:textId="57CDA9E1" w:rsidR="00110193" w:rsidRPr="003A0248" w:rsidRDefault="00056CAE" w:rsidP="00696FE2">
            <w:pPr>
              <w:pStyle w:val="TableParagraph"/>
              <w:spacing w:before="19"/>
              <w:ind w:left="319"/>
            </w:pPr>
            <w:r>
              <w:t>6,36</w:t>
            </w:r>
            <w:r w:rsidR="00110193">
              <w:t>%</w:t>
            </w:r>
          </w:p>
        </w:tc>
        <w:tc>
          <w:tcPr>
            <w:tcW w:w="2160" w:type="dxa"/>
          </w:tcPr>
          <w:p w14:paraId="43ED8788" w14:textId="1F951880" w:rsidR="00110193" w:rsidRPr="003A0248" w:rsidRDefault="00110193" w:rsidP="00696FE2">
            <w:pPr>
              <w:pStyle w:val="TableParagraph"/>
              <w:spacing w:before="17"/>
              <w:ind w:left="136" w:right="577"/>
            </w:pPr>
            <w:r>
              <w:t>Bidang UMKM</w:t>
            </w:r>
          </w:p>
        </w:tc>
      </w:tr>
      <w:tr w:rsidR="00DC7E12" w14:paraId="7F67500F" w14:textId="77777777" w:rsidTr="00F25FE6">
        <w:trPr>
          <w:trHeight w:val="1348"/>
        </w:trPr>
        <w:tc>
          <w:tcPr>
            <w:tcW w:w="2935" w:type="dxa"/>
            <w:tcBorders>
              <w:left w:val="single" w:sz="8" w:space="0" w:color="4F81BC"/>
            </w:tcBorders>
          </w:tcPr>
          <w:p w14:paraId="6623EA06" w14:textId="5BE8E20F" w:rsidR="00DC7E12" w:rsidRPr="00DC7E12" w:rsidRDefault="00DC7E12" w:rsidP="00BF0E54">
            <w:pPr>
              <w:pStyle w:val="TableParagraph"/>
              <w:spacing w:before="17"/>
              <w:ind w:left="280" w:right="294" w:hanging="270"/>
              <w:rPr>
                <w:bCs/>
              </w:rPr>
            </w:pPr>
            <w:r w:rsidRPr="00DC7E12">
              <w:rPr>
                <w:bCs/>
              </w:rPr>
              <w:t>7.Tersedianya dokumen Kawasan industri</w:t>
            </w:r>
          </w:p>
        </w:tc>
        <w:tc>
          <w:tcPr>
            <w:tcW w:w="720" w:type="dxa"/>
          </w:tcPr>
          <w:p w14:paraId="0AD5E709" w14:textId="28C13D30" w:rsidR="00DC7E12" w:rsidRPr="003A0248" w:rsidRDefault="00DC7E12" w:rsidP="00696FE2">
            <w:pPr>
              <w:pStyle w:val="TableParagraph"/>
              <w:spacing w:before="17"/>
              <w:ind w:right="170"/>
              <w:jc w:val="center"/>
            </w:pPr>
            <w:r>
              <w:t>7</w:t>
            </w:r>
          </w:p>
        </w:tc>
        <w:tc>
          <w:tcPr>
            <w:tcW w:w="3240" w:type="dxa"/>
          </w:tcPr>
          <w:p w14:paraId="4B0D0B9A" w14:textId="730DFFBF" w:rsidR="00DC7E12" w:rsidRPr="00EE0694" w:rsidRDefault="00EE0694" w:rsidP="00696FE2">
            <w:pPr>
              <w:pStyle w:val="TableParagraph"/>
              <w:ind w:left="86" w:right="14"/>
              <w:rPr>
                <w:rFonts w:eastAsia="Times New Roman"/>
                <w:color w:val="000000"/>
              </w:rPr>
            </w:pPr>
            <w:r>
              <w:rPr>
                <w:rFonts w:eastAsia="Times New Roman"/>
                <w:color w:val="000000"/>
              </w:rPr>
              <w:t>J</w:t>
            </w:r>
            <w:r w:rsidR="00112ED8">
              <w:rPr>
                <w:rFonts w:eastAsia="Times New Roman"/>
                <w:color w:val="000000"/>
              </w:rPr>
              <w:t>umlah dokumen rencana pembangunan industri</w:t>
            </w:r>
          </w:p>
        </w:tc>
        <w:tc>
          <w:tcPr>
            <w:tcW w:w="1080" w:type="dxa"/>
          </w:tcPr>
          <w:p w14:paraId="4E82E9C9" w14:textId="58247B45" w:rsidR="00DC7E12" w:rsidRPr="003A0248" w:rsidRDefault="00EE0694" w:rsidP="00696FE2">
            <w:pPr>
              <w:pStyle w:val="TableParagraph"/>
              <w:spacing w:before="19"/>
              <w:ind w:left="319"/>
            </w:pPr>
            <w:r w:rsidRPr="00BD63E5">
              <w:t>1 dokumen</w:t>
            </w:r>
          </w:p>
        </w:tc>
        <w:tc>
          <w:tcPr>
            <w:tcW w:w="2160" w:type="dxa"/>
          </w:tcPr>
          <w:p w14:paraId="0F4FB1DE" w14:textId="0FAEBB5C" w:rsidR="00DC7E12" w:rsidRPr="003A0248" w:rsidRDefault="00EE0694" w:rsidP="00696FE2">
            <w:pPr>
              <w:pStyle w:val="TableParagraph"/>
              <w:spacing w:before="17"/>
              <w:ind w:left="136" w:right="577"/>
            </w:pPr>
            <w:r>
              <w:t>Bidang Perindustrian</w:t>
            </w:r>
          </w:p>
        </w:tc>
      </w:tr>
      <w:tr w:rsidR="00EE0694" w14:paraId="4EA5583D" w14:textId="77777777" w:rsidTr="00F25FE6">
        <w:trPr>
          <w:trHeight w:val="1348"/>
        </w:trPr>
        <w:tc>
          <w:tcPr>
            <w:tcW w:w="2935" w:type="dxa"/>
            <w:tcBorders>
              <w:left w:val="single" w:sz="8" w:space="0" w:color="4F81BC"/>
            </w:tcBorders>
          </w:tcPr>
          <w:p w14:paraId="16904BBF" w14:textId="464CF00B" w:rsidR="00EE0694" w:rsidRPr="00EE0694" w:rsidRDefault="00EE0694" w:rsidP="00BF0E54">
            <w:pPr>
              <w:pStyle w:val="TableParagraph"/>
              <w:spacing w:before="17"/>
              <w:ind w:left="280" w:right="294" w:hanging="270"/>
              <w:rPr>
                <w:bCs/>
              </w:rPr>
            </w:pPr>
            <w:r w:rsidRPr="00EE0694">
              <w:rPr>
                <w:bCs/>
              </w:rPr>
              <w:t xml:space="preserve">8.Terlaksananya pengelolaan, penyajian, pelayanan dan penyebarluasan data/informasi </w:t>
            </w:r>
            <w:r>
              <w:rPr>
                <w:bCs/>
              </w:rPr>
              <w:t>industri yang akurat dan relevan</w:t>
            </w:r>
            <w:r w:rsidRPr="00EE0694">
              <w:rPr>
                <w:bCs/>
              </w:rPr>
              <w:t xml:space="preserve"> </w:t>
            </w:r>
          </w:p>
        </w:tc>
        <w:tc>
          <w:tcPr>
            <w:tcW w:w="720" w:type="dxa"/>
          </w:tcPr>
          <w:p w14:paraId="38B6A1E6" w14:textId="10A1BC93" w:rsidR="00EE0694" w:rsidRPr="003A0248" w:rsidRDefault="00EE0694" w:rsidP="00696FE2">
            <w:pPr>
              <w:pStyle w:val="TableParagraph"/>
              <w:spacing w:before="17"/>
              <w:ind w:right="170"/>
              <w:jc w:val="center"/>
            </w:pPr>
            <w:r>
              <w:t>8</w:t>
            </w:r>
          </w:p>
        </w:tc>
        <w:tc>
          <w:tcPr>
            <w:tcW w:w="3240" w:type="dxa"/>
          </w:tcPr>
          <w:p w14:paraId="516DC148" w14:textId="0B6C37E6" w:rsidR="00EE0694" w:rsidRPr="00EE0694" w:rsidRDefault="00EE0694" w:rsidP="00696FE2">
            <w:pPr>
              <w:pStyle w:val="TableParagraph"/>
              <w:ind w:left="86" w:right="14"/>
              <w:rPr>
                <w:rFonts w:eastAsia="Times New Roman"/>
                <w:color w:val="000000"/>
              </w:rPr>
            </w:pPr>
            <w:r>
              <w:rPr>
                <w:rFonts w:eastAsia="Times New Roman"/>
                <w:color w:val="000000"/>
              </w:rPr>
              <w:t>Persentase pengelolaan data usaha industry ke system informasi industri nasional yang terkelola sesuai standar</w:t>
            </w:r>
          </w:p>
        </w:tc>
        <w:tc>
          <w:tcPr>
            <w:tcW w:w="1080" w:type="dxa"/>
          </w:tcPr>
          <w:p w14:paraId="7A9CC0FE" w14:textId="2C6B3503" w:rsidR="00EE0694" w:rsidRPr="003A0248" w:rsidRDefault="00056CAE" w:rsidP="00696FE2">
            <w:pPr>
              <w:pStyle w:val="TableParagraph"/>
              <w:spacing w:before="19"/>
              <w:ind w:left="319"/>
            </w:pPr>
            <w:r>
              <w:t>15</w:t>
            </w:r>
            <w:r w:rsidR="00EE0694">
              <w:t>%</w:t>
            </w:r>
          </w:p>
        </w:tc>
        <w:tc>
          <w:tcPr>
            <w:tcW w:w="2160" w:type="dxa"/>
          </w:tcPr>
          <w:p w14:paraId="6AA4C84E" w14:textId="7581D7C0" w:rsidR="00EE0694" w:rsidRPr="003A0248" w:rsidRDefault="00EE0694" w:rsidP="00696FE2">
            <w:pPr>
              <w:pStyle w:val="TableParagraph"/>
              <w:spacing w:before="17"/>
              <w:ind w:left="136" w:right="577"/>
            </w:pPr>
            <w:r>
              <w:t>Bidang Perindustrian</w:t>
            </w:r>
          </w:p>
        </w:tc>
      </w:tr>
      <w:tr w:rsidR="00BD63E5" w14:paraId="181916F0" w14:textId="77777777" w:rsidTr="00F25FE6">
        <w:trPr>
          <w:trHeight w:val="1348"/>
        </w:trPr>
        <w:tc>
          <w:tcPr>
            <w:tcW w:w="2935" w:type="dxa"/>
            <w:tcBorders>
              <w:left w:val="single" w:sz="8" w:space="0" w:color="4F81BC"/>
            </w:tcBorders>
          </w:tcPr>
          <w:p w14:paraId="4F6F1B9B" w14:textId="266A00F4" w:rsidR="00BD63E5" w:rsidRPr="001906D6" w:rsidRDefault="00BD63E5" w:rsidP="00BF0E54">
            <w:pPr>
              <w:pStyle w:val="TableParagraph"/>
              <w:spacing w:before="17"/>
              <w:ind w:left="280" w:right="294" w:hanging="270"/>
              <w:rPr>
                <w:bCs/>
              </w:rPr>
            </w:pPr>
            <w:r>
              <w:rPr>
                <w:bCs/>
              </w:rPr>
              <w:t>9. Terlaksananyan pengawasan terhadap perizinan dibidang industri</w:t>
            </w:r>
          </w:p>
        </w:tc>
        <w:tc>
          <w:tcPr>
            <w:tcW w:w="720" w:type="dxa"/>
          </w:tcPr>
          <w:p w14:paraId="7482E398" w14:textId="4BB36250" w:rsidR="00BD63E5" w:rsidRPr="00112ED8" w:rsidRDefault="00BD63E5" w:rsidP="00696FE2">
            <w:pPr>
              <w:pStyle w:val="TableParagraph"/>
              <w:spacing w:before="17"/>
              <w:ind w:right="170"/>
              <w:jc w:val="center"/>
              <w:rPr>
                <w:highlight w:val="yellow"/>
              </w:rPr>
            </w:pPr>
            <w:r w:rsidRPr="00BD63E5">
              <w:t>9</w:t>
            </w:r>
          </w:p>
        </w:tc>
        <w:tc>
          <w:tcPr>
            <w:tcW w:w="3240" w:type="dxa"/>
          </w:tcPr>
          <w:p w14:paraId="5C6239B3" w14:textId="2019E05E" w:rsidR="00BD63E5" w:rsidRDefault="00BD63E5" w:rsidP="00696FE2">
            <w:pPr>
              <w:pStyle w:val="TableParagraph"/>
              <w:ind w:left="86" w:right="14"/>
              <w:rPr>
                <w:rFonts w:eastAsia="Times New Roman"/>
                <w:color w:val="000000"/>
              </w:rPr>
            </w:pPr>
            <w:r>
              <w:rPr>
                <w:rFonts w:eastAsia="Times New Roman"/>
                <w:color w:val="000000"/>
              </w:rPr>
              <w:t>Persentase izin usaha industri kecil dan menengah yang terkendali</w:t>
            </w:r>
          </w:p>
        </w:tc>
        <w:tc>
          <w:tcPr>
            <w:tcW w:w="1080" w:type="dxa"/>
          </w:tcPr>
          <w:p w14:paraId="3F4C6F0E" w14:textId="1A85998C" w:rsidR="00BD63E5" w:rsidRDefault="00056CAE" w:rsidP="00696FE2">
            <w:pPr>
              <w:pStyle w:val="TableParagraph"/>
              <w:spacing w:before="19"/>
              <w:ind w:left="319"/>
            </w:pPr>
            <w:r>
              <w:t>92,30</w:t>
            </w:r>
            <w:r w:rsidR="00BD63E5">
              <w:t xml:space="preserve"> %</w:t>
            </w:r>
          </w:p>
        </w:tc>
        <w:tc>
          <w:tcPr>
            <w:tcW w:w="2160" w:type="dxa"/>
          </w:tcPr>
          <w:p w14:paraId="724D3C8E" w14:textId="2C77D2B1" w:rsidR="00BD63E5" w:rsidRDefault="00BD63E5" w:rsidP="00696FE2">
            <w:pPr>
              <w:pStyle w:val="TableParagraph"/>
              <w:spacing w:before="17"/>
              <w:ind w:left="136" w:right="577"/>
            </w:pPr>
            <w:r>
              <w:t>Bidang Perindustrian</w:t>
            </w:r>
          </w:p>
        </w:tc>
      </w:tr>
      <w:tr w:rsidR="001906D6" w14:paraId="43513572" w14:textId="77777777" w:rsidTr="00F25FE6">
        <w:trPr>
          <w:trHeight w:val="1348"/>
        </w:trPr>
        <w:tc>
          <w:tcPr>
            <w:tcW w:w="2935" w:type="dxa"/>
            <w:tcBorders>
              <w:left w:val="single" w:sz="8" w:space="0" w:color="4F81BC"/>
            </w:tcBorders>
          </w:tcPr>
          <w:p w14:paraId="4FD66993" w14:textId="310B3923" w:rsidR="001906D6" w:rsidRPr="001906D6" w:rsidRDefault="00BD63E5" w:rsidP="00BF0E54">
            <w:pPr>
              <w:pStyle w:val="TableParagraph"/>
              <w:spacing w:before="17"/>
              <w:ind w:left="280" w:right="294" w:hanging="270"/>
              <w:rPr>
                <w:bCs/>
              </w:rPr>
            </w:pPr>
            <w:r>
              <w:rPr>
                <w:bCs/>
              </w:rPr>
              <w:t>10</w:t>
            </w:r>
            <w:r w:rsidR="001906D6" w:rsidRPr="001906D6">
              <w:rPr>
                <w:bCs/>
              </w:rPr>
              <w:t>.Meningkatnya kualitas dan kuantitas koperasi</w:t>
            </w:r>
          </w:p>
        </w:tc>
        <w:tc>
          <w:tcPr>
            <w:tcW w:w="720" w:type="dxa"/>
          </w:tcPr>
          <w:p w14:paraId="6F9D0C62" w14:textId="72ED0976" w:rsidR="001906D6" w:rsidRPr="003A0248" w:rsidRDefault="00BD63E5" w:rsidP="00696FE2">
            <w:pPr>
              <w:pStyle w:val="TableParagraph"/>
              <w:spacing w:before="17"/>
              <w:ind w:right="170"/>
              <w:jc w:val="center"/>
            </w:pPr>
            <w:r>
              <w:t>10</w:t>
            </w:r>
          </w:p>
        </w:tc>
        <w:tc>
          <w:tcPr>
            <w:tcW w:w="3240" w:type="dxa"/>
          </w:tcPr>
          <w:p w14:paraId="76F0FF96" w14:textId="7317C519" w:rsidR="001906D6" w:rsidRPr="001906D6" w:rsidRDefault="001906D6" w:rsidP="00696FE2">
            <w:pPr>
              <w:pStyle w:val="TableParagraph"/>
              <w:ind w:left="86" w:right="14"/>
              <w:rPr>
                <w:rFonts w:eastAsia="Times New Roman"/>
                <w:color w:val="000000"/>
              </w:rPr>
            </w:pPr>
            <w:r>
              <w:rPr>
                <w:rFonts w:eastAsia="Times New Roman"/>
                <w:color w:val="000000"/>
              </w:rPr>
              <w:t>Persentase koperasi yang berkualitas</w:t>
            </w:r>
          </w:p>
        </w:tc>
        <w:tc>
          <w:tcPr>
            <w:tcW w:w="1080" w:type="dxa"/>
          </w:tcPr>
          <w:p w14:paraId="168A2497" w14:textId="0284BA51" w:rsidR="001906D6" w:rsidRPr="003A0248" w:rsidRDefault="00056CAE" w:rsidP="00696FE2">
            <w:pPr>
              <w:pStyle w:val="TableParagraph"/>
              <w:spacing w:before="19"/>
              <w:ind w:left="319"/>
            </w:pPr>
            <w:r>
              <w:t>36,13</w:t>
            </w:r>
            <w:r w:rsidR="001906D6">
              <w:t>%</w:t>
            </w:r>
          </w:p>
        </w:tc>
        <w:tc>
          <w:tcPr>
            <w:tcW w:w="2160" w:type="dxa"/>
          </w:tcPr>
          <w:p w14:paraId="4CAA7B83" w14:textId="14EAF533" w:rsidR="001906D6" w:rsidRPr="003A0248" w:rsidRDefault="001906D6" w:rsidP="00696FE2">
            <w:pPr>
              <w:pStyle w:val="TableParagraph"/>
              <w:spacing w:before="17"/>
              <w:ind w:left="136" w:right="577"/>
            </w:pPr>
            <w:r>
              <w:t>Bidang Koperasi</w:t>
            </w:r>
          </w:p>
        </w:tc>
      </w:tr>
      <w:tr w:rsidR="001906D6" w14:paraId="2E8463CB" w14:textId="77777777" w:rsidTr="00F25FE6">
        <w:trPr>
          <w:trHeight w:val="1348"/>
        </w:trPr>
        <w:tc>
          <w:tcPr>
            <w:tcW w:w="2935" w:type="dxa"/>
            <w:tcBorders>
              <w:left w:val="single" w:sz="8" w:space="0" w:color="4F81BC"/>
            </w:tcBorders>
          </w:tcPr>
          <w:p w14:paraId="7C4B5A24" w14:textId="50B75697" w:rsidR="001906D6" w:rsidRPr="001906D6" w:rsidRDefault="00BD63E5" w:rsidP="00BF0E54">
            <w:pPr>
              <w:pStyle w:val="TableParagraph"/>
              <w:spacing w:before="17"/>
              <w:ind w:left="280" w:right="294" w:hanging="270"/>
              <w:rPr>
                <w:bCs/>
              </w:rPr>
            </w:pPr>
            <w:r>
              <w:rPr>
                <w:bCs/>
              </w:rPr>
              <w:lastRenderedPageBreak/>
              <w:t>11</w:t>
            </w:r>
            <w:r w:rsidR="001906D6" w:rsidRPr="001906D6">
              <w:rPr>
                <w:bCs/>
              </w:rPr>
              <w:t>.Meningkatnya Kesehatan koperasi KSP/USP</w:t>
            </w:r>
          </w:p>
        </w:tc>
        <w:tc>
          <w:tcPr>
            <w:tcW w:w="720" w:type="dxa"/>
          </w:tcPr>
          <w:p w14:paraId="71CE116F" w14:textId="04E827E4" w:rsidR="001906D6" w:rsidRPr="003A0248" w:rsidRDefault="00BD63E5" w:rsidP="00696FE2">
            <w:pPr>
              <w:pStyle w:val="TableParagraph"/>
              <w:spacing w:before="17"/>
              <w:ind w:right="170"/>
              <w:jc w:val="center"/>
            </w:pPr>
            <w:r>
              <w:t>11</w:t>
            </w:r>
          </w:p>
        </w:tc>
        <w:tc>
          <w:tcPr>
            <w:tcW w:w="3240" w:type="dxa"/>
          </w:tcPr>
          <w:p w14:paraId="097FC0FE" w14:textId="4D6B8FC4" w:rsidR="001906D6" w:rsidRPr="001906D6" w:rsidRDefault="001906D6" w:rsidP="00696FE2">
            <w:pPr>
              <w:pStyle w:val="TableParagraph"/>
              <w:ind w:left="86" w:right="14"/>
              <w:rPr>
                <w:rFonts w:eastAsia="Times New Roman"/>
                <w:color w:val="000000"/>
              </w:rPr>
            </w:pPr>
            <w:r>
              <w:rPr>
                <w:rFonts w:eastAsia="Times New Roman"/>
                <w:color w:val="000000"/>
              </w:rPr>
              <w:t>Persentase koperasi sehat</w:t>
            </w:r>
          </w:p>
        </w:tc>
        <w:tc>
          <w:tcPr>
            <w:tcW w:w="1080" w:type="dxa"/>
          </w:tcPr>
          <w:p w14:paraId="051B98E2" w14:textId="78723C1F" w:rsidR="001906D6" w:rsidRPr="003A0248" w:rsidRDefault="00056CAE" w:rsidP="00696FE2">
            <w:pPr>
              <w:pStyle w:val="TableParagraph"/>
              <w:spacing w:before="19"/>
              <w:ind w:left="319"/>
            </w:pPr>
            <w:r>
              <w:t>35,75</w:t>
            </w:r>
            <w:r w:rsidR="001906D6">
              <w:t>%</w:t>
            </w:r>
          </w:p>
        </w:tc>
        <w:tc>
          <w:tcPr>
            <w:tcW w:w="2160" w:type="dxa"/>
          </w:tcPr>
          <w:p w14:paraId="0EC4C9F5" w14:textId="54857C81" w:rsidR="001906D6" w:rsidRPr="003A0248" w:rsidRDefault="001906D6" w:rsidP="00696FE2">
            <w:pPr>
              <w:pStyle w:val="TableParagraph"/>
              <w:spacing w:before="17"/>
              <w:ind w:left="136" w:right="577"/>
            </w:pPr>
            <w:r>
              <w:t>Bidang Koperasi</w:t>
            </w:r>
          </w:p>
        </w:tc>
      </w:tr>
      <w:tr w:rsidR="009A39AF" w14:paraId="444F7CCE" w14:textId="77777777" w:rsidTr="00F25FE6">
        <w:trPr>
          <w:trHeight w:val="1348"/>
        </w:trPr>
        <w:tc>
          <w:tcPr>
            <w:tcW w:w="2935" w:type="dxa"/>
            <w:tcBorders>
              <w:left w:val="single" w:sz="8" w:space="0" w:color="4F81BC"/>
            </w:tcBorders>
          </w:tcPr>
          <w:p w14:paraId="40AF430F" w14:textId="5B5BB23F" w:rsidR="009A39AF" w:rsidRPr="009A39AF" w:rsidRDefault="00BD63E5" w:rsidP="00BF0E54">
            <w:pPr>
              <w:pStyle w:val="TableParagraph"/>
              <w:spacing w:before="17"/>
              <w:ind w:left="280" w:right="294" w:hanging="270"/>
              <w:rPr>
                <w:bCs/>
              </w:rPr>
            </w:pPr>
            <w:r>
              <w:rPr>
                <w:bCs/>
              </w:rPr>
              <w:t>12</w:t>
            </w:r>
            <w:r w:rsidR="009A39AF" w:rsidRPr="009A39AF">
              <w:rPr>
                <w:bCs/>
              </w:rPr>
              <w:t>.Meningkatnya koperasi yang melaksanakan kegiatan usaha dengan professional dan sesuai peraturan perundang-undangan</w:t>
            </w:r>
          </w:p>
        </w:tc>
        <w:tc>
          <w:tcPr>
            <w:tcW w:w="720" w:type="dxa"/>
          </w:tcPr>
          <w:p w14:paraId="1EAC7F0D" w14:textId="7CA66604" w:rsidR="009A39AF" w:rsidRPr="003A0248" w:rsidRDefault="00BD63E5" w:rsidP="00696FE2">
            <w:pPr>
              <w:pStyle w:val="TableParagraph"/>
              <w:spacing w:before="17"/>
              <w:ind w:right="170"/>
              <w:jc w:val="center"/>
            </w:pPr>
            <w:r>
              <w:t>12</w:t>
            </w:r>
          </w:p>
        </w:tc>
        <w:tc>
          <w:tcPr>
            <w:tcW w:w="3240" w:type="dxa"/>
          </w:tcPr>
          <w:p w14:paraId="5A92DF13" w14:textId="46947FF1" w:rsidR="009A39AF" w:rsidRPr="00DC3E7D" w:rsidRDefault="00DC3E7D" w:rsidP="00696FE2">
            <w:pPr>
              <w:pStyle w:val="TableParagraph"/>
              <w:ind w:left="86" w:right="14"/>
              <w:rPr>
                <w:rFonts w:eastAsia="Times New Roman"/>
                <w:color w:val="000000"/>
              </w:rPr>
            </w:pPr>
            <w:r>
              <w:rPr>
                <w:rFonts w:eastAsia="Times New Roman"/>
                <w:color w:val="000000"/>
              </w:rPr>
              <w:t>Persentase koperasi yang meningkat manajemen pengelolaan melalui Pendidikan dam pelatihan</w:t>
            </w:r>
          </w:p>
        </w:tc>
        <w:tc>
          <w:tcPr>
            <w:tcW w:w="1080" w:type="dxa"/>
          </w:tcPr>
          <w:p w14:paraId="4F84D56F" w14:textId="77426FEC" w:rsidR="009A39AF" w:rsidRPr="00044DD9" w:rsidRDefault="00056CAE" w:rsidP="00696FE2">
            <w:pPr>
              <w:pStyle w:val="TableParagraph"/>
              <w:spacing w:before="19"/>
              <w:ind w:left="319"/>
              <w:rPr>
                <w:sz w:val="20"/>
                <w:szCs w:val="20"/>
              </w:rPr>
            </w:pPr>
            <w:r>
              <w:rPr>
                <w:sz w:val="20"/>
                <w:szCs w:val="20"/>
              </w:rPr>
              <w:t>15,61</w:t>
            </w:r>
            <w:r w:rsidR="00DC3E7D" w:rsidRPr="00044DD9">
              <w:rPr>
                <w:sz w:val="20"/>
                <w:szCs w:val="20"/>
              </w:rPr>
              <w:t>%</w:t>
            </w:r>
          </w:p>
        </w:tc>
        <w:tc>
          <w:tcPr>
            <w:tcW w:w="2160" w:type="dxa"/>
          </w:tcPr>
          <w:p w14:paraId="35FCF4FE" w14:textId="2846450E" w:rsidR="009A39AF" w:rsidRPr="003A0248" w:rsidRDefault="00DC3E7D" w:rsidP="00696FE2">
            <w:pPr>
              <w:pStyle w:val="TableParagraph"/>
              <w:spacing w:before="17"/>
              <w:ind w:left="136" w:right="577"/>
            </w:pPr>
            <w:r>
              <w:t>Bidang Koperasi</w:t>
            </w:r>
          </w:p>
        </w:tc>
      </w:tr>
      <w:tr w:rsidR="00DC3E7D" w14:paraId="51CDEBA3" w14:textId="77777777" w:rsidTr="00F25FE6">
        <w:trPr>
          <w:trHeight w:val="1348"/>
        </w:trPr>
        <w:tc>
          <w:tcPr>
            <w:tcW w:w="2935" w:type="dxa"/>
            <w:tcBorders>
              <w:left w:val="single" w:sz="8" w:space="0" w:color="4F81BC"/>
            </w:tcBorders>
          </w:tcPr>
          <w:p w14:paraId="643E6396" w14:textId="09793091" w:rsidR="00DC3E7D" w:rsidRPr="00DC3E7D" w:rsidRDefault="00BD63E5" w:rsidP="00BF0E54">
            <w:pPr>
              <w:pStyle w:val="TableParagraph"/>
              <w:spacing w:before="17"/>
              <w:ind w:left="280" w:right="294" w:hanging="270"/>
              <w:rPr>
                <w:bCs/>
              </w:rPr>
            </w:pPr>
            <w:r>
              <w:rPr>
                <w:bCs/>
              </w:rPr>
              <w:t>13</w:t>
            </w:r>
            <w:r w:rsidR="00DC3E7D" w:rsidRPr="00DC3E7D">
              <w:rPr>
                <w:bCs/>
              </w:rPr>
              <w:t>.Meningkatnya jumlah koperasi yang memiliki izin usaha simpan pinjam</w:t>
            </w:r>
          </w:p>
        </w:tc>
        <w:tc>
          <w:tcPr>
            <w:tcW w:w="720" w:type="dxa"/>
          </w:tcPr>
          <w:p w14:paraId="487F7032" w14:textId="26049DDE" w:rsidR="00DC3E7D" w:rsidRPr="003A0248" w:rsidRDefault="00BD63E5" w:rsidP="00696FE2">
            <w:pPr>
              <w:pStyle w:val="TableParagraph"/>
              <w:spacing w:before="17"/>
              <w:ind w:right="170"/>
              <w:jc w:val="center"/>
            </w:pPr>
            <w:r>
              <w:t>13</w:t>
            </w:r>
          </w:p>
        </w:tc>
        <w:tc>
          <w:tcPr>
            <w:tcW w:w="3240" w:type="dxa"/>
          </w:tcPr>
          <w:p w14:paraId="5C000DEC" w14:textId="29954198" w:rsidR="00DC3E7D" w:rsidRPr="00DC3E7D" w:rsidRDefault="00DC3E7D" w:rsidP="00696FE2">
            <w:pPr>
              <w:pStyle w:val="TableParagraph"/>
              <w:ind w:left="86" w:right="14"/>
              <w:rPr>
                <w:rFonts w:eastAsia="Times New Roman"/>
                <w:color w:val="000000"/>
              </w:rPr>
            </w:pPr>
            <w:r>
              <w:rPr>
                <w:rFonts w:eastAsia="Times New Roman"/>
                <w:color w:val="000000"/>
              </w:rPr>
              <w:t>Persentase peningkatan jumlah koperasi yang memiliki izin usaha simpan pinjam</w:t>
            </w:r>
          </w:p>
        </w:tc>
        <w:tc>
          <w:tcPr>
            <w:tcW w:w="1080" w:type="dxa"/>
          </w:tcPr>
          <w:p w14:paraId="0922F5D2" w14:textId="2C297709" w:rsidR="00DC3E7D" w:rsidRPr="003A0248" w:rsidRDefault="00056CAE" w:rsidP="00696FE2">
            <w:pPr>
              <w:pStyle w:val="TableParagraph"/>
              <w:spacing w:before="19"/>
              <w:ind w:left="319"/>
            </w:pPr>
            <w:r>
              <w:t>14,72</w:t>
            </w:r>
            <w:r w:rsidR="00DC3E7D">
              <w:t>%</w:t>
            </w:r>
          </w:p>
        </w:tc>
        <w:tc>
          <w:tcPr>
            <w:tcW w:w="2160" w:type="dxa"/>
          </w:tcPr>
          <w:p w14:paraId="1D3D4006" w14:textId="77AB757C" w:rsidR="00DC3E7D" w:rsidRPr="003A0248" w:rsidRDefault="00DC3E7D" w:rsidP="00696FE2">
            <w:pPr>
              <w:pStyle w:val="TableParagraph"/>
              <w:spacing w:before="17"/>
              <w:ind w:left="136" w:right="577"/>
            </w:pPr>
            <w:r>
              <w:t>Bidang Koperasi</w:t>
            </w:r>
          </w:p>
        </w:tc>
      </w:tr>
      <w:tr w:rsidR="000C3533" w14:paraId="1F2A6722" w14:textId="77777777" w:rsidTr="00F25FE6">
        <w:trPr>
          <w:trHeight w:val="1348"/>
        </w:trPr>
        <w:tc>
          <w:tcPr>
            <w:tcW w:w="2935" w:type="dxa"/>
            <w:tcBorders>
              <w:left w:val="single" w:sz="8" w:space="0" w:color="4F81BC"/>
            </w:tcBorders>
          </w:tcPr>
          <w:p w14:paraId="559C8BA1" w14:textId="654A1149" w:rsidR="000C3533" w:rsidRPr="00DC3E7D" w:rsidRDefault="00BD63E5" w:rsidP="00BF0E54">
            <w:pPr>
              <w:pStyle w:val="TableParagraph"/>
              <w:spacing w:before="17"/>
              <w:ind w:left="280" w:right="294" w:hanging="270"/>
              <w:rPr>
                <w:bCs/>
              </w:rPr>
            </w:pPr>
            <w:r>
              <w:rPr>
                <w:bCs/>
              </w:rPr>
              <w:t>14</w:t>
            </w:r>
            <w:r w:rsidR="000C3533">
              <w:rPr>
                <w:bCs/>
              </w:rPr>
              <w:t>.Meningkatnya koperasi yang mendapatkan pemberdayaan dan perlindungan koperasi</w:t>
            </w:r>
          </w:p>
        </w:tc>
        <w:tc>
          <w:tcPr>
            <w:tcW w:w="720" w:type="dxa"/>
          </w:tcPr>
          <w:p w14:paraId="71A5907A" w14:textId="669BD679" w:rsidR="000C3533" w:rsidRDefault="00BD63E5" w:rsidP="00696FE2">
            <w:pPr>
              <w:pStyle w:val="TableParagraph"/>
              <w:spacing w:before="17"/>
              <w:ind w:right="170"/>
              <w:jc w:val="center"/>
            </w:pPr>
            <w:r>
              <w:t>14</w:t>
            </w:r>
          </w:p>
        </w:tc>
        <w:tc>
          <w:tcPr>
            <w:tcW w:w="3240" w:type="dxa"/>
          </w:tcPr>
          <w:p w14:paraId="77A49539" w14:textId="7ECAA70C" w:rsidR="000C3533" w:rsidRDefault="000C3533" w:rsidP="00696FE2">
            <w:pPr>
              <w:pStyle w:val="TableParagraph"/>
              <w:ind w:left="86" w:right="14"/>
              <w:rPr>
                <w:rFonts w:eastAsia="Times New Roman"/>
                <w:color w:val="000000"/>
              </w:rPr>
            </w:pPr>
            <w:r>
              <w:rPr>
                <w:rFonts w:eastAsia="Times New Roman"/>
                <w:color w:val="000000"/>
              </w:rPr>
              <w:t>Persentase peningkatan produktifitas, nilai tambah, akses pasar, akses pembiayaan, penguatan kelembagaan koperasi</w:t>
            </w:r>
          </w:p>
        </w:tc>
        <w:tc>
          <w:tcPr>
            <w:tcW w:w="1080" w:type="dxa"/>
          </w:tcPr>
          <w:p w14:paraId="7FFDA41D" w14:textId="23A3362D" w:rsidR="000C3533" w:rsidRDefault="00056CAE" w:rsidP="00696FE2">
            <w:pPr>
              <w:pStyle w:val="TableParagraph"/>
              <w:spacing w:before="19"/>
              <w:ind w:left="319"/>
            </w:pPr>
            <w:r>
              <w:t>6,75</w:t>
            </w:r>
            <w:r w:rsidR="000C3533">
              <w:t>%</w:t>
            </w:r>
          </w:p>
        </w:tc>
        <w:tc>
          <w:tcPr>
            <w:tcW w:w="2160" w:type="dxa"/>
          </w:tcPr>
          <w:p w14:paraId="408DE8D7" w14:textId="598A6BBC" w:rsidR="000C3533" w:rsidRDefault="000C3533" w:rsidP="00696FE2">
            <w:pPr>
              <w:pStyle w:val="TableParagraph"/>
              <w:spacing w:before="17"/>
              <w:ind w:left="136" w:right="577"/>
            </w:pPr>
            <w:r>
              <w:t>Bidang Koperasi</w:t>
            </w:r>
          </w:p>
        </w:tc>
      </w:tr>
      <w:tr w:rsidR="003A0248" w14:paraId="2F3B12BF" w14:textId="77777777" w:rsidTr="00F25FE6">
        <w:trPr>
          <w:trHeight w:val="1348"/>
        </w:trPr>
        <w:tc>
          <w:tcPr>
            <w:tcW w:w="2935" w:type="dxa"/>
            <w:tcBorders>
              <w:left w:val="single" w:sz="8" w:space="0" w:color="4F81BC"/>
            </w:tcBorders>
          </w:tcPr>
          <w:p w14:paraId="3B8E7F4D" w14:textId="29B0E4CD" w:rsidR="003A0248" w:rsidRPr="003A0248" w:rsidRDefault="00BD63E5" w:rsidP="00BF0E54">
            <w:pPr>
              <w:pStyle w:val="TableParagraph"/>
              <w:spacing w:before="17"/>
              <w:ind w:left="280" w:right="294" w:hanging="270"/>
              <w:rPr>
                <w:b/>
              </w:rPr>
            </w:pPr>
            <w:r>
              <w:rPr>
                <w:bCs/>
              </w:rPr>
              <w:t>15</w:t>
            </w:r>
            <w:r w:rsidR="000C3533">
              <w:rPr>
                <w:bCs/>
              </w:rPr>
              <w:t>.</w:t>
            </w:r>
            <w:r w:rsidR="003A0248" w:rsidRPr="003A0248">
              <w:rPr>
                <w:rFonts w:eastAsia="Times New Roman"/>
              </w:rPr>
              <w:t>Terciptanya sistem pelayanan administrasi perkantoran yang memadai</w:t>
            </w:r>
          </w:p>
        </w:tc>
        <w:tc>
          <w:tcPr>
            <w:tcW w:w="720" w:type="dxa"/>
          </w:tcPr>
          <w:p w14:paraId="64B68A1B" w14:textId="0EE15261" w:rsidR="003A0248" w:rsidRPr="003A0248" w:rsidRDefault="00BD63E5" w:rsidP="00696FE2">
            <w:pPr>
              <w:pStyle w:val="TableParagraph"/>
              <w:spacing w:before="17"/>
              <w:ind w:right="170"/>
              <w:jc w:val="center"/>
            </w:pPr>
            <w:r>
              <w:t>15</w:t>
            </w:r>
          </w:p>
        </w:tc>
        <w:tc>
          <w:tcPr>
            <w:tcW w:w="3240" w:type="dxa"/>
          </w:tcPr>
          <w:p w14:paraId="49DD258B" w14:textId="45D52D3D" w:rsidR="003A0248" w:rsidRPr="003A0248" w:rsidRDefault="003A0248" w:rsidP="00696FE2">
            <w:pPr>
              <w:pStyle w:val="TableParagraph"/>
              <w:ind w:left="86" w:right="14"/>
              <w:rPr>
                <w:rFonts w:eastAsia="Times New Roman"/>
                <w:color w:val="000000"/>
              </w:rPr>
            </w:pPr>
            <w:r w:rsidRPr="003A0248">
              <w:rPr>
                <w:rFonts w:eastAsia="Times New Roman"/>
                <w:color w:val="000000"/>
              </w:rPr>
              <w:t>Persentase penunjang urusan perangkat daerah berjalan sesuai standar</w:t>
            </w:r>
          </w:p>
        </w:tc>
        <w:tc>
          <w:tcPr>
            <w:tcW w:w="1080" w:type="dxa"/>
          </w:tcPr>
          <w:p w14:paraId="43F62960" w14:textId="0ABEF7F3" w:rsidR="003A0248" w:rsidRPr="003A0248" w:rsidRDefault="00570283" w:rsidP="00696FE2">
            <w:pPr>
              <w:pStyle w:val="TableParagraph"/>
              <w:spacing w:before="19"/>
              <w:ind w:left="319"/>
            </w:pPr>
            <w:r>
              <w:t>98</w:t>
            </w:r>
            <w:r w:rsidR="003A0248" w:rsidRPr="003A0248">
              <w:t>%</w:t>
            </w:r>
          </w:p>
        </w:tc>
        <w:tc>
          <w:tcPr>
            <w:tcW w:w="2160" w:type="dxa"/>
          </w:tcPr>
          <w:p w14:paraId="559E2695" w14:textId="71E07550" w:rsidR="003A0248" w:rsidRPr="003A0248" w:rsidRDefault="003A0248" w:rsidP="00696FE2">
            <w:pPr>
              <w:pStyle w:val="TableParagraph"/>
              <w:spacing w:before="17"/>
              <w:ind w:left="136" w:right="577"/>
            </w:pPr>
            <w:r w:rsidRPr="003A0248">
              <w:t>Sekre</w:t>
            </w:r>
            <w:r>
              <w:t>tariat</w:t>
            </w:r>
          </w:p>
        </w:tc>
      </w:tr>
    </w:tbl>
    <w:p w14:paraId="6BF5BBCA" w14:textId="5835DB0D" w:rsidR="00EA455B" w:rsidRDefault="00EA455B">
      <w:pPr>
        <w:pStyle w:val="BodyText"/>
        <w:spacing w:before="8"/>
        <w:rPr>
          <w:b/>
          <w:sz w:val="17"/>
        </w:rPr>
      </w:pPr>
    </w:p>
    <w:p w14:paraId="25217710" w14:textId="77777777" w:rsidR="00240D83" w:rsidRDefault="00240D83">
      <w:pPr>
        <w:pStyle w:val="BodyText"/>
        <w:spacing w:before="8"/>
        <w:rPr>
          <w:b/>
          <w:sz w:val="17"/>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5"/>
        <w:gridCol w:w="720"/>
        <w:gridCol w:w="3240"/>
        <w:gridCol w:w="1080"/>
        <w:gridCol w:w="2160"/>
      </w:tblGrid>
      <w:tr w:rsidR="00240D83" w14:paraId="6920AA1D" w14:textId="77777777" w:rsidTr="00F25FE6">
        <w:trPr>
          <w:trHeight w:val="359"/>
        </w:trPr>
        <w:tc>
          <w:tcPr>
            <w:tcW w:w="2935" w:type="dxa"/>
            <w:vMerge w:val="restart"/>
            <w:shd w:val="clear" w:color="auto" w:fill="4BACC6" w:themeFill="accent5"/>
            <w:vAlign w:val="center"/>
          </w:tcPr>
          <w:p w14:paraId="48699A60" w14:textId="77777777" w:rsidR="00240D83" w:rsidRPr="00B43890" w:rsidRDefault="00240D83" w:rsidP="00696FE2">
            <w:pPr>
              <w:pStyle w:val="TableParagraph"/>
              <w:spacing w:line="264" w:lineRule="exact"/>
              <w:ind w:left="163"/>
              <w:rPr>
                <w:b/>
              </w:rPr>
            </w:pPr>
            <w:bookmarkStart w:id="9" w:name="_bookmark8"/>
            <w:bookmarkEnd w:id="9"/>
            <w:r>
              <w:rPr>
                <w:b/>
                <w:color w:val="FFFFFF"/>
              </w:rPr>
              <w:t>Sasaran</w:t>
            </w:r>
            <w:r>
              <w:rPr>
                <w:b/>
                <w:color w:val="FFFFFF"/>
                <w:spacing w:val="-2"/>
              </w:rPr>
              <w:t xml:space="preserve"> </w:t>
            </w:r>
            <w:r>
              <w:rPr>
                <w:b/>
                <w:color w:val="FFFFFF"/>
              </w:rPr>
              <w:t>Kegiatan</w:t>
            </w:r>
          </w:p>
        </w:tc>
        <w:tc>
          <w:tcPr>
            <w:tcW w:w="3960" w:type="dxa"/>
            <w:gridSpan w:val="2"/>
            <w:tcBorders>
              <w:bottom w:val="single" w:sz="4" w:space="0" w:color="000000"/>
            </w:tcBorders>
            <w:shd w:val="clear" w:color="auto" w:fill="4BACC6" w:themeFill="accent5"/>
            <w:vAlign w:val="center"/>
          </w:tcPr>
          <w:p w14:paraId="165427AC" w14:textId="77777777" w:rsidR="00240D83" w:rsidRPr="00B43890" w:rsidRDefault="00240D83" w:rsidP="00696FE2">
            <w:pPr>
              <w:pStyle w:val="TableParagraph"/>
              <w:spacing w:line="264" w:lineRule="exact"/>
              <w:ind w:left="539"/>
              <w:rPr>
                <w:b/>
              </w:rPr>
            </w:pPr>
            <w:r>
              <w:rPr>
                <w:b/>
                <w:color w:val="FFFFFF"/>
              </w:rPr>
              <w:t>Indikator</w:t>
            </w:r>
            <w:r>
              <w:rPr>
                <w:b/>
                <w:color w:val="FFFFFF"/>
                <w:spacing w:val="-3"/>
              </w:rPr>
              <w:t xml:space="preserve"> </w:t>
            </w:r>
            <w:r>
              <w:rPr>
                <w:b/>
                <w:color w:val="FFFFFF"/>
              </w:rPr>
              <w:t>Kinerja</w:t>
            </w:r>
            <w:r>
              <w:rPr>
                <w:b/>
                <w:color w:val="FFFFFF"/>
                <w:spacing w:val="-2"/>
              </w:rPr>
              <w:t xml:space="preserve"> </w:t>
            </w:r>
            <w:r>
              <w:rPr>
                <w:b/>
                <w:color w:val="FFFFFF"/>
              </w:rPr>
              <w:t>Kegiatan</w:t>
            </w:r>
          </w:p>
        </w:tc>
        <w:tc>
          <w:tcPr>
            <w:tcW w:w="1080" w:type="dxa"/>
            <w:vMerge w:val="restart"/>
            <w:shd w:val="clear" w:color="auto" w:fill="4BACC6" w:themeFill="accent5"/>
            <w:vAlign w:val="center"/>
          </w:tcPr>
          <w:p w14:paraId="3582C04F" w14:textId="0B8766CD" w:rsidR="00240D83" w:rsidRPr="00A006CA" w:rsidRDefault="00240D83" w:rsidP="00696FE2">
            <w:pPr>
              <w:pStyle w:val="TableParagraph"/>
              <w:spacing w:line="266" w:lineRule="exact"/>
              <w:ind w:left="137" w:right="115" w:hanging="17"/>
              <w:jc w:val="both"/>
              <w:rPr>
                <w:b/>
              </w:rPr>
            </w:pPr>
            <w:r>
              <w:rPr>
                <w:b/>
                <w:color w:val="FFFFFF"/>
              </w:rPr>
              <w:t>Target</w:t>
            </w:r>
            <w:r>
              <w:rPr>
                <w:b/>
                <w:color w:val="FFFFFF"/>
                <w:spacing w:val="-63"/>
              </w:rPr>
              <w:t xml:space="preserve"> </w:t>
            </w:r>
            <w:r>
              <w:rPr>
                <w:b/>
                <w:color w:val="FFFFFF"/>
              </w:rPr>
              <w:t>Tahun</w:t>
            </w:r>
            <w:r>
              <w:rPr>
                <w:b/>
                <w:color w:val="FFFFFF"/>
                <w:spacing w:val="-63"/>
              </w:rPr>
              <w:t xml:space="preserve"> </w:t>
            </w:r>
            <w:r>
              <w:rPr>
                <w:b/>
                <w:color w:val="FFFFFF"/>
              </w:rPr>
              <w:t>20</w:t>
            </w:r>
            <w:r w:rsidR="00570283">
              <w:rPr>
                <w:b/>
                <w:color w:val="FFFFFF"/>
              </w:rPr>
              <w:t>25</w:t>
            </w:r>
          </w:p>
        </w:tc>
        <w:tc>
          <w:tcPr>
            <w:tcW w:w="2160" w:type="dxa"/>
            <w:vMerge w:val="restart"/>
            <w:shd w:val="clear" w:color="auto" w:fill="4BACC6" w:themeFill="accent5"/>
            <w:vAlign w:val="center"/>
          </w:tcPr>
          <w:p w14:paraId="741873D5" w14:textId="77777777" w:rsidR="00240D83" w:rsidRDefault="00240D83" w:rsidP="00696FE2">
            <w:pPr>
              <w:pStyle w:val="TableParagraph"/>
              <w:ind w:left="633" w:right="236" w:hanging="339"/>
              <w:rPr>
                <w:b/>
              </w:rPr>
            </w:pPr>
            <w:r>
              <w:rPr>
                <w:b/>
                <w:color w:val="FFFFFF"/>
              </w:rPr>
              <w:t>Penanggung</w:t>
            </w:r>
            <w:r>
              <w:rPr>
                <w:b/>
                <w:color w:val="FFFFFF"/>
                <w:spacing w:val="-62"/>
              </w:rPr>
              <w:t xml:space="preserve"> </w:t>
            </w:r>
            <w:r>
              <w:rPr>
                <w:b/>
                <w:color w:val="FFFFFF"/>
              </w:rPr>
              <w:t>Jawab</w:t>
            </w:r>
          </w:p>
        </w:tc>
      </w:tr>
      <w:tr w:rsidR="00240D83" w14:paraId="2F70A70C" w14:textId="77777777" w:rsidTr="00F25FE6">
        <w:trPr>
          <w:trHeight w:val="426"/>
        </w:trPr>
        <w:tc>
          <w:tcPr>
            <w:tcW w:w="2935" w:type="dxa"/>
            <w:vMerge/>
            <w:tcBorders>
              <w:top w:val="nil"/>
            </w:tcBorders>
            <w:shd w:val="clear" w:color="auto" w:fill="4F81BC"/>
          </w:tcPr>
          <w:p w14:paraId="252AFE91" w14:textId="77777777" w:rsidR="00240D83" w:rsidRDefault="00240D83" w:rsidP="00696FE2">
            <w:pPr>
              <w:rPr>
                <w:sz w:val="2"/>
                <w:szCs w:val="2"/>
              </w:rPr>
            </w:pPr>
          </w:p>
        </w:tc>
        <w:tc>
          <w:tcPr>
            <w:tcW w:w="720" w:type="dxa"/>
            <w:shd w:val="clear" w:color="auto" w:fill="4BACC6" w:themeFill="accent5"/>
            <w:vAlign w:val="center"/>
          </w:tcPr>
          <w:p w14:paraId="7D74C6F5" w14:textId="77777777" w:rsidR="00240D83" w:rsidRDefault="00240D83" w:rsidP="00696FE2">
            <w:pPr>
              <w:pStyle w:val="TableParagraph"/>
              <w:ind w:left="0" w:right="160"/>
              <w:jc w:val="right"/>
              <w:rPr>
                <w:b/>
              </w:rPr>
            </w:pPr>
            <w:r>
              <w:rPr>
                <w:b/>
                <w:color w:val="FFFFFF"/>
              </w:rPr>
              <w:t>No</w:t>
            </w:r>
          </w:p>
        </w:tc>
        <w:tc>
          <w:tcPr>
            <w:tcW w:w="3240" w:type="dxa"/>
            <w:shd w:val="clear" w:color="auto" w:fill="4BACC6" w:themeFill="accent5"/>
            <w:vAlign w:val="center"/>
          </w:tcPr>
          <w:p w14:paraId="04018D62" w14:textId="77777777" w:rsidR="00240D83" w:rsidRDefault="00240D83" w:rsidP="00696FE2">
            <w:pPr>
              <w:pStyle w:val="TableParagraph"/>
              <w:ind w:left="1171" w:right="1177"/>
              <w:jc w:val="center"/>
              <w:rPr>
                <w:b/>
              </w:rPr>
            </w:pPr>
            <w:r>
              <w:rPr>
                <w:b/>
                <w:color w:val="FFFFFF"/>
              </w:rPr>
              <w:t>Uraian</w:t>
            </w:r>
          </w:p>
        </w:tc>
        <w:tc>
          <w:tcPr>
            <w:tcW w:w="1080" w:type="dxa"/>
            <w:vMerge/>
            <w:tcBorders>
              <w:top w:val="nil"/>
            </w:tcBorders>
            <w:shd w:val="clear" w:color="auto" w:fill="4F81BC"/>
          </w:tcPr>
          <w:p w14:paraId="4A999D20" w14:textId="77777777" w:rsidR="00240D83" w:rsidRDefault="00240D83" w:rsidP="00696FE2">
            <w:pPr>
              <w:rPr>
                <w:sz w:val="2"/>
                <w:szCs w:val="2"/>
              </w:rPr>
            </w:pPr>
          </w:p>
        </w:tc>
        <w:tc>
          <w:tcPr>
            <w:tcW w:w="2160" w:type="dxa"/>
            <w:vMerge/>
            <w:tcBorders>
              <w:top w:val="nil"/>
            </w:tcBorders>
            <w:shd w:val="clear" w:color="auto" w:fill="4F81BC"/>
          </w:tcPr>
          <w:p w14:paraId="022DBB22" w14:textId="77777777" w:rsidR="00240D83" w:rsidRDefault="00240D83" w:rsidP="00696FE2">
            <w:pPr>
              <w:rPr>
                <w:sz w:val="2"/>
                <w:szCs w:val="2"/>
              </w:rPr>
            </w:pPr>
          </w:p>
        </w:tc>
      </w:tr>
      <w:tr w:rsidR="00240D83" w14:paraId="6B41A474" w14:textId="77777777" w:rsidTr="00F25FE6">
        <w:trPr>
          <w:trHeight w:val="264"/>
        </w:trPr>
        <w:tc>
          <w:tcPr>
            <w:tcW w:w="2935" w:type="dxa"/>
            <w:tcBorders>
              <w:bottom w:val="single" w:sz="4" w:space="0" w:color="000000"/>
            </w:tcBorders>
            <w:shd w:val="clear" w:color="auto" w:fill="FFC000"/>
          </w:tcPr>
          <w:p w14:paraId="0FC54AD6" w14:textId="77777777" w:rsidR="00240D83" w:rsidRDefault="00240D83" w:rsidP="00696FE2">
            <w:pPr>
              <w:pStyle w:val="TableParagraph"/>
              <w:spacing w:line="244" w:lineRule="exact"/>
              <w:ind w:left="110"/>
              <w:rPr>
                <w:rFonts w:ascii="Verdana"/>
                <w:b/>
                <w:i/>
                <w:sz w:val="23"/>
              </w:rPr>
            </w:pPr>
          </w:p>
        </w:tc>
        <w:tc>
          <w:tcPr>
            <w:tcW w:w="720" w:type="dxa"/>
            <w:tcBorders>
              <w:bottom w:val="single" w:sz="4" w:space="0" w:color="000000"/>
            </w:tcBorders>
            <w:shd w:val="clear" w:color="auto" w:fill="FFC000"/>
          </w:tcPr>
          <w:p w14:paraId="1ED4A532" w14:textId="77777777" w:rsidR="00240D83" w:rsidRDefault="00240D83" w:rsidP="00696FE2">
            <w:pPr>
              <w:pStyle w:val="TableParagraph"/>
              <w:spacing w:line="244" w:lineRule="exact"/>
              <w:ind w:left="110"/>
              <w:rPr>
                <w:rFonts w:ascii="Verdana"/>
                <w:b/>
                <w:i/>
                <w:sz w:val="23"/>
              </w:rPr>
            </w:pPr>
          </w:p>
        </w:tc>
        <w:tc>
          <w:tcPr>
            <w:tcW w:w="3240" w:type="dxa"/>
            <w:tcBorders>
              <w:bottom w:val="single" w:sz="4" w:space="0" w:color="000000"/>
            </w:tcBorders>
            <w:shd w:val="clear" w:color="auto" w:fill="FFC000"/>
          </w:tcPr>
          <w:p w14:paraId="5ED24481" w14:textId="77777777" w:rsidR="00240D83" w:rsidRDefault="00240D83" w:rsidP="00696FE2">
            <w:pPr>
              <w:pStyle w:val="TableParagraph"/>
              <w:spacing w:line="244" w:lineRule="exact"/>
              <w:ind w:left="110"/>
              <w:rPr>
                <w:rFonts w:ascii="Verdana"/>
                <w:b/>
                <w:i/>
                <w:sz w:val="23"/>
              </w:rPr>
            </w:pPr>
          </w:p>
        </w:tc>
        <w:tc>
          <w:tcPr>
            <w:tcW w:w="1080" w:type="dxa"/>
            <w:tcBorders>
              <w:bottom w:val="single" w:sz="4" w:space="0" w:color="000000"/>
            </w:tcBorders>
            <w:shd w:val="clear" w:color="auto" w:fill="FFC000"/>
          </w:tcPr>
          <w:p w14:paraId="439B04CB" w14:textId="77777777" w:rsidR="00240D83" w:rsidRDefault="00240D83" w:rsidP="00696FE2">
            <w:pPr>
              <w:pStyle w:val="TableParagraph"/>
              <w:spacing w:line="244" w:lineRule="exact"/>
              <w:ind w:left="110"/>
              <w:rPr>
                <w:rFonts w:ascii="Verdana"/>
                <w:b/>
                <w:i/>
                <w:sz w:val="23"/>
              </w:rPr>
            </w:pPr>
          </w:p>
        </w:tc>
        <w:tc>
          <w:tcPr>
            <w:tcW w:w="2160" w:type="dxa"/>
            <w:tcBorders>
              <w:bottom w:val="single" w:sz="4" w:space="0" w:color="000000"/>
            </w:tcBorders>
            <w:shd w:val="clear" w:color="auto" w:fill="FFC000"/>
          </w:tcPr>
          <w:p w14:paraId="2D13CA38" w14:textId="77777777" w:rsidR="00240D83" w:rsidRDefault="00240D83" w:rsidP="00696FE2">
            <w:pPr>
              <w:pStyle w:val="TableParagraph"/>
              <w:spacing w:line="244" w:lineRule="exact"/>
              <w:ind w:left="110"/>
              <w:rPr>
                <w:rFonts w:ascii="Verdana"/>
                <w:b/>
                <w:i/>
                <w:sz w:val="23"/>
              </w:rPr>
            </w:pPr>
          </w:p>
        </w:tc>
      </w:tr>
      <w:tr w:rsidR="00240D83" w14:paraId="6E9950CA" w14:textId="77777777" w:rsidTr="00F25FE6">
        <w:trPr>
          <w:trHeight w:val="1162"/>
        </w:trPr>
        <w:tc>
          <w:tcPr>
            <w:tcW w:w="2935" w:type="dxa"/>
            <w:tcBorders>
              <w:left w:val="single" w:sz="8" w:space="0" w:color="4F81BC"/>
            </w:tcBorders>
          </w:tcPr>
          <w:p w14:paraId="504ED560" w14:textId="53CB8FE4" w:rsidR="00240D83" w:rsidRPr="005F4352" w:rsidRDefault="00240D83" w:rsidP="00696FE2">
            <w:pPr>
              <w:pStyle w:val="TableParagraph"/>
              <w:spacing w:before="17"/>
              <w:ind w:left="370" w:right="294" w:hanging="292"/>
              <w:rPr>
                <w:b/>
              </w:rPr>
            </w:pPr>
            <w:r w:rsidRPr="008A4507">
              <w:t>1</w:t>
            </w:r>
            <w:r w:rsidRPr="00BF0E54">
              <w:rPr>
                <w:b/>
              </w:rPr>
              <w:t xml:space="preserve">. </w:t>
            </w:r>
            <w:r w:rsidR="005F4352">
              <w:rPr>
                <w:rFonts w:ascii="Arial" w:eastAsia="Times New Roman" w:hAnsi="Arial" w:cs="Arial"/>
                <w:sz w:val="20"/>
                <w:szCs w:val="20"/>
              </w:rPr>
              <w:t xml:space="preserve">Tercapainya pengendalian harga </w:t>
            </w:r>
            <w:r w:rsidR="00521A89">
              <w:rPr>
                <w:rFonts w:ascii="Arial" w:eastAsia="Times New Roman" w:hAnsi="Arial" w:cs="Arial"/>
                <w:sz w:val="20"/>
                <w:szCs w:val="20"/>
              </w:rPr>
              <w:t>barang kebutuhan pokok dan barang penting</w:t>
            </w:r>
          </w:p>
        </w:tc>
        <w:tc>
          <w:tcPr>
            <w:tcW w:w="720" w:type="dxa"/>
            <w:tcBorders>
              <w:bottom w:val="single" w:sz="8" w:space="0" w:color="4F81BC"/>
            </w:tcBorders>
          </w:tcPr>
          <w:p w14:paraId="7B5C989E" w14:textId="77777777" w:rsidR="00240D83" w:rsidRPr="00BF0E54" w:rsidRDefault="00240D83" w:rsidP="00696FE2">
            <w:pPr>
              <w:pStyle w:val="TableParagraph"/>
              <w:spacing w:before="17"/>
              <w:ind w:right="170"/>
              <w:jc w:val="center"/>
            </w:pPr>
            <w:r w:rsidRPr="00BF0E54">
              <w:t>1</w:t>
            </w:r>
          </w:p>
        </w:tc>
        <w:tc>
          <w:tcPr>
            <w:tcW w:w="3240" w:type="dxa"/>
            <w:tcBorders>
              <w:bottom w:val="single" w:sz="8" w:space="0" w:color="4F81BC"/>
            </w:tcBorders>
          </w:tcPr>
          <w:p w14:paraId="2A57CFF3" w14:textId="781B3B76" w:rsidR="00240D83" w:rsidRPr="00521A89" w:rsidRDefault="00521A89" w:rsidP="00696FE2">
            <w:pPr>
              <w:pStyle w:val="TableParagraph"/>
              <w:ind w:left="80" w:right="10"/>
            </w:pPr>
            <w:r>
              <w:rPr>
                <w:rFonts w:ascii="Arial" w:eastAsia="Times New Roman" w:hAnsi="Arial" w:cs="Arial"/>
                <w:sz w:val="20"/>
                <w:szCs w:val="20"/>
              </w:rPr>
              <w:t>Persentase harga barang kebutuhan pokok dan barang penting yang terkendali</w:t>
            </w:r>
          </w:p>
        </w:tc>
        <w:tc>
          <w:tcPr>
            <w:tcW w:w="1080" w:type="dxa"/>
            <w:tcBorders>
              <w:bottom w:val="single" w:sz="8" w:space="0" w:color="4F81BC"/>
            </w:tcBorders>
          </w:tcPr>
          <w:p w14:paraId="05D15C25" w14:textId="0AAC7EDB" w:rsidR="00240D83" w:rsidRPr="008A4507" w:rsidRDefault="00671154" w:rsidP="00696FE2">
            <w:pPr>
              <w:pStyle w:val="TableParagraph"/>
              <w:spacing w:before="19"/>
              <w:ind w:left="319"/>
            </w:pPr>
            <w:r w:rsidRPr="008A4507">
              <w:t>44</w:t>
            </w:r>
            <w:r w:rsidR="00240D83" w:rsidRPr="008A4507">
              <w:t>%</w:t>
            </w:r>
          </w:p>
        </w:tc>
        <w:tc>
          <w:tcPr>
            <w:tcW w:w="2160" w:type="dxa"/>
            <w:tcBorders>
              <w:bottom w:val="single" w:sz="8" w:space="0" w:color="4F81BC"/>
            </w:tcBorders>
          </w:tcPr>
          <w:p w14:paraId="4BC8BA21" w14:textId="22BD736B" w:rsidR="00240D83" w:rsidRPr="00A006CA" w:rsidRDefault="00240D83" w:rsidP="00696FE2">
            <w:pPr>
              <w:pStyle w:val="TableParagraph"/>
              <w:spacing w:before="17"/>
              <w:ind w:left="136" w:right="577"/>
            </w:pPr>
            <w:r>
              <w:t xml:space="preserve">Bidang </w:t>
            </w:r>
            <w:r w:rsidR="00521A89">
              <w:t>Perdagangan</w:t>
            </w:r>
          </w:p>
        </w:tc>
      </w:tr>
      <w:tr w:rsidR="00240D83" w14:paraId="1C12D713" w14:textId="77777777" w:rsidTr="00F25FE6">
        <w:trPr>
          <w:trHeight w:val="1162"/>
        </w:trPr>
        <w:tc>
          <w:tcPr>
            <w:tcW w:w="2935" w:type="dxa"/>
            <w:tcBorders>
              <w:left w:val="single" w:sz="8" w:space="0" w:color="4F81BC"/>
              <w:bottom w:val="single" w:sz="8" w:space="0" w:color="4F81BC"/>
            </w:tcBorders>
          </w:tcPr>
          <w:p w14:paraId="0ABD3632" w14:textId="28EBB909" w:rsidR="00240D83" w:rsidRPr="00521A89" w:rsidRDefault="00240D83" w:rsidP="00696FE2">
            <w:pPr>
              <w:pStyle w:val="TableParagraph"/>
              <w:spacing w:before="17"/>
              <w:ind w:left="370" w:right="294" w:hanging="292"/>
              <w:rPr>
                <w:b/>
              </w:rPr>
            </w:pPr>
            <w:r w:rsidRPr="008A4507">
              <w:t>2.</w:t>
            </w:r>
            <w:r>
              <w:rPr>
                <w:b/>
              </w:rPr>
              <w:t xml:space="preserve"> </w:t>
            </w:r>
            <w:r w:rsidR="00521A89">
              <w:rPr>
                <w:rFonts w:ascii="Arial" w:eastAsia="Times New Roman" w:hAnsi="Arial" w:cs="Arial"/>
                <w:sz w:val="20"/>
                <w:szCs w:val="20"/>
              </w:rPr>
              <w:t>Meningkatnya kinerja pengawasan penyaluran pupuk bersubsidi dan pestisida</w:t>
            </w:r>
          </w:p>
        </w:tc>
        <w:tc>
          <w:tcPr>
            <w:tcW w:w="720" w:type="dxa"/>
            <w:tcBorders>
              <w:bottom w:val="single" w:sz="8" w:space="0" w:color="4F81BC"/>
            </w:tcBorders>
          </w:tcPr>
          <w:p w14:paraId="17D4C35B" w14:textId="77777777" w:rsidR="00240D83" w:rsidRPr="00BF0E54" w:rsidRDefault="00240D83" w:rsidP="00696FE2">
            <w:pPr>
              <w:pStyle w:val="TableParagraph"/>
              <w:spacing w:before="17"/>
              <w:ind w:right="170"/>
              <w:jc w:val="center"/>
            </w:pPr>
            <w:r w:rsidRPr="00BF0E54">
              <w:t>2</w:t>
            </w:r>
          </w:p>
        </w:tc>
        <w:tc>
          <w:tcPr>
            <w:tcW w:w="3240" w:type="dxa"/>
            <w:tcBorders>
              <w:bottom w:val="single" w:sz="8" w:space="0" w:color="4F81BC"/>
            </w:tcBorders>
          </w:tcPr>
          <w:p w14:paraId="58572D75" w14:textId="244D7BF7" w:rsidR="00240D83" w:rsidRPr="00521A89" w:rsidRDefault="00521A89" w:rsidP="00696FE2">
            <w:pPr>
              <w:pStyle w:val="TableParagraph"/>
              <w:ind w:left="80" w:right="10"/>
              <w:rPr>
                <w:rFonts w:eastAsia="Times New Roman"/>
              </w:rPr>
            </w:pPr>
            <w:r>
              <w:rPr>
                <w:rFonts w:ascii="Arial" w:eastAsia="Times New Roman" w:hAnsi="Arial" w:cs="Arial"/>
                <w:sz w:val="20"/>
                <w:szCs w:val="20"/>
              </w:rPr>
              <w:t>Persentase kinerja pengawasan penyaluran pupuk bersubsidi dan pestisida</w:t>
            </w:r>
          </w:p>
        </w:tc>
        <w:tc>
          <w:tcPr>
            <w:tcW w:w="1080" w:type="dxa"/>
            <w:tcBorders>
              <w:bottom w:val="single" w:sz="8" w:space="0" w:color="4F81BC"/>
            </w:tcBorders>
          </w:tcPr>
          <w:p w14:paraId="2377D293" w14:textId="77777777" w:rsidR="00240D83" w:rsidRPr="008A4507" w:rsidRDefault="00240D83" w:rsidP="00696FE2">
            <w:pPr>
              <w:pStyle w:val="TableParagraph"/>
              <w:spacing w:before="19"/>
              <w:ind w:left="319"/>
            </w:pPr>
            <w:r w:rsidRPr="008A4507">
              <w:t>100%</w:t>
            </w:r>
          </w:p>
        </w:tc>
        <w:tc>
          <w:tcPr>
            <w:tcW w:w="2160" w:type="dxa"/>
            <w:tcBorders>
              <w:bottom w:val="single" w:sz="8" w:space="0" w:color="4F81BC"/>
            </w:tcBorders>
          </w:tcPr>
          <w:p w14:paraId="46D6088D" w14:textId="187EFADF" w:rsidR="00240D83" w:rsidRDefault="00240D83" w:rsidP="00696FE2">
            <w:pPr>
              <w:pStyle w:val="TableParagraph"/>
              <w:spacing w:before="17"/>
              <w:ind w:left="136" w:right="577"/>
            </w:pPr>
            <w:r>
              <w:t xml:space="preserve">Bidang </w:t>
            </w:r>
            <w:r w:rsidR="00521A89">
              <w:t>Perdagangan</w:t>
            </w:r>
          </w:p>
        </w:tc>
      </w:tr>
      <w:tr w:rsidR="00240D83" w14:paraId="0C82FBF8" w14:textId="77777777" w:rsidTr="00F25FE6">
        <w:trPr>
          <w:trHeight w:val="1348"/>
        </w:trPr>
        <w:tc>
          <w:tcPr>
            <w:tcW w:w="2935" w:type="dxa"/>
            <w:tcBorders>
              <w:left w:val="single" w:sz="8" w:space="0" w:color="4F81BC"/>
            </w:tcBorders>
          </w:tcPr>
          <w:p w14:paraId="19D1C32E" w14:textId="65D43923" w:rsidR="00240D83" w:rsidRPr="00BF0E54" w:rsidRDefault="00240D83" w:rsidP="00696FE2">
            <w:pPr>
              <w:pStyle w:val="TableParagraph"/>
              <w:spacing w:before="17"/>
              <w:ind w:left="280" w:right="294" w:hanging="270"/>
              <w:rPr>
                <w:b/>
              </w:rPr>
            </w:pPr>
            <w:r w:rsidRPr="008A4507">
              <w:t>3.</w:t>
            </w:r>
            <w:r>
              <w:rPr>
                <w:rFonts w:ascii="Arial" w:eastAsia="Times New Roman" w:hAnsi="Arial" w:cs="Arial"/>
                <w:sz w:val="20"/>
                <w:szCs w:val="20"/>
              </w:rPr>
              <w:t xml:space="preserve"> </w:t>
            </w:r>
            <w:r w:rsidR="00521A89">
              <w:rPr>
                <w:rFonts w:ascii="Arial" w:eastAsia="Times New Roman" w:hAnsi="Arial" w:cs="Arial"/>
                <w:sz w:val="20"/>
                <w:szCs w:val="20"/>
              </w:rPr>
              <w:t>Terlaksananya pengawasan terhadap alat ukur, takar, timbangan</w:t>
            </w:r>
          </w:p>
        </w:tc>
        <w:tc>
          <w:tcPr>
            <w:tcW w:w="720" w:type="dxa"/>
          </w:tcPr>
          <w:p w14:paraId="1F3975EF" w14:textId="77777777" w:rsidR="00240D83" w:rsidRPr="00BF0E54" w:rsidRDefault="00240D83" w:rsidP="00696FE2">
            <w:pPr>
              <w:pStyle w:val="TableParagraph"/>
              <w:spacing w:before="17"/>
              <w:ind w:right="170"/>
              <w:jc w:val="center"/>
            </w:pPr>
            <w:r w:rsidRPr="00BF0E54">
              <w:t>3</w:t>
            </w:r>
          </w:p>
        </w:tc>
        <w:tc>
          <w:tcPr>
            <w:tcW w:w="3240" w:type="dxa"/>
          </w:tcPr>
          <w:p w14:paraId="7A6E0A77" w14:textId="1354AF9C" w:rsidR="00240D83" w:rsidRPr="00BF0E54" w:rsidRDefault="00521A89" w:rsidP="00696FE2">
            <w:pPr>
              <w:pStyle w:val="TableParagraph"/>
              <w:ind w:left="86" w:right="14"/>
            </w:pPr>
            <w:r>
              <w:rPr>
                <w:rFonts w:ascii="Arial" w:eastAsia="Times New Roman" w:hAnsi="Arial" w:cs="Arial"/>
                <w:sz w:val="20"/>
                <w:szCs w:val="20"/>
              </w:rPr>
              <w:t>Persentase alat ukur, takar, timbang dan perlengkapannya yang diawasi</w:t>
            </w:r>
          </w:p>
        </w:tc>
        <w:tc>
          <w:tcPr>
            <w:tcW w:w="1080" w:type="dxa"/>
          </w:tcPr>
          <w:p w14:paraId="6A9483B8" w14:textId="45B7F834" w:rsidR="00240D83" w:rsidRPr="008A4507" w:rsidRDefault="00B71132" w:rsidP="00696FE2">
            <w:pPr>
              <w:pStyle w:val="TableParagraph"/>
              <w:spacing w:before="19"/>
              <w:ind w:left="319"/>
            </w:pPr>
            <w:r w:rsidRPr="008A4507">
              <w:t>7</w:t>
            </w:r>
            <w:r w:rsidR="00240D83" w:rsidRPr="008A4507">
              <w:t>0%</w:t>
            </w:r>
          </w:p>
        </w:tc>
        <w:tc>
          <w:tcPr>
            <w:tcW w:w="2160" w:type="dxa"/>
          </w:tcPr>
          <w:p w14:paraId="5E8E19DC" w14:textId="45E7EFB9" w:rsidR="00240D83" w:rsidRDefault="00240D83" w:rsidP="00696FE2">
            <w:pPr>
              <w:pStyle w:val="TableParagraph"/>
              <w:spacing w:before="17"/>
              <w:ind w:left="136" w:right="577"/>
            </w:pPr>
            <w:r>
              <w:t xml:space="preserve">Bidang </w:t>
            </w:r>
            <w:r w:rsidR="00521A89">
              <w:t>Perdagangan</w:t>
            </w:r>
          </w:p>
        </w:tc>
      </w:tr>
      <w:tr w:rsidR="00240D83" w14:paraId="17596D01" w14:textId="77777777" w:rsidTr="00F25FE6">
        <w:trPr>
          <w:trHeight w:val="1348"/>
        </w:trPr>
        <w:tc>
          <w:tcPr>
            <w:tcW w:w="2935" w:type="dxa"/>
            <w:tcBorders>
              <w:left w:val="single" w:sz="8" w:space="0" w:color="4F81BC"/>
            </w:tcBorders>
          </w:tcPr>
          <w:p w14:paraId="180913EA" w14:textId="5456CBAE" w:rsidR="00240D83" w:rsidRPr="00521A89" w:rsidRDefault="00240D83" w:rsidP="00696FE2">
            <w:pPr>
              <w:pStyle w:val="TableParagraph"/>
              <w:spacing w:before="17"/>
              <w:ind w:left="280" w:right="294" w:hanging="270"/>
              <w:rPr>
                <w:b/>
              </w:rPr>
            </w:pPr>
            <w:r w:rsidRPr="008A4507">
              <w:t>4.</w:t>
            </w:r>
            <w:r w:rsidRPr="003A0248">
              <w:rPr>
                <w:rFonts w:eastAsia="Times New Roman"/>
              </w:rPr>
              <w:t xml:space="preserve"> </w:t>
            </w:r>
            <w:r w:rsidR="00521A89">
              <w:rPr>
                <w:rFonts w:ascii="Arial" w:eastAsia="Times New Roman" w:hAnsi="Arial" w:cs="Arial"/>
                <w:color w:val="000000"/>
                <w:sz w:val="20"/>
                <w:szCs w:val="20"/>
              </w:rPr>
              <w:t>Meningkatnya pengelolaan pasar dan sarana prasarana distribusi perdagangan</w:t>
            </w:r>
          </w:p>
        </w:tc>
        <w:tc>
          <w:tcPr>
            <w:tcW w:w="720" w:type="dxa"/>
          </w:tcPr>
          <w:p w14:paraId="2F4DC20A" w14:textId="77777777" w:rsidR="00240D83" w:rsidRPr="003A0248" w:rsidRDefault="00240D83" w:rsidP="00696FE2">
            <w:pPr>
              <w:pStyle w:val="TableParagraph"/>
              <w:spacing w:before="17"/>
              <w:ind w:right="170"/>
              <w:jc w:val="center"/>
            </w:pPr>
            <w:r w:rsidRPr="003A0248">
              <w:t>4</w:t>
            </w:r>
          </w:p>
        </w:tc>
        <w:tc>
          <w:tcPr>
            <w:tcW w:w="3240" w:type="dxa"/>
          </w:tcPr>
          <w:p w14:paraId="5519BECA" w14:textId="3CE14B8B" w:rsidR="00240D83" w:rsidRPr="00521A89" w:rsidRDefault="00521A89" w:rsidP="00696FE2">
            <w:pPr>
              <w:pStyle w:val="TableParagraph"/>
              <w:ind w:left="86" w:right="14"/>
              <w:rPr>
                <w:rFonts w:eastAsia="Times New Roman"/>
                <w:color w:val="000000"/>
              </w:rPr>
            </w:pPr>
            <w:r>
              <w:rPr>
                <w:rFonts w:ascii="Arial" w:eastAsia="Times New Roman" w:hAnsi="Arial" w:cs="Arial"/>
                <w:color w:val="000000"/>
                <w:sz w:val="20"/>
                <w:szCs w:val="20"/>
              </w:rPr>
              <w:t>Jumlah pasar/sarana prasarana distribusi perdagangan yang termanfaatkan</w:t>
            </w:r>
          </w:p>
        </w:tc>
        <w:tc>
          <w:tcPr>
            <w:tcW w:w="1080" w:type="dxa"/>
          </w:tcPr>
          <w:p w14:paraId="57B93E52" w14:textId="731EDA22" w:rsidR="00240D83" w:rsidRPr="008A4507" w:rsidRDefault="00827233" w:rsidP="00696FE2">
            <w:pPr>
              <w:pStyle w:val="TableParagraph"/>
              <w:spacing w:before="19"/>
              <w:ind w:left="319"/>
            </w:pPr>
            <w:r>
              <w:t>5</w:t>
            </w:r>
            <w:r w:rsidR="00521A89" w:rsidRPr="008A4507">
              <w:t xml:space="preserve"> pasar</w:t>
            </w:r>
          </w:p>
        </w:tc>
        <w:tc>
          <w:tcPr>
            <w:tcW w:w="2160" w:type="dxa"/>
          </w:tcPr>
          <w:p w14:paraId="7898C20D" w14:textId="483E2155" w:rsidR="00240D83" w:rsidRPr="003A0248" w:rsidRDefault="00240D83" w:rsidP="00696FE2">
            <w:pPr>
              <w:pStyle w:val="TableParagraph"/>
              <w:spacing w:before="17"/>
              <w:ind w:left="136" w:right="577"/>
            </w:pPr>
            <w:r>
              <w:t xml:space="preserve">Bidang </w:t>
            </w:r>
            <w:r w:rsidR="00521A89">
              <w:t>Perdagangan</w:t>
            </w:r>
          </w:p>
        </w:tc>
      </w:tr>
      <w:tr w:rsidR="00E520BD" w14:paraId="4EFC962E" w14:textId="77777777" w:rsidTr="00F25FE6">
        <w:trPr>
          <w:trHeight w:val="1348"/>
        </w:trPr>
        <w:tc>
          <w:tcPr>
            <w:tcW w:w="2935" w:type="dxa"/>
            <w:tcBorders>
              <w:left w:val="single" w:sz="8" w:space="0" w:color="4F81BC"/>
            </w:tcBorders>
          </w:tcPr>
          <w:p w14:paraId="3912E87D" w14:textId="7098DACA" w:rsidR="00E520BD" w:rsidRPr="00E520BD" w:rsidRDefault="00E520BD" w:rsidP="00696FE2">
            <w:pPr>
              <w:pStyle w:val="TableParagraph"/>
              <w:spacing w:before="17"/>
              <w:ind w:left="280" w:right="294" w:hanging="270"/>
              <w:rPr>
                <w:bCs/>
              </w:rPr>
            </w:pPr>
            <w:r w:rsidRPr="008A4507">
              <w:lastRenderedPageBreak/>
              <w:t>5</w:t>
            </w:r>
            <w:r w:rsidRPr="008A4507">
              <w:rPr>
                <w:bCs/>
              </w:rPr>
              <w:t>.</w:t>
            </w:r>
            <w:r w:rsidRPr="00E520BD">
              <w:rPr>
                <w:bCs/>
              </w:rPr>
              <w:t>M</w:t>
            </w:r>
            <w:r>
              <w:rPr>
                <w:bCs/>
              </w:rPr>
              <w:t>eningkatnya kapasitas pengelola sarana distribusi perdagangan</w:t>
            </w:r>
          </w:p>
        </w:tc>
        <w:tc>
          <w:tcPr>
            <w:tcW w:w="720" w:type="dxa"/>
          </w:tcPr>
          <w:p w14:paraId="256DCDBE" w14:textId="330E5E7C" w:rsidR="00E520BD" w:rsidRDefault="00E520BD" w:rsidP="00696FE2">
            <w:pPr>
              <w:pStyle w:val="TableParagraph"/>
              <w:spacing w:before="17"/>
              <w:ind w:right="170"/>
              <w:jc w:val="center"/>
            </w:pPr>
            <w:r>
              <w:t>5</w:t>
            </w:r>
          </w:p>
        </w:tc>
        <w:tc>
          <w:tcPr>
            <w:tcW w:w="3240" w:type="dxa"/>
          </w:tcPr>
          <w:p w14:paraId="007AACB2" w14:textId="2A64C9CE" w:rsidR="00E520BD" w:rsidRPr="00132A0F" w:rsidRDefault="00132A0F"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peningkatan kapasitas pengelola sarana distribusi perdagangan</w:t>
            </w:r>
          </w:p>
        </w:tc>
        <w:tc>
          <w:tcPr>
            <w:tcW w:w="1080" w:type="dxa"/>
          </w:tcPr>
          <w:p w14:paraId="7D3FE4C1" w14:textId="0A8DBE98" w:rsidR="00E520BD" w:rsidRPr="008A4507" w:rsidRDefault="00132A0F" w:rsidP="00696FE2">
            <w:pPr>
              <w:pStyle w:val="TableParagraph"/>
              <w:spacing w:before="19"/>
              <w:ind w:left="319"/>
            </w:pPr>
            <w:r w:rsidRPr="008A4507">
              <w:t>70%</w:t>
            </w:r>
          </w:p>
        </w:tc>
        <w:tc>
          <w:tcPr>
            <w:tcW w:w="2160" w:type="dxa"/>
          </w:tcPr>
          <w:p w14:paraId="1737B3E2" w14:textId="27F25C9F" w:rsidR="00E520BD" w:rsidRDefault="00132A0F" w:rsidP="00696FE2">
            <w:pPr>
              <w:pStyle w:val="TableParagraph"/>
              <w:spacing w:before="17"/>
              <w:ind w:left="136" w:right="577"/>
            </w:pPr>
            <w:r>
              <w:t>Bidang Perdagangan</w:t>
            </w:r>
          </w:p>
        </w:tc>
      </w:tr>
      <w:tr w:rsidR="003E3B7D" w14:paraId="6A6EA6BE" w14:textId="77777777" w:rsidTr="00F25FE6">
        <w:trPr>
          <w:trHeight w:val="1348"/>
        </w:trPr>
        <w:tc>
          <w:tcPr>
            <w:tcW w:w="2935" w:type="dxa"/>
            <w:tcBorders>
              <w:left w:val="single" w:sz="8" w:space="0" w:color="4F81BC"/>
            </w:tcBorders>
          </w:tcPr>
          <w:p w14:paraId="7C80D1A7" w14:textId="4B594534" w:rsidR="003E3B7D" w:rsidRPr="00E520BD" w:rsidRDefault="003E3B7D" w:rsidP="00696FE2">
            <w:pPr>
              <w:pStyle w:val="TableParagraph"/>
              <w:spacing w:before="17"/>
              <w:ind w:left="280" w:right="294" w:hanging="270"/>
              <w:rPr>
                <w:b/>
              </w:rPr>
            </w:pPr>
            <w:r w:rsidRPr="008A4507">
              <w:t>6.</w:t>
            </w:r>
            <w:r w:rsidRPr="003E3B7D">
              <w:rPr>
                <w:bCs/>
              </w:rPr>
              <w:t>Ter</w:t>
            </w:r>
            <w:r>
              <w:rPr>
                <w:bCs/>
              </w:rPr>
              <w:t>fasilitasinya produk unggulan dalam promosi dagang</w:t>
            </w:r>
          </w:p>
        </w:tc>
        <w:tc>
          <w:tcPr>
            <w:tcW w:w="720" w:type="dxa"/>
          </w:tcPr>
          <w:p w14:paraId="74F801A7" w14:textId="3AC0C311" w:rsidR="003E3B7D" w:rsidRDefault="003E3B7D" w:rsidP="00696FE2">
            <w:pPr>
              <w:pStyle w:val="TableParagraph"/>
              <w:spacing w:before="17"/>
              <w:ind w:right="170"/>
              <w:jc w:val="center"/>
            </w:pPr>
            <w:r>
              <w:t>6</w:t>
            </w:r>
          </w:p>
        </w:tc>
        <w:tc>
          <w:tcPr>
            <w:tcW w:w="3240" w:type="dxa"/>
          </w:tcPr>
          <w:p w14:paraId="69646BF6" w14:textId="735F138C" w:rsidR="003E3B7D" w:rsidRDefault="003E3B7D"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produk yang memperoleh fasilitasi promosi dagang</w:t>
            </w:r>
          </w:p>
        </w:tc>
        <w:tc>
          <w:tcPr>
            <w:tcW w:w="1080" w:type="dxa"/>
          </w:tcPr>
          <w:p w14:paraId="4C8EA5CA" w14:textId="466249F5" w:rsidR="003E3B7D" w:rsidRPr="008A4507" w:rsidRDefault="003E3B7D" w:rsidP="00696FE2">
            <w:pPr>
              <w:pStyle w:val="TableParagraph"/>
              <w:spacing w:before="19"/>
              <w:ind w:left="319"/>
            </w:pPr>
            <w:r w:rsidRPr="008A4507">
              <w:t>40%</w:t>
            </w:r>
          </w:p>
        </w:tc>
        <w:tc>
          <w:tcPr>
            <w:tcW w:w="2160" w:type="dxa"/>
          </w:tcPr>
          <w:p w14:paraId="177B2607" w14:textId="0A48F5EC" w:rsidR="003E3B7D" w:rsidRDefault="003E3B7D" w:rsidP="00696FE2">
            <w:pPr>
              <w:pStyle w:val="TableParagraph"/>
              <w:spacing w:before="17"/>
              <w:ind w:left="136" w:right="577"/>
            </w:pPr>
            <w:r>
              <w:t>Bidang Perdagangan</w:t>
            </w:r>
          </w:p>
        </w:tc>
      </w:tr>
      <w:tr w:rsidR="005E103A" w14:paraId="530FA950" w14:textId="77777777" w:rsidTr="00F25FE6">
        <w:trPr>
          <w:trHeight w:val="1348"/>
        </w:trPr>
        <w:tc>
          <w:tcPr>
            <w:tcW w:w="2935" w:type="dxa"/>
            <w:tcBorders>
              <w:left w:val="single" w:sz="8" w:space="0" w:color="4F81BC"/>
            </w:tcBorders>
          </w:tcPr>
          <w:p w14:paraId="0B908DE9" w14:textId="6E14914B" w:rsidR="005E103A" w:rsidRDefault="005E103A" w:rsidP="00696FE2">
            <w:pPr>
              <w:pStyle w:val="TableParagraph"/>
              <w:spacing w:before="17"/>
              <w:ind w:left="280" w:right="294" w:hanging="270"/>
              <w:rPr>
                <w:b/>
              </w:rPr>
            </w:pPr>
            <w:r w:rsidRPr="008A4507">
              <w:t>7.</w:t>
            </w:r>
            <w:r w:rsidRPr="005E103A">
              <w:rPr>
                <w:bCs/>
              </w:rPr>
              <w:t>Meningkatnya wirausaha baru berskala mikro</w:t>
            </w:r>
          </w:p>
        </w:tc>
        <w:tc>
          <w:tcPr>
            <w:tcW w:w="720" w:type="dxa"/>
          </w:tcPr>
          <w:p w14:paraId="43A0DCAA" w14:textId="2616CB6E" w:rsidR="005E103A" w:rsidRDefault="005E103A" w:rsidP="00696FE2">
            <w:pPr>
              <w:pStyle w:val="TableParagraph"/>
              <w:spacing w:before="17"/>
              <w:ind w:right="170"/>
              <w:jc w:val="center"/>
            </w:pPr>
            <w:r>
              <w:t>7</w:t>
            </w:r>
          </w:p>
        </w:tc>
        <w:tc>
          <w:tcPr>
            <w:tcW w:w="3240" w:type="dxa"/>
          </w:tcPr>
          <w:p w14:paraId="0D3E485E" w14:textId="64D38C0B" w:rsidR="005E103A" w:rsidRPr="005E103A" w:rsidRDefault="005E103A"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Jumlah wirausaha baru berskala mikro</w:t>
            </w:r>
          </w:p>
        </w:tc>
        <w:tc>
          <w:tcPr>
            <w:tcW w:w="1080" w:type="dxa"/>
          </w:tcPr>
          <w:p w14:paraId="296AF320" w14:textId="7598E857" w:rsidR="005E103A" w:rsidRPr="008A4507" w:rsidRDefault="006F2F18" w:rsidP="00696FE2">
            <w:pPr>
              <w:pStyle w:val="TableParagraph"/>
              <w:spacing w:before="19"/>
              <w:ind w:left="319"/>
            </w:pPr>
            <w:r>
              <w:t>145</w:t>
            </w:r>
            <w:r w:rsidR="005E103A" w:rsidRPr="008A4507">
              <w:t xml:space="preserve"> WUB</w:t>
            </w:r>
          </w:p>
        </w:tc>
        <w:tc>
          <w:tcPr>
            <w:tcW w:w="2160" w:type="dxa"/>
          </w:tcPr>
          <w:p w14:paraId="06FDD637" w14:textId="626EF4E7" w:rsidR="005E103A" w:rsidRDefault="005E103A" w:rsidP="00696FE2">
            <w:pPr>
              <w:pStyle w:val="TableParagraph"/>
              <w:spacing w:before="17"/>
              <w:ind w:left="136" w:right="577"/>
            </w:pPr>
            <w:r>
              <w:t>Bidang UMKM</w:t>
            </w:r>
          </w:p>
        </w:tc>
      </w:tr>
      <w:tr w:rsidR="00D2159E" w14:paraId="678B2F29" w14:textId="77777777" w:rsidTr="00F25FE6">
        <w:trPr>
          <w:trHeight w:val="1348"/>
        </w:trPr>
        <w:tc>
          <w:tcPr>
            <w:tcW w:w="2935" w:type="dxa"/>
            <w:tcBorders>
              <w:left w:val="single" w:sz="8" w:space="0" w:color="4F81BC"/>
            </w:tcBorders>
          </w:tcPr>
          <w:p w14:paraId="26F6D649" w14:textId="13C26709" w:rsidR="00D2159E" w:rsidRDefault="00D2159E" w:rsidP="00696FE2">
            <w:pPr>
              <w:pStyle w:val="TableParagraph"/>
              <w:spacing w:before="17"/>
              <w:ind w:left="280" w:right="294" w:hanging="270"/>
              <w:rPr>
                <w:b/>
              </w:rPr>
            </w:pPr>
            <w:r w:rsidRPr="008A4507">
              <w:t>8.</w:t>
            </w:r>
            <w:r w:rsidRPr="00D2159E">
              <w:rPr>
                <w:bCs/>
              </w:rPr>
              <w:t>Meningkatnya skala usaha mikro</w:t>
            </w:r>
          </w:p>
        </w:tc>
        <w:tc>
          <w:tcPr>
            <w:tcW w:w="720" w:type="dxa"/>
          </w:tcPr>
          <w:p w14:paraId="668778FF" w14:textId="53692398" w:rsidR="00D2159E" w:rsidRDefault="00D2159E" w:rsidP="00696FE2">
            <w:pPr>
              <w:pStyle w:val="TableParagraph"/>
              <w:spacing w:before="17"/>
              <w:ind w:right="170"/>
              <w:jc w:val="center"/>
            </w:pPr>
            <w:r>
              <w:t>8</w:t>
            </w:r>
          </w:p>
        </w:tc>
        <w:tc>
          <w:tcPr>
            <w:tcW w:w="3240" w:type="dxa"/>
          </w:tcPr>
          <w:p w14:paraId="7639BD9A" w14:textId="6693DFED" w:rsidR="00D2159E" w:rsidRPr="00D2159E" w:rsidRDefault="00D2159E"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peningkatan skala usaha mikro</w:t>
            </w:r>
          </w:p>
        </w:tc>
        <w:tc>
          <w:tcPr>
            <w:tcW w:w="1080" w:type="dxa"/>
          </w:tcPr>
          <w:p w14:paraId="202BBD86" w14:textId="000B5447" w:rsidR="00D2159E" w:rsidRPr="008A4507" w:rsidRDefault="006F2F18" w:rsidP="00696FE2">
            <w:pPr>
              <w:pStyle w:val="TableParagraph"/>
              <w:spacing w:before="19"/>
              <w:ind w:left="319"/>
            </w:pPr>
            <w:r>
              <w:t>7,77</w:t>
            </w:r>
            <w:r w:rsidR="00D2159E" w:rsidRPr="008A4507">
              <w:t>%</w:t>
            </w:r>
          </w:p>
        </w:tc>
        <w:tc>
          <w:tcPr>
            <w:tcW w:w="2160" w:type="dxa"/>
          </w:tcPr>
          <w:p w14:paraId="49128BD4" w14:textId="69994280" w:rsidR="00D2159E" w:rsidRDefault="00D2159E" w:rsidP="00696FE2">
            <w:pPr>
              <w:pStyle w:val="TableParagraph"/>
              <w:spacing w:before="17"/>
              <w:ind w:left="136" w:right="577"/>
            </w:pPr>
            <w:r>
              <w:t>Bidang UMKM</w:t>
            </w:r>
          </w:p>
        </w:tc>
      </w:tr>
      <w:tr w:rsidR="00D2159E" w14:paraId="05623BD6" w14:textId="77777777" w:rsidTr="00F25FE6">
        <w:trPr>
          <w:trHeight w:val="1348"/>
        </w:trPr>
        <w:tc>
          <w:tcPr>
            <w:tcW w:w="2935" w:type="dxa"/>
            <w:tcBorders>
              <w:left w:val="single" w:sz="8" w:space="0" w:color="4F81BC"/>
            </w:tcBorders>
          </w:tcPr>
          <w:p w14:paraId="512BE21E" w14:textId="1577A159" w:rsidR="00D2159E" w:rsidRDefault="00D2159E" w:rsidP="00696FE2">
            <w:pPr>
              <w:pStyle w:val="TableParagraph"/>
              <w:spacing w:before="17"/>
              <w:ind w:left="280" w:right="294" w:hanging="270"/>
              <w:rPr>
                <w:b/>
              </w:rPr>
            </w:pPr>
            <w:r w:rsidRPr="008A4507">
              <w:t>9.</w:t>
            </w:r>
            <w:r w:rsidRPr="004025E7">
              <w:rPr>
                <w:bCs/>
              </w:rPr>
              <w:t>Meningkatnya jumlah koperasi aktif</w:t>
            </w:r>
          </w:p>
        </w:tc>
        <w:tc>
          <w:tcPr>
            <w:tcW w:w="720" w:type="dxa"/>
          </w:tcPr>
          <w:p w14:paraId="1B8E85FF" w14:textId="297593B2" w:rsidR="00D2159E" w:rsidRDefault="00D2159E" w:rsidP="00696FE2">
            <w:pPr>
              <w:pStyle w:val="TableParagraph"/>
              <w:spacing w:before="17"/>
              <w:ind w:right="170"/>
              <w:jc w:val="center"/>
            </w:pPr>
            <w:r>
              <w:t>9</w:t>
            </w:r>
          </w:p>
        </w:tc>
        <w:tc>
          <w:tcPr>
            <w:tcW w:w="3240" w:type="dxa"/>
          </w:tcPr>
          <w:p w14:paraId="45B74D18" w14:textId="2CD3BF24" w:rsidR="00D2159E" w:rsidRPr="00D2159E" w:rsidRDefault="00D2159E"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pemeriksaan dan pengawasan yang dilakukan untuk koperasi dengan wilayah keanggotaan lintas daerah kabupaten/kota</w:t>
            </w:r>
          </w:p>
        </w:tc>
        <w:tc>
          <w:tcPr>
            <w:tcW w:w="1080" w:type="dxa"/>
          </w:tcPr>
          <w:p w14:paraId="24157A2C" w14:textId="66C5869C" w:rsidR="00D2159E" w:rsidRPr="008A4507" w:rsidRDefault="00570283" w:rsidP="00696FE2">
            <w:pPr>
              <w:pStyle w:val="TableParagraph"/>
              <w:spacing w:before="19"/>
              <w:ind w:left="319"/>
            </w:pPr>
            <w:r>
              <w:t>90,20</w:t>
            </w:r>
            <w:r w:rsidR="004025E7" w:rsidRPr="008A4507">
              <w:t>%</w:t>
            </w:r>
          </w:p>
        </w:tc>
        <w:tc>
          <w:tcPr>
            <w:tcW w:w="2160" w:type="dxa"/>
          </w:tcPr>
          <w:p w14:paraId="66FCA567" w14:textId="13F776B9" w:rsidR="00D2159E" w:rsidRDefault="004025E7" w:rsidP="00696FE2">
            <w:pPr>
              <w:pStyle w:val="TableParagraph"/>
              <w:spacing w:before="17"/>
              <w:ind w:left="136" w:right="577"/>
            </w:pPr>
            <w:r>
              <w:t>Bidang Koperasi</w:t>
            </w:r>
          </w:p>
        </w:tc>
      </w:tr>
      <w:tr w:rsidR="004025E7" w14:paraId="2F87F8BF" w14:textId="77777777" w:rsidTr="00F25FE6">
        <w:trPr>
          <w:trHeight w:val="1348"/>
        </w:trPr>
        <w:tc>
          <w:tcPr>
            <w:tcW w:w="2935" w:type="dxa"/>
            <w:tcBorders>
              <w:left w:val="single" w:sz="8" w:space="0" w:color="4F81BC"/>
            </w:tcBorders>
          </w:tcPr>
          <w:p w14:paraId="6A265707" w14:textId="00C97A54" w:rsidR="004025E7" w:rsidRDefault="004025E7" w:rsidP="00696FE2">
            <w:pPr>
              <w:pStyle w:val="TableParagraph"/>
              <w:spacing w:before="17"/>
              <w:ind w:left="280" w:right="294" w:hanging="270"/>
              <w:rPr>
                <w:b/>
              </w:rPr>
            </w:pPr>
            <w:r w:rsidRPr="008A4507">
              <w:t>10.</w:t>
            </w:r>
            <w:r w:rsidRPr="004025E7">
              <w:rPr>
                <w:bCs/>
              </w:rPr>
              <w:t>Meningkatnya jumlah koperasi sehat dan berkualitas</w:t>
            </w:r>
          </w:p>
        </w:tc>
        <w:tc>
          <w:tcPr>
            <w:tcW w:w="720" w:type="dxa"/>
          </w:tcPr>
          <w:p w14:paraId="5BE58D5E" w14:textId="160B4181" w:rsidR="004025E7" w:rsidRDefault="004025E7" w:rsidP="00696FE2">
            <w:pPr>
              <w:pStyle w:val="TableParagraph"/>
              <w:spacing w:before="17"/>
              <w:ind w:right="170"/>
              <w:jc w:val="center"/>
            </w:pPr>
            <w:r>
              <w:t>10</w:t>
            </w:r>
          </w:p>
        </w:tc>
        <w:tc>
          <w:tcPr>
            <w:tcW w:w="3240" w:type="dxa"/>
          </w:tcPr>
          <w:p w14:paraId="106D4996" w14:textId="03938833" w:rsidR="004025E7" w:rsidRPr="004025E7" w:rsidRDefault="004025E7"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usaha simpan oleh koperasi yang dinilai kesehatannya</w:t>
            </w:r>
          </w:p>
        </w:tc>
        <w:tc>
          <w:tcPr>
            <w:tcW w:w="1080" w:type="dxa"/>
          </w:tcPr>
          <w:p w14:paraId="4BACAB53" w14:textId="46F4DD3B" w:rsidR="004025E7" w:rsidRPr="008A4507" w:rsidRDefault="006F2F18" w:rsidP="00696FE2">
            <w:pPr>
              <w:pStyle w:val="TableParagraph"/>
              <w:spacing w:before="19"/>
              <w:ind w:left="319"/>
            </w:pPr>
            <w:r>
              <w:t>55,81</w:t>
            </w:r>
            <w:r w:rsidR="004025E7" w:rsidRPr="008A4507">
              <w:t>%</w:t>
            </w:r>
          </w:p>
        </w:tc>
        <w:tc>
          <w:tcPr>
            <w:tcW w:w="2160" w:type="dxa"/>
          </w:tcPr>
          <w:p w14:paraId="3A3572F5" w14:textId="53B1ADC9" w:rsidR="004025E7" w:rsidRDefault="004025E7" w:rsidP="00696FE2">
            <w:pPr>
              <w:pStyle w:val="TableParagraph"/>
              <w:spacing w:before="17"/>
              <w:ind w:left="136" w:right="577"/>
            </w:pPr>
            <w:r>
              <w:t>Bidang Koperasi</w:t>
            </w:r>
          </w:p>
        </w:tc>
      </w:tr>
      <w:tr w:rsidR="00DD0F94" w14:paraId="1C55A0B1" w14:textId="77777777" w:rsidTr="00F25FE6">
        <w:trPr>
          <w:trHeight w:val="1348"/>
        </w:trPr>
        <w:tc>
          <w:tcPr>
            <w:tcW w:w="2935" w:type="dxa"/>
            <w:tcBorders>
              <w:left w:val="single" w:sz="8" w:space="0" w:color="4F81BC"/>
            </w:tcBorders>
          </w:tcPr>
          <w:p w14:paraId="2F8E5A6A" w14:textId="6BA271CF" w:rsidR="00DD0F94" w:rsidRDefault="00DD0F94" w:rsidP="00696FE2">
            <w:pPr>
              <w:pStyle w:val="TableParagraph"/>
              <w:spacing w:before="17"/>
              <w:ind w:left="280" w:right="294" w:hanging="270"/>
              <w:rPr>
                <w:b/>
              </w:rPr>
            </w:pPr>
            <w:r w:rsidRPr="008A4507">
              <w:t>11.</w:t>
            </w:r>
            <w:r w:rsidRPr="00DD0F94">
              <w:rPr>
                <w:bCs/>
              </w:rPr>
              <w:t>Meningkatnya pengetahuan dan pemahaman tentang koperasi</w:t>
            </w:r>
          </w:p>
        </w:tc>
        <w:tc>
          <w:tcPr>
            <w:tcW w:w="720" w:type="dxa"/>
          </w:tcPr>
          <w:p w14:paraId="032F729F" w14:textId="6B3BA3B2" w:rsidR="00DD0F94" w:rsidRDefault="00DD0F94" w:rsidP="00696FE2">
            <w:pPr>
              <w:pStyle w:val="TableParagraph"/>
              <w:spacing w:before="17"/>
              <w:ind w:right="170"/>
              <w:jc w:val="center"/>
            </w:pPr>
            <w:r>
              <w:t>11</w:t>
            </w:r>
          </w:p>
        </w:tc>
        <w:tc>
          <w:tcPr>
            <w:tcW w:w="3240" w:type="dxa"/>
          </w:tcPr>
          <w:p w14:paraId="4E4CF6A2" w14:textId="1B460EC1" w:rsidR="00DD0F94" w:rsidRPr="00DE18D1" w:rsidRDefault="00DE18D1"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koperasi yang mengikuti pelatihan untuk koperasi dengan wilayah keanggotaan lintas daerah kabupaten/kota</w:t>
            </w:r>
          </w:p>
        </w:tc>
        <w:tc>
          <w:tcPr>
            <w:tcW w:w="1080" w:type="dxa"/>
          </w:tcPr>
          <w:p w14:paraId="799E7985" w14:textId="199CF7AC" w:rsidR="00DD0F94" w:rsidRPr="008A4507" w:rsidRDefault="006F2F18" w:rsidP="00696FE2">
            <w:pPr>
              <w:pStyle w:val="TableParagraph"/>
              <w:spacing w:before="19"/>
              <w:ind w:left="319"/>
            </w:pPr>
            <w:r>
              <w:t>40,93</w:t>
            </w:r>
            <w:r w:rsidR="00DE18D1" w:rsidRPr="008A4507">
              <w:t>%</w:t>
            </w:r>
          </w:p>
        </w:tc>
        <w:tc>
          <w:tcPr>
            <w:tcW w:w="2160" w:type="dxa"/>
          </w:tcPr>
          <w:p w14:paraId="4FA8DDE6" w14:textId="69368975" w:rsidR="00DD0F94" w:rsidRDefault="00DE18D1" w:rsidP="00696FE2">
            <w:pPr>
              <w:pStyle w:val="TableParagraph"/>
              <w:spacing w:before="17"/>
              <w:ind w:left="136" w:right="577"/>
            </w:pPr>
            <w:r>
              <w:t>Bidang Koperasi</w:t>
            </w:r>
          </w:p>
        </w:tc>
      </w:tr>
      <w:tr w:rsidR="002B68B7" w14:paraId="18FFBA46" w14:textId="77777777" w:rsidTr="00F25FE6">
        <w:trPr>
          <w:trHeight w:val="1348"/>
        </w:trPr>
        <w:tc>
          <w:tcPr>
            <w:tcW w:w="2935" w:type="dxa"/>
            <w:tcBorders>
              <w:left w:val="single" w:sz="8" w:space="0" w:color="4F81BC"/>
            </w:tcBorders>
          </w:tcPr>
          <w:p w14:paraId="363F5D23" w14:textId="06C28794" w:rsidR="002B68B7" w:rsidRDefault="002B68B7" w:rsidP="00696FE2">
            <w:pPr>
              <w:pStyle w:val="TableParagraph"/>
              <w:spacing w:before="17"/>
              <w:ind w:left="280" w:right="294" w:hanging="270"/>
              <w:rPr>
                <w:b/>
              </w:rPr>
            </w:pPr>
            <w:r w:rsidRPr="008A4507">
              <w:t>12.</w:t>
            </w:r>
            <w:r w:rsidRPr="002B68B7">
              <w:rPr>
                <w:bCs/>
              </w:rPr>
              <w:t>Meningkatnya koperasi yang terbit izin usaha simpan pinjam</w:t>
            </w:r>
          </w:p>
        </w:tc>
        <w:tc>
          <w:tcPr>
            <w:tcW w:w="720" w:type="dxa"/>
          </w:tcPr>
          <w:p w14:paraId="37E4E2E7" w14:textId="1F776FA8" w:rsidR="002B68B7" w:rsidRDefault="002B68B7" w:rsidP="00696FE2">
            <w:pPr>
              <w:pStyle w:val="TableParagraph"/>
              <w:spacing w:before="17"/>
              <w:ind w:right="170"/>
              <w:jc w:val="center"/>
            </w:pPr>
            <w:r>
              <w:t>12</w:t>
            </w:r>
          </w:p>
        </w:tc>
        <w:tc>
          <w:tcPr>
            <w:tcW w:w="3240" w:type="dxa"/>
          </w:tcPr>
          <w:p w14:paraId="62E193EE" w14:textId="68E645B0" w:rsidR="002B68B7" w:rsidRPr="002B68B7" w:rsidRDefault="002B68B7"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fasilitasi penerbitan izin pembukaan kantor cabang, cabang pembantu dan kantor kas koperasi</w:t>
            </w:r>
          </w:p>
        </w:tc>
        <w:tc>
          <w:tcPr>
            <w:tcW w:w="1080" w:type="dxa"/>
          </w:tcPr>
          <w:p w14:paraId="02F4ED67" w14:textId="124B618C" w:rsidR="002B68B7" w:rsidRPr="008A4507" w:rsidRDefault="00570283" w:rsidP="00696FE2">
            <w:pPr>
              <w:pStyle w:val="TableParagraph"/>
              <w:spacing w:before="19"/>
              <w:ind w:left="319"/>
            </w:pPr>
            <w:r>
              <w:t>13,41</w:t>
            </w:r>
            <w:r w:rsidR="002B68B7" w:rsidRPr="008A4507">
              <w:t>%</w:t>
            </w:r>
          </w:p>
        </w:tc>
        <w:tc>
          <w:tcPr>
            <w:tcW w:w="2160" w:type="dxa"/>
          </w:tcPr>
          <w:p w14:paraId="09443707" w14:textId="189AF857" w:rsidR="002B68B7" w:rsidRDefault="002B68B7" w:rsidP="00696FE2">
            <w:pPr>
              <w:pStyle w:val="TableParagraph"/>
              <w:spacing w:before="17"/>
              <w:ind w:left="136" w:right="577"/>
            </w:pPr>
            <w:r>
              <w:t>Bidang Koperasi</w:t>
            </w:r>
          </w:p>
        </w:tc>
      </w:tr>
      <w:tr w:rsidR="00E552FD" w14:paraId="72744F04" w14:textId="77777777" w:rsidTr="00F25FE6">
        <w:trPr>
          <w:trHeight w:val="1348"/>
        </w:trPr>
        <w:tc>
          <w:tcPr>
            <w:tcW w:w="2935" w:type="dxa"/>
            <w:tcBorders>
              <w:left w:val="single" w:sz="8" w:space="0" w:color="4F81BC"/>
            </w:tcBorders>
          </w:tcPr>
          <w:p w14:paraId="4AE58B90" w14:textId="7ECF63F8" w:rsidR="00E552FD" w:rsidRDefault="00E552FD" w:rsidP="00696FE2">
            <w:pPr>
              <w:pStyle w:val="TableParagraph"/>
              <w:spacing w:before="17"/>
              <w:ind w:left="280" w:right="294" w:hanging="270"/>
              <w:rPr>
                <w:b/>
              </w:rPr>
            </w:pPr>
            <w:r w:rsidRPr="008A4507">
              <w:t>13.</w:t>
            </w:r>
            <w:r w:rsidRPr="00857DF4">
              <w:rPr>
                <w:bCs/>
              </w:rPr>
              <w:t>Meningkatnya jumlah koperasi yang mengikuti pemberdayaan dan perlindungan koperasi</w:t>
            </w:r>
          </w:p>
        </w:tc>
        <w:tc>
          <w:tcPr>
            <w:tcW w:w="720" w:type="dxa"/>
          </w:tcPr>
          <w:p w14:paraId="6327E728" w14:textId="2686E5C1" w:rsidR="00E552FD" w:rsidRDefault="00857DF4" w:rsidP="00696FE2">
            <w:pPr>
              <w:pStyle w:val="TableParagraph"/>
              <w:spacing w:before="17"/>
              <w:ind w:right="170"/>
              <w:jc w:val="center"/>
            </w:pPr>
            <w:r>
              <w:t>13</w:t>
            </w:r>
          </w:p>
        </w:tc>
        <w:tc>
          <w:tcPr>
            <w:tcW w:w="3240" w:type="dxa"/>
          </w:tcPr>
          <w:p w14:paraId="0CDBCD30" w14:textId="7D641716" w:rsidR="00E552FD" w:rsidRPr="00857DF4" w:rsidRDefault="00857DF4"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koperasi yang diberdayakan dari sisi peningkatan produktifitas, nilai tambah, akses pasar, akses pembiayaan, penguatan kelembagaan, penataan manajemen, standarisasi dan strukturisasi usaha</w:t>
            </w:r>
          </w:p>
        </w:tc>
        <w:tc>
          <w:tcPr>
            <w:tcW w:w="1080" w:type="dxa"/>
          </w:tcPr>
          <w:p w14:paraId="675B743D" w14:textId="23442B57" w:rsidR="00E552FD" w:rsidRPr="008A4507" w:rsidRDefault="006F2F18" w:rsidP="00696FE2">
            <w:pPr>
              <w:pStyle w:val="TableParagraph"/>
              <w:spacing w:before="19"/>
              <w:ind w:left="319"/>
            </w:pPr>
            <w:r>
              <w:t>6,75</w:t>
            </w:r>
            <w:r w:rsidR="00857DF4" w:rsidRPr="008A4507">
              <w:t>%</w:t>
            </w:r>
          </w:p>
        </w:tc>
        <w:tc>
          <w:tcPr>
            <w:tcW w:w="2160" w:type="dxa"/>
          </w:tcPr>
          <w:p w14:paraId="3A874524" w14:textId="528F6582" w:rsidR="00E552FD" w:rsidRDefault="00857DF4" w:rsidP="00696FE2">
            <w:pPr>
              <w:pStyle w:val="TableParagraph"/>
              <w:spacing w:before="17"/>
              <w:ind w:left="136" w:right="577"/>
            </w:pPr>
            <w:r>
              <w:t>Bidang Koperasi</w:t>
            </w:r>
          </w:p>
        </w:tc>
      </w:tr>
      <w:tr w:rsidR="000C012E" w14:paraId="644E3BC1" w14:textId="77777777" w:rsidTr="00F25FE6">
        <w:trPr>
          <w:trHeight w:val="1348"/>
        </w:trPr>
        <w:tc>
          <w:tcPr>
            <w:tcW w:w="2935" w:type="dxa"/>
            <w:tcBorders>
              <w:left w:val="single" w:sz="8" w:space="0" w:color="4F81BC"/>
            </w:tcBorders>
          </w:tcPr>
          <w:p w14:paraId="3B18DAD5" w14:textId="37ABF357" w:rsidR="000C012E" w:rsidRDefault="000C012E" w:rsidP="00696FE2">
            <w:pPr>
              <w:pStyle w:val="TableParagraph"/>
              <w:spacing w:before="17"/>
              <w:ind w:left="280" w:right="294" w:hanging="270"/>
              <w:rPr>
                <w:b/>
              </w:rPr>
            </w:pPr>
            <w:r w:rsidRPr="008A4507">
              <w:t>14</w:t>
            </w:r>
            <w:r w:rsidRPr="008A4507">
              <w:rPr>
                <w:bCs/>
              </w:rPr>
              <w:t>.</w:t>
            </w:r>
            <w:r w:rsidRPr="000C012E">
              <w:rPr>
                <w:bCs/>
              </w:rPr>
              <w:t xml:space="preserve"> Tersedianya</w:t>
            </w:r>
            <w:r>
              <w:rPr>
                <w:bCs/>
              </w:rPr>
              <w:t xml:space="preserve"> dokumen revisi siteplan dan amdal Kawasan industri</w:t>
            </w:r>
          </w:p>
        </w:tc>
        <w:tc>
          <w:tcPr>
            <w:tcW w:w="720" w:type="dxa"/>
          </w:tcPr>
          <w:p w14:paraId="438FDFD7" w14:textId="3F279A07" w:rsidR="000C012E" w:rsidRDefault="000C012E" w:rsidP="00696FE2">
            <w:pPr>
              <w:pStyle w:val="TableParagraph"/>
              <w:spacing w:before="17"/>
              <w:ind w:right="170"/>
              <w:jc w:val="center"/>
            </w:pPr>
            <w:r>
              <w:t>14</w:t>
            </w:r>
          </w:p>
        </w:tc>
        <w:tc>
          <w:tcPr>
            <w:tcW w:w="3240" w:type="dxa"/>
          </w:tcPr>
          <w:p w14:paraId="018B195F" w14:textId="023449B3" w:rsidR="000C012E" w:rsidRPr="000C012E" w:rsidRDefault="000C012E"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Jumlah dokumen revisi siteplan dan amdal Kawasan industry yang dievaluasi</w:t>
            </w:r>
          </w:p>
        </w:tc>
        <w:tc>
          <w:tcPr>
            <w:tcW w:w="1080" w:type="dxa"/>
          </w:tcPr>
          <w:p w14:paraId="5058F1F4" w14:textId="7B562F4F" w:rsidR="000C012E" w:rsidRPr="008A4507" w:rsidRDefault="000C012E" w:rsidP="00696FE2">
            <w:pPr>
              <w:pStyle w:val="TableParagraph"/>
              <w:spacing w:before="19"/>
              <w:ind w:left="319"/>
            </w:pPr>
            <w:r w:rsidRPr="008A4507">
              <w:t>1 dokumen</w:t>
            </w:r>
          </w:p>
        </w:tc>
        <w:tc>
          <w:tcPr>
            <w:tcW w:w="2160" w:type="dxa"/>
          </w:tcPr>
          <w:p w14:paraId="7F47106E" w14:textId="4661F789" w:rsidR="000C012E" w:rsidRDefault="000C012E" w:rsidP="00696FE2">
            <w:pPr>
              <w:pStyle w:val="TableParagraph"/>
              <w:spacing w:before="17"/>
              <w:ind w:left="136" w:right="577"/>
            </w:pPr>
            <w:r>
              <w:t>Bidang Perindustrian</w:t>
            </w:r>
          </w:p>
        </w:tc>
      </w:tr>
      <w:tr w:rsidR="00B71132" w14:paraId="04190C9D" w14:textId="77777777" w:rsidTr="00F25FE6">
        <w:trPr>
          <w:trHeight w:val="1348"/>
        </w:trPr>
        <w:tc>
          <w:tcPr>
            <w:tcW w:w="2935" w:type="dxa"/>
            <w:tcBorders>
              <w:left w:val="single" w:sz="8" w:space="0" w:color="4F81BC"/>
            </w:tcBorders>
          </w:tcPr>
          <w:p w14:paraId="28EABEC1" w14:textId="5874CAC1" w:rsidR="00B71132" w:rsidRPr="00B71132" w:rsidRDefault="00B71132" w:rsidP="00696FE2">
            <w:pPr>
              <w:pStyle w:val="TableParagraph"/>
              <w:spacing w:before="17"/>
              <w:ind w:left="280" w:right="294" w:hanging="270"/>
            </w:pPr>
            <w:r w:rsidRPr="008A4507">
              <w:lastRenderedPageBreak/>
              <w:t>15.</w:t>
            </w:r>
            <w:r>
              <w:rPr>
                <w:b/>
              </w:rPr>
              <w:t xml:space="preserve"> </w:t>
            </w:r>
            <w:r>
              <w:t xml:space="preserve">Meningkatnya jumlah Izin Usaha </w:t>
            </w:r>
            <w:r w:rsidR="00062E93">
              <w:t>Industri Kecil dan Menengah</w:t>
            </w:r>
          </w:p>
        </w:tc>
        <w:tc>
          <w:tcPr>
            <w:tcW w:w="720" w:type="dxa"/>
          </w:tcPr>
          <w:p w14:paraId="50A4C189" w14:textId="5005A1E6" w:rsidR="00B71132" w:rsidRDefault="00B71132" w:rsidP="00696FE2">
            <w:pPr>
              <w:pStyle w:val="TableParagraph"/>
              <w:spacing w:before="17"/>
              <w:ind w:right="170"/>
              <w:jc w:val="center"/>
            </w:pPr>
            <w:r>
              <w:t>15</w:t>
            </w:r>
          </w:p>
        </w:tc>
        <w:tc>
          <w:tcPr>
            <w:tcW w:w="3240" w:type="dxa"/>
          </w:tcPr>
          <w:p w14:paraId="5BA1934A" w14:textId="36006F3C" w:rsidR="00B71132" w:rsidRDefault="00B71132"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Izin Usaha Industri Kecil dan Menengah yang Terkendali</w:t>
            </w:r>
          </w:p>
        </w:tc>
        <w:tc>
          <w:tcPr>
            <w:tcW w:w="1080" w:type="dxa"/>
          </w:tcPr>
          <w:p w14:paraId="609C54A6" w14:textId="5DC51323" w:rsidR="00B71132" w:rsidRPr="008A4507" w:rsidRDefault="00C31102" w:rsidP="00696FE2">
            <w:pPr>
              <w:pStyle w:val="TableParagraph"/>
              <w:spacing w:before="19"/>
              <w:ind w:left="319"/>
            </w:pPr>
            <w:r>
              <w:t>59,09</w:t>
            </w:r>
            <w:r w:rsidR="00062E93" w:rsidRPr="008A4507">
              <w:t>%</w:t>
            </w:r>
          </w:p>
        </w:tc>
        <w:tc>
          <w:tcPr>
            <w:tcW w:w="2160" w:type="dxa"/>
          </w:tcPr>
          <w:p w14:paraId="68684B2E" w14:textId="4E3453A1" w:rsidR="00B71132" w:rsidRDefault="00062E93" w:rsidP="00696FE2">
            <w:pPr>
              <w:pStyle w:val="TableParagraph"/>
              <w:spacing w:before="17"/>
              <w:ind w:left="136" w:right="577"/>
            </w:pPr>
            <w:r>
              <w:t>Bidang Perindustrian</w:t>
            </w:r>
          </w:p>
        </w:tc>
      </w:tr>
      <w:tr w:rsidR="000C012E" w14:paraId="6D1CBBCC" w14:textId="77777777" w:rsidTr="00F25FE6">
        <w:trPr>
          <w:trHeight w:val="1348"/>
        </w:trPr>
        <w:tc>
          <w:tcPr>
            <w:tcW w:w="2935" w:type="dxa"/>
            <w:tcBorders>
              <w:left w:val="single" w:sz="8" w:space="0" w:color="4F81BC"/>
            </w:tcBorders>
          </w:tcPr>
          <w:p w14:paraId="1AB8F03D" w14:textId="33F16931" w:rsidR="000C012E" w:rsidRDefault="00062E93" w:rsidP="00696FE2">
            <w:pPr>
              <w:pStyle w:val="TableParagraph"/>
              <w:spacing w:before="17"/>
              <w:ind w:left="280" w:right="294" w:hanging="270"/>
              <w:rPr>
                <w:b/>
              </w:rPr>
            </w:pPr>
            <w:r w:rsidRPr="008A4507">
              <w:t>16</w:t>
            </w:r>
            <w:r w:rsidR="000C012E" w:rsidRPr="008A4507">
              <w:t>.</w:t>
            </w:r>
            <w:r w:rsidR="000C012E" w:rsidRPr="000C012E">
              <w:rPr>
                <w:bCs/>
              </w:rPr>
              <w:t>Terlaksananya pengelolaan data usaha indsutri dalam sistem informasi industr</w:t>
            </w:r>
            <w:r w:rsidR="000C012E">
              <w:rPr>
                <w:bCs/>
              </w:rPr>
              <w:t>i</w:t>
            </w:r>
            <w:r w:rsidR="000C012E" w:rsidRPr="000C012E">
              <w:rPr>
                <w:bCs/>
              </w:rPr>
              <w:t xml:space="preserve"> nasional</w:t>
            </w:r>
          </w:p>
        </w:tc>
        <w:tc>
          <w:tcPr>
            <w:tcW w:w="720" w:type="dxa"/>
          </w:tcPr>
          <w:p w14:paraId="43E52682" w14:textId="3CA02561" w:rsidR="000C012E" w:rsidRDefault="00062E93" w:rsidP="00696FE2">
            <w:pPr>
              <w:pStyle w:val="TableParagraph"/>
              <w:spacing w:before="17"/>
              <w:ind w:right="170"/>
              <w:jc w:val="center"/>
            </w:pPr>
            <w:r>
              <w:t>16</w:t>
            </w:r>
          </w:p>
        </w:tc>
        <w:tc>
          <w:tcPr>
            <w:tcW w:w="3240" w:type="dxa"/>
          </w:tcPr>
          <w:p w14:paraId="4903149B" w14:textId="14957183" w:rsidR="000C012E" w:rsidRPr="000C012E" w:rsidRDefault="000C012E"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usaha industri yang terkelola dalam sistem informasi industr</w:t>
            </w:r>
            <w:r w:rsidR="00646338">
              <w:rPr>
                <w:rFonts w:ascii="Arial" w:eastAsia="Times New Roman" w:hAnsi="Arial" w:cs="Arial"/>
                <w:color w:val="000000"/>
                <w:sz w:val="20"/>
                <w:szCs w:val="20"/>
              </w:rPr>
              <w:t>i</w:t>
            </w:r>
            <w:r>
              <w:rPr>
                <w:rFonts w:ascii="Arial" w:eastAsia="Times New Roman" w:hAnsi="Arial" w:cs="Arial"/>
                <w:color w:val="000000"/>
                <w:sz w:val="20"/>
                <w:szCs w:val="20"/>
              </w:rPr>
              <w:t xml:space="preserve"> nasional</w:t>
            </w:r>
            <w:r w:rsidR="00062E93">
              <w:rPr>
                <w:rFonts w:ascii="Arial" w:eastAsia="Times New Roman" w:hAnsi="Arial" w:cs="Arial"/>
                <w:color w:val="000000"/>
                <w:sz w:val="20"/>
                <w:szCs w:val="20"/>
              </w:rPr>
              <w:t xml:space="preserve"> (SIINas)</w:t>
            </w:r>
          </w:p>
        </w:tc>
        <w:tc>
          <w:tcPr>
            <w:tcW w:w="1080" w:type="dxa"/>
          </w:tcPr>
          <w:p w14:paraId="163A4DCF" w14:textId="3447AE8F" w:rsidR="000C012E" w:rsidRPr="008A4507" w:rsidRDefault="00C31102" w:rsidP="00696FE2">
            <w:pPr>
              <w:pStyle w:val="TableParagraph"/>
              <w:spacing w:before="19"/>
              <w:ind w:left="319"/>
            </w:pPr>
            <w:r>
              <w:t>56,2</w:t>
            </w:r>
            <w:r w:rsidR="00062E93" w:rsidRPr="008A4507">
              <w:t>5</w:t>
            </w:r>
            <w:r w:rsidR="000C012E" w:rsidRPr="008A4507">
              <w:t>%</w:t>
            </w:r>
          </w:p>
        </w:tc>
        <w:tc>
          <w:tcPr>
            <w:tcW w:w="2160" w:type="dxa"/>
          </w:tcPr>
          <w:p w14:paraId="55C7CD53" w14:textId="6A50DB95" w:rsidR="000C012E" w:rsidRDefault="000C012E" w:rsidP="00696FE2">
            <w:pPr>
              <w:pStyle w:val="TableParagraph"/>
              <w:spacing w:before="17"/>
              <w:ind w:left="136" w:right="577"/>
            </w:pPr>
            <w:r>
              <w:t>Bidang Perindustrian</w:t>
            </w:r>
          </w:p>
        </w:tc>
      </w:tr>
      <w:tr w:rsidR="00240D83" w14:paraId="0A44FBA0" w14:textId="77777777" w:rsidTr="00F25FE6">
        <w:trPr>
          <w:trHeight w:val="1348"/>
        </w:trPr>
        <w:tc>
          <w:tcPr>
            <w:tcW w:w="2935" w:type="dxa"/>
            <w:tcBorders>
              <w:left w:val="single" w:sz="8" w:space="0" w:color="4F81BC"/>
            </w:tcBorders>
          </w:tcPr>
          <w:p w14:paraId="5CB771A4" w14:textId="7D368447" w:rsidR="00240D83" w:rsidRDefault="00062E93" w:rsidP="00696FE2">
            <w:pPr>
              <w:pStyle w:val="TableParagraph"/>
              <w:spacing w:before="17"/>
              <w:ind w:left="280" w:right="294" w:hanging="270"/>
              <w:rPr>
                <w:b/>
              </w:rPr>
            </w:pPr>
            <w:r w:rsidRPr="008A4507">
              <w:t>17</w:t>
            </w:r>
            <w:r w:rsidR="00240D83" w:rsidRPr="008A4507">
              <w:t>.</w:t>
            </w:r>
            <w:r w:rsidR="00240D83" w:rsidRPr="00646338">
              <w:rPr>
                <w:rFonts w:eastAsia="Times New Roman"/>
              </w:rPr>
              <w:t>Tersedianya dokumen perencanaan, penganggaran dan evaluasi kinerja perangkat daerah tepat waktu</w:t>
            </w:r>
          </w:p>
        </w:tc>
        <w:tc>
          <w:tcPr>
            <w:tcW w:w="720" w:type="dxa"/>
          </w:tcPr>
          <w:p w14:paraId="048F75DA" w14:textId="16DF782B" w:rsidR="00240D83" w:rsidRPr="003A0248" w:rsidRDefault="00062E93" w:rsidP="00696FE2">
            <w:pPr>
              <w:pStyle w:val="TableParagraph"/>
              <w:spacing w:before="17"/>
              <w:ind w:right="170"/>
              <w:jc w:val="center"/>
            </w:pPr>
            <w:r>
              <w:t>17</w:t>
            </w:r>
          </w:p>
        </w:tc>
        <w:tc>
          <w:tcPr>
            <w:tcW w:w="3240" w:type="dxa"/>
          </w:tcPr>
          <w:p w14:paraId="0EA8D46F" w14:textId="77777777" w:rsidR="00240D83" w:rsidRPr="000D4362" w:rsidRDefault="00240D83" w:rsidP="00696FE2">
            <w:pPr>
              <w:pStyle w:val="TableParagraph"/>
              <w:ind w:left="86" w:right="14"/>
              <w:rPr>
                <w:rFonts w:ascii="Arial" w:eastAsia="Times New Roman" w:hAnsi="Arial" w:cs="Arial"/>
                <w:color w:val="000000"/>
                <w:sz w:val="20"/>
                <w:szCs w:val="20"/>
              </w:rPr>
            </w:pPr>
            <w:r w:rsidRPr="000D4362">
              <w:rPr>
                <w:rFonts w:ascii="Arial" w:eastAsia="Times New Roman" w:hAnsi="Arial" w:cs="Arial"/>
                <w:color w:val="000000"/>
                <w:sz w:val="20"/>
                <w:szCs w:val="20"/>
              </w:rPr>
              <w:t>Persentase penyusunan dokumen perencanaan, penganggaran &amp; evaluasi tepat waktu</w:t>
            </w:r>
          </w:p>
        </w:tc>
        <w:tc>
          <w:tcPr>
            <w:tcW w:w="1080" w:type="dxa"/>
          </w:tcPr>
          <w:p w14:paraId="7DEA6E8D" w14:textId="77777777" w:rsidR="00240D83" w:rsidRPr="008A4507" w:rsidRDefault="00240D83" w:rsidP="00696FE2">
            <w:pPr>
              <w:pStyle w:val="TableParagraph"/>
              <w:spacing w:before="19"/>
              <w:ind w:left="319"/>
            </w:pPr>
            <w:r w:rsidRPr="008A4507">
              <w:t>100%</w:t>
            </w:r>
          </w:p>
        </w:tc>
        <w:tc>
          <w:tcPr>
            <w:tcW w:w="2160" w:type="dxa"/>
          </w:tcPr>
          <w:p w14:paraId="25A01B53" w14:textId="77777777" w:rsidR="00240D83" w:rsidRDefault="00240D83" w:rsidP="00696FE2">
            <w:pPr>
              <w:pStyle w:val="TableParagraph"/>
              <w:spacing w:before="17"/>
              <w:ind w:left="136" w:right="577"/>
            </w:pPr>
            <w:r>
              <w:t>Sekretariat</w:t>
            </w:r>
          </w:p>
        </w:tc>
      </w:tr>
      <w:tr w:rsidR="00240D83" w14:paraId="3D137C60" w14:textId="77777777" w:rsidTr="00F25FE6">
        <w:trPr>
          <w:trHeight w:val="1348"/>
        </w:trPr>
        <w:tc>
          <w:tcPr>
            <w:tcW w:w="2935" w:type="dxa"/>
            <w:tcBorders>
              <w:left w:val="single" w:sz="8" w:space="0" w:color="4F81BC"/>
            </w:tcBorders>
          </w:tcPr>
          <w:p w14:paraId="1375CCA5" w14:textId="0DB82C36" w:rsidR="00240D83" w:rsidRPr="00646338" w:rsidRDefault="00062E93" w:rsidP="00696FE2">
            <w:pPr>
              <w:pStyle w:val="TableParagraph"/>
              <w:spacing w:before="17"/>
              <w:ind w:left="280" w:right="294" w:hanging="270"/>
              <w:rPr>
                <w:b/>
              </w:rPr>
            </w:pPr>
            <w:r w:rsidRPr="008A4507">
              <w:t>18</w:t>
            </w:r>
            <w:r w:rsidR="00240D83" w:rsidRPr="008A4507">
              <w:t>.</w:t>
            </w:r>
            <w:r w:rsidR="00240D83" w:rsidRPr="00646338">
              <w:rPr>
                <w:b/>
              </w:rPr>
              <w:t xml:space="preserve"> </w:t>
            </w:r>
            <w:r w:rsidR="00FD6836" w:rsidRPr="00646338">
              <w:rPr>
                <w:rFonts w:eastAsia="Times New Roman"/>
              </w:rPr>
              <w:t>Terlaksananya administrasi keuangan dengan baik</w:t>
            </w:r>
          </w:p>
        </w:tc>
        <w:tc>
          <w:tcPr>
            <w:tcW w:w="720" w:type="dxa"/>
          </w:tcPr>
          <w:p w14:paraId="29388D2A" w14:textId="7A205091" w:rsidR="00240D83" w:rsidRPr="00646338" w:rsidRDefault="00062E93" w:rsidP="00696FE2">
            <w:pPr>
              <w:pStyle w:val="TableParagraph"/>
              <w:spacing w:before="17"/>
              <w:ind w:right="170"/>
              <w:jc w:val="center"/>
            </w:pPr>
            <w:r>
              <w:t>18</w:t>
            </w:r>
          </w:p>
        </w:tc>
        <w:tc>
          <w:tcPr>
            <w:tcW w:w="3240" w:type="dxa"/>
          </w:tcPr>
          <w:p w14:paraId="798C5913" w14:textId="77777777" w:rsidR="00240D83" w:rsidRPr="00646338" w:rsidRDefault="00240D83" w:rsidP="00696FE2">
            <w:pPr>
              <w:pStyle w:val="TableParagraph"/>
              <w:ind w:left="86" w:right="14"/>
              <w:rPr>
                <w:rFonts w:eastAsia="Times New Roman"/>
                <w:color w:val="000000"/>
              </w:rPr>
            </w:pPr>
            <w:r w:rsidRPr="00646338">
              <w:rPr>
                <w:rFonts w:eastAsia="Times New Roman"/>
                <w:color w:val="000000"/>
              </w:rPr>
              <w:t>Persentase administrasi keuangan yang terselenggara dengan baik</w:t>
            </w:r>
          </w:p>
        </w:tc>
        <w:tc>
          <w:tcPr>
            <w:tcW w:w="1080" w:type="dxa"/>
          </w:tcPr>
          <w:p w14:paraId="18421F6C" w14:textId="77777777" w:rsidR="00240D83" w:rsidRPr="008A4507" w:rsidRDefault="00240D83" w:rsidP="00696FE2">
            <w:pPr>
              <w:pStyle w:val="TableParagraph"/>
              <w:spacing w:before="19"/>
              <w:ind w:left="319"/>
            </w:pPr>
            <w:r w:rsidRPr="008A4507">
              <w:t>100%</w:t>
            </w:r>
          </w:p>
        </w:tc>
        <w:tc>
          <w:tcPr>
            <w:tcW w:w="2160" w:type="dxa"/>
          </w:tcPr>
          <w:p w14:paraId="3BBC2CE7" w14:textId="77777777" w:rsidR="00240D83" w:rsidRDefault="00240D83" w:rsidP="00696FE2">
            <w:pPr>
              <w:pStyle w:val="TableParagraph"/>
              <w:spacing w:before="17"/>
              <w:ind w:left="136" w:right="577"/>
            </w:pPr>
            <w:r>
              <w:t>Sekretariat</w:t>
            </w:r>
          </w:p>
        </w:tc>
      </w:tr>
      <w:tr w:rsidR="00646338" w14:paraId="1C2CDEC5" w14:textId="77777777" w:rsidTr="00F25FE6">
        <w:trPr>
          <w:trHeight w:val="1348"/>
        </w:trPr>
        <w:tc>
          <w:tcPr>
            <w:tcW w:w="2935" w:type="dxa"/>
            <w:tcBorders>
              <w:left w:val="single" w:sz="8" w:space="0" w:color="4F81BC"/>
            </w:tcBorders>
          </w:tcPr>
          <w:p w14:paraId="432355B8" w14:textId="6E940FDE" w:rsidR="00646338" w:rsidRDefault="00062E93" w:rsidP="00696FE2">
            <w:pPr>
              <w:pStyle w:val="TableParagraph"/>
              <w:spacing w:before="17"/>
              <w:ind w:left="280" w:right="294" w:hanging="270"/>
              <w:rPr>
                <w:b/>
              </w:rPr>
            </w:pPr>
            <w:r w:rsidRPr="008A4507">
              <w:t>19</w:t>
            </w:r>
            <w:r w:rsidR="00646338" w:rsidRPr="008A4507">
              <w:t>.</w:t>
            </w:r>
            <w:r w:rsidR="00646338" w:rsidRPr="00646338">
              <w:rPr>
                <w:bCs/>
              </w:rPr>
              <w:t>Tercapainya target pendapatan perangkat daerah</w:t>
            </w:r>
          </w:p>
        </w:tc>
        <w:tc>
          <w:tcPr>
            <w:tcW w:w="720" w:type="dxa"/>
          </w:tcPr>
          <w:p w14:paraId="3D9C5301" w14:textId="14273DCF" w:rsidR="00646338" w:rsidRDefault="00062E93" w:rsidP="00696FE2">
            <w:pPr>
              <w:pStyle w:val="TableParagraph"/>
              <w:spacing w:before="17"/>
              <w:ind w:right="170"/>
              <w:jc w:val="center"/>
            </w:pPr>
            <w:r>
              <w:t>19</w:t>
            </w:r>
          </w:p>
        </w:tc>
        <w:tc>
          <w:tcPr>
            <w:tcW w:w="3240" w:type="dxa"/>
          </w:tcPr>
          <w:p w14:paraId="31291B11" w14:textId="3FDC0FF9" w:rsidR="00646338" w:rsidRPr="00646338" w:rsidRDefault="00646338" w:rsidP="00696FE2">
            <w:pPr>
              <w:pStyle w:val="TableParagraph"/>
              <w:ind w:left="86" w:right="14"/>
              <w:rPr>
                <w:rFonts w:ascii="Arial" w:eastAsia="Times New Roman" w:hAnsi="Arial" w:cs="Arial"/>
                <w:color w:val="000000"/>
                <w:sz w:val="20"/>
                <w:szCs w:val="20"/>
              </w:rPr>
            </w:pPr>
            <w:r>
              <w:rPr>
                <w:rFonts w:ascii="Arial" w:eastAsia="Times New Roman" w:hAnsi="Arial" w:cs="Arial"/>
                <w:color w:val="000000"/>
                <w:sz w:val="20"/>
                <w:szCs w:val="20"/>
              </w:rPr>
              <w:t>Persentase realisasi pendapatan daerah kewenangan PD</w:t>
            </w:r>
          </w:p>
        </w:tc>
        <w:tc>
          <w:tcPr>
            <w:tcW w:w="1080" w:type="dxa"/>
          </w:tcPr>
          <w:p w14:paraId="11001C84" w14:textId="413FF92E" w:rsidR="00646338" w:rsidRPr="008A4507" w:rsidRDefault="00646338" w:rsidP="00696FE2">
            <w:pPr>
              <w:pStyle w:val="TableParagraph"/>
              <w:spacing w:before="19"/>
              <w:ind w:left="319"/>
            </w:pPr>
            <w:r w:rsidRPr="008A4507">
              <w:t>100%</w:t>
            </w:r>
          </w:p>
        </w:tc>
        <w:tc>
          <w:tcPr>
            <w:tcW w:w="2160" w:type="dxa"/>
          </w:tcPr>
          <w:p w14:paraId="4C52B66A" w14:textId="49C69A89" w:rsidR="00646338" w:rsidRDefault="00646338" w:rsidP="00696FE2">
            <w:pPr>
              <w:pStyle w:val="TableParagraph"/>
              <w:spacing w:before="17"/>
              <w:ind w:left="136" w:right="577"/>
            </w:pPr>
            <w:r>
              <w:t>Sekretariat</w:t>
            </w:r>
          </w:p>
        </w:tc>
      </w:tr>
      <w:tr w:rsidR="00240D83" w14:paraId="76E347F3" w14:textId="77777777" w:rsidTr="00F25FE6">
        <w:trPr>
          <w:trHeight w:val="1348"/>
        </w:trPr>
        <w:tc>
          <w:tcPr>
            <w:tcW w:w="2935" w:type="dxa"/>
            <w:tcBorders>
              <w:left w:val="single" w:sz="8" w:space="0" w:color="4F81BC"/>
            </w:tcBorders>
          </w:tcPr>
          <w:p w14:paraId="2F973C47" w14:textId="7E0485FE" w:rsidR="00240D83" w:rsidRPr="00B86B87" w:rsidRDefault="00062E93" w:rsidP="00696FE2">
            <w:pPr>
              <w:pStyle w:val="TableParagraph"/>
              <w:spacing w:before="17"/>
              <w:ind w:left="280" w:right="294" w:hanging="270"/>
              <w:rPr>
                <w:b/>
              </w:rPr>
            </w:pPr>
            <w:r w:rsidRPr="008A4507">
              <w:t>20</w:t>
            </w:r>
            <w:r w:rsidR="00240D83">
              <w:rPr>
                <w:b/>
              </w:rPr>
              <w:t>.</w:t>
            </w:r>
            <w:r w:rsidR="00B86B87">
              <w:rPr>
                <w:rFonts w:ascii="Arial" w:eastAsia="Times New Roman" w:hAnsi="Arial" w:cs="Arial"/>
                <w:sz w:val="20"/>
                <w:szCs w:val="20"/>
              </w:rPr>
              <w:t>Tersedianya dokumen barang milik daerah</w:t>
            </w:r>
          </w:p>
        </w:tc>
        <w:tc>
          <w:tcPr>
            <w:tcW w:w="720" w:type="dxa"/>
          </w:tcPr>
          <w:p w14:paraId="57F03B9F" w14:textId="79B07FD9" w:rsidR="00240D83" w:rsidRPr="003A0248" w:rsidRDefault="00062E93" w:rsidP="00696FE2">
            <w:pPr>
              <w:pStyle w:val="TableParagraph"/>
              <w:spacing w:before="17"/>
              <w:ind w:right="170"/>
              <w:jc w:val="center"/>
            </w:pPr>
            <w:r>
              <w:t>20</w:t>
            </w:r>
          </w:p>
        </w:tc>
        <w:tc>
          <w:tcPr>
            <w:tcW w:w="3240" w:type="dxa"/>
          </w:tcPr>
          <w:p w14:paraId="362C15B5" w14:textId="77777777" w:rsidR="00240D83" w:rsidRPr="000D4362" w:rsidRDefault="00240D83" w:rsidP="00696FE2">
            <w:pPr>
              <w:pStyle w:val="TableParagraph"/>
              <w:ind w:left="86" w:right="14"/>
              <w:rPr>
                <w:rFonts w:ascii="Arial" w:eastAsia="Times New Roman" w:hAnsi="Arial" w:cs="Arial"/>
                <w:color w:val="000000"/>
                <w:sz w:val="20"/>
                <w:szCs w:val="20"/>
              </w:rPr>
            </w:pPr>
            <w:r w:rsidRPr="00F25319">
              <w:rPr>
                <w:rFonts w:ascii="Arial" w:eastAsia="Times New Roman" w:hAnsi="Arial" w:cs="Arial"/>
                <w:color w:val="000000"/>
                <w:sz w:val="20"/>
                <w:szCs w:val="20"/>
              </w:rPr>
              <w:t>Persentase BMD yang diadministrasikan sesuai standar</w:t>
            </w:r>
          </w:p>
        </w:tc>
        <w:tc>
          <w:tcPr>
            <w:tcW w:w="1080" w:type="dxa"/>
          </w:tcPr>
          <w:p w14:paraId="54499D84" w14:textId="77777777" w:rsidR="00240D83" w:rsidRPr="008A4507" w:rsidRDefault="00240D83" w:rsidP="00696FE2">
            <w:pPr>
              <w:pStyle w:val="TableParagraph"/>
              <w:spacing w:before="19"/>
              <w:ind w:left="319"/>
            </w:pPr>
            <w:r w:rsidRPr="008A4507">
              <w:t>100%</w:t>
            </w:r>
          </w:p>
        </w:tc>
        <w:tc>
          <w:tcPr>
            <w:tcW w:w="2160" w:type="dxa"/>
          </w:tcPr>
          <w:p w14:paraId="272CA5D9" w14:textId="77777777" w:rsidR="00240D83" w:rsidRDefault="00240D83" w:rsidP="00696FE2">
            <w:pPr>
              <w:pStyle w:val="TableParagraph"/>
              <w:spacing w:before="17"/>
              <w:ind w:left="136" w:right="577"/>
            </w:pPr>
            <w:r>
              <w:t>Sekretariat</w:t>
            </w:r>
          </w:p>
        </w:tc>
      </w:tr>
      <w:tr w:rsidR="00240D83" w14:paraId="4AF1EB49" w14:textId="77777777" w:rsidTr="00F25FE6">
        <w:trPr>
          <w:trHeight w:val="1348"/>
        </w:trPr>
        <w:tc>
          <w:tcPr>
            <w:tcW w:w="2935" w:type="dxa"/>
            <w:tcBorders>
              <w:left w:val="single" w:sz="8" w:space="0" w:color="4F81BC"/>
            </w:tcBorders>
          </w:tcPr>
          <w:p w14:paraId="084C387B" w14:textId="5410C97B" w:rsidR="00240D83" w:rsidRPr="002C3431" w:rsidRDefault="00062E93" w:rsidP="00696FE2">
            <w:pPr>
              <w:pStyle w:val="TableParagraph"/>
              <w:spacing w:before="17"/>
              <w:ind w:left="280" w:right="294" w:hanging="270"/>
              <w:rPr>
                <w:b/>
              </w:rPr>
            </w:pPr>
            <w:r w:rsidRPr="008A4507">
              <w:t>21</w:t>
            </w:r>
            <w:r w:rsidR="00240D83" w:rsidRPr="008A4507">
              <w:t>.</w:t>
            </w:r>
            <w:r w:rsidR="002C3431">
              <w:rPr>
                <w:rFonts w:ascii="Arial" w:eastAsia="Times New Roman" w:hAnsi="Arial" w:cs="Arial"/>
                <w:color w:val="000000"/>
                <w:sz w:val="20"/>
                <w:szCs w:val="20"/>
              </w:rPr>
              <w:t>Tertibnya administrasi kepegawaian perangkat daerah</w:t>
            </w:r>
          </w:p>
        </w:tc>
        <w:tc>
          <w:tcPr>
            <w:tcW w:w="720" w:type="dxa"/>
          </w:tcPr>
          <w:p w14:paraId="6F1F7C41" w14:textId="54958B12" w:rsidR="00240D83" w:rsidRPr="003A0248" w:rsidRDefault="00062E93" w:rsidP="00696FE2">
            <w:pPr>
              <w:pStyle w:val="TableParagraph"/>
              <w:spacing w:before="17"/>
              <w:ind w:right="170"/>
              <w:jc w:val="center"/>
            </w:pPr>
            <w:r>
              <w:t>21</w:t>
            </w:r>
          </w:p>
        </w:tc>
        <w:tc>
          <w:tcPr>
            <w:tcW w:w="3240" w:type="dxa"/>
          </w:tcPr>
          <w:p w14:paraId="25EEC4F2" w14:textId="77777777" w:rsidR="00240D83" w:rsidRPr="000D4362" w:rsidRDefault="00240D83" w:rsidP="00696FE2">
            <w:pPr>
              <w:pStyle w:val="TableParagraph"/>
              <w:ind w:left="86" w:right="14"/>
              <w:rPr>
                <w:rFonts w:ascii="Arial" w:eastAsia="Times New Roman" w:hAnsi="Arial" w:cs="Arial"/>
                <w:color w:val="000000"/>
                <w:sz w:val="20"/>
                <w:szCs w:val="20"/>
              </w:rPr>
            </w:pPr>
            <w:r w:rsidRPr="00F25319">
              <w:rPr>
                <w:rFonts w:ascii="Arial" w:eastAsia="Times New Roman" w:hAnsi="Arial" w:cs="Arial"/>
                <w:color w:val="000000"/>
                <w:sz w:val="20"/>
                <w:szCs w:val="20"/>
              </w:rPr>
              <w:t>Persentase Rata-rata Capaian Kinerja Administrasi Kepegawaian Perangkat Daerah</w:t>
            </w:r>
          </w:p>
        </w:tc>
        <w:tc>
          <w:tcPr>
            <w:tcW w:w="1080" w:type="dxa"/>
          </w:tcPr>
          <w:p w14:paraId="54065127" w14:textId="77777777" w:rsidR="00240D83" w:rsidRPr="008A4507" w:rsidRDefault="00240D83" w:rsidP="00696FE2">
            <w:pPr>
              <w:pStyle w:val="TableParagraph"/>
              <w:spacing w:before="19"/>
              <w:ind w:left="319"/>
            </w:pPr>
            <w:r w:rsidRPr="008A4507">
              <w:t>100%</w:t>
            </w:r>
          </w:p>
        </w:tc>
        <w:tc>
          <w:tcPr>
            <w:tcW w:w="2160" w:type="dxa"/>
          </w:tcPr>
          <w:p w14:paraId="11642BD3" w14:textId="77777777" w:rsidR="00240D83" w:rsidRDefault="00240D83" w:rsidP="00696FE2">
            <w:pPr>
              <w:pStyle w:val="TableParagraph"/>
              <w:spacing w:before="17"/>
              <w:ind w:left="136" w:right="577"/>
            </w:pPr>
            <w:r>
              <w:t>Sekretariat</w:t>
            </w:r>
          </w:p>
        </w:tc>
      </w:tr>
      <w:tr w:rsidR="00240D83" w14:paraId="23EB741D" w14:textId="77777777" w:rsidTr="00F25FE6">
        <w:trPr>
          <w:trHeight w:val="1348"/>
        </w:trPr>
        <w:tc>
          <w:tcPr>
            <w:tcW w:w="2935" w:type="dxa"/>
            <w:tcBorders>
              <w:left w:val="single" w:sz="8" w:space="0" w:color="4F81BC"/>
            </w:tcBorders>
          </w:tcPr>
          <w:p w14:paraId="3DDC1ABF" w14:textId="7FEABD2C" w:rsidR="00240D83" w:rsidRDefault="00062E93" w:rsidP="00696FE2">
            <w:pPr>
              <w:pStyle w:val="TableParagraph"/>
              <w:spacing w:before="17"/>
              <w:ind w:left="280" w:right="294" w:hanging="270"/>
              <w:rPr>
                <w:b/>
              </w:rPr>
            </w:pPr>
            <w:r w:rsidRPr="008A4507">
              <w:t>22</w:t>
            </w:r>
            <w:r w:rsidR="00240D83" w:rsidRPr="008A4507">
              <w:t>.</w:t>
            </w:r>
            <w:r w:rsidR="00240D83">
              <w:rPr>
                <w:b/>
              </w:rPr>
              <w:t xml:space="preserve"> </w:t>
            </w:r>
            <w:r w:rsidR="002C3431">
              <w:rPr>
                <w:rFonts w:ascii="Arial" w:eastAsia="Times New Roman" w:hAnsi="Arial" w:cs="Arial"/>
                <w:color w:val="000000"/>
                <w:sz w:val="20"/>
                <w:szCs w:val="20"/>
              </w:rPr>
              <w:t xml:space="preserve">Tertibnya </w:t>
            </w:r>
            <w:r w:rsidR="00240D83" w:rsidRPr="00E44A44">
              <w:rPr>
                <w:rFonts w:ascii="Arial" w:eastAsia="Times New Roman" w:hAnsi="Arial" w:cs="Arial"/>
                <w:color w:val="000000"/>
                <w:sz w:val="20"/>
                <w:szCs w:val="20"/>
              </w:rPr>
              <w:t>administrasi umum perangkat daerah</w:t>
            </w:r>
          </w:p>
        </w:tc>
        <w:tc>
          <w:tcPr>
            <w:tcW w:w="720" w:type="dxa"/>
          </w:tcPr>
          <w:p w14:paraId="3FFAF950" w14:textId="6C306AE9" w:rsidR="00240D83" w:rsidRPr="003A0248" w:rsidRDefault="00062E93" w:rsidP="00696FE2">
            <w:pPr>
              <w:pStyle w:val="TableParagraph"/>
              <w:spacing w:before="17"/>
              <w:ind w:right="170"/>
              <w:jc w:val="center"/>
            </w:pPr>
            <w:r>
              <w:t>22</w:t>
            </w:r>
          </w:p>
        </w:tc>
        <w:tc>
          <w:tcPr>
            <w:tcW w:w="3240" w:type="dxa"/>
          </w:tcPr>
          <w:p w14:paraId="1A3B496E" w14:textId="445870CB" w:rsidR="00240D83" w:rsidRDefault="00240D83" w:rsidP="00696FE2">
            <w:pPr>
              <w:pStyle w:val="ListParagraph"/>
              <w:tabs>
                <w:tab w:val="left" w:pos="720"/>
              </w:tabs>
              <w:ind w:left="0"/>
              <w:rPr>
                <w:rFonts w:ascii="Arial" w:eastAsia="Times New Roman" w:hAnsi="Arial" w:cs="Arial"/>
                <w:color w:val="000000"/>
                <w:sz w:val="20"/>
                <w:szCs w:val="20"/>
              </w:rPr>
            </w:pPr>
            <w:r w:rsidRPr="00F25319">
              <w:rPr>
                <w:rFonts w:ascii="Arial" w:eastAsia="Times New Roman" w:hAnsi="Arial" w:cs="Arial"/>
                <w:color w:val="000000"/>
                <w:sz w:val="20"/>
                <w:szCs w:val="20"/>
              </w:rPr>
              <w:t>Per</w:t>
            </w:r>
            <w:r w:rsidR="002C3431">
              <w:rPr>
                <w:rFonts w:ascii="Arial" w:eastAsia="Times New Roman" w:hAnsi="Arial" w:cs="Arial"/>
                <w:color w:val="000000"/>
                <w:sz w:val="20"/>
                <w:szCs w:val="20"/>
              </w:rPr>
              <w:t xml:space="preserve">Persentase </w:t>
            </w:r>
            <w:r w:rsidRPr="00F25319">
              <w:rPr>
                <w:rFonts w:ascii="Arial" w:eastAsia="Times New Roman" w:hAnsi="Arial" w:cs="Arial"/>
                <w:color w:val="000000"/>
                <w:sz w:val="20"/>
                <w:szCs w:val="20"/>
              </w:rPr>
              <w:t>Rata- Rata Capaian Kinerja Administrasi Umum Perangkat Daerah</w:t>
            </w:r>
          </w:p>
          <w:p w14:paraId="6F7CD2DB" w14:textId="77777777" w:rsidR="00240D83" w:rsidRPr="000D4362" w:rsidRDefault="00240D83" w:rsidP="00696FE2">
            <w:pPr>
              <w:pStyle w:val="TableParagraph"/>
              <w:ind w:left="86" w:right="14"/>
              <w:rPr>
                <w:rFonts w:ascii="Arial" w:eastAsia="Times New Roman" w:hAnsi="Arial" w:cs="Arial"/>
                <w:color w:val="000000"/>
                <w:sz w:val="20"/>
                <w:szCs w:val="20"/>
              </w:rPr>
            </w:pPr>
          </w:p>
        </w:tc>
        <w:tc>
          <w:tcPr>
            <w:tcW w:w="1080" w:type="dxa"/>
          </w:tcPr>
          <w:p w14:paraId="22B209DB" w14:textId="77777777" w:rsidR="00240D83" w:rsidRPr="008A4507" w:rsidRDefault="00240D83" w:rsidP="00696FE2">
            <w:pPr>
              <w:pStyle w:val="TableParagraph"/>
              <w:spacing w:before="19"/>
              <w:ind w:left="319"/>
            </w:pPr>
            <w:r w:rsidRPr="008A4507">
              <w:t>100%</w:t>
            </w:r>
          </w:p>
        </w:tc>
        <w:tc>
          <w:tcPr>
            <w:tcW w:w="2160" w:type="dxa"/>
          </w:tcPr>
          <w:p w14:paraId="2330D86C" w14:textId="77777777" w:rsidR="00240D83" w:rsidRDefault="00240D83" w:rsidP="00696FE2">
            <w:pPr>
              <w:pStyle w:val="TableParagraph"/>
              <w:spacing w:before="17"/>
              <w:ind w:left="136" w:right="577"/>
            </w:pPr>
            <w:r>
              <w:t>Sekretariat</w:t>
            </w:r>
          </w:p>
        </w:tc>
      </w:tr>
      <w:tr w:rsidR="00240D83" w14:paraId="0C8B3862" w14:textId="77777777" w:rsidTr="00F25FE6">
        <w:trPr>
          <w:trHeight w:val="1348"/>
        </w:trPr>
        <w:tc>
          <w:tcPr>
            <w:tcW w:w="2935" w:type="dxa"/>
            <w:tcBorders>
              <w:left w:val="single" w:sz="8" w:space="0" w:color="4F81BC"/>
            </w:tcBorders>
          </w:tcPr>
          <w:p w14:paraId="1AD23DF3" w14:textId="0A5614D3" w:rsidR="00240D83" w:rsidRPr="00CC44A6" w:rsidRDefault="00062E93" w:rsidP="00696FE2">
            <w:pPr>
              <w:pStyle w:val="TableParagraph"/>
              <w:spacing w:before="17"/>
              <w:ind w:left="280" w:right="294" w:hanging="270"/>
              <w:rPr>
                <w:b/>
              </w:rPr>
            </w:pPr>
            <w:r w:rsidRPr="008A4507">
              <w:t>23</w:t>
            </w:r>
            <w:r w:rsidR="00240D83" w:rsidRPr="008A4507">
              <w:t>.</w:t>
            </w:r>
            <w:r w:rsidR="00240D83" w:rsidRPr="00E44A44">
              <w:rPr>
                <w:rFonts w:ascii="Arial" w:eastAsia="Times New Roman" w:hAnsi="Arial" w:cs="Arial"/>
                <w:sz w:val="20"/>
                <w:szCs w:val="20"/>
              </w:rPr>
              <w:t xml:space="preserve"> </w:t>
            </w:r>
            <w:r w:rsidR="00CC44A6">
              <w:rPr>
                <w:rFonts w:ascii="Arial" w:eastAsia="Times New Roman" w:hAnsi="Arial" w:cs="Arial"/>
                <w:sz w:val="20"/>
                <w:szCs w:val="20"/>
              </w:rPr>
              <w:t>Tersedianya barang milik daerah penunjang urusan pemerintahan</w:t>
            </w:r>
          </w:p>
        </w:tc>
        <w:tc>
          <w:tcPr>
            <w:tcW w:w="720" w:type="dxa"/>
          </w:tcPr>
          <w:p w14:paraId="0E9F5CB6" w14:textId="14F51FE3" w:rsidR="00240D83" w:rsidRPr="003A0248" w:rsidRDefault="00062E93" w:rsidP="00696FE2">
            <w:pPr>
              <w:pStyle w:val="TableParagraph"/>
              <w:spacing w:before="17"/>
              <w:ind w:right="170"/>
              <w:jc w:val="center"/>
            </w:pPr>
            <w:r>
              <w:t>23</w:t>
            </w:r>
          </w:p>
        </w:tc>
        <w:tc>
          <w:tcPr>
            <w:tcW w:w="3240" w:type="dxa"/>
          </w:tcPr>
          <w:p w14:paraId="12B465E5" w14:textId="77777777" w:rsidR="00240D83" w:rsidRPr="000D4362" w:rsidRDefault="00240D83" w:rsidP="00696FE2">
            <w:pPr>
              <w:pStyle w:val="TableParagraph"/>
              <w:ind w:left="86" w:right="14"/>
              <w:rPr>
                <w:rFonts w:ascii="Arial" w:eastAsia="Times New Roman" w:hAnsi="Arial" w:cs="Arial"/>
                <w:color w:val="000000"/>
                <w:sz w:val="20"/>
                <w:szCs w:val="20"/>
              </w:rPr>
            </w:pPr>
            <w:r w:rsidRPr="00F25319">
              <w:rPr>
                <w:rFonts w:ascii="Arial" w:eastAsia="Times New Roman" w:hAnsi="Arial" w:cs="Arial"/>
                <w:color w:val="000000"/>
                <w:sz w:val="20"/>
                <w:szCs w:val="20"/>
              </w:rPr>
              <w:t>Persentase BMD-Perangkat Daerah penunjang yang terpenuhi</w:t>
            </w:r>
          </w:p>
        </w:tc>
        <w:tc>
          <w:tcPr>
            <w:tcW w:w="1080" w:type="dxa"/>
          </w:tcPr>
          <w:p w14:paraId="2DB5C960" w14:textId="77777777" w:rsidR="00240D83" w:rsidRPr="008A4507" w:rsidRDefault="00240D83" w:rsidP="00696FE2">
            <w:pPr>
              <w:pStyle w:val="TableParagraph"/>
              <w:spacing w:before="19"/>
              <w:ind w:left="319"/>
            </w:pPr>
            <w:r w:rsidRPr="008A4507">
              <w:t>100%</w:t>
            </w:r>
          </w:p>
        </w:tc>
        <w:tc>
          <w:tcPr>
            <w:tcW w:w="2160" w:type="dxa"/>
          </w:tcPr>
          <w:p w14:paraId="31FB30C8" w14:textId="77777777" w:rsidR="00240D83" w:rsidRDefault="00240D83" w:rsidP="00696FE2">
            <w:pPr>
              <w:pStyle w:val="TableParagraph"/>
              <w:spacing w:before="17"/>
              <w:ind w:left="136" w:right="577"/>
            </w:pPr>
            <w:r>
              <w:t>Sekretariat</w:t>
            </w:r>
          </w:p>
        </w:tc>
      </w:tr>
      <w:tr w:rsidR="00240D83" w14:paraId="51C3CBB0" w14:textId="77777777" w:rsidTr="00F25FE6">
        <w:trPr>
          <w:trHeight w:val="1348"/>
        </w:trPr>
        <w:tc>
          <w:tcPr>
            <w:tcW w:w="2935" w:type="dxa"/>
            <w:tcBorders>
              <w:left w:val="single" w:sz="8" w:space="0" w:color="4F81BC"/>
            </w:tcBorders>
          </w:tcPr>
          <w:p w14:paraId="53FEC544" w14:textId="00819324" w:rsidR="00240D83" w:rsidRDefault="00062E93" w:rsidP="00696FE2">
            <w:pPr>
              <w:pStyle w:val="TableParagraph"/>
              <w:spacing w:before="17"/>
              <w:ind w:left="280" w:right="294" w:hanging="270"/>
              <w:rPr>
                <w:b/>
              </w:rPr>
            </w:pPr>
            <w:r w:rsidRPr="008A4507">
              <w:t>24</w:t>
            </w:r>
            <w:r w:rsidR="00240D83" w:rsidRPr="008A4507">
              <w:t>.</w:t>
            </w:r>
            <w:r w:rsidR="00240D83" w:rsidRPr="00E44A44">
              <w:rPr>
                <w:rFonts w:ascii="Arial" w:eastAsia="Times New Roman" w:hAnsi="Arial" w:cs="Arial"/>
                <w:sz w:val="20"/>
                <w:szCs w:val="20"/>
              </w:rPr>
              <w:t xml:space="preserve"> Tersedianya jasa  penunjang urusan pemerintahan daerah</w:t>
            </w:r>
          </w:p>
        </w:tc>
        <w:tc>
          <w:tcPr>
            <w:tcW w:w="720" w:type="dxa"/>
          </w:tcPr>
          <w:p w14:paraId="6FE2AE59" w14:textId="46474241" w:rsidR="00240D83" w:rsidRPr="003A0248" w:rsidRDefault="00062E93" w:rsidP="00696FE2">
            <w:pPr>
              <w:pStyle w:val="TableParagraph"/>
              <w:spacing w:before="17"/>
              <w:ind w:right="170"/>
              <w:jc w:val="center"/>
            </w:pPr>
            <w:r>
              <w:t>24</w:t>
            </w:r>
          </w:p>
        </w:tc>
        <w:tc>
          <w:tcPr>
            <w:tcW w:w="3240" w:type="dxa"/>
          </w:tcPr>
          <w:p w14:paraId="664774B5" w14:textId="77777777" w:rsidR="00240D83" w:rsidRPr="000D4362" w:rsidRDefault="00240D83" w:rsidP="00696FE2">
            <w:pPr>
              <w:pStyle w:val="TableParagraph"/>
              <w:ind w:left="86" w:right="14"/>
              <w:rPr>
                <w:rFonts w:ascii="Arial" w:eastAsia="Times New Roman" w:hAnsi="Arial" w:cs="Arial"/>
                <w:color w:val="000000"/>
                <w:sz w:val="20"/>
                <w:szCs w:val="20"/>
              </w:rPr>
            </w:pPr>
            <w:r w:rsidRPr="00A46B2B">
              <w:rPr>
                <w:rFonts w:ascii="Arial" w:eastAsia="Times New Roman" w:hAnsi="Arial" w:cs="Arial"/>
                <w:color w:val="000000"/>
                <w:sz w:val="20"/>
                <w:szCs w:val="20"/>
              </w:rPr>
              <w:t>Persentase</w:t>
            </w:r>
            <w:r>
              <w:rPr>
                <w:rFonts w:ascii="Arial" w:eastAsia="Times New Roman" w:hAnsi="Arial" w:cs="Arial"/>
                <w:color w:val="000000"/>
                <w:sz w:val="20"/>
                <w:szCs w:val="20"/>
              </w:rPr>
              <w:t xml:space="preserve"> rata-rata capaian kinerja</w:t>
            </w:r>
            <w:r w:rsidRPr="00A46B2B">
              <w:rPr>
                <w:rFonts w:ascii="Arial" w:eastAsia="Times New Roman" w:hAnsi="Arial" w:cs="Arial"/>
                <w:color w:val="000000"/>
                <w:sz w:val="20"/>
                <w:szCs w:val="20"/>
              </w:rPr>
              <w:t xml:space="preserve"> jasa penunjang urusan </w:t>
            </w:r>
            <w:r>
              <w:rPr>
                <w:rFonts w:ascii="Arial" w:eastAsia="Times New Roman" w:hAnsi="Arial" w:cs="Arial"/>
                <w:color w:val="000000"/>
                <w:sz w:val="20"/>
                <w:szCs w:val="20"/>
              </w:rPr>
              <w:t>pemerintahan daerah</w:t>
            </w:r>
          </w:p>
        </w:tc>
        <w:tc>
          <w:tcPr>
            <w:tcW w:w="1080" w:type="dxa"/>
          </w:tcPr>
          <w:p w14:paraId="5E551EA4" w14:textId="77777777" w:rsidR="00240D83" w:rsidRPr="008A4507" w:rsidRDefault="00240D83" w:rsidP="00696FE2">
            <w:pPr>
              <w:pStyle w:val="TableParagraph"/>
              <w:spacing w:before="19"/>
              <w:ind w:left="319"/>
            </w:pPr>
            <w:r w:rsidRPr="008A4507">
              <w:t>100%</w:t>
            </w:r>
          </w:p>
        </w:tc>
        <w:tc>
          <w:tcPr>
            <w:tcW w:w="2160" w:type="dxa"/>
          </w:tcPr>
          <w:p w14:paraId="02856016" w14:textId="77777777" w:rsidR="00240D83" w:rsidRDefault="00240D83" w:rsidP="00696FE2">
            <w:pPr>
              <w:pStyle w:val="TableParagraph"/>
              <w:spacing w:before="17"/>
              <w:ind w:left="136" w:right="577"/>
            </w:pPr>
            <w:r>
              <w:t>Sekretariat</w:t>
            </w:r>
          </w:p>
        </w:tc>
      </w:tr>
      <w:tr w:rsidR="00240D83" w14:paraId="62BBC307" w14:textId="77777777" w:rsidTr="00F25FE6">
        <w:trPr>
          <w:trHeight w:val="1348"/>
        </w:trPr>
        <w:tc>
          <w:tcPr>
            <w:tcW w:w="2935" w:type="dxa"/>
            <w:tcBorders>
              <w:left w:val="single" w:sz="8" w:space="0" w:color="4F81BC"/>
            </w:tcBorders>
          </w:tcPr>
          <w:p w14:paraId="5F69F269" w14:textId="0D15F69E" w:rsidR="00240D83" w:rsidRPr="00FA0B0D" w:rsidRDefault="00062E93" w:rsidP="00696FE2">
            <w:pPr>
              <w:pStyle w:val="TableParagraph"/>
              <w:spacing w:before="17"/>
              <w:ind w:left="280" w:right="294" w:hanging="270"/>
              <w:rPr>
                <w:b/>
              </w:rPr>
            </w:pPr>
            <w:r w:rsidRPr="008A4507">
              <w:lastRenderedPageBreak/>
              <w:t>25</w:t>
            </w:r>
            <w:r w:rsidR="00240D83" w:rsidRPr="008A4507">
              <w:t>.</w:t>
            </w:r>
            <w:r w:rsidR="00240D83" w:rsidRPr="00E44A44">
              <w:rPr>
                <w:rFonts w:ascii="Arial" w:eastAsia="Times New Roman" w:hAnsi="Arial" w:cs="Arial"/>
                <w:color w:val="000000"/>
                <w:sz w:val="20"/>
                <w:szCs w:val="20"/>
              </w:rPr>
              <w:t xml:space="preserve"> </w:t>
            </w:r>
            <w:r w:rsidR="00FA0B0D">
              <w:rPr>
                <w:rFonts w:ascii="Arial" w:eastAsia="Times New Roman" w:hAnsi="Arial" w:cs="Arial"/>
                <w:color w:val="000000"/>
                <w:sz w:val="20"/>
                <w:szCs w:val="20"/>
              </w:rPr>
              <w:t>Terlaksananya pemeliharaan baeang milik daerah</w:t>
            </w:r>
          </w:p>
        </w:tc>
        <w:tc>
          <w:tcPr>
            <w:tcW w:w="720" w:type="dxa"/>
          </w:tcPr>
          <w:p w14:paraId="7E857DF5" w14:textId="26487794" w:rsidR="00240D83" w:rsidRPr="003A0248" w:rsidRDefault="00062E93" w:rsidP="00696FE2">
            <w:pPr>
              <w:pStyle w:val="TableParagraph"/>
              <w:spacing w:before="17"/>
              <w:ind w:right="170"/>
              <w:jc w:val="center"/>
            </w:pPr>
            <w:r>
              <w:t>25</w:t>
            </w:r>
          </w:p>
        </w:tc>
        <w:tc>
          <w:tcPr>
            <w:tcW w:w="3240" w:type="dxa"/>
          </w:tcPr>
          <w:p w14:paraId="623E1BB5" w14:textId="77777777" w:rsidR="00240D83" w:rsidRPr="00D86D3A" w:rsidRDefault="00240D83" w:rsidP="00696FE2">
            <w:pPr>
              <w:rPr>
                <w:rFonts w:ascii="Arial" w:eastAsia="Times New Roman" w:hAnsi="Arial" w:cs="Arial"/>
                <w:color w:val="000000"/>
                <w:sz w:val="20"/>
                <w:szCs w:val="20"/>
              </w:rPr>
            </w:pPr>
            <w:r w:rsidRPr="00D86D3A">
              <w:rPr>
                <w:rFonts w:ascii="Arial" w:eastAsia="Times New Roman" w:hAnsi="Arial" w:cs="Arial"/>
                <w:color w:val="000000"/>
                <w:sz w:val="20"/>
                <w:szCs w:val="20"/>
              </w:rPr>
              <w:t>Persentase Barang Milik Daerah Penunjang Urusan Pemerintahan yang terpelihara dengan baik</w:t>
            </w:r>
          </w:p>
          <w:p w14:paraId="03B9EAC4" w14:textId="77777777" w:rsidR="00240D83" w:rsidRPr="00A46B2B" w:rsidRDefault="00240D83" w:rsidP="00696FE2">
            <w:pPr>
              <w:pStyle w:val="TableParagraph"/>
              <w:ind w:left="86" w:right="14"/>
              <w:rPr>
                <w:rFonts w:ascii="Arial" w:eastAsia="Times New Roman" w:hAnsi="Arial" w:cs="Arial"/>
                <w:color w:val="000000"/>
                <w:sz w:val="20"/>
                <w:szCs w:val="20"/>
              </w:rPr>
            </w:pPr>
          </w:p>
        </w:tc>
        <w:tc>
          <w:tcPr>
            <w:tcW w:w="1080" w:type="dxa"/>
          </w:tcPr>
          <w:p w14:paraId="0E7005EC" w14:textId="77777777" w:rsidR="00240D83" w:rsidRPr="008A4507" w:rsidRDefault="00240D83" w:rsidP="00696FE2">
            <w:pPr>
              <w:pStyle w:val="TableParagraph"/>
              <w:spacing w:before="19"/>
              <w:ind w:left="319"/>
            </w:pPr>
            <w:r w:rsidRPr="008A4507">
              <w:t>100%</w:t>
            </w:r>
          </w:p>
        </w:tc>
        <w:tc>
          <w:tcPr>
            <w:tcW w:w="2160" w:type="dxa"/>
          </w:tcPr>
          <w:p w14:paraId="7A9FE25B" w14:textId="77777777" w:rsidR="00240D83" w:rsidRDefault="00240D83" w:rsidP="00696FE2">
            <w:pPr>
              <w:pStyle w:val="TableParagraph"/>
              <w:spacing w:before="17"/>
              <w:ind w:left="136" w:right="577"/>
            </w:pPr>
            <w:r>
              <w:t>Sekretariat</w:t>
            </w:r>
          </w:p>
        </w:tc>
      </w:tr>
    </w:tbl>
    <w:p w14:paraId="130D7A1A" w14:textId="77777777" w:rsidR="0031523E" w:rsidRDefault="0031523E">
      <w:pPr>
        <w:pStyle w:val="BodyText"/>
        <w:rPr>
          <w:b/>
          <w:sz w:val="20"/>
        </w:rPr>
      </w:pPr>
    </w:p>
    <w:p w14:paraId="6D827187" w14:textId="77777777" w:rsidR="00EA455B" w:rsidRDefault="00EA455B">
      <w:pPr>
        <w:pStyle w:val="BodyText"/>
        <w:spacing w:before="6"/>
        <w:rPr>
          <w:b/>
          <w:sz w:val="16"/>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720"/>
        <w:gridCol w:w="2966"/>
        <w:gridCol w:w="1285"/>
        <w:gridCol w:w="1975"/>
      </w:tblGrid>
      <w:tr w:rsidR="003A0248" w:rsidRPr="0031523E" w14:paraId="55B39C48" w14:textId="77777777" w:rsidTr="0031523E">
        <w:trPr>
          <w:trHeight w:val="496"/>
        </w:trPr>
        <w:tc>
          <w:tcPr>
            <w:tcW w:w="3077" w:type="dxa"/>
            <w:vMerge w:val="restart"/>
            <w:shd w:val="clear" w:color="auto" w:fill="4BACC6" w:themeFill="accent5"/>
            <w:vAlign w:val="center"/>
          </w:tcPr>
          <w:p w14:paraId="73F96EB8" w14:textId="16FBBFAF" w:rsidR="003A0248" w:rsidRPr="0031523E" w:rsidRDefault="003A0248" w:rsidP="00696FE2">
            <w:pPr>
              <w:pStyle w:val="TableParagraph"/>
              <w:spacing w:line="264" w:lineRule="exact"/>
              <w:ind w:left="163"/>
              <w:rPr>
                <w:b/>
                <w:sz w:val="18"/>
                <w:szCs w:val="18"/>
              </w:rPr>
            </w:pPr>
            <w:bookmarkStart w:id="10" w:name="_bookmark9"/>
            <w:bookmarkEnd w:id="10"/>
            <w:r w:rsidRPr="0031523E">
              <w:rPr>
                <w:b/>
                <w:color w:val="FFFFFF"/>
                <w:sz w:val="18"/>
                <w:szCs w:val="18"/>
              </w:rPr>
              <w:t>Sasaran</w:t>
            </w:r>
            <w:r w:rsidRPr="0031523E">
              <w:rPr>
                <w:b/>
                <w:color w:val="FFFFFF"/>
                <w:spacing w:val="-2"/>
                <w:sz w:val="18"/>
                <w:szCs w:val="18"/>
              </w:rPr>
              <w:t xml:space="preserve"> </w:t>
            </w:r>
            <w:r w:rsidR="00240D83" w:rsidRPr="0031523E">
              <w:rPr>
                <w:b/>
                <w:color w:val="FFFFFF"/>
                <w:spacing w:val="-2"/>
                <w:sz w:val="18"/>
                <w:szCs w:val="18"/>
              </w:rPr>
              <w:t xml:space="preserve">Sub </w:t>
            </w:r>
            <w:r w:rsidRPr="0031523E">
              <w:rPr>
                <w:b/>
                <w:color w:val="FFFFFF"/>
                <w:sz w:val="18"/>
                <w:szCs w:val="18"/>
              </w:rPr>
              <w:t>Kegiatan</w:t>
            </w:r>
          </w:p>
        </w:tc>
        <w:tc>
          <w:tcPr>
            <w:tcW w:w="3686" w:type="dxa"/>
            <w:gridSpan w:val="2"/>
            <w:tcBorders>
              <w:bottom w:val="single" w:sz="4" w:space="0" w:color="000000"/>
            </w:tcBorders>
            <w:shd w:val="clear" w:color="auto" w:fill="4BACC6" w:themeFill="accent5"/>
            <w:vAlign w:val="center"/>
          </w:tcPr>
          <w:p w14:paraId="43198A52" w14:textId="1F8449CB" w:rsidR="003A0248" w:rsidRPr="0031523E" w:rsidRDefault="003A0248" w:rsidP="00696FE2">
            <w:pPr>
              <w:pStyle w:val="TableParagraph"/>
              <w:spacing w:line="264" w:lineRule="exact"/>
              <w:ind w:left="539"/>
              <w:rPr>
                <w:b/>
                <w:sz w:val="18"/>
                <w:szCs w:val="18"/>
              </w:rPr>
            </w:pPr>
            <w:r w:rsidRPr="0031523E">
              <w:rPr>
                <w:b/>
                <w:color w:val="FFFFFF"/>
                <w:sz w:val="18"/>
                <w:szCs w:val="18"/>
              </w:rPr>
              <w:t>Indikator</w:t>
            </w:r>
            <w:r w:rsidRPr="0031523E">
              <w:rPr>
                <w:b/>
                <w:color w:val="FFFFFF"/>
                <w:spacing w:val="-3"/>
                <w:sz w:val="18"/>
                <w:szCs w:val="18"/>
              </w:rPr>
              <w:t xml:space="preserve"> </w:t>
            </w:r>
            <w:r w:rsidRPr="0031523E">
              <w:rPr>
                <w:b/>
                <w:color w:val="FFFFFF"/>
                <w:sz w:val="18"/>
                <w:szCs w:val="18"/>
              </w:rPr>
              <w:t>Kinerja</w:t>
            </w:r>
            <w:r w:rsidRPr="0031523E">
              <w:rPr>
                <w:b/>
                <w:color w:val="FFFFFF"/>
                <w:spacing w:val="-2"/>
                <w:sz w:val="18"/>
                <w:szCs w:val="18"/>
              </w:rPr>
              <w:t xml:space="preserve"> </w:t>
            </w:r>
            <w:r w:rsidR="00240D83" w:rsidRPr="0031523E">
              <w:rPr>
                <w:b/>
                <w:color w:val="FFFFFF"/>
                <w:spacing w:val="-2"/>
                <w:sz w:val="18"/>
                <w:szCs w:val="18"/>
              </w:rPr>
              <w:t xml:space="preserve">Sub </w:t>
            </w:r>
            <w:r w:rsidRPr="0031523E">
              <w:rPr>
                <w:b/>
                <w:color w:val="FFFFFF"/>
                <w:sz w:val="18"/>
                <w:szCs w:val="18"/>
              </w:rPr>
              <w:t>Kegiatan</w:t>
            </w:r>
          </w:p>
        </w:tc>
        <w:tc>
          <w:tcPr>
            <w:tcW w:w="1285" w:type="dxa"/>
            <w:vMerge w:val="restart"/>
            <w:shd w:val="clear" w:color="auto" w:fill="4BACC6" w:themeFill="accent5"/>
            <w:vAlign w:val="center"/>
          </w:tcPr>
          <w:p w14:paraId="45DC40D5" w14:textId="070B3D3D" w:rsidR="003A0248" w:rsidRPr="0031523E" w:rsidRDefault="003A0248" w:rsidP="0031523E">
            <w:pPr>
              <w:pStyle w:val="TableParagraph"/>
              <w:spacing w:line="266" w:lineRule="exact"/>
              <w:ind w:left="137" w:right="115" w:hanging="17"/>
              <w:jc w:val="center"/>
              <w:rPr>
                <w:b/>
                <w:sz w:val="18"/>
                <w:szCs w:val="18"/>
              </w:rPr>
            </w:pPr>
            <w:r w:rsidRPr="0031523E">
              <w:rPr>
                <w:b/>
                <w:color w:val="FFFFFF"/>
                <w:sz w:val="18"/>
                <w:szCs w:val="18"/>
              </w:rPr>
              <w:t>Target</w:t>
            </w:r>
            <w:r w:rsidRPr="0031523E">
              <w:rPr>
                <w:b/>
                <w:color w:val="FFFFFF"/>
                <w:spacing w:val="-63"/>
                <w:sz w:val="18"/>
                <w:szCs w:val="18"/>
              </w:rPr>
              <w:t xml:space="preserve"> </w:t>
            </w:r>
            <w:r w:rsidRPr="0031523E">
              <w:rPr>
                <w:b/>
                <w:color w:val="FFFFFF"/>
                <w:sz w:val="18"/>
                <w:szCs w:val="18"/>
              </w:rPr>
              <w:t>Tahun</w:t>
            </w:r>
            <w:r w:rsidR="00B5042B">
              <w:rPr>
                <w:b/>
                <w:color w:val="FFFFFF"/>
                <w:sz w:val="18"/>
                <w:szCs w:val="18"/>
              </w:rPr>
              <w:t xml:space="preserve"> </w:t>
            </w:r>
            <w:r w:rsidRPr="0031523E">
              <w:rPr>
                <w:b/>
                <w:color w:val="FFFFFF"/>
                <w:spacing w:val="-63"/>
                <w:sz w:val="18"/>
                <w:szCs w:val="18"/>
              </w:rPr>
              <w:t xml:space="preserve"> </w:t>
            </w:r>
            <w:r w:rsidR="00B5042B">
              <w:rPr>
                <w:b/>
                <w:color w:val="FFFFFF"/>
                <w:spacing w:val="-63"/>
                <w:sz w:val="18"/>
                <w:szCs w:val="18"/>
              </w:rPr>
              <w:t xml:space="preserve">   </w:t>
            </w:r>
            <w:r w:rsidRPr="0031523E">
              <w:rPr>
                <w:b/>
                <w:color w:val="FFFFFF"/>
                <w:sz w:val="18"/>
                <w:szCs w:val="18"/>
              </w:rPr>
              <w:t>20</w:t>
            </w:r>
            <w:r w:rsidR="00504378">
              <w:rPr>
                <w:b/>
                <w:color w:val="FFFFFF"/>
                <w:sz w:val="18"/>
                <w:szCs w:val="18"/>
              </w:rPr>
              <w:t>24</w:t>
            </w:r>
          </w:p>
        </w:tc>
        <w:tc>
          <w:tcPr>
            <w:tcW w:w="1975" w:type="dxa"/>
            <w:vMerge w:val="restart"/>
            <w:shd w:val="clear" w:color="auto" w:fill="4BACC6" w:themeFill="accent5"/>
            <w:vAlign w:val="center"/>
          </w:tcPr>
          <w:p w14:paraId="2DB00B70" w14:textId="77777777" w:rsidR="003A0248" w:rsidRPr="0031523E" w:rsidRDefault="003A0248" w:rsidP="00696FE2">
            <w:pPr>
              <w:pStyle w:val="TableParagraph"/>
              <w:ind w:left="633" w:right="236" w:hanging="339"/>
              <w:rPr>
                <w:b/>
                <w:sz w:val="18"/>
                <w:szCs w:val="18"/>
              </w:rPr>
            </w:pPr>
            <w:r w:rsidRPr="0031523E">
              <w:rPr>
                <w:b/>
                <w:color w:val="FFFFFF"/>
                <w:sz w:val="18"/>
                <w:szCs w:val="18"/>
              </w:rPr>
              <w:t>Penanggung</w:t>
            </w:r>
            <w:r w:rsidRPr="0031523E">
              <w:rPr>
                <w:b/>
                <w:color w:val="FFFFFF"/>
                <w:spacing w:val="-62"/>
                <w:sz w:val="18"/>
                <w:szCs w:val="18"/>
              </w:rPr>
              <w:t xml:space="preserve"> </w:t>
            </w:r>
            <w:r w:rsidRPr="0031523E">
              <w:rPr>
                <w:b/>
                <w:color w:val="FFFFFF"/>
                <w:sz w:val="18"/>
                <w:szCs w:val="18"/>
              </w:rPr>
              <w:t>Jawab</w:t>
            </w:r>
          </w:p>
        </w:tc>
      </w:tr>
      <w:tr w:rsidR="003A0248" w:rsidRPr="0031523E" w14:paraId="5511F39E" w14:textId="77777777" w:rsidTr="00504378">
        <w:trPr>
          <w:trHeight w:val="606"/>
        </w:trPr>
        <w:tc>
          <w:tcPr>
            <w:tcW w:w="3077" w:type="dxa"/>
            <w:vMerge/>
            <w:tcBorders>
              <w:top w:val="nil"/>
            </w:tcBorders>
            <w:shd w:val="clear" w:color="auto" w:fill="4F81BC"/>
          </w:tcPr>
          <w:p w14:paraId="667F52C4" w14:textId="77777777" w:rsidR="003A0248" w:rsidRPr="0031523E" w:rsidRDefault="003A0248" w:rsidP="00696FE2">
            <w:pPr>
              <w:rPr>
                <w:sz w:val="18"/>
                <w:szCs w:val="18"/>
              </w:rPr>
            </w:pPr>
          </w:p>
        </w:tc>
        <w:tc>
          <w:tcPr>
            <w:tcW w:w="720" w:type="dxa"/>
            <w:shd w:val="clear" w:color="auto" w:fill="4BACC6" w:themeFill="accent5"/>
            <w:vAlign w:val="center"/>
          </w:tcPr>
          <w:p w14:paraId="3D971686" w14:textId="77777777" w:rsidR="003A0248" w:rsidRPr="0031523E" w:rsidRDefault="003A0248" w:rsidP="00696FE2">
            <w:pPr>
              <w:pStyle w:val="TableParagraph"/>
              <w:ind w:left="0" w:right="160"/>
              <w:jc w:val="right"/>
              <w:rPr>
                <w:b/>
                <w:sz w:val="18"/>
                <w:szCs w:val="18"/>
              </w:rPr>
            </w:pPr>
            <w:r w:rsidRPr="0031523E">
              <w:rPr>
                <w:b/>
                <w:color w:val="FFFFFF"/>
                <w:sz w:val="18"/>
                <w:szCs w:val="18"/>
              </w:rPr>
              <w:t>No</w:t>
            </w:r>
          </w:p>
        </w:tc>
        <w:tc>
          <w:tcPr>
            <w:tcW w:w="2966" w:type="dxa"/>
            <w:shd w:val="clear" w:color="auto" w:fill="4BACC6" w:themeFill="accent5"/>
            <w:vAlign w:val="center"/>
          </w:tcPr>
          <w:p w14:paraId="6847ED0B" w14:textId="77777777" w:rsidR="003A0248" w:rsidRPr="0031523E" w:rsidRDefault="003A0248" w:rsidP="00696FE2">
            <w:pPr>
              <w:pStyle w:val="TableParagraph"/>
              <w:ind w:left="1171" w:right="1177"/>
              <w:jc w:val="center"/>
              <w:rPr>
                <w:b/>
                <w:sz w:val="18"/>
                <w:szCs w:val="18"/>
              </w:rPr>
            </w:pPr>
            <w:r w:rsidRPr="0031523E">
              <w:rPr>
                <w:b/>
                <w:color w:val="FFFFFF"/>
                <w:sz w:val="18"/>
                <w:szCs w:val="18"/>
              </w:rPr>
              <w:t>Uraian</w:t>
            </w:r>
          </w:p>
        </w:tc>
        <w:tc>
          <w:tcPr>
            <w:tcW w:w="1285" w:type="dxa"/>
            <w:vMerge/>
            <w:tcBorders>
              <w:top w:val="nil"/>
            </w:tcBorders>
            <w:shd w:val="clear" w:color="auto" w:fill="4F81BC"/>
          </w:tcPr>
          <w:p w14:paraId="2A5D9B16" w14:textId="77777777" w:rsidR="003A0248" w:rsidRPr="0031523E" w:rsidRDefault="003A0248" w:rsidP="00696FE2">
            <w:pPr>
              <w:rPr>
                <w:sz w:val="18"/>
                <w:szCs w:val="18"/>
              </w:rPr>
            </w:pPr>
          </w:p>
        </w:tc>
        <w:tc>
          <w:tcPr>
            <w:tcW w:w="1975" w:type="dxa"/>
            <w:vMerge/>
            <w:tcBorders>
              <w:top w:val="nil"/>
            </w:tcBorders>
            <w:shd w:val="clear" w:color="auto" w:fill="4F81BC"/>
          </w:tcPr>
          <w:p w14:paraId="64135788" w14:textId="77777777" w:rsidR="003A0248" w:rsidRPr="0031523E" w:rsidRDefault="003A0248" w:rsidP="00696FE2">
            <w:pPr>
              <w:rPr>
                <w:sz w:val="18"/>
                <w:szCs w:val="18"/>
              </w:rPr>
            </w:pPr>
          </w:p>
        </w:tc>
      </w:tr>
      <w:tr w:rsidR="003A0248" w14:paraId="732560F1" w14:textId="77777777" w:rsidTr="0031523E">
        <w:trPr>
          <w:trHeight w:val="264"/>
        </w:trPr>
        <w:tc>
          <w:tcPr>
            <w:tcW w:w="3077" w:type="dxa"/>
            <w:tcBorders>
              <w:bottom w:val="single" w:sz="4" w:space="0" w:color="000000"/>
            </w:tcBorders>
            <w:shd w:val="clear" w:color="auto" w:fill="FFC000"/>
          </w:tcPr>
          <w:p w14:paraId="2CBBCDDD" w14:textId="77777777" w:rsidR="003A0248" w:rsidRDefault="003A0248" w:rsidP="00696FE2">
            <w:pPr>
              <w:pStyle w:val="TableParagraph"/>
              <w:spacing w:line="244" w:lineRule="exact"/>
              <w:ind w:left="110"/>
              <w:rPr>
                <w:rFonts w:ascii="Verdana"/>
                <w:b/>
                <w:i/>
                <w:sz w:val="23"/>
              </w:rPr>
            </w:pPr>
          </w:p>
        </w:tc>
        <w:tc>
          <w:tcPr>
            <w:tcW w:w="720" w:type="dxa"/>
            <w:tcBorders>
              <w:bottom w:val="single" w:sz="4" w:space="0" w:color="000000"/>
            </w:tcBorders>
            <w:shd w:val="clear" w:color="auto" w:fill="FFC000"/>
          </w:tcPr>
          <w:p w14:paraId="3BD56C7B" w14:textId="77777777" w:rsidR="003A0248" w:rsidRDefault="003A0248" w:rsidP="00696FE2">
            <w:pPr>
              <w:pStyle w:val="TableParagraph"/>
              <w:spacing w:line="244" w:lineRule="exact"/>
              <w:ind w:left="110"/>
              <w:rPr>
                <w:rFonts w:ascii="Verdana"/>
                <w:b/>
                <w:i/>
                <w:sz w:val="23"/>
              </w:rPr>
            </w:pPr>
          </w:p>
        </w:tc>
        <w:tc>
          <w:tcPr>
            <w:tcW w:w="2966" w:type="dxa"/>
            <w:tcBorders>
              <w:bottom w:val="single" w:sz="4" w:space="0" w:color="000000"/>
            </w:tcBorders>
            <w:shd w:val="clear" w:color="auto" w:fill="FFC000"/>
          </w:tcPr>
          <w:p w14:paraId="05AF7252" w14:textId="77777777" w:rsidR="003A0248" w:rsidRDefault="003A0248" w:rsidP="00696FE2">
            <w:pPr>
              <w:pStyle w:val="TableParagraph"/>
              <w:spacing w:line="244" w:lineRule="exact"/>
              <w:ind w:left="110"/>
              <w:rPr>
                <w:rFonts w:ascii="Verdana"/>
                <w:b/>
                <w:i/>
                <w:sz w:val="23"/>
              </w:rPr>
            </w:pPr>
          </w:p>
        </w:tc>
        <w:tc>
          <w:tcPr>
            <w:tcW w:w="1285" w:type="dxa"/>
            <w:tcBorders>
              <w:bottom w:val="single" w:sz="4" w:space="0" w:color="000000"/>
            </w:tcBorders>
            <w:shd w:val="clear" w:color="auto" w:fill="FFC000"/>
          </w:tcPr>
          <w:p w14:paraId="36C159C7" w14:textId="77777777" w:rsidR="003A0248" w:rsidRDefault="003A0248" w:rsidP="00696FE2">
            <w:pPr>
              <w:pStyle w:val="TableParagraph"/>
              <w:spacing w:line="244" w:lineRule="exact"/>
              <w:ind w:left="110"/>
              <w:rPr>
                <w:rFonts w:ascii="Verdana"/>
                <w:b/>
                <w:i/>
                <w:sz w:val="23"/>
              </w:rPr>
            </w:pPr>
          </w:p>
        </w:tc>
        <w:tc>
          <w:tcPr>
            <w:tcW w:w="1975" w:type="dxa"/>
            <w:tcBorders>
              <w:bottom w:val="single" w:sz="4" w:space="0" w:color="000000"/>
            </w:tcBorders>
            <w:shd w:val="clear" w:color="auto" w:fill="FFC000"/>
          </w:tcPr>
          <w:p w14:paraId="329E04A8" w14:textId="77777777" w:rsidR="003A0248" w:rsidRDefault="003A0248" w:rsidP="00696FE2">
            <w:pPr>
              <w:pStyle w:val="TableParagraph"/>
              <w:spacing w:line="244" w:lineRule="exact"/>
              <w:ind w:left="110"/>
              <w:rPr>
                <w:rFonts w:ascii="Verdana"/>
                <w:b/>
                <w:i/>
                <w:sz w:val="23"/>
              </w:rPr>
            </w:pPr>
          </w:p>
        </w:tc>
      </w:tr>
      <w:tr w:rsidR="00E549CF" w14:paraId="116CD2DD" w14:textId="77777777" w:rsidTr="0031523E">
        <w:trPr>
          <w:trHeight w:val="1162"/>
        </w:trPr>
        <w:tc>
          <w:tcPr>
            <w:tcW w:w="3077" w:type="dxa"/>
            <w:tcBorders>
              <w:left w:val="single" w:sz="8" w:space="0" w:color="4F81BC"/>
            </w:tcBorders>
          </w:tcPr>
          <w:p w14:paraId="7C04FB6D" w14:textId="1FD99D0E" w:rsidR="00E549CF" w:rsidRPr="00EE4864" w:rsidRDefault="00E549CF" w:rsidP="00E549CF">
            <w:pPr>
              <w:pStyle w:val="TableParagraph"/>
              <w:spacing w:before="17"/>
              <w:ind w:left="370" w:right="294" w:hanging="292"/>
              <w:rPr>
                <w:b/>
                <w:sz w:val="20"/>
                <w:szCs w:val="20"/>
              </w:rPr>
            </w:pPr>
            <w:r>
              <w:t>1.</w:t>
            </w:r>
            <w:r w:rsidRPr="00F02888">
              <w:t>Terlaksananya pengawasan terhadap penyaluran pupuk bersubsidi dan pestisida</w:t>
            </w:r>
          </w:p>
        </w:tc>
        <w:tc>
          <w:tcPr>
            <w:tcW w:w="720" w:type="dxa"/>
            <w:tcBorders>
              <w:bottom w:val="single" w:sz="8" w:space="0" w:color="4F81BC"/>
            </w:tcBorders>
          </w:tcPr>
          <w:p w14:paraId="662E8ACB" w14:textId="77777777" w:rsidR="00E549CF" w:rsidRPr="00411FF9" w:rsidRDefault="00E549CF" w:rsidP="00E549CF">
            <w:pPr>
              <w:pStyle w:val="TableParagraph"/>
              <w:spacing w:before="17"/>
              <w:ind w:right="170"/>
              <w:jc w:val="center"/>
              <w:rPr>
                <w:sz w:val="20"/>
                <w:szCs w:val="20"/>
              </w:rPr>
            </w:pPr>
            <w:r w:rsidRPr="00411FF9">
              <w:rPr>
                <w:sz w:val="20"/>
                <w:szCs w:val="20"/>
              </w:rPr>
              <w:t>1</w:t>
            </w:r>
          </w:p>
        </w:tc>
        <w:tc>
          <w:tcPr>
            <w:tcW w:w="2966" w:type="dxa"/>
            <w:tcBorders>
              <w:bottom w:val="single" w:sz="8" w:space="0" w:color="4F81BC"/>
            </w:tcBorders>
          </w:tcPr>
          <w:p w14:paraId="228F73E0" w14:textId="4D3585C0" w:rsidR="00E549CF" w:rsidRPr="00411FF9" w:rsidRDefault="00E549CF" w:rsidP="00E549CF">
            <w:pPr>
              <w:pStyle w:val="TableParagraph"/>
              <w:ind w:left="80" w:right="10"/>
              <w:rPr>
                <w:sz w:val="20"/>
                <w:szCs w:val="20"/>
              </w:rPr>
            </w:pPr>
            <w:r w:rsidRPr="00190379">
              <w:t xml:space="preserve">Jumlah </w:t>
            </w:r>
            <w:r w:rsidR="00DA3E70">
              <w:t xml:space="preserve">laporan pengawasan </w:t>
            </w:r>
            <w:r w:rsidRPr="00190379">
              <w:t>penyaluran dan penggunaan pupuk bersubsi</w:t>
            </w:r>
            <w:r w:rsidR="00DA3E70">
              <w:t>di dengan realisasi minimal 90%</w:t>
            </w:r>
          </w:p>
        </w:tc>
        <w:tc>
          <w:tcPr>
            <w:tcW w:w="1285" w:type="dxa"/>
            <w:tcBorders>
              <w:bottom w:val="single" w:sz="8" w:space="0" w:color="4F81BC"/>
            </w:tcBorders>
          </w:tcPr>
          <w:p w14:paraId="745D21F4" w14:textId="1CEACD6D" w:rsidR="00E549CF" w:rsidRPr="0019747C" w:rsidRDefault="00DA3E70" w:rsidP="00E549CF">
            <w:pPr>
              <w:pStyle w:val="TableParagraph"/>
              <w:spacing w:before="19"/>
              <w:ind w:left="319"/>
              <w:rPr>
                <w:sz w:val="20"/>
                <w:szCs w:val="20"/>
              </w:rPr>
            </w:pPr>
            <w:r w:rsidRPr="0019747C">
              <w:t>60</w:t>
            </w:r>
            <w:r w:rsidR="00E549CF" w:rsidRPr="0019747C">
              <w:t xml:space="preserve"> laporan</w:t>
            </w:r>
          </w:p>
        </w:tc>
        <w:tc>
          <w:tcPr>
            <w:tcW w:w="1975" w:type="dxa"/>
            <w:tcBorders>
              <w:bottom w:val="single" w:sz="8" w:space="0" w:color="4F81BC"/>
            </w:tcBorders>
          </w:tcPr>
          <w:p w14:paraId="33EC75B8" w14:textId="47BD8749" w:rsidR="00E549CF" w:rsidRPr="00411FF9" w:rsidRDefault="00E549CF" w:rsidP="00E549CF">
            <w:pPr>
              <w:pStyle w:val="TableParagraph"/>
              <w:spacing w:before="17"/>
              <w:ind w:left="136" w:right="577"/>
              <w:rPr>
                <w:sz w:val="20"/>
                <w:szCs w:val="20"/>
              </w:rPr>
            </w:pPr>
            <w:r w:rsidRPr="00411FF9">
              <w:rPr>
                <w:sz w:val="20"/>
                <w:szCs w:val="20"/>
              </w:rPr>
              <w:t xml:space="preserve">Bidang </w:t>
            </w:r>
            <w:r>
              <w:rPr>
                <w:sz w:val="20"/>
                <w:szCs w:val="20"/>
              </w:rPr>
              <w:t>Perdagangan</w:t>
            </w:r>
          </w:p>
        </w:tc>
      </w:tr>
      <w:tr w:rsidR="00E549CF" w14:paraId="0E078AD3" w14:textId="77777777" w:rsidTr="0031523E">
        <w:trPr>
          <w:trHeight w:val="1162"/>
        </w:trPr>
        <w:tc>
          <w:tcPr>
            <w:tcW w:w="3077" w:type="dxa"/>
            <w:tcBorders>
              <w:left w:val="single" w:sz="8" w:space="0" w:color="4F81BC"/>
              <w:bottom w:val="single" w:sz="8" w:space="0" w:color="4F81BC"/>
            </w:tcBorders>
          </w:tcPr>
          <w:p w14:paraId="16E2128C" w14:textId="770582DD" w:rsidR="00E549CF" w:rsidRPr="00EE4864" w:rsidRDefault="00E549CF" w:rsidP="00E549CF">
            <w:pPr>
              <w:pStyle w:val="TableParagraph"/>
              <w:spacing w:before="17"/>
              <w:ind w:left="370" w:right="294" w:hanging="292"/>
              <w:rPr>
                <w:b/>
                <w:sz w:val="20"/>
                <w:szCs w:val="20"/>
              </w:rPr>
            </w:pPr>
            <w:r>
              <w:t xml:space="preserve">2. </w:t>
            </w:r>
            <w:r w:rsidR="00890934">
              <w:t>Terpantaunya harga dan stok barang kebutuhan pokok dan barang penting pada pasar rakyat yang terintegrasi dalam sistem informasi perdagangan</w:t>
            </w:r>
          </w:p>
        </w:tc>
        <w:tc>
          <w:tcPr>
            <w:tcW w:w="720" w:type="dxa"/>
            <w:tcBorders>
              <w:bottom w:val="single" w:sz="8" w:space="0" w:color="4F81BC"/>
            </w:tcBorders>
          </w:tcPr>
          <w:p w14:paraId="79EE496A" w14:textId="77777777" w:rsidR="00E549CF" w:rsidRPr="00411FF9" w:rsidRDefault="00E549CF" w:rsidP="00E549CF">
            <w:pPr>
              <w:pStyle w:val="TableParagraph"/>
              <w:spacing w:before="17"/>
              <w:ind w:right="170"/>
              <w:jc w:val="center"/>
              <w:rPr>
                <w:sz w:val="20"/>
                <w:szCs w:val="20"/>
              </w:rPr>
            </w:pPr>
            <w:r w:rsidRPr="00411FF9">
              <w:rPr>
                <w:sz w:val="20"/>
                <w:szCs w:val="20"/>
              </w:rPr>
              <w:t>2</w:t>
            </w:r>
          </w:p>
        </w:tc>
        <w:tc>
          <w:tcPr>
            <w:tcW w:w="2966" w:type="dxa"/>
            <w:tcBorders>
              <w:bottom w:val="single" w:sz="8" w:space="0" w:color="4F81BC"/>
            </w:tcBorders>
          </w:tcPr>
          <w:p w14:paraId="45836F6D" w14:textId="7C33F432" w:rsidR="00E549CF" w:rsidRPr="00411FF9" w:rsidRDefault="00890934" w:rsidP="00E549CF">
            <w:pPr>
              <w:pStyle w:val="TableParagraph"/>
              <w:ind w:left="80" w:right="10"/>
              <w:rPr>
                <w:rFonts w:eastAsia="Times New Roman"/>
                <w:sz w:val="20"/>
                <w:szCs w:val="20"/>
              </w:rPr>
            </w:pPr>
            <w:r>
              <w:t>Jumlah laporan pemantauan harga dan stok barang kebutuhan pokok dan barang penting pada pasar rakyat yang terintegrasi dalam sistem informasi perdagangan</w:t>
            </w:r>
          </w:p>
        </w:tc>
        <w:tc>
          <w:tcPr>
            <w:tcW w:w="1285" w:type="dxa"/>
            <w:tcBorders>
              <w:bottom w:val="single" w:sz="8" w:space="0" w:color="4F81BC"/>
            </w:tcBorders>
          </w:tcPr>
          <w:p w14:paraId="5E56959E" w14:textId="432D6724" w:rsidR="00E549CF" w:rsidRPr="0019747C" w:rsidRDefault="00890934" w:rsidP="00E549CF">
            <w:pPr>
              <w:pStyle w:val="TableParagraph"/>
              <w:spacing w:before="19"/>
              <w:ind w:left="319"/>
              <w:rPr>
                <w:sz w:val="20"/>
                <w:szCs w:val="20"/>
              </w:rPr>
            </w:pPr>
            <w:r w:rsidRPr="0019747C">
              <w:t>12 laporan</w:t>
            </w:r>
          </w:p>
        </w:tc>
        <w:tc>
          <w:tcPr>
            <w:tcW w:w="1975" w:type="dxa"/>
            <w:tcBorders>
              <w:bottom w:val="single" w:sz="8" w:space="0" w:color="4F81BC"/>
            </w:tcBorders>
          </w:tcPr>
          <w:p w14:paraId="3AB6B341" w14:textId="38E04597" w:rsidR="00E549CF" w:rsidRPr="00411FF9" w:rsidRDefault="00E549CF" w:rsidP="00E549CF">
            <w:pPr>
              <w:pStyle w:val="TableParagraph"/>
              <w:spacing w:before="17"/>
              <w:ind w:left="136" w:right="577"/>
              <w:rPr>
                <w:sz w:val="20"/>
                <w:szCs w:val="20"/>
              </w:rPr>
            </w:pPr>
            <w:r w:rsidRPr="00411FF9">
              <w:rPr>
                <w:sz w:val="20"/>
                <w:szCs w:val="20"/>
              </w:rPr>
              <w:t xml:space="preserve">Bidang </w:t>
            </w:r>
            <w:r>
              <w:rPr>
                <w:sz w:val="20"/>
                <w:szCs w:val="20"/>
              </w:rPr>
              <w:t>Perdagangan</w:t>
            </w:r>
            <w:r w:rsidRPr="00411FF9">
              <w:rPr>
                <w:sz w:val="20"/>
                <w:szCs w:val="20"/>
              </w:rPr>
              <w:t xml:space="preserve"> </w:t>
            </w:r>
          </w:p>
        </w:tc>
      </w:tr>
      <w:tr w:rsidR="003A0EFC" w14:paraId="5ECF6444" w14:textId="77777777" w:rsidTr="008A4507">
        <w:trPr>
          <w:trHeight w:val="940"/>
        </w:trPr>
        <w:tc>
          <w:tcPr>
            <w:tcW w:w="3077" w:type="dxa"/>
            <w:tcBorders>
              <w:left w:val="single" w:sz="8" w:space="0" w:color="4F81BC"/>
              <w:bottom w:val="single" w:sz="8" w:space="0" w:color="4F81BC"/>
            </w:tcBorders>
          </w:tcPr>
          <w:p w14:paraId="7AB549AD" w14:textId="0E832BCB" w:rsidR="003A0EFC" w:rsidRDefault="003A0EFC" w:rsidP="00E549CF">
            <w:pPr>
              <w:pStyle w:val="TableParagraph"/>
              <w:spacing w:before="17"/>
              <w:ind w:left="370" w:right="294" w:hanging="292"/>
            </w:pPr>
            <w:r>
              <w:t>3. Tersedianya sarana Distribusi Perdagangan</w:t>
            </w:r>
          </w:p>
        </w:tc>
        <w:tc>
          <w:tcPr>
            <w:tcW w:w="720" w:type="dxa"/>
            <w:tcBorders>
              <w:bottom w:val="single" w:sz="8" w:space="0" w:color="4F81BC"/>
            </w:tcBorders>
          </w:tcPr>
          <w:p w14:paraId="17D85E59" w14:textId="5933B3CE" w:rsidR="003A0EFC" w:rsidRPr="00411FF9" w:rsidRDefault="003A0EFC" w:rsidP="00E549CF">
            <w:pPr>
              <w:pStyle w:val="TableParagraph"/>
              <w:spacing w:before="17"/>
              <w:ind w:right="170"/>
              <w:jc w:val="center"/>
              <w:rPr>
                <w:sz w:val="20"/>
                <w:szCs w:val="20"/>
              </w:rPr>
            </w:pPr>
            <w:r>
              <w:rPr>
                <w:sz w:val="20"/>
                <w:szCs w:val="20"/>
              </w:rPr>
              <w:t>3</w:t>
            </w:r>
          </w:p>
        </w:tc>
        <w:tc>
          <w:tcPr>
            <w:tcW w:w="2966" w:type="dxa"/>
            <w:tcBorders>
              <w:bottom w:val="single" w:sz="8" w:space="0" w:color="4F81BC"/>
            </w:tcBorders>
          </w:tcPr>
          <w:p w14:paraId="62A83068" w14:textId="7E75B85F" w:rsidR="003A0EFC" w:rsidRPr="00190379" w:rsidRDefault="003A0EFC" w:rsidP="00E549CF">
            <w:pPr>
              <w:pStyle w:val="TableParagraph"/>
              <w:ind w:left="80" w:right="10"/>
            </w:pPr>
            <w:r>
              <w:t>Jumlah Sarana Distribusi Perdagangan</w:t>
            </w:r>
          </w:p>
        </w:tc>
        <w:tc>
          <w:tcPr>
            <w:tcW w:w="1285" w:type="dxa"/>
            <w:tcBorders>
              <w:bottom w:val="single" w:sz="8" w:space="0" w:color="4F81BC"/>
            </w:tcBorders>
          </w:tcPr>
          <w:p w14:paraId="6955E8D6" w14:textId="40945918" w:rsidR="003A0EFC" w:rsidRPr="0019747C" w:rsidRDefault="00020C06" w:rsidP="00E549CF">
            <w:pPr>
              <w:pStyle w:val="TableParagraph"/>
              <w:spacing w:before="19"/>
              <w:ind w:left="319"/>
            </w:pPr>
            <w:r w:rsidRPr="0019747C">
              <w:t>6</w:t>
            </w:r>
            <w:r w:rsidR="003A0EFC" w:rsidRPr="0019747C">
              <w:t xml:space="preserve"> Unit</w:t>
            </w:r>
          </w:p>
        </w:tc>
        <w:tc>
          <w:tcPr>
            <w:tcW w:w="1975" w:type="dxa"/>
            <w:tcBorders>
              <w:bottom w:val="single" w:sz="8" w:space="0" w:color="4F81BC"/>
            </w:tcBorders>
          </w:tcPr>
          <w:p w14:paraId="1FD23887" w14:textId="6AFD00EB" w:rsidR="003A0EFC" w:rsidRPr="00411FF9" w:rsidRDefault="003A0EFC" w:rsidP="00E549CF">
            <w:pPr>
              <w:pStyle w:val="TableParagraph"/>
              <w:spacing w:before="17"/>
              <w:ind w:left="136" w:right="577"/>
              <w:rPr>
                <w:sz w:val="20"/>
                <w:szCs w:val="20"/>
              </w:rPr>
            </w:pPr>
            <w:r w:rsidRPr="00411FF9">
              <w:rPr>
                <w:sz w:val="20"/>
                <w:szCs w:val="20"/>
              </w:rPr>
              <w:t xml:space="preserve">Bidang </w:t>
            </w:r>
            <w:r>
              <w:rPr>
                <w:sz w:val="20"/>
                <w:szCs w:val="20"/>
              </w:rPr>
              <w:t>Perdagangan</w:t>
            </w:r>
          </w:p>
        </w:tc>
      </w:tr>
      <w:tr w:rsidR="00787F2D" w14:paraId="72EC42E8" w14:textId="77777777" w:rsidTr="0031523E">
        <w:trPr>
          <w:trHeight w:val="1348"/>
        </w:trPr>
        <w:tc>
          <w:tcPr>
            <w:tcW w:w="3077" w:type="dxa"/>
            <w:tcBorders>
              <w:left w:val="single" w:sz="8" w:space="0" w:color="4F81BC"/>
            </w:tcBorders>
          </w:tcPr>
          <w:p w14:paraId="566AFF12" w14:textId="3FFB741C" w:rsidR="00787F2D" w:rsidRPr="00411FF9" w:rsidRDefault="00787F2D" w:rsidP="00787F2D">
            <w:pPr>
              <w:pStyle w:val="TableParagraph"/>
              <w:spacing w:before="17"/>
              <w:ind w:left="280" w:right="294" w:hanging="270"/>
              <w:rPr>
                <w:b/>
                <w:sz w:val="20"/>
                <w:szCs w:val="20"/>
              </w:rPr>
            </w:pPr>
            <w:r>
              <w:t>4.</w:t>
            </w:r>
            <w:r w:rsidRPr="00BF0604">
              <w:t>Terlaksananya fasilitasi pembinaa</w:t>
            </w:r>
            <w:r w:rsidR="003A0EFC">
              <w:t>n dan pengendalian pengelolaan sarana distribusi perdagangan</w:t>
            </w:r>
          </w:p>
        </w:tc>
        <w:tc>
          <w:tcPr>
            <w:tcW w:w="720" w:type="dxa"/>
          </w:tcPr>
          <w:p w14:paraId="61C827D7" w14:textId="77777777" w:rsidR="00787F2D" w:rsidRPr="00411FF9" w:rsidRDefault="00787F2D" w:rsidP="00787F2D">
            <w:pPr>
              <w:pStyle w:val="TableParagraph"/>
              <w:spacing w:before="17"/>
              <w:ind w:right="170"/>
              <w:jc w:val="center"/>
              <w:rPr>
                <w:sz w:val="20"/>
                <w:szCs w:val="20"/>
              </w:rPr>
            </w:pPr>
            <w:r w:rsidRPr="00411FF9">
              <w:rPr>
                <w:sz w:val="20"/>
                <w:szCs w:val="20"/>
              </w:rPr>
              <w:t>4</w:t>
            </w:r>
          </w:p>
        </w:tc>
        <w:tc>
          <w:tcPr>
            <w:tcW w:w="2966" w:type="dxa"/>
          </w:tcPr>
          <w:p w14:paraId="56AD5CF0" w14:textId="7F077457" w:rsidR="00787F2D" w:rsidRPr="00411FF9" w:rsidRDefault="003A0EFC" w:rsidP="00787F2D">
            <w:pPr>
              <w:pStyle w:val="TableParagraph"/>
              <w:ind w:left="86" w:right="14"/>
              <w:rPr>
                <w:rFonts w:eastAsia="Times New Roman"/>
                <w:color w:val="000000"/>
                <w:sz w:val="20"/>
                <w:szCs w:val="20"/>
              </w:rPr>
            </w:pPr>
            <w:r>
              <w:t>Jumlah dokumen hasil pembinaan dan pengendalian kepada pengelola sarana distribusi perdagangan</w:t>
            </w:r>
          </w:p>
        </w:tc>
        <w:tc>
          <w:tcPr>
            <w:tcW w:w="1285" w:type="dxa"/>
          </w:tcPr>
          <w:p w14:paraId="53D34A5D" w14:textId="3D87A5D3" w:rsidR="00787F2D" w:rsidRPr="0019747C" w:rsidRDefault="003A0EFC" w:rsidP="003A0EFC">
            <w:pPr>
              <w:pStyle w:val="TableParagraph"/>
              <w:spacing w:before="19"/>
              <w:ind w:left="319"/>
              <w:rPr>
                <w:sz w:val="20"/>
                <w:szCs w:val="20"/>
              </w:rPr>
            </w:pPr>
            <w:r w:rsidRPr="0019747C">
              <w:t>1 dokumen</w:t>
            </w:r>
          </w:p>
        </w:tc>
        <w:tc>
          <w:tcPr>
            <w:tcW w:w="1975" w:type="dxa"/>
          </w:tcPr>
          <w:p w14:paraId="6BD8B031" w14:textId="6C4872B3" w:rsidR="00787F2D" w:rsidRPr="00411FF9" w:rsidRDefault="00787F2D" w:rsidP="00787F2D">
            <w:pPr>
              <w:pStyle w:val="TableParagraph"/>
              <w:spacing w:before="17"/>
              <w:ind w:left="136" w:right="577"/>
              <w:rPr>
                <w:sz w:val="20"/>
                <w:szCs w:val="20"/>
              </w:rPr>
            </w:pPr>
            <w:r w:rsidRPr="00193A16">
              <w:rPr>
                <w:sz w:val="20"/>
                <w:szCs w:val="20"/>
              </w:rPr>
              <w:t xml:space="preserve">Bidang </w:t>
            </w:r>
            <w:r>
              <w:rPr>
                <w:sz w:val="20"/>
                <w:szCs w:val="20"/>
              </w:rPr>
              <w:t>Perdagangan</w:t>
            </w:r>
            <w:r w:rsidRPr="00193A16">
              <w:rPr>
                <w:sz w:val="20"/>
                <w:szCs w:val="20"/>
              </w:rPr>
              <w:t xml:space="preserve"> </w:t>
            </w:r>
          </w:p>
        </w:tc>
      </w:tr>
      <w:tr w:rsidR="00787F2D" w14:paraId="618658E5" w14:textId="77777777" w:rsidTr="0031523E">
        <w:trPr>
          <w:trHeight w:val="1348"/>
        </w:trPr>
        <w:tc>
          <w:tcPr>
            <w:tcW w:w="3077" w:type="dxa"/>
            <w:tcBorders>
              <w:left w:val="single" w:sz="8" w:space="0" w:color="4F81BC"/>
            </w:tcBorders>
          </w:tcPr>
          <w:p w14:paraId="162AB5CB" w14:textId="36954E48" w:rsidR="00787F2D" w:rsidRPr="00411FF9" w:rsidRDefault="00787F2D" w:rsidP="00787F2D">
            <w:pPr>
              <w:pStyle w:val="TableParagraph"/>
              <w:spacing w:before="17"/>
              <w:ind w:left="280" w:right="294" w:hanging="270"/>
              <w:rPr>
                <w:b/>
                <w:sz w:val="20"/>
                <w:szCs w:val="20"/>
              </w:rPr>
            </w:pPr>
            <w:r>
              <w:t>5.</w:t>
            </w:r>
            <w:r w:rsidR="00DA3E70">
              <w:t>Terlaksananya operasi pasar reguler dan pasar khusus yang berdampak dalam 1 (satu) kabupaten/kota</w:t>
            </w:r>
          </w:p>
        </w:tc>
        <w:tc>
          <w:tcPr>
            <w:tcW w:w="720" w:type="dxa"/>
          </w:tcPr>
          <w:p w14:paraId="7F8CE4A4" w14:textId="5AC5094B" w:rsidR="00787F2D" w:rsidRPr="00411FF9" w:rsidRDefault="00787F2D" w:rsidP="00787F2D">
            <w:pPr>
              <w:pStyle w:val="TableParagraph"/>
              <w:spacing w:before="17"/>
              <w:ind w:right="170"/>
              <w:jc w:val="center"/>
              <w:rPr>
                <w:sz w:val="20"/>
                <w:szCs w:val="20"/>
              </w:rPr>
            </w:pPr>
            <w:r w:rsidRPr="00411FF9">
              <w:rPr>
                <w:sz w:val="20"/>
                <w:szCs w:val="20"/>
              </w:rPr>
              <w:t>5</w:t>
            </w:r>
          </w:p>
        </w:tc>
        <w:tc>
          <w:tcPr>
            <w:tcW w:w="2966" w:type="dxa"/>
          </w:tcPr>
          <w:p w14:paraId="5B2C54BF" w14:textId="0969F9BB" w:rsidR="00787F2D" w:rsidRPr="00411FF9" w:rsidRDefault="00787F2D" w:rsidP="00787F2D">
            <w:pPr>
              <w:pStyle w:val="TableParagraph"/>
              <w:ind w:left="86" w:right="14"/>
              <w:rPr>
                <w:rFonts w:eastAsia="Times New Roman"/>
                <w:color w:val="000000"/>
                <w:sz w:val="20"/>
                <w:szCs w:val="20"/>
              </w:rPr>
            </w:pPr>
            <w:r w:rsidRPr="00A17F4B">
              <w:t>Jumlah</w:t>
            </w:r>
            <w:r w:rsidR="00DA3E70">
              <w:t xml:space="preserve"> laporan pelaksanaan Terlaksananya operasi pasar reguler dan pasar khusus yang berdampak dalam 1 (satu) kabupaten/kota </w:t>
            </w:r>
          </w:p>
        </w:tc>
        <w:tc>
          <w:tcPr>
            <w:tcW w:w="1285" w:type="dxa"/>
          </w:tcPr>
          <w:p w14:paraId="4EBC1640" w14:textId="5E8BFB71" w:rsidR="00787F2D" w:rsidRPr="0019747C" w:rsidRDefault="00DA3E70" w:rsidP="00787F2D">
            <w:pPr>
              <w:pStyle w:val="TableParagraph"/>
              <w:spacing w:before="19"/>
              <w:ind w:left="319"/>
              <w:rPr>
                <w:sz w:val="20"/>
                <w:szCs w:val="20"/>
              </w:rPr>
            </w:pPr>
            <w:r w:rsidRPr="0019747C">
              <w:t>11 Laporan</w:t>
            </w:r>
          </w:p>
        </w:tc>
        <w:tc>
          <w:tcPr>
            <w:tcW w:w="1975" w:type="dxa"/>
          </w:tcPr>
          <w:p w14:paraId="20AE808D" w14:textId="46F928A9" w:rsidR="00787F2D" w:rsidRPr="0031523E" w:rsidRDefault="00787F2D" w:rsidP="00787F2D">
            <w:pPr>
              <w:pStyle w:val="TableParagraph"/>
              <w:spacing w:before="17"/>
              <w:ind w:left="136" w:right="577"/>
              <w:rPr>
                <w:sz w:val="20"/>
                <w:szCs w:val="20"/>
              </w:rPr>
            </w:pPr>
            <w:r w:rsidRPr="0031523E">
              <w:rPr>
                <w:sz w:val="20"/>
                <w:szCs w:val="20"/>
              </w:rPr>
              <w:t xml:space="preserve">Bidang Perdagangan </w:t>
            </w:r>
          </w:p>
        </w:tc>
      </w:tr>
      <w:tr w:rsidR="00787F2D" w14:paraId="192CBD1A" w14:textId="77777777" w:rsidTr="008A4507">
        <w:trPr>
          <w:trHeight w:val="1020"/>
        </w:trPr>
        <w:tc>
          <w:tcPr>
            <w:tcW w:w="3077" w:type="dxa"/>
            <w:tcBorders>
              <w:left w:val="single" w:sz="8" w:space="0" w:color="4F81BC"/>
            </w:tcBorders>
          </w:tcPr>
          <w:p w14:paraId="6B9816A7" w14:textId="689C68B7" w:rsidR="00787F2D" w:rsidRPr="00411FF9" w:rsidRDefault="00787F2D" w:rsidP="00787F2D">
            <w:pPr>
              <w:pStyle w:val="TableParagraph"/>
              <w:spacing w:before="17"/>
              <w:ind w:left="391" w:right="294" w:hanging="284"/>
              <w:rPr>
                <w:b/>
                <w:sz w:val="20"/>
                <w:szCs w:val="20"/>
              </w:rPr>
            </w:pPr>
            <w:r>
              <w:t>6.</w:t>
            </w:r>
            <w:r w:rsidRPr="00BF0604">
              <w:t>Terlaksananya pameran da</w:t>
            </w:r>
            <w:r w:rsidR="00890934">
              <w:t>gang berskala Nasional</w:t>
            </w:r>
          </w:p>
        </w:tc>
        <w:tc>
          <w:tcPr>
            <w:tcW w:w="720" w:type="dxa"/>
          </w:tcPr>
          <w:p w14:paraId="44A9E806" w14:textId="54025C89" w:rsidR="00787F2D" w:rsidRPr="00411FF9" w:rsidRDefault="00787F2D" w:rsidP="00787F2D">
            <w:pPr>
              <w:pStyle w:val="TableParagraph"/>
              <w:spacing w:before="17"/>
              <w:ind w:right="170"/>
              <w:jc w:val="center"/>
              <w:rPr>
                <w:sz w:val="20"/>
                <w:szCs w:val="20"/>
              </w:rPr>
            </w:pPr>
            <w:r w:rsidRPr="00411FF9">
              <w:rPr>
                <w:sz w:val="20"/>
                <w:szCs w:val="20"/>
              </w:rPr>
              <w:t>6</w:t>
            </w:r>
          </w:p>
        </w:tc>
        <w:tc>
          <w:tcPr>
            <w:tcW w:w="2966" w:type="dxa"/>
          </w:tcPr>
          <w:p w14:paraId="453702A0" w14:textId="266BDB7F" w:rsidR="00787F2D" w:rsidRPr="00411FF9" w:rsidRDefault="00890934" w:rsidP="00787F2D">
            <w:pPr>
              <w:pStyle w:val="TableParagraph"/>
              <w:ind w:left="86" w:right="14"/>
              <w:rPr>
                <w:rFonts w:eastAsia="Times New Roman"/>
                <w:color w:val="000000"/>
                <w:sz w:val="20"/>
                <w:szCs w:val="20"/>
              </w:rPr>
            </w:pPr>
            <w:r>
              <w:t>Jumlah pelaku usaha yang difasilitasi dalam pameran dagang</w:t>
            </w:r>
          </w:p>
        </w:tc>
        <w:tc>
          <w:tcPr>
            <w:tcW w:w="1285" w:type="dxa"/>
          </w:tcPr>
          <w:p w14:paraId="6A6C82CC" w14:textId="071D7A8A" w:rsidR="00787F2D" w:rsidRPr="0019747C" w:rsidRDefault="00890934" w:rsidP="00787F2D">
            <w:pPr>
              <w:pStyle w:val="TableParagraph"/>
              <w:spacing w:before="19"/>
              <w:ind w:left="319"/>
              <w:rPr>
                <w:sz w:val="20"/>
                <w:szCs w:val="20"/>
              </w:rPr>
            </w:pPr>
            <w:r w:rsidRPr="0019747C">
              <w:t>5 Pelaku usaha</w:t>
            </w:r>
          </w:p>
        </w:tc>
        <w:tc>
          <w:tcPr>
            <w:tcW w:w="1975" w:type="dxa"/>
          </w:tcPr>
          <w:p w14:paraId="5FE2C1AC" w14:textId="27DE840E" w:rsidR="00787F2D" w:rsidRPr="0031523E" w:rsidRDefault="00787F2D" w:rsidP="00787F2D">
            <w:pPr>
              <w:pStyle w:val="TableParagraph"/>
              <w:spacing w:before="17"/>
              <w:ind w:left="136" w:right="577"/>
              <w:rPr>
                <w:sz w:val="20"/>
                <w:szCs w:val="20"/>
              </w:rPr>
            </w:pPr>
            <w:r w:rsidRPr="0031523E">
              <w:rPr>
                <w:sz w:val="20"/>
                <w:szCs w:val="20"/>
              </w:rPr>
              <w:t xml:space="preserve">Bidang Perdagangan </w:t>
            </w:r>
          </w:p>
        </w:tc>
      </w:tr>
      <w:tr w:rsidR="00890934" w14:paraId="134E581F" w14:textId="77777777" w:rsidTr="0031523E">
        <w:trPr>
          <w:trHeight w:val="1348"/>
        </w:trPr>
        <w:tc>
          <w:tcPr>
            <w:tcW w:w="3077" w:type="dxa"/>
            <w:tcBorders>
              <w:left w:val="single" w:sz="8" w:space="0" w:color="4F81BC"/>
            </w:tcBorders>
            <w:vAlign w:val="center"/>
          </w:tcPr>
          <w:p w14:paraId="6108D415" w14:textId="579E8AAF" w:rsidR="00890934" w:rsidRPr="00890934" w:rsidRDefault="00890934" w:rsidP="00787F2D">
            <w:pPr>
              <w:pStyle w:val="TableParagraph"/>
              <w:spacing w:before="17"/>
              <w:ind w:left="280" w:right="294" w:hanging="270"/>
              <w:rPr>
                <w:color w:val="000000"/>
              </w:rPr>
            </w:pPr>
            <w:r>
              <w:rPr>
                <w:color w:val="000000"/>
              </w:rPr>
              <w:t>7. Terlaksananya pameran dagang yang berskala lokal</w:t>
            </w:r>
          </w:p>
        </w:tc>
        <w:tc>
          <w:tcPr>
            <w:tcW w:w="720" w:type="dxa"/>
          </w:tcPr>
          <w:p w14:paraId="2ABD0F4F" w14:textId="1D26B5B1" w:rsidR="00890934" w:rsidRPr="00411FF9" w:rsidRDefault="00890934" w:rsidP="00787F2D">
            <w:pPr>
              <w:pStyle w:val="TableParagraph"/>
              <w:spacing w:before="17"/>
              <w:ind w:right="170"/>
              <w:jc w:val="center"/>
              <w:rPr>
                <w:sz w:val="20"/>
                <w:szCs w:val="20"/>
              </w:rPr>
            </w:pPr>
            <w:r>
              <w:rPr>
                <w:sz w:val="20"/>
                <w:szCs w:val="20"/>
              </w:rPr>
              <w:t>7</w:t>
            </w:r>
          </w:p>
        </w:tc>
        <w:tc>
          <w:tcPr>
            <w:tcW w:w="2966" w:type="dxa"/>
          </w:tcPr>
          <w:p w14:paraId="32010FD5" w14:textId="60C2B69D" w:rsidR="00890934" w:rsidRPr="00A17F4B" w:rsidRDefault="00890934" w:rsidP="00787F2D">
            <w:pPr>
              <w:pStyle w:val="TableParagraph"/>
              <w:ind w:left="86" w:right="14"/>
            </w:pPr>
            <w:r>
              <w:t>Jumlah pelaku usaha yang difasilitasi dalam pameran dagang lokal</w:t>
            </w:r>
          </w:p>
        </w:tc>
        <w:tc>
          <w:tcPr>
            <w:tcW w:w="1285" w:type="dxa"/>
          </w:tcPr>
          <w:p w14:paraId="6DC938D1" w14:textId="5E92BA5F" w:rsidR="00890934" w:rsidRPr="0019747C" w:rsidRDefault="00890934" w:rsidP="00787F2D">
            <w:pPr>
              <w:pStyle w:val="TableParagraph"/>
              <w:spacing w:before="19"/>
              <w:ind w:left="319"/>
            </w:pPr>
            <w:r w:rsidRPr="0019747C">
              <w:t>5 Pelaku usaha</w:t>
            </w:r>
          </w:p>
        </w:tc>
        <w:tc>
          <w:tcPr>
            <w:tcW w:w="1975" w:type="dxa"/>
          </w:tcPr>
          <w:p w14:paraId="5B958CFB" w14:textId="6687A68A" w:rsidR="00890934" w:rsidRPr="0031523E" w:rsidRDefault="00890934" w:rsidP="00787F2D">
            <w:pPr>
              <w:pStyle w:val="TableParagraph"/>
              <w:spacing w:before="17"/>
              <w:ind w:left="136" w:right="577"/>
              <w:rPr>
                <w:sz w:val="20"/>
                <w:szCs w:val="20"/>
              </w:rPr>
            </w:pPr>
            <w:r w:rsidRPr="0031523E">
              <w:rPr>
                <w:sz w:val="20"/>
                <w:szCs w:val="20"/>
              </w:rPr>
              <w:t>Bidang Perdagangan</w:t>
            </w:r>
          </w:p>
        </w:tc>
      </w:tr>
      <w:tr w:rsidR="00787F2D" w14:paraId="09E5B4E4" w14:textId="77777777" w:rsidTr="0031523E">
        <w:trPr>
          <w:trHeight w:val="1348"/>
        </w:trPr>
        <w:tc>
          <w:tcPr>
            <w:tcW w:w="3077" w:type="dxa"/>
            <w:tcBorders>
              <w:left w:val="single" w:sz="8" w:space="0" w:color="4F81BC"/>
            </w:tcBorders>
            <w:vAlign w:val="center"/>
          </w:tcPr>
          <w:p w14:paraId="645F4B36" w14:textId="0B794D9C" w:rsidR="00787F2D" w:rsidRPr="00890934" w:rsidRDefault="004944C1" w:rsidP="00DA435B">
            <w:pPr>
              <w:pStyle w:val="TableParagraph"/>
              <w:spacing w:before="17"/>
              <w:ind w:left="242" w:right="294" w:hanging="242"/>
              <w:rPr>
                <w:b/>
              </w:rPr>
            </w:pPr>
            <w:r>
              <w:rPr>
                <w:color w:val="000000"/>
              </w:rPr>
              <w:t>8</w:t>
            </w:r>
            <w:r w:rsidR="00787F2D" w:rsidRPr="00890934">
              <w:rPr>
                <w:color w:val="000000"/>
              </w:rPr>
              <w:t>.Terlaksananya misi dagang bagi produk ekspor unggulan</w:t>
            </w:r>
          </w:p>
        </w:tc>
        <w:tc>
          <w:tcPr>
            <w:tcW w:w="720" w:type="dxa"/>
          </w:tcPr>
          <w:p w14:paraId="36D53C5F" w14:textId="426A0C99" w:rsidR="00787F2D" w:rsidRPr="00411FF9" w:rsidRDefault="00174206" w:rsidP="00787F2D">
            <w:pPr>
              <w:pStyle w:val="TableParagraph"/>
              <w:spacing w:before="17"/>
              <w:ind w:right="170"/>
              <w:jc w:val="center"/>
              <w:rPr>
                <w:sz w:val="20"/>
                <w:szCs w:val="20"/>
              </w:rPr>
            </w:pPr>
            <w:r>
              <w:rPr>
                <w:sz w:val="20"/>
                <w:szCs w:val="20"/>
              </w:rPr>
              <w:t>8</w:t>
            </w:r>
          </w:p>
        </w:tc>
        <w:tc>
          <w:tcPr>
            <w:tcW w:w="2966" w:type="dxa"/>
          </w:tcPr>
          <w:p w14:paraId="2D79D59D" w14:textId="641E7EB2" w:rsidR="00787F2D" w:rsidRPr="00411FF9" w:rsidRDefault="00DA435B" w:rsidP="00787F2D">
            <w:pPr>
              <w:pStyle w:val="TableParagraph"/>
              <w:ind w:left="86" w:right="14"/>
              <w:rPr>
                <w:rFonts w:eastAsia="Times New Roman"/>
                <w:color w:val="000000"/>
                <w:sz w:val="20"/>
                <w:szCs w:val="20"/>
              </w:rPr>
            </w:pPr>
            <w:r>
              <w:t>Jumlah pelaku usaha yang difasilitasi dalam misi dagang produk ekspor unggulan</w:t>
            </w:r>
          </w:p>
        </w:tc>
        <w:tc>
          <w:tcPr>
            <w:tcW w:w="1285" w:type="dxa"/>
          </w:tcPr>
          <w:p w14:paraId="3604BE5A" w14:textId="5E8D2943" w:rsidR="00787F2D" w:rsidRPr="0019747C" w:rsidRDefault="00DA435B" w:rsidP="00787F2D">
            <w:pPr>
              <w:pStyle w:val="TableParagraph"/>
              <w:spacing w:before="19"/>
              <w:ind w:left="319"/>
              <w:rPr>
                <w:sz w:val="20"/>
                <w:szCs w:val="20"/>
              </w:rPr>
            </w:pPr>
            <w:r w:rsidRPr="0019747C">
              <w:t>5 Pelaku usaha</w:t>
            </w:r>
          </w:p>
        </w:tc>
        <w:tc>
          <w:tcPr>
            <w:tcW w:w="1975" w:type="dxa"/>
          </w:tcPr>
          <w:p w14:paraId="6F07661F" w14:textId="36D6B93D" w:rsidR="00787F2D" w:rsidRPr="0031523E" w:rsidRDefault="00787F2D" w:rsidP="00787F2D">
            <w:pPr>
              <w:pStyle w:val="TableParagraph"/>
              <w:spacing w:before="17"/>
              <w:ind w:left="136" w:right="577"/>
              <w:rPr>
                <w:sz w:val="20"/>
                <w:szCs w:val="20"/>
              </w:rPr>
            </w:pPr>
            <w:r w:rsidRPr="0031523E">
              <w:rPr>
                <w:sz w:val="20"/>
                <w:szCs w:val="20"/>
              </w:rPr>
              <w:t xml:space="preserve">Bidang Perdagangan </w:t>
            </w:r>
          </w:p>
        </w:tc>
      </w:tr>
      <w:tr w:rsidR="00DA435B" w14:paraId="04EE01F0" w14:textId="77777777" w:rsidTr="0031523E">
        <w:trPr>
          <w:trHeight w:val="1348"/>
        </w:trPr>
        <w:tc>
          <w:tcPr>
            <w:tcW w:w="3077" w:type="dxa"/>
            <w:tcBorders>
              <w:left w:val="single" w:sz="8" w:space="0" w:color="4F81BC"/>
            </w:tcBorders>
            <w:vAlign w:val="center"/>
          </w:tcPr>
          <w:p w14:paraId="506041E1" w14:textId="575E63E7" w:rsidR="00DA435B" w:rsidRPr="00890934" w:rsidRDefault="004944C1" w:rsidP="00DA435B">
            <w:pPr>
              <w:pStyle w:val="TableParagraph"/>
              <w:spacing w:before="17"/>
              <w:ind w:left="242" w:right="294" w:hanging="242"/>
              <w:rPr>
                <w:color w:val="000000"/>
              </w:rPr>
            </w:pPr>
            <w:r>
              <w:rPr>
                <w:color w:val="000000"/>
              </w:rPr>
              <w:lastRenderedPageBreak/>
              <w:t>9</w:t>
            </w:r>
            <w:r w:rsidR="00DA435B">
              <w:rPr>
                <w:color w:val="000000"/>
              </w:rPr>
              <w:t>. Terlaksananya peningkatan citra produk ekspor</w:t>
            </w:r>
          </w:p>
        </w:tc>
        <w:tc>
          <w:tcPr>
            <w:tcW w:w="720" w:type="dxa"/>
          </w:tcPr>
          <w:p w14:paraId="17CC2CA2" w14:textId="2B8C0EFC" w:rsidR="00DA435B" w:rsidRPr="00411FF9" w:rsidRDefault="00174206" w:rsidP="00787F2D">
            <w:pPr>
              <w:pStyle w:val="TableParagraph"/>
              <w:spacing w:before="17"/>
              <w:ind w:right="170"/>
              <w:jc w:val="center"/>
              <w:rPr>
                <w:sz w:val="20"/>
                <w:szCs w:val="20"/>
              </w:rPr>
            </w:pPr>
            <w:r>
              <w:rPr>
                <w:sz w:val="20"/>
                <w:szCs w:val="20"/>
              </w:rPr>
              <w:t>9</w:t>
            </w:r>
          </w:p>
        </w:tc>
        <w:tc>
          <w:tcPr>
            <w:tcW w:w="2966" w:type="dxa"/>
          </w:tcPr>
          <w:p w14:paraId="0ED8F8CE" w14:textId="6841D761" w:rsidR="00DA435B" w:rsidRDefault="00DA435B" w:rsidP="00787F2D">
            <w:pPr>
              <w:pStyle w:val="TableParagraph"/>
              <w:ind w:left="86" w:right="14"/>
            </w:pPr>
            <w:r>
              <w:t>Jumlah produk unggulan ekspor daerah yang disusun menjadi materi promosi</w:t>
            </w:r>
          </w:p>
        </w:tc>
        <w:tc>
          <w:tcPr>
            <w:tcW w:w="1285" w:type="dxa"/>
          </w:tcPr>
          <w:p w14:paraId="34CDA1EC" w14:textId="34E3CD61" w:rsidR="00DA435B" w:rsidRPr="0019747C" w:rsidRDefault="00DA435B" w:rsidP="00787F2D">
            <w:pPr>
              <w:pStyle w:val="TableParagraph"/>
              <w:spacing w:before="19"/>
              <w:ind w:left="319"/>
            </w:pPr>
            <w:r w:rsidRPr="0019747C">
              <w:t>5 Produk</w:t>
            </w:r>
          </w:p>
        </w:tc>
        <w:tc>
          <w:tcPr>
            <w:tcW w:w="1975" w:type="dxa"/>
          </w:tcPr>
          <w:p w14:paraId="4FC99F38" w14:textId="2DB5B184" w:rsidR="00DA435B" w:rsidRPr="0031523E" w:rsidRDefault="00DA435B" w:rsidP="00787F2D">
            <w:pPr>
              <w:pStyle w:val="TableParagraph"/>
              <w:spacing w:before="17"/>
              <w:ind w:left="136" w:right="577"/>
              <w:rPr>
                <w:sz w:val="20"/>
                <w:szCs w:val="20"/>
              </w:rPr>
            </w:pPr>
            <w:r w:rsidRPr="0031523E">
              <w:rPr>
                <w:sz w:val="20"/>
                <w:szCs w:val="20"/>
              </w:rPr>
              <w:t>Bidang Perdagangan</w:t>
            </w:r>
          </w:p>
        </w:tc>
      </w:tr>
      <w:tr w:rsidR="00805D01" w14:paraId="4CC4E67F" w14:textId="77777777" w:rsidTr="00DA435B">
        <w:trPr>
          <w:trHeight w:val="1617"/>
        </w:trPr>
        <w:tc>
          <w:tcPr>
            <w:tcW w:w="3077" w:type="dxa"/>
            <w:tcBorders>
              <w:left w:val="single" w:sz="8" w:space="0" w:color="4F81BC"/>
            </w:tcBorders>
            <w:vAlign w:val="center"/>
          </w:tcPr>
          <w:p w14:paraId="093C07B1" w14:textId="2F97B3DF" w:rsidR="00805D01" w:rsidRPr="00411FF9" w:rsidRDefault="004944C1" w:rsidP="00805D01">
            <w:pPr>
              <w:pStyle w:val="TableParagraph"/>
              <w:spacing w:before="17"/>
              <w:ind w:left="280" w:right="294" w:hanging="270"/>
              <w:rPr>
                <w:b/>
                <w:sz w:val="20"/>
                <w:szCs w:val="20"/>
              </w:rPr>
            </w:pPr>
            <w:r>
              <w:rPr>
                <w:color w:val="000000"/>
                <w:sz w:val="20"/>
                <w:szCs w:val="20"/>
              </w:rPr>
              <w:t>10</w:t>
            </w:r>
            <w:r w:rsidR="00805D01" w:rsidRPr="00411FF9">
              <w:rPr>
                <w:color w:val="000000"/>
                <w:sz w:val="20"/>
                <w:szCs w:val="20"/>
              </w:rPr>
              <w:t>.</w:t>
            </w:r>
            <w:r w:rsidR="00805D01">
              <w:t xml:space="preserve"> </w:t>
            </w:r>
            <w:r w:rsidR="00805D01" w:rsidRPr="00234772">
              <w:rPr>
                <w:color w:val="000000"/>
                <w:sz w:val="20"/>
                <w:szCs w:val="20"/>
              </w:rPr>
              <w:t>Terlaksananya pr</w:t>
            </w:r>
            <w:r w:rsidR="00DA435B">
              <w:rPr>
                <w:color w:val="000000"/>
                <w:sz w:val="20"/>
                <w:szCs w:val="20"/>
              </w:rPr>
              <w:t>oses pelaksanaan metrology legal berupa tera dan tera ulang</w:t>
            </w:r>
          </w:p>
        </w:tc>
        <w:tc>
          <w:tcPr>
            <w:tcW w:w="720" w:type="dxa"/>
          </w:tcPr>
          <w:p w14:paraId="5EFFD4E2" w14:textId="06ACCA93" w:rsidR="00805D01" w:rsidRPr="00411FF9" w:rsidRDefault="00174206" w:rsidP="00805D01">
            <w:pPr>
              <w:pStyle w:val="TableParagraph"/>
              <w:spacing w:before="17"/>
              <w:ind w:right="170"/>
              <w:jc w:val="center"/>
              <w:rPr>
                <w:sz w:val="20"/>
                <w:szCs w:val="20"/>
              </w:rPr>
            </w:pPr>
            <w:r>
              <w:rPr>
                <w:sz w:val="20"/>
                <w:szCs w:val="20"/>
              </w:rPr>
              <w:t>10</w:t>
            </w:r>
          </w:p>
        </w:tc>
        <w:tc>
          <w:tcPr>
            <w:tcW w:w="2966" w:type="dxa"/>
          </w:tcPr>
          <w:p w14:paraId="1796DC2A" w14:textId="33B26F54" w:rsidR="00805D01" w:rsidRPr="00411FF9" w:rsidRDefault="00805D01" w:rsidP="00805D01">
            <w:pPr>
              <w:pStyle w:val="TableParagraph"/>
              <w:ind w:left="86" w:right="14"/>
              <w:rPr>
                <w:rFonts w:eastAsia="Times New Roman"/>
                <w:color w:val="000000"/>
                <w:sz w:val="20"/>
                <w:szCs w:val="20"/>
              </w:rPr>
            </w:pPr>
            <w:r w:rsidRPr="00424D47">
              <w:t>Jumlah alat ukur, takar, timbangan dan pelengkapnnya (UTTP) yang ditera/tera ulang</w:t>
            </w:r>
          </w:p>
        </w:tc>
        <w:tc>
          <w:tcPr>
            <w:tcW w:w="1285" w:type="dxa"/>
          </w:tcPr>
          <w:p w14:paraId="1188E69E" w14:textId="0650883B" w:rsidR="00805D01" w:rsidRPr="0019747C" w:rsidRDefault="00F97D3A" w:rsidP="00805D01">
            <w:pPr>
              <w:pStyle w:val="TableParagraph"/>
              <w:spacing w:before="19"/>
              <w:ind w:left="319"/>
              <w:rPr>
                <w:sz w:val="20"/>
                <w:szCs w:val="20"/>
              </w:rPr>
            </w:pPr>
            <w:r w:rsidRPr="0019747C">
              <w:t>97</w:t>
            </w:r>
            <w:r w:rsidR="00DA435B" w:rsidRPr="0019747C">
              <w:t>5 Unit</w:t>
            </w:r>
          </w:p>
        </w:tc>
        <w:tc>
          <w:tcPr>
            <w:tcW w:w="1975" w:type="dxa"/>
          </w:tcPr>
          <w:p w14:paraId="4C03E715" w14:textId="50E1E492" w:rsidR="00805D01" w:rsidRPr="0031523E" w:rsidRDefault="00805D01" w:rsidP="00805D01">
            <w:pPr>
              <w:pStyle w:val="TableParagraph"/>
              <w:spacing w:before="17"/>
              <w:ind w:left="136" w:right="577"/>
              <w:rPr>
                <w:sz w:val="20"/>
                <w:szCs w:val="20"/>
              </w:rPr>
            </w:pPr>
            <w:r w:rsidRPr="0031523E">
              <w:rPr>
                <w:sz w:val="20"/>
                <w:szCs w:val="20"/>
              </w:rPr>
              <w:t xml:space="preserve">Bidang Perdagangan </w:t>
            </w:r>
          </w:p>
        </w:tc>
      </w:tr>
      <w:tr w:rsidR="00476518" w14:paraId="0CE20FD2" w14:textId="77777777" w:rsidTr="0031523E">
        <w:trPr>
          <w:trHeight w:val="1348"/>
        </w:trPr>
        <w:tc>
          <w:tcPr>
            <w:tcW w:w="3077" w:type="dxa"/>
            <w:tcBorders>
              <w:left w:val="single" w:sz="8" w:space="0" w:color="4F81BC"/>
            </w:tcBorders>
          </w:tcPr>
          <w:p w14:paraId="38CB761F" w14:textId="3EB0B169" w:rsidR="00476518" w:rsidRPr="00411FF9" w:rsidRDefault="004944C1" w:rsidP="00476518">
            <w:pPr>
              <w:pStyle w:val="TableParagraph"/>
              <w:spacing w:before="17"/>
              <w:ind w:left="280" w:right="294" w:hanging="270"/>
              <w:rPr>
                <w:b/>
                <w:sz w:val="20"/>
                <w:szCs w:val="20"/>
              </w:rPr>
            </w:pPr>
            <w:r>
              <w:t>11</w:t>
            </w:r>
            <w:r w:rsidR="00476518">
              <w:t>.</w:t>
            </w:r>
            <w:r w:rsidR="00476518" w:rsidRPr="003A0EFC">
              <w:t>Tersedianya data usaha mikro yang Valid</w:t>
            </w:r>
          </w:p>
        </w:tc>
        <w:tc>
          <w:tcPr>
            <w:tcW w:w="720" w:type="dxa"/>
          </w:tcPr>
          <w:p w14:paraId="707F50E3" w14:textId="244E68BD" w:rsidR="00476518" w:rsidRPr="00411FF9" w:rsidRDefault="00174206" w:rsidP="00476518">
            <w:pPr>
              <w:pStyle w:val="TableParagraph"/>
              <w:spacing w:before="17"/>
              <w:ind w:right="170"/>
              <w:jc w:val="center"/>
              <w:rPr>
                <w:sz w:val="20"/>
                <w:szCs w:val="20"/>
              </w:rPr>
            </w:pPr>
            <w:r>
              <w:rPr>
                <w:sz w:val="20"/>
                <w:szCs w:val="20"/>
              </w:rPr>
              <w:t>11</w:t>
            </w:r>
          </w:p>
        </w:tc>
        <w:tc>
          <w:tcPr>
            <w:tcW w:w="2966" w:type="dxa"/>
          </w:tcPr>
          <w:p w14:paraId="5F4EF532" w14:textId="59F0A3AD" w:rsidR="00476518" w:rsidRPr="00411FF9" w:rsidRDefault="00476518" w:rsidP="00476518">
            <w:pPr>
              <w:pStyle w:val="TableParagraph"/>
              <w:ind w:left="86" w:right="14"/>
              <w:rPr>
                <w:rFonts w:eastAsia="Times New Roman"/>
                <w:color w:val="000000"/>
                <w:sz w:val="20"/>
                <w:szCs w:val="20"/>
              </w:rPr>
            </w:pPr>
            <w:r w:rsidRPr="00F910C4">
              <w:t xml:space="preserve">Jumlah </w:t>
            </w:r>
            <w:r w:rsidR="006B72E4">
              <w:t>unit usaha mikro terdata</w:t>
            </w:r>
          </w:p>
        </w:tc>
        <w:tc>
          <w:tcPr>
            <w:tcW w:w="1285" w:type="dxa"/>
          </w:tcPr>
          <w:p w14:paraId="73216C2F" w14:textId="28B34E17" w:rsidR="00476518" w:rsidRPr="0019747C" w:rsidRDefault="007D55CD" w:rsidP="00476518">
            <w:pPr>
              <w:pStyle w:val="TableParagraph"/>
              <w:spacing w:before="19"/>
              <w:ind w:left="319"/>
              <w:rPr>
                <w:sz w:val="20"/>
                <w:szCs w:val="20"/>
              </w:rPr>
            </w:pPr>
            <w:r w:rsidRPr="0019747C">
              <w:t>270</w:t>
            </w:r>
            <w:r w:rsidR="006B72E4" w:rsidRPr="0019747C">
              <w:t xml:space="preserve"> unit usaha </w:t>
            </w:r>
          </w:p>
        </w:tc>
        <w:tc>
          <w:tcPr>
            <w:tcW w:w="1975" w:type="dxa"/>
          </w:tcPr>
          <w:p w14:paraId="64402BED" w14:textId="1760D441" w:rsidR="00476518" w:rsidRPr="00411FF9" w:rsidRDefault="00476518" w:rsidP="00476518">
            <w:pPr>
              <w:pStyle w:val="TableParagraph"/>
              <w:spacing w:before="17"/>
              <w:ind w:left="136" w:right="577"/>
              <w:rPr>
                <w:sz w:val="20"/>
                <w:szCs w:val="20"/>
              </w:rPr>
            </w:pPr>
            <w:r w:rsidRPr="00E2318C">
              <w:t xml:space="preserve">Bidang </w:t>
            </w:r>
            <w:r>
              <w:t>UMKM</w:t>
            </w:r>
          </w:p>
        </w:tc>
      </w:tr>
      <w:tr w:rsidR="00476518" w14:paraId="5C84E29B" w14:textId="77777777" w:rsidTr="0031523E">
        <w:trPr>
          <w:trHeight w:val="1348"/>
        </w:trPr>
        <w:tc>
          <w:tcPr>
            <w:tcW w:w="3077" w:type="dxa"/>
            <w:tcBorders>
              <w:left w:val="single" w:sz="8" w:space="0" w:color="4F81BC"/>
            </w:tcBorders>
          </w:tcPr>
          <w:p w14:paraId="5785B445" w14:textId="4FD6A6E9" w:rsidR="00476518" w:rsidRPr="00411FF9" w:rsidRDefault="004944C1" w:rsidP="00476518">
            <w:pPr>
              <w:pStyle w:val="TableParagraph"/>
              <w:spacing w:before="17"/>
              <w:ind w:left="280" w:right="294" w:hanging="270"/>
              <w:rPr>
                <w:b/>
                <w:sz w:val="20"/>
                <w:szCs w:val="20"/>
              </w:rPr>
            </w:pPr>
            <w:r>
              <w:t>12</w:t>
            </w:r>
            <w:r w:rsidR="00476518">
              <w:t>.</w:t>
            </w:r>
            <w:r w:rsidR="00F730FB">
              <w:t>Terfasilitasinya kemudahan perizinan usaha mikro</w:t>
            </w:r>
          </w:p>
        </w:tc>
        <w:tc>
          <w:tcPr>
            <w:tcW w:w="720" w:type="dxa"/>
          </w:tcPr>
          <w:p w14:paraId="3F6191C2" w14:textId="0D60DBB4" w:rsidR="00476518" w:rsidRPr="00411FF9" w:rsidRDefault="00174206" w:rsidP="00476518">
            <w:pPr>
              <w:pStyle w:val="TableParagraph"/>
              <w:spacing w:before="17"/>
              <w:ind w:right="170"/>
              <w:jc w:val="center"/>
              <w:rPr>
                <w:sz w:val="20"/>
                <w:szCs w:val="20"/>
              </w:rPr>
            </w:pPr>
            <w:r>
              <w:rPr>
                <w:sz w:val="20"/>
                <w:szCs w:val="20"/>
              </w:rPr>
              <w:t>12</w:t>
            </w:r>
          </w:p>
        </w:tc>
        <w:tc>
          <w:tcPr>
            <w:tcW w:w="2966" w:type="dxa"/>
          </w:tcPr>
          <w:p w14:paraId="1D219F63" w14:textId="270AF6F4" w:rsidR="00476518" w:rsidRPr="00411FF9" w:rsidRDefault="00476518" w:rsidP="00476518">
            <w:pPr>
              <w:pStyle w:val="TableParagraph"/>
              <w:ind w:left="86" w:right="14"/>
              <w:rPr>
                <w:rFonts w:eastAsia="Times New Roman"/>
                <w:color w:val="000000"/>
                <w:sz w:val="20"/>
                <w:szCs w:val="20"/>
              </w:rPr>
            </w:pPr>
            <w:r w:rsidRPr="00F910C4">
              <w:t>Jumlah usaha mikro yan</w:t>
            </w:r>
            <w:r w:rsidR="00F730FB">
              <w:t>g telah mendapatkan</w:t>
            </w:r>
            <w:r w:rsidRPr="00F910C4">
              <w:t xml:space="preserve"> perizinan</w:t>
            </w:r>
          </w:p>
        </w:tc>
        <w:tc>
          <w:tcPr>
            <w:tcW w:w="1285" w:type="dxa"/>
          </w:tcPr>
          <w:p w14:paraId="2DEC5FA0" w14:textId="200873BE" w:rsidR="00476518" w:rsidRPr="0019747C" w:rsidRDefault="007D55CD" w:rsidP="0031523E">
            <w:pPr>
              <w:pStyle w:val="TableParagraph"/>
              <w:spacing w:before="19"/>
              <w:ind w:left="319"/>
              <w:jc w:val="center"/>
              <w:rPr>
                <w:sz w:val="20"/>
                <w:szCs w:val="20"/>
              </w:rPr>
            </w:pPr>
            <w:r w:rsidRPr="0019747C">
              <w:rPr>
                <w:sz w:val="20"/>
                <w:szCs w:val="20"/>
              </w:rPr>
              <w:t>40</w:t>
            </w:r>
            <w:r w:rsidR="00F730FB" w:rsidRPr="0019747C">
              <w:rPr>
                <w:sz w:val="20"/>
                <w:szCs w:val="20"/>
              </w:rPr>
              <w:t xml:space="preserve"> unit usaha </w:t>
            </w:r>
          </w:p>
        </w:tc>
        <w:tc>
          <w:tcPr>
            <w:tcW w:w="1975" w:type="dxa"/>
          </w:tcPr>
          <w:p w14:paraId="601D3B9D" w14:textId="0ACC7581" w:rsidR="00476518" w:rsidRPr="00411FF9" w:rsidRDefault="00476518" w:rsidP="00476518">
            <w:pPr>
              <w:pStyle w:val="TableParagraph"/>
              <w:spacing w:before="17"/>
              <w:ind w:left="136" w:right="577"/>
              <w:rPr>
                <w:sz w:val="20"/>
                <w:szCs w:val="20"/>
              </w:rPr>
            </w:pPr>
            <w:r w:rsidRPr="00A36A4B">
              <w:t>Bidang UMKM</w:t>
            </w:r>
          </w:p>
        </w:tc>
      </w:tr>
      <w:tr w:rsidR="00476518" w14:paraId="52A70BC1" w14:textId="77777777" w:rsidTr="0031523E">
        <w:trPr>
          <w:trHeight w:val="1348"/>
        </w:trPr>
        <w:tc>
          <w:tcPr>
            <w:tcW w:w="3077" w:type="dxa"/>
            <w:tcBorders>
              <w:left w:val="single" w:sz="8" w:space="0" w:color="4F81BC"/>
            </w:tcBorders>
          </w:tcPr>
          <w:p w14:paraId="70F635B6" w14:textId="78110632" w:rsidR="00476518" w:rsidRPr="00411FF9" w:rsidRDefault="004944C1" w:rsidP="00476518">
            <w:pPr>
              <w:pStyle w:val="TableParagraph"/>
              <w:spacing w:before="17"/>
              <w:ind w:left="280" w:right="294" w:hanging="270"/>
              <w:rPr>
                <w:b/>
                <w:sz w:val="20"/>
                <w:szCs w:val="20"/>
              </w:rPr>
            </w:pPr>
            <w:r>
              <w:t>13</w:t>
            </w:r>
            <w:r w:rsidR="00476518">
              <w:t>.</w:t>
            </w:r>
            <w:r w:rsidR="00450AFD">
              <w:t>Terfasilitasinya pemberdayaan kelembagaan potensi dan pengembangan usaha mikro</w:t>
            </w:r>
          </w:p>
        </w:tc>
        <w:tc>
          <w:tcPr>
            <w:tcW w:w="720" w:type="dxa"/>
          </w:tcPr>
          <w:p w14:paraId="30778C6A" w14:textId="3EA8CDBC" w:rsidR="00476518" w:rsidRPr="00411FF9" w:rsidRDefault="00174206" w:rsidP="00476518">
            <w:pPr>
              <w:pStyle w:val="TableParagraph"/>
              <w:spacing w:before="17"/>
              <w:ind w:right="170"/>
              <w:jc w:val="center"/>
              <w:rPr>
                <w:sz w:val="20"/>
                <w:szCs w:val="20"/>
              </w:rPr>
            </w:pPr>
            <w:r>
              <w:rPr>
                <w:sz w:val="20"/>
                <w:szCs w:val="20"/>
              </w:rPr>
              <w:t>13</w:t>
            </w:r>
          </w:p>
        </w:tc>
        <w:tc>
          <w:tcPr>
            <w:tcW w:w="2966" w:type="dxa"/>
          </w:tcPr>
          <w:p w14:paraId="75529DBD" w14:textId="3AA6E3BD" w:rsidR="00476518" w:rsidRPr="00411FF9" w:rsidRDefault="00450AFD" w:rsidP="00476518">
            <w:pPr>
              <w:pStyle w:val="TableParagraph"/>
              <w:ind w:left="86" w:right="14"/>
              <w:rPr>
                <w:rFonts w:eastAsia="Times New Roman"/>
                <w:color w:val="000000"/>
                <w:sz w:val="20"/>
                <w:szCs w:val="20"/>
              </w:rPr>
            </w:pPr>
            <w:r>
              <w:t>Jumlah unit usaha yang telah menerima pembinaan dan pendampingan terhadap usaha mikro</w:t>
            </w:r>
          </w:p>
        </w:tc>
        <w:tc>
          <w:tcPr>
            <w:tcW w:w="1285" w:type="dxa"/>
          </w:tcPr>
          <w:p w14:paraId="7D7A56B0" w14:textId="5BF04FCA" w:rsidR="00476518" w:rsidRPr="0019747C" w:rsidRDefault="007D55CD" w:rsidP="0031523E">
            <w:pPr>
              <w:pStyle w:val="TableParagraph"/>
              <w:spacing w:before="19"/>
              <w:ind w:left="319"/>
              <w:jc w:val="center"/>
              <w:rPr>
                <w:sz w:val="20"/>
                <w:szCs w:val="20"/>
              </w:rPr>
            </w:pPr>
            <w:r w:rsidRPr="0019747C">
              <w:rPr>
                <w:sz w:val="20"/>
                <w:szCs w:val="20"/>
              </w:rPr>
              <w:t>95</w:t>
            </w:r>
            <w:r w:rsidR="00450AFD" w:rsidRPr="0019747C">
              <w:rPr>
                <w:sz w:val="20"/>
                <w:szCs w:val="20"/>
              </w:rPr>
              <w:t xml:space="preserve"> unit usaha</w:t>
            </w:r>
          </w:p>
        </w:tc>
        <w:tc>
          <w:tcPr>
            <w:tcW w:w="1975" w:type="dxa"/>
          </w:tcPr>
          <w:p w14:paraId="595CA807" w14:textId="6F2EBC44" w:rsidR="00476518" w:rsidRPr="00411FF9" w:rsidRDefault="00476518" w:rsidP="00476518">
            <w:pPr>
              <w:pStyle w:val="TableParagraph"/>
              <w:spacing w:before="17"/>
              <w:ind w:left="136" w:right="577"/>
              <w:rPr>
                <w:sz w:val="20"/>
                <w:szCs w:val="20"/>
              </w:rPr>
            </w:pPr>
            <w:r w:rsidRPr="00A36A4B">
              <w:t>Bidang UMKM</w:t>
            </w:r>
          </w:p>
        </w:tc>
      </w:tr>
      <w:tr w:rsidR="00476518" w14:paraId="65289397" w14:textId="77777777" w:rsidTr="0031523E">
        <w:trPr>
          <w:trHeight w:val="1348"/>
        </w:trPr>
        <w:tc>
          <w:tcPr>
            <w:tcW w:w="3077" w:type="dxa"/>
            <w:tcBorders>
              <w:left w:val="single" w:sz="8" w:space="0" w:color="4F81BC"/>
            </w:tcBorders>
          </w:tcPr>
          <w:p w14:paraId="28E561CB" w14:textId="61B674A6" w:rsidR="00476518" w:rsidRPr="00411FF9" w:rsidRDefault="004944C1" w:rsidP="00476518">
            <w:pPr>
              <w:pStyle w:val="TableParagraph"/>
              <w:spacing w:before="17"/>
              <w:ind w:left="280" w:right="294" w:hanging="270"/>
              <w:rPr>
                <w:b/>
                <w:sz w:val="20"/>
                <w:szCs w:val="20"/>
              </w:rPr>
            </w:pPr>
            <w:r>
              <w:t>14</w:t>
            </w:r>
            <w:r w:rsidR="00476518">
              <w:t>.</w:t>
            </w:r>
            <w:r w:rsidR="00450AFD">
              <w:t>koordinasi dan sinkronisasi dengan para pemangku kepentingan dalam pemberdayaan usaha mikro</w:t>
            </w:r>
          </w:p>
        </w:tc>
        <w:tc>
          <w:tcPr>
            <w:tcW w:w="720" w:type="dxa"/>
          </w:tcPr>
          <w:p w14:paraId="02E56B10" w14:textId="2B06492F" w:rsidR="00476518" w:rsidRPr="00411FF9" w:rsidRDefault="00174206" w:rsidP="00476518">
            <w:pPr>
              <w:pStyle w:val="TableParagraph"/>
              <w:spacing w:before="17"/>
              <w:ind w:right="170"/>
              <w:jc w:val="center"/>
              <w:rPr>
                <w:sz w:val="20"/>
                <w:szCs w:val="20"/>
              </w:rPr>
            </w:pPr>
            <w:r>
              <w:rPr>
                <w:sz w:val="20"/>
                <w:szCs w:val="20"/>
              </w:rPr>
              <w:t>14</w:t>
            </w:r>
          </w:p>
        </w:tc>
        <w:tc>
          <w:tcPr>
            <w:tcW w:w="2966" w:type="dxa"/>
          </w:tcPr>
          <w:p w14:paraId="3648EEC6" w14:textId="742E7861" w:rsidR="00476518" w:rsidRPr="00411FF9" w:rsidRDefault="00450AFD" w:rsidP="00476518">
            <w:pPr>
              <w:pStyle w:val="TableParagraph"/>
              <w:ind w:left="86" w:right="14"/>
              <w:rPr>
                <w:rFonts w:eastAsia="Times New Roman"/>
                <w:color w:val="000000"/>
                <w:sz w:val="20"/>
                <w:szCs w:val="20"/>
              </w:rPr>
            </w:pPr>
            <w:r>
              <w:t xml:space="preserve">Jumlah SDM </w:t>
            </w:r>
            <w:r w:rsidR="006B72E4">
              <w:t>yang telah melakukan koordinasi dan sinkronisasi dengan para pemangku kepentingan dalam  pemberdayaan usaha mikro</w:t>
            </w:r>
          </w:p>
        </w:tc>
        <w:tc>
          <w:tcPr>
            <w:tcW w:w="1285" w:type="dxa"/>
          </w:tcPr>
          <w:p w14:paraId="26FCF0FC" w14:textId="1E4C262A" w:rsidR="00476518" w:rsidRPr="0019747C" w:rsidRDefault="007D55CD" w:rsidP="0031523E">
            <w:pPr>
              <w:pStyle w:val="TableParagraph"/>
              <w:spacing w:before="19"/>
              <w:ind w:left="319"/>
              <w:jc w:val="center"/>
              <w:rPr>
                <w:sz w:val="20"/>
                <w:szCs w:val="20"/>
              </w:rPr>
            </w:pPr>
            <w:r w:rsidRPr="0019747C">
              <w:rPr>
                <w:sz w:val="20"/>
                <w:szCs w:val="20"/>
              </w:rPr>
              <w:t>100</w:t>
            </w:r>
            <w:r w:rsidR="006B72E4" w:rsidRPr="0019747C">
              <w:rPr>
                <w:sz w:val="20"/>
                <w:szCs w:val="20"/>
              </w:rPr>
              <w:t xml:space="preserve"> orang</w:t>
            </w:r>
          </w:p>
        </w:tc>
        <w:tc>
          <w:tcPr>
            <w:tcW w:w="1975" w:type="dxa"/>
          </w:tcPr>
          <w:p w14:paraId="50B5AFDD" w14:textId="72429895" w:rsidR="00476518" w:rsidRPr="00411FF9" w:rsidRDefault="00476518" w:rsidP="00476518">
            <w:pPr>
              <w:pStyle w:val="TableParagraph"/>
              <w:spacing w:before="17"/>
              <w:ind w:left="136" w:right="577"/>
              <w:rPr>
                <w:sz w:val="20"/>
                <w:szCs w:val="20"/>
              </w:rPr>
            </w:pPr>
            <w:r w:rsidRPr="00A36A4B">
              <w:t>Bidang UMKM</w:t>
            </w:r>
          </w:p>
        </w:tc>
      </w:tr>
      <w:tr w:rsidR="00476518" w14:paraId="6F591AD8" w14:textId="77777777" w:rsidTr="004C6438">
        <w:trPr>
          <w:trHeight w:val="1018"/>
        </w:trPr>
        <w:tc>
          <w:tcPr>
            <w:tcW w:w="3077" w:type="dxa"/>
            <w:tcBorders>
              <w:left w:val="single" w:sz="8" w:space="0" w:color="4F81BC"/>
            </w:tcBorders>
          </w:tcPr>
          <w:p w14:paraId="31A63F1A" w14:textId="590C5919" w:rsidR="00476518" w:rsidRPr="00411FF9" w:rsidRDefault="004944C1" w:rsidP="00476518">
            <w:pPr>
              <w:pStyle w:val="TableParagraph"/>
              <w:spacing w:before="17"/>
              <w:ind w:left="280" w:right="294" w:hanging="270"/>
              <w:rPr>
                <w:rFonts w:eastAsia="Times New Roman"/>
                <w:sz w:val="20"/>
                <w:szCs w:val="20"/>
              </w:rPr>
            </w:pPr>
            <w:r>
              <w:t>15</w:t>
            </w:r>
            <w:r w:rsidR="00476518">
              <w:t>.</w:t>
            </w:r>
            <w:r w:rsidR="00F730FB">
              <w:t>Pemberdayaan melalui kemitraan usaha mikro</w:t>
            </w:r>
          </w:p>
        </w:tc>
        <w:tc>
          <w:tcPr>
            <w:tcW w:w="720" w:type="dxa"/>
          </w:tcPr>
          <w:p w14:paraId="51CF9E8A" w14:textId="7CCF37A3" w:rsidR="00476518" w:rsidRPr="00411FF9" w:rsidRDefault="00174206" w:rsidP="00476518">
            <w:pPr>
              <w:pStyle w:val="TableParagraph"/>
              <w:spacing w:before="17"/>
              <w:ind w:right="170"/>
              <w:jc w:val="center"/>
              <w:rPr>
                <w:sz w:val="20"/>
                <w:szCs w:val="20"/>
              </w:rPr>
            </w:pPr>
            <w:r>
              <w:rPr>
                <w:sz w:val="20"/>
                <w:szCs w:val="20"/>
              </w:rPr>
              <w:t>15</w:t>
            </w:r>
          </w:p>
        </w:tc>
        <w:tc>
          <w:tcPr>
            <w:tcW w:w="2966" w:type="dxa"/>
          </w:tcPr>
          <w:p w14:paraId="2501E2A9" w14:textId="2F7B9BEA" w:rsidR="00476518" w:rsidRPr="00411FF9" w:rsidRDefault="00476518" w:rsidP="00476518">
            <w:pPr>
              <w:rPr>
                <w:rFonts w:eastAsia="Times New Roman"/>
                <w:color w:val="000000"/>
                <w:sz w:val="20"/>
                <w:szCs w:val="20"/>
              </w:rPr>
            </w:pPr>
            <w:r w:rsidRPr="00F910C4">
              <w:t>Jumlah usa</w:t>
            </w:r>
            <w:r w:rsidR="00F730FB">
              <w:t>ha yang telah melakukan kemitraan usaha mikro</w:t>
            </w:r>
          </w:p>
        </w:tc>
        <w:tc>
          <w:tcPr>
            <w:tcW w:w="1285" w:type="dxa"/>
          </w:tcPr>
          <w:p w14:paraId="54612EA8" w14:textId="7F822183" w:rsidR="00476518" w:rsidRPr="0019747C" w:rsidRDefault="007D55CD" w:rsidP="0031523E">
            <w:pPr>
              <w:pStyle w:val="TableParagraph"/>
              <w:spacing w:before="19"/>
              <w:ind w:left="319"/>
              <w:jc w:val="center"/>
              <w:rPr>
                <w:sz w:val="20"/>
                <w:szCs w:val="20"/>
              </w:rPr>
            </w:pPr>
            <w:r w:rsidRPr="0019747C">
              <w:rPr>
                <w:sz w:val="20"/>
                <w:szCs w:val="20"/>
              </w:rPr>
              <w:t>7</w:t>
            </w:r>
            <w:r w:rsidR="00F730FB" w:rsidRPr="0019747C">
              <w:rPr>
                <w:sz w:val="20"/>
                <w:szCs w:val="20"/>
              </w:rPr>
              <w:t>0 Unit usaha</w:t>
            </w:r>
          </w:p>
        </w:tc>
        <w:tc>
          <w:tcPr>
            <w:tcW w:w="1975" w:type="dxa"/>
          </w:tcPr>
          <w:p w14:paraId="2F47C4E4" w14:textId="7CB1F897" w:rsidR="00476518" w:rsidRPr="00411FF9" w:rsidRDefault="00476518" w:rsidP="00476518">
            <w:pPr>
              <w:pStyle w:val="TableParagraph"/>
              <w:spacing w:before="17"/>
              <w:ind w:left="136" w:right="577"/>
              <w:rPr>
                <w:sz w:val="20"/>
                <w:szCs w:val="20"/>
              </w:rPr>
            </w:pPr>
            <w:r w:rsidRPr="00A36A4B">
              <w:t>Bidang UMKM</w:t>
            </w:r>
          </w:p>
        </w:tc>
      </w:tr>
      <w:tr w:rsidR="00476518" w14:paraId="3ABE418E" w14:textId="77777777" w:rsidTr="0031523E">
        <w:trPr>
          <w:trHeight w:val="964"/>
        </w:trPr>
        <w:tc>
          <w:tcPr>
            <w:tcW w:w="3077" w:type="dxa"/>
            <w:tcBorders>
              <w:left w:val="single" w:sz="8" w:space="0" w:color="4F81BC"/>
            </w:tcBorders>
          </w:tcPr>
          <w:p w14:paraId="2943A5AB" w14:textId="388BAAEA" w:rsidR="00476518" w:rsidRPr="00411FF9" w:rsidRDefault="004944C1" w:rsidP="00476518">
            <w:pPr>
              <w:pStyle w:val="TableParagraph"/>
              <w:spacing w:before="17"/>
              <w:ind w:left="280" w:right="294" w:hanging="270"/>
              <w:rPr>
                <w:rFonts w:eastAsia="Times New Roman"/>
                <w:sz w:val="20"/>
                <w:szCs w:val="20"/>
              </w:rPr>
            </w:pPr>
            <w:r>
              <w:t>16</w:t>
            </w:r>
            <w:r w:rsidR="00476518">
              <w:t>.</w:t>
            </w:r>
            <w:r w:rsidR="00476518" w:rsidRPr="00252744">
              <w:t xml:space="preserve">Terfasilitasinya usaha </w:t>
            </w:r>
            <w:r w:rsidR="006B72E4">
              <w:t>mikro dan kecil dalam produksi dan pengolahan, pemasaran, sumber daya manusia, serta Desain dan Teknologi</w:t>
            </w:r>
          </w:p>
        </w:tc>
        <w:tc>
          <w:tcPr>
            <w:tcW w:w="720" w:type="dxa"/>
          </w:tcPr>
          <w:p w14:paraId="23375FCC" w14:textId="1DF59AF3" w:rsidR="00476518" w:rsidRPr="00411FF9" w:rsidRDefault="00174206" w:rsidP="00476518">
            <w:pPr>
              <w:pStyle w:val="TableParagraph"/>
              <w:spacing w:before="17"/>
              <w:ind w:right="170"/>
              <w:jc w:val="center"/>
              <w:rPr>
                <w:sz w:val="20"/>
                <w:szCs w:val="20"/>
              </w:rPr>
            </w:pPr>
            <w:r>
              <w:rPr>
                <w:sz w:val="20"/>
                <w:szCs w:val="20"/>
              </w:rPr>
              <w:t>16</w:t>
            </w:r>
          </w:p>
        </w:tc>
        <w:tc>
          <w:tcPr>
            <w:tcW w:w="2966" w:type="dxa"/>
            <w:tcBorders>
              <w:bottom w:val="nil"/>
            </w:tcBorders>
          </w:tcPr>
          <w:p w14:paraId="1E62E450" w14:textId="30006905" w:rsidR="00476518" w:rsidRPr="00411FF9" w:rsidRDefault="006B72E4" w:rsidP="00476518">
            <w:pPr>
              <w:rPr>
                <w:rFonts w:eastAsia="Times New Roman"/>
                <w:color w:val="000000"/>
                <w:sz w:val="20"/>
                <w:szCs w:val="20"/>
              </w:rPr>
            </w:pPr>
            <w:r>
              <w:t>Jumlah unit usaha UMKM yang mendapatkan fasilitasi produksi dan pengolahan, pemasaran, sumber daya manusia, serta Desain dan Teknologi</w:t>
            </w:r>
          </w:p>
        </w:tc>
        <w:tc>
          <w:tcPr>
            <w:tcW w:w="1285" w:type="dxa"/>
            <w:tcBorders>
              <w:bottom w:val="nil"/>
            </w:tcBorders>
          </w:tcPr>
          <w:p w14:paraId="52DD8450" w14:textId="130BC090" w:rsidR="00476518" w:rsidRPr="0019747C" w:rsidRDefault="00721923" w:rsidP="006B72E4">
            <w:pPr>
              <w:pStyle w:val="TableParagraph"/>
              <w:spacing w:before="19"/>
              <w:ind w:left="141"/>
              <w:jc w:val="center"/>
              <w:rPr>
                <w:rFonts w:eastAsia="Times New Roman"/>
                <w:sz w:val="20"/>
                <w:szCs w:val="20"/>
              </w:rPr>
            </w:pPr>
            <w:r w:rsidRPr="0019747C">
              <w:rPr>
                <w:sz w:val="20"/>
                <w:szCs w:val="20"/>
              </w:rPr>
              <w:t>19</w:t>
            </w:r>
            <w:r w:rsidR="006B72E4" w:rsidRPr="0019747C">
              <w:rPr>
                <w:sz w:val="20"/>
                <w:szCs w:val="20"/>
              </w:rPr>
              <w:t xml:space="preserve"> unit usaha</w:t>
            </w:r>
          </w:p>
        </w:tc>
        <w:tc>
          <w:tcPr>
            <w:tcW w:w="1975" w:type="dxa"/>
          </w:tcPr>
          <w:p w14:paraId="1729D432" w14:textId="136CD533" w:rsidR="00476518" w:rsidRPr="00411FF9" w:rsidRDefault="00476518" w:rsidP="00476518">
            <w:pPr>
              <w:pStyle w:val="TableParagraph"/>
              <w:spacing w:before="17"/>
              <w:ind w:left="136" w:right="577"/>
              <w:rPr>
                <w:sz w:val="20"/>
                <w:szCs w:val="20"/>
              </w:rPr>
            </w:pPr>
            <w:r w:rsidRPr="00A36A4B">
              <w:t>Bidang UMKM</w:t>
            </w:r>
          </w:p>
        </w:tc>
      </w:tr>
      <w:tr w:rsidR="00BF4504" w14:paraId="40CB0505" w14:textId="77777777" w:rsidTr="0031523E">
        <w:trPr>
          <w:trHeight w:val="1348"/>
        </w:trPr>
        <w:tc>
          <w:tcPr>
            <w:tcW w:w="3077" w:type="dxa"/>
            <w:tcBorders>
              <w:left w:val="single" w:sz="8" w:space="0" w:color="4F81BC"/>
            </w:tcBorders>
          </w:tcPr>
          <w:p w14:paraId="344044BC" w14:textId="2AA92DDE" w:rsidR="00BF4504" w:rsidRPr="00044DD9" w:rsidRDefault="004944C1" w:rsidP="00BF4504">
            <w:pPr>
              <w:pStyle w:val="TableParagraph"/>
              <w:spacing w:before="17"/>
              <w:ind w:left="280" w:right="294" w:hanging="270"/>
              <w:rPr>
                <w:rFonts w:eastAsia="Times New Roman"/>
                <w:sz w:val="20"/>
                <w:szCs w:val="20"/>
              </w:rPr>
            </w:pPr>
            <w:r>
              <w:t>17</w:t>
            </w:r>
            <w:r w:rsidR="00BF4504">
              <w:t>.</w:t>
            </w:r>
            <w:r w:rsidR="00044DD9">
              <w:t xml:space="preserve">Terlaksananya </w:t>
            </w:r>
            <w:r w:rsidR="00EE3BCB">
              <w:t>proses pemeriksaan pengawasan koperasi yang wilayah keanggotaannya daerah kabupaten/kota</w:t>
            </w:r>
          </w:p>
        </w:tc>
        <w:tc>
          <w:tcPr>
            <w:tcW w:w="720" w:type="dxa"/>
          </w:tcPr>
          <w:p w14:paraId="2099BBB6" w14:textId="1D378B51" w:rsidR="00BF4504" w:rsidRPr="00411FF9" w:rsidRDefault="00174206" w:rsidP="00BF4504">
            <w:pPr>
              <w:pStyle w:val="TableParagraph"/>
              <w:spacing w:before="17"/>
              <w:ind w:right="170"/>
              <w:jc w:val="center"/>
              <w:rPr>
                <w:sz w:val="20"/>
                <w:szCs w:val="20"/>
              </w:rPr>
            </w:pPr>
            <w:r>
              <w:rPr>
                <w:sz w:val="20"/>
                <w:szCs w:val="20"/>
              </w:rPr>
              <w:t>17</w:t>
            </w:r>
          </w:p>
        </w:tc>
        <w:tc>
          <w:tcPr>
            <w:tcW w:w="2966" w:type="dxa"/>
          </w:tcPr>
          <w:p w14:paraId="44C2FFAC" w14:textId="4392ACE2" w:rsidR="00BF4504" w:rsidRPr="00411FF9" w:rsidRDefault="00BF4504" w:rsidP="00BF4504">
            <w:pPr>
              <w:rPr>
                <w:rFonts w:eastAsia="Times New Roman"/>
                <w:color w:val="000000"/>
                <w:sz w:val="20"/>
                <w:szCs w:val="20"/>
              </w:rPr>
            </w:pPr>
            <w:r w:rsidRPr="00D757FC">
              <w:t>Jumlah</w:t>
            </w:r>
            <w:r w:rsidR="009E7E75">
              <w:t xml:space="preserve"> koperasi yang telah dilakukan pemeriksaan dan pengawasan</w:t>
            </w:r>
            <w:r w:rsidRPr="00D757FC">
              <w:t xml:space="preserve"> </w:t>
            </w:r>
          </w:p>
        </w:tc>
        <w:tc>
          <w:tcPr>
            <w:tcW w:w="1285" w:type="dxa"/>
          </w:tcPr>
          <w:p w14:paraId="07D73910" w14:textId="14E4E4A9" w:rsidR="00BF4504" w:rsidRPr="0019747C" w:rsidRDefault="009E7E75" w:rsidP="0031523E">
            <w:pPr>
              <w:pStyle w:val="TableParagraph"/>
              <w:spacing w:before="19"/>
              <w:ind w:left="319"/>
              <w:jc w:val="center"/>
              <w:rPr>
                <w:sz w:val="20"/>
                <w:szCs w:val="20"/>
              </w:rPr>
            </w:pPr>
            <w:r w:rsidRPr="0019747C">
              <w:rPr>
                <w:sz w:val="20"/>
                <w:szCs w:val="20"/>
              </w:rPr>
              <w:t>166 unit usaha</w:t>
            </w:r>
          </w:p>
        </w:tc>
        <w:tc>
          <w:tcPr>
            <w:tcW w:w="1975" w:type="dxa"/>
          </w:tcPr>
          <w:p w14:paraId="66B4CA8A" w14:textId="5C18A654" w:rsidR="00BF4504" w:rsidRPr="00411FF9" w:rsidRDefault="00BF4504" w:rsidP="00BF4504">
            <w:pPr>
              <w:pStyle w:val="TableParagraph"/>
              <w:spacing w:before="17"/>
              <w:ind w:left="136" w:right="577"/>
              <w:jc w:val="center"/>
              <w:rPr>
                <w:sz w:val="20"/>
                <w:szCs w:val="20"/>
              </w:rPr>
            </w:pPr>
            <w:r>
              <w:rPr>
                <w:sz w:val="20"/>
                <w:szCs w:val="20"/>
              </w:rPr>
              <w:t>Bidang Koperasi</w:t>
            </w:r>
          </w:p>
        </w:tc>
      </w:tr>
      <w:tr w:rsidR="00BF4504" w14:paraId="65A2A017" w14:textId="77777777" w:rsidTr="009E7E75">
        <w:trPr>
          <w:trHeight w:val="912"/>
        </w:trPr>
        <w:tc>
          <w:tcPr>
            <w:tcW w:w="3077" w:type="dxa"/>
            <w:tcBorders>
              <w:left w:val="single" w:sz="8" w:space="0" w:color="4F81BC"/>
            </w:tcBorders>
          </w:tcPr>
          <w:p w14:paraId="56A49336" w14:textId="684DD7F9" w:rsidR="00BF4504" w:rsidRPr="00044DD9" w:rsidRDefault="004944C1" w:rsidP="00BF4504">
            <w:pPr>
              <w:pStyle w:val="TableParagraph"/>
              <w:spacing w:before="17"/>
              <w:ind w:left="280" w:right="294" w:hanging="270"/>
              <w:rPr>
                <w:rFonts w:eastAsia="Times New Roman"/>
                <w:sz w:val="20"/>
                <w:szCs w:val="20"/>
              </w:rPr>
            </w:pPr>
            <w:r>
              <w:lastRenderedPageBreak/>
              <w:t>18</w:t>
            </w:r>
            <w:r w:rsidR="00BF4504">
              <w:t>.</w:t>
            </w:r>
            <w:r w:rsidR="00044DD9">
              <w:t>Terlaksananya penilaian Kesehatan KSP/USP koperasi</w:t>
            </w:r>
          </w:p>
        </w:tc>
        <w:tc>
          <w:tcPr>
            <w:tcW w:w="720" w:type="dxa"/>
          </w:tcPr>
          <w:p w14:paraId="02B05F47" w14:textId="25F6E3D2" w:rsidR="00BF4504" w:rsidRPr="00411FF9" w:rsidRDefault="00174206" w:rsidP="00BF4504">
            <w:pPr>
              <w:pStyle w:val="TableParagraph"/>
              <w:spacing w:before="17"/>
              <w:ind w:right="170"/>
              <w:jc w:val="center"/>
              <w:rPr>
                <w:sz w:val="20"/>
                <w:szCs w:val="20"/>
              </w:rPr>
            </w:pPr>
            <w:r>
              <w:rPr>
                <w:sz w:val="20"/>
                <w:szCs w:val="20"/>
              </w:rPr>
              <w:t>18</w:t>
            </w:r>
          </w:p>
        </w:tc>
        <w:tc>
          <w:tcPr>
            <w:tcW w:w="2966" w:type="dxa"/>
          </w:tcPr>
          <w:p w14:paraId="4343E668" w14:textId="1B05890C" w:rsidR="00BF4504" w:rsidRPr="00411FF9" w:rsidRDefault="00BF4504" w:rsidP="00BF4504">
            <w:pPr>
              <w:rPr>
                <w:rFonts w:eastAsia="Times New Roman"/>
                <w:color w:val="000000"/>
                <w:sz w:val="20"/>
                <w:szCs w:val="20"/>
              </w:rPr>
            </w:pPr>
            <w:r w:rsidRPr="00BF4504">
              <w:rPr>
                <w:rFonts w:eastAsia="Times New Roman"/>
                <w:color w:val="000000"/>
                <w:sz w:val="20"/>
                <w:szCs w:val="20"/>
              </w:rPr>
              <w:t xml:space="preserve">Jumlah </w:t>
            </w:r>
            <w:r w:rsidR="009E7E75">
              <w:rPr>
                <w:rFonts w:eastAsia="Times New Roman"/>
                <w:color w:val="000000"/>
                <w:sz w:val="20"/>
                <w:szCs w:val="20"/>
              </w:rPr>
              <w:t xml:space="preserve">unit usaha koperasi yang telah dilakukan penilaian kesehatan </w:t>
            </w:r>
          </w:p>
        </w:tc>
        <w:tc>
          <w:tcPr>
            <w:tcW w:w="1285" w:type="dxa"/>
          </w:tcPr>
          <w:p w14:paraId="1EEB05CB" w14:textId="7D9DDF47" w:rsidR="00BF4504" w:rsidRPr="0019747C" w:rsidRDefault="009E7E75" w:rsidP="0031523E">
            <w:pPr>
              <w:pStyle w:val="TableParagraph"/>
              <w:spacing w:before="19"/>
              <w:ind w:left="319"/>
              <w:jc w:val="center"/>
              <w:rPr>
                <w:sz w:val="20"/>
                <w:szCs w:val="20"/>
              </w:rPr>
            </w:pPr>
            <w:r w:rsidRPr="0019747C">
              <w:rPr>
                <w:sz w:val="20"/>
                <w:szCs w:val="20"/>
              </w:rPr>
              <w:t>15 unit usaha</w:t>
            </w:r>
          </w:p>
        </w:tc>
        <w:tc>
          <w:tcPr>
            <w:tcW w:w="1975" w:type="dxa"/>
          </w:tcPr>
          <w:p w14:paraId="3949F757" w14:textId="1E8EB9A8" w:rsidR="00BF4504" w:rsidRPr="00411FF9" w:rsidRDefault="00BF4504" w:rsidP="00BF4504">
            <w:pPr>
              <w:pStyle w:val="TableParagraph"/>
              <w:spacing w:before="17"/>
              <w:ind w:left="136" w:right="577"/>
              <w:jc w:val="center"/>
              <w:rPr>
                <w:sz w:val="20"/>
                <w:szCs w:val="20"/>
              </w:rPr>
            </w:pPr>
            <w:r w:rsidRPr="002B766D">
              <w:rPr>
                <w:sz w:val="20"/>
                <w:szCs w:val="20"/>
              </w:rPr>
              <w:t>Bidang Koperasi</w:t>
            </w:r>
          </w:p>
        </w:tc>
      </w:tr>
      <w:tr w:rsidR="00BF4504" w14:paraId="30BE2D4A" w14:textId="77777777" w:rsidTr="0031523E">
        <w:trPr>
          <w:trHeight w:val="1348"/>
        </w:trPr>
        <w:tc>
          <w:tcPr>
            <w:tcW w:w="3077" w:type="dxa"/>
            <w:tcBorders>
              <w:left w:val="single" w:sz="8" w:space="0" w:color="4F81BC"/>
            </w:tcBorders>
          </w:tcPr>
          <w:p w14:paraId="7673A4C6" w14:textId="4479095A" w:rsidR="00BF4504" w:rsidRPr="00044DD9" w:rsidRDefault="004944C1" w:rsidP="00BF4504">
            <w:pPr>
              <w:pStyle w:val="TableParagraph"/>
              <w:spacing w:before="17"/>
              <w:ind w:left="280" w:right="294" w:hanging="270"/>
              <w:rPr>
                <w:rFonts w:eastAsia="Times New Roman"/>
                <w:sz w:val="20"/>
                <w:szCs w:val="20"/>
              </w:rPr>
            </w:pPr>
            <w:r>
              <w:t>19</w:t>
            </w:r>
            <w:r w:rsidR="00BF4504">
              <w:t>.</w:t>
            </w:r>
            <w:r w:rsidR="009E7E75">
              <w:t>Terlaksananya peningkatan pemahaman dan pengetahuan perkoperasian serta kapasitas dan kompetensi SDM Koperasi</w:t>
            </w:r>
          </w:p>
        </w:tc>
        <w:tc>
          <w:tcPr>
            <w:tcW w:w="720" w:type="dxa"/>
          </w:tcPr>
          <w:p w14:paraId="4D853711" w14:textId="396BCEFC" w:rsidR="00BF4504" w:rsidRPr="00411FF9" w:rsidRDefault="00174206" w:rsidP="00BF4504">
            <w:pPr>
              <w:pStyle w:val="TableParagraph"/>
              <w:spacing w:before="17"/>
              <w:ind w:right="170"/>
              <w:jc w:val="center"/>
              <w:rPr>
                <w:sz w:val="20"/>
                <w:szCs w:val="20"/>
              </w:rPr>
            </w:pPr>
            <w:r>
              <w:rPr>
                <w:sz w:val="20"/>
                <w:szCs w:val="20"/>
              </w:rPr>
              <w:t>19</w:t>
            </w:r>
          </w:p>
        </w:tc>
        <w:tc>
          <w:tcPr>
            <w:tcW w:w="2966" w:type="dxa"/>
          </w:tcPr>
          <w:p w14:paraId="0A9E59D3" w14:textId="480ADBA4" w:rsidR="00BF4504" w:rsidRPr="00411FF9" w:rsidRDefault="009E7E75" w:rsidP="00BF4504">
            <w:pPr>
              <w:rPr>
                <w:rFonts w:eastAsia="Times New Roman"/>
                <w:color w:val="000000"/>
                <w:sz w:val="20"/>
                <w:szCs w:val="20"/>
              </w:rPr>
            </w:pPr>
            <w:r>
              <w:t>Jumlah SDM yang memahami Pengetahuan Perkoperasian</w:t>
            </w:r>
          </w:p>
        </w:tc>
        <w:tc>
          <w:tcPr>
            <w:tcW w:w="1285" w:type="dxa"/>
          </w:tcPr>
          <w:p w14:paraId="77E8B48A" w14:textId="610F02AC" w:rsidR="00BF4504" w:rsidRPr="0019747C" w:rsidRDefault="007D55CD" w:rsidP="0031523E">
            <w:pPr>
              <w:pStyle w:val="TableParagraph"/>
              <w:spacing w:before="19"/>
              <w:ind w:left="319"/>
              <w:jc w:val="center"/>
              <w:rPr>
                <w:sz w:val="20"/>
                <w:szCs w:val="20"/>
              </w:rPr>
            </w:pPr>
            <w:r w:rsidRPr="0019747C">
              <w:rPr>
                <w:sz w:val="20"/>
                <w:szCs w:val="20"/>
              </w:rPr>
              <w:t>15</w:t>
            </w:r>
            <w:r w:rsidR="009E7E75" w:rsidRPr="0019747C">
              <w:rPr>
                <w:sz w:val="20"/>
                <w:szCs w:val="20"/>
              </w:rPr>
              <w:t xml:space="preserve"> orang</w:t>
            </w:r>
          </w:p>
        </w:tc>
        <w:tc>
          <w:tcPr>
            <w:tcW w:w="1975" w:type="dxa"/>
          </w:tcPr>
          <w:p w14:paraId="3562F783" w14:textId="7AF4EBD3" w:rsidR="00BF4504" w:rsidRPr="00411FF9" w:rsidRDefault="00BF4504" w:rsidP="00BF4504">
            <w:pPr>
              <w:pStyle w:val="TableParagraph"/>
              <w:spacing w:before="17"/>
              <w:ind w:left="136" w:right="577"/>
              <w:jc w:val="center"/>
              <w:rPr>
                <w:sz w:val="20"/>
                <w:szCs w:val="20"/>
              </w:rPr>
            </w:pPr>
            <w:r w:rsidRPr="002B766D">
              <w:rPr>
                <w:sz w:val="20"/>
                <w:szCs w:val="20"/>
              </w:rPr>
              <w:t>Bidang Koperasi</w:t>
            </w:r>
          </w:p>
        </w:tc>
      </w:tr>
      <w:tr w:rsidR="00BF4504" w14:paraId="3080BA9E" w14:textId="77777777" w:rsidTr="0031523E">
        <w:trPr>
          <w:trHeight w:val="1348"/>
        </w:trPr>
        <w:tc>
          <w:tcPr>
            <w:tcW w:w="3077" w:type="dxa"/>
            <w:tcBorders>
              <w:left w:val="single" w:sz="8" w:space="0" w:color="4F81BC"/>
            </w:tcBorders>
          </w:tcPr>
          <w:p w14:paraId="41E22625" w14:textId="4CC8ABC3" w:rsidR="00BF4504" w:rsidRPr="00044DD9" w:rsidRDefault="004944C1" w:rsidP="00BF4504">
            <w:pPr>
              <w:pStyle w:val="TableParagraph"/>
              <w:spacing w:before="17"/>
              <w:ind w:left="280" w:right="294" w:hanging="270"/>
              <w:rPr>
                <w:rFonts w:eastAsia="Times New Roman"/>
                <w:sz w:val="20"/>
                <w:szCs w:val="20"/>
              </w:rPr>
            </w:pPr>
            <w:r>
              <w:t>20</w:t>
            </w:r>
            <w:r w:rsidR="00BF4504">
              <w:t>.</w:t>
            </w:r>
            <w:r w:rsidR="00044DD9">
              <w:t>Terfasilitasinya koperasi dalam pemenuhan izin usaha simpan pinjam</w:t>
            </w:r>
            <w:r w:rsidR="000E0032">
              <w:t>, pembukaan kantor cabang, cabang pembantu dan kantor kas</w:t>
            </w:r>
            <w:r w:rsidR="00EE3BCB">
              <w:t xml:space="preserve"> koperasi simpan pinjam</w:t>
            </w:r>
          </w:p>
        </w:tc>
        <w:tc>
          <w:tcPr>
            <w:tcW w:w="720" w:type="dxa"/>
          </w:tcPr>
          <w:p w14:paraId="1BDE2DD0" w14:textId="28459E81" w:rsidR="00BF4504" w:rsidRPr="00411FF9" w:rsidRDefault="00174206" w:rsidP="00BF4504">
            <w:pPr>
              <w:pStyle w:val="TableParagraph"/>
              <w:spacing w:before="17"/>
              <w:ind w:right="170"/>
              <w:jc w:val="center"/>
              <w:rPr>
                <w:sz w:val="20"/>
                <w:szCs w:val="20"/>
              </w:rPr>
            </w:pPr>
            <w:r>
              <w:rPr>
                <w:sz w:val="20"/>
                <w:szCs w:val="20"/>
              </w:rPr>
              <w:t>20</w:t>
            </w:r>
          </w:p>
        </w:tc>
        <w:tc>
          <w:tcPr>
            <w:tcW w:w="2966" w:type="dxa"/>
          </w:tcPr>
          <w:p w14:paraId="35904C45" w14:textId="4F00AFC8" w:rsidR="00BF4504" w:rsidRPr="00411FF9" w:rsidRDefault="00EE3BCB" w:rsidP="00BF4504">
            <w:pPr>
              <w:rPr>
                <w:rFonts w:eastAsia="Times New Roman"/>
                <w:color w:val="000000"/>
                <w:sz w:val="20"/>
                <w:szCs w:val="20"/>
              </w:rPr>
            </w:pPr>
            <w:r>
              <w:t xml:space="preserve">Jumlah </w:t>
            </w:r>
            <w:r w:rsidR="00BF4504" w:rsidRPr="00D757FC">
              <w:t>usaha simpan pinjam, pembukaan kantor cabang, cabang pembantu dan kantor kas</w:t>
            </w:r>
            <w:r>
              <w:t xml:space="preserve"> koperasi simpan pinjam</w:t>
            </w:r>
            <w:r w:rsidR="00B8160D">
              <w:t xml:space="preserve"> untuk koperasi dengan wilayah keanggotaan dalam daerah Kabupaten/kota</w:t>
            </w:r>
          </w:p>
        </w:tc>
        <w:tc>
          <w:tcPr>
            <w:tcW w:w="1285" w:type="dxa"/>
          </w:tcPr>
          <w:p w14:paraId="7BCAC662" w14:textId="4DE19C93" w:rsidR="00BF4504" w:rsidRPr="0019747C" w:rsidRDefault="00B8160D" w:rsidP="0031523E">
            <w:pPr>
              <w:pStyle w:val="TableParagraph"/>
              <w:spacing w:before="19"/>
              <w:ind w:left="319"/>
              <w:jc w:val="center"/>
              <w:rPr>
                <w:sz w:val="20"/>
                <w:szCs w:val="20"/>
              </w:rPr>
            </w:pPr>
            <w:r w:rsidRPr="0019747C">
              <w:rPr>
                <w:sz w:val="20"/>
                <w:szCs w:val="20"/>
              </w:rPr>
              <w:t>59</w:t>
            </w:r>
            <w:r w:rsidR="00EE3BCB" w:rsidRPr="0019747C">
              <w:rPr>
                <w:sz w:val="20"/>
                <w:szCs w:val="20"/>
              </w:rPr>
              <w:t xml:space="preserve"> unit usaha</w:t>
            </w:r>
          </w:p>
        </w:tc>
        <w:tc>
          <w:tcPr>
            <w:tcW w:w="1975" w:type="dxa"/>
          </w:tcPr>
          <w:p w14:paraId="2D299D35" w14:textId="4C2F3A75" w:rsidR="00BF4504" w:rsidRPr="00411FF9" w:rsidRDefault="00BF4504" w:rsidP="00BF4504">
            <w:pPr>
              <w:pStyle w:val="TableParagraph"/>
              <w:spacing w:before="17"/>
              <w:ind w:left="136" w:right="577"/>
              <w:jc w:val="center"/>
              <w:rPr>
                <w:sz w:val="20"/>
                <w:szCs w:val="20"/>
              </w:rPr>
            </w:pPr>
            <w:r w:rsidRPr="002B766D">
              <w:rPr>
                <w:sz w:val="20"/>
                <w:szCs w:val="20"/>
              </w:rPr>
              <w:t>Bidang Koperasi</w:t>
            </w:r>
          </w:p>
        </w:tc>
      </w:tr>
      <w:tr w:rsidR="00BF4504" w14:paraId="6DA6E9F1" w14:textId="77777777" w:rsidTr="0031523E">
        <w:trPr>
          <w:trHeight w:val="1348"/>
        </w:trPr>
        <w:tc>
          <w:tcPr>
            <w:tcW w:w="3077" w:type="dxa"/>
            <w:tcBorders>
              <w:left w:val="single" w:sz="8" w:space="0" w:color="4F81BC"/>
            </w:tcBorders>
          </w:tcPr>
          <w:p w14:paraId="55841A5C" w14:textId="3B5E9579" w:rsidR="00BF4504" w:rsidRPr="00044DD9" w:rsidRDefault="004944C1" w:rsidP="00BF4504">
            <w:pPr>
              <w:pStyle w:val="TableParagraph"/>
              <w:spacing w:before="17"/>
              <w:ind w:left="280" w:right="294" w:hanging="270"/>
              <w:rPr>
                <w:rFonts w:eastAsia="Times New Roman"/>
                <w:sz w:val="20"/>
                <w:szCs w:val="20"/>
              </w:rPr>
            </w:pPr>
            <w:r>
              <w:t>21</w:t>
            </w:r>
            <w:r w:rsidR="00BF4504">
              <w:t>.</w:t>
            </w:r>
            <w:r w:rsidR="009E7E75">
              <w:t>Terfasilitasinya</w:t>
            </w:r>
            <w:r w:rsidR="00044DD9">
              <w:t xml:space="preserve"> dalam </w:t>
            </w:r>
            <w:r w:rsidR="009E7E75">
              <w:t>peningkatan produktivitas, nilai tambah, akses pasar, akses pembiayaan, penguatan kelembagaan, penataan manajemen, standarisasi dan restrukturisasi usaha</w:t>
            </w:r>
            <w:r w:rsidR="00076284">
              <w:t xml:space="preserve"> </w:t>
            </w:r>
          </w:p>
        </w:tc>
        <w:tc>
          <w:tcPr>
            <w:tcW w:w="720" w:type="dxa"/>
          </w:tcPr>
          <w:p w14:paraId="47F428E4" w14:textId="7273692D" w:rsidR="00BF4504" w:rsidRPr="00411FF9" w:rsidRDefault="00174206" w:rsidP="00BF4504">
            <w:pPr>
              <w:pStyle w:val="TableParagraph"/>
              <w:spacing w:before="17"/>
              <w:ind w:right="170"/>
              <w:jc w:val="center"/>
              <w:rPr>
                <w:sz w:val="20"/>
                <w:szCs w:val="20"/>
              </w:rPr>
            </w:pPr>
            <w:r>
              <w:rPr>
                <w:sz w:val="20"/>
                <w:szCs w:val="20"/>
              </w:rPr>
              <w:t>21</w:t>
            </w:r>
          </w:p>
        </w:tc>
        <w:tc>
          <w:tcPr>
            <w:tcW w:w="2966" w:type="dxa"/>
          </w:tcPr>
          <w:p w14:paraId="7CD19B20" w14:textId="4B9A709D" w:rsidR="00BF4504" w:rsidRPr="0031523E" w:rsidRDefault="00012C4E" w:rsidP="00BF4504">
            <w:pPr>
              <w:rPr>
                <w:rFonts w:eastAsia="Times New Roman"/>
                <w:color w:val="000000"/>
              </w:rPr>
            </w:pPr>
            <w:r>
              <w:t>Jumlah unit usahayang produktif bernilai tambah, memiliki akses pasar akses pembiayaan, penguatan kelembagaan, penataan manajemen, standarisasi dan restrukturisasi usaha</w:t>
            </w:r>
          </w:p>
        </w:tc>
        <w:tc>
          <w:tcPr>
            <w:tcW w:w="1285" w:type="dxa"/>
          </w:tcPr>
          <w:p w14:paraId="103914D6" w14:textId="38C2F32F" w:rsidR="00BF4504" w:rsidRPr="0019747C" w:rsidRDefault="00012C4E" w:rsidP="0031523E">
            <w:pPr>
              <w:pStyle w:val="TableParagraph"/>
              <w:spacing w:before="19"/>
              <w:ind w:left="319"/>
              <w:jc w:val="center"/>
              <w:rPr>
                <w:sz w:val="20"/>
                <w:szCs w:val="20"/>
              </w:rPr>
            </w:pPr>
            <w:r w:rsidRPr="0019747C">
              <w:rPr>
                <w:sz w:val="20"/>
                <w:szCs w:val="20"/>
              </w:rPr>
              <w:t>20 unit usaha</w:t>
            </w:r>
          </w:p>
        </w:tc>
        <w:tc>
          <w:tcPr>
            <w:tcW w:w="1975" w:type="dxa"/>
          </w:tcPr>
          <w:p w14:paraId="78E1131B" w14:textId="6E92EEBF" w:rsidR="00BF4504" w:rsidRPr="00411FF9" w:rsidRDefault="00BF4504" w:rsidP="00BF4504">
            <w:pPr>
              <w:pStyle w:val="TableParagraph"/>
              <w:spacing w:before="17"/>
              <w:ind w:left="136" w:right="577"/>
              <w:jc w:val="center"/>
              <w:rPr>
                <w:sz w:val="20"/>
                <w:szCs w:val="20"/>
              </w:rPr>
            </w:pPr>
            <w:r w:rsidRPr="002B766D">
              <w:rPr>
                <w:sz w:val="20"/>
                <w:szCs w:val="20"/>
              </w:rPr>
              <w:t>Bidang Koperasi</w:t>
            </w:r>
          </w:p>
        </w:tc>
      </w:tr>
      <w:tr w:rsidR="004C6438" w14:paraId="1F28A241" w14:textId="77777777" w:rsidTr="0031523E">
        <w:trPr>
          <w:trHeight w:val="1009"/>
        </w:trPr>
        <w:tc>
          <w:tcPr>
            <w:tcW w:w="3077" w:type="dxa"/>
            <w:tcBorders>
              <w:left w:val="single" w:sz="8" w:space="0" w:color="4F81BC"/>
            </w:tcBorders>
          </w:tcPr>
          <w:p w14:paraId="3ECE886A" w14:textId="09D116B6" w:rsidR="004C6438" w:rsidRDefault="004944C1" w:rsidP="00C22E4B">
            <w:pPr>
              <w:pStyle w:val="TableParagraph"/>
              <w:spacing w:before="17"/>
              <w:ind w:left="280" w:right="294" w:hanging="270"/>
            </w:pPr>
            <w:r>
              <w:t>22</w:t>
            </w:r>
            <w:r w:rsidR="00F97D3A">
              <w:t>. T</w:t>
            </w:r>
            <w:r w:rsidR="00833E7F">
              <w:t>erlaksananyan evaluasi terhadap pelaksanaan rencana pembangunan</w:t>
            </w:r>
            <w:r w:rsidR="004C6438">
              <w:t xml:space="preserve"> industri</w:t>
            </w:r>
          </w:p>
        </w:tc>
        <w:tc>
          <w:tcPr>
            <w:tcW w:w="720" w:type="dxa"/>
          </w:tcPr>
          <w:p w14:paraId="14542732" w14:textId="5096E892" w:rsidR="004C6438" w:rsidRDefault="00174206" w:rsidP="00C22E4B">
            <w:pPr>
              <w:pStyle w:val="TableParagraph"/>
              <w:spacing w:before="17"/>
              <w:ind w:right="170"/>
              <w:jc w:val="center"/>
              <w:rPr>
                <w:sz w:val="20"/>
                <w:szCs w:val="20"/>
              </w:rPr>
            </w:pPr>
            <w:r>
              <w:rPr>
                <w:sz w:val="20"/>
                <w:szCs w:val="20"/>
              </w:rPr>
              <w:t>22</w:t>
            </w:r>
          </w:p>
        </w:tc>
        <w:tc>
          <w:tcPr>
            <w:tcW w:w="2966" w:type="dxa"/>
          </w:tcPr>
          <w:p w14:paraId="7B707716" w14:textId="47985076" w:rsidR="004C6438" w:rsidRPr="00A26267" w:rsidRDefault="004C6438" w:rsidP="00C22E4B">
            <w:r>
              <w:t>Jumlah doku</w:t>
            </w:r>
            <w:r w:rsidR="00833E7F">
              <w:t>men evaluasi pelaksanaan rencana pembangunan industri</w:t>
            </w:r>
          </w:p>
        </w:tc>
        <w:tc>
          <w:tcPr>
            <w:tcW w:w="1285" w:type="dxa"/>
          </w:tcPr>
          <w:p w14:paraId="2495839A" w14:textId="622D917F" w:rsidR="004C6438" w:rsidRPr="0019747C" w:rsidRDefault="004C6438" w:rsidP="0031523E">
            <w:pPr>
              <w:pStyle w:val="TableParagraph"/>
              <w:spacing w:before="19"/>
              <w:ind w:left="319"/>
              <w:jc w:val="center"/>
              <w:rPr>
                <w:sz w:val="20"/>
                <w:szCs w:val="20"/>
              </w:rPr>
            </w:pPr>
            <w:r w:rsidRPr="0019747C">
              <w:rPr>
                <w:sz w:val="20"/>
                <w:szCs w:val="20"/>
              </w:rPr>
              <w:t>1 dokumen</w:t>
            </w:r>
          </w:p>
        </w:tc>
        <w:tc>
          <w:tcPr>
            <w:tcW w:w="1975" w:type="dxa"/>
          </w:tcPr>
          <w:p w14:paraId="16E6611F" w14:textId="35522B70" w:rsidR="004C6438" w:rsidRDefault="004C6438" w:rsidP="00C22E4B">
            <w:pPr>
              <w:pStyle w:val="TableParagraph"/>
              <w:spacing w:before="17"/>
              <w:ind w:left="136" w:right="577"/>
              <w:jc w:val="center"/>
              <w:rPr>
                <w:sz w:val="20"/>
                <w:szCs w:val="20"/>
              </w:rPr>
            </w:pPr>
            <w:r>
              <w:rPr>
                <w:sz w:val="20"/>
                <w:szCs w:val="20"/>
              </w:rPr>
              <w:t>Bidang Perindustrian</w:t>
            </w:r>
          </w:p>
        </w:tc>
      </w:tr>
      <w:tr w:rsidR="004C6438" w14:paraId="3B6174D8" w14:textId="77777777" w:rsidTr="0031523E">
        <w:trPr>
          <w:trHeight w:val="1009"/>
        </w:trPr>
        <w:tc>
          <w:tcPr>
            <w:tcW w:w="3077" w:type="dxa"/>
            <w:tcBorders>
              <w:left w:val="single" w:sz="8" w:space="0" w:color="4F81BC"/>
            </w:tcBorders>
          </w:tcPr>
          <w:p w14:paraId="67142401" w14:textId="28D8CAA3" w:rsidR="004C6438" w:rsidRDefault="004944C1" w:rsidP="00C22E4B">
            <w:pPr>
              <w:pStyle w:val="TableParagraph"/>
              <w:spacing w:before="17"/>
              <w:ind w:left="280" w:right="294" w:hanging="270"/>
            </w:pPr>
            <w:r>
              <w:t>23</w:t>
            </w:r>
            <w:r w:rsidR="004C6438">
              <w:t>. Terlaksananya koordinasi dan sinkronisasi dan pelaksanaan pembangunan sumber daya industri</w:t>
            </w:r>
          </w:p>
        </w:tc>
        <w:tc>
          <w:tcPr>
            <w:tcW w:w="720" w:type="dxa"/>
          </w:tcPr>
          <w:p w14:paraId="0AB622F7" w14:textId="48650161" w:rsidR="004C6438" w:rsidRDefault="00174206" w:rsidP="00C22E4B">
            <w:pPr>
              <w:pStyle w:val="TableParagraph"/>
              <w:spacing w:before="17"/>
              <w:ind w:right="170"/>
              <w:jc w:val="center"/>
              <w:rPr>
                <w:sz w:val="20"/>
                <w:szCs w:val="20"/>
              </w:rPr>
            </w:pPr>
            <w:r>
              <w:rPr>
                <w:sz w:val="20"/>
                <w:szCs w:val="20"/>
              </w:rPr>
              <w:t>23</w:t>
            </w:r>
          </w:p>
        </w:tc>
        <w:tc>
          <w:tcPr>
            <w:tcW w:w="2966" w:type="dxa"/>
          </w:tcPr>
          <w:p w14:paraId="08682717" w14:textId="1C2BF386" w:rsidR="004C6438" w:rsidRPr="00A26267" w:rsidRDefault="004C6438" w:rsidP="00C22E4B">
            <w:r>
              <w:t>Jumlah dokumen hasil koordinasi, sinkronisasi dan pelaksanaan pembangunan sumber daya indusrti</w:t>
            </w:r>
          </w:p>
        </w:tc>
        <w:tc>
          <w:tcPr>
            <w:tcW w:w="1285" w:type="dxa"/>
          </w:tcPr>
          <w:p w14:paraId="1EB04A2A" w14:textId="6BE26E5F" w:rsidR="004C6438" w:rsidRPr="0019747C" w:rsidRDefault="004C6438" w:rsidP="0031523E">
            <w:pPr>
              <w:pStyle w:val="TableParagraph"/>
              <w:spacing w:before="19"/>
              <w:ind w:left="319"/>
              <w:jc w:val="center"/>
              <w:rPr>
                <w:sz w:val="20"/>
                <w:szCs w:val="20"/>
              </w:rPr>
            </w:pPr>
            <w:r w:rsidRPr="0019747C">
              <w:rPr>
                <w:sz w:val="20"/>
                <w:szCs w:val="20"/>
              </w:rPr>
              <w:t>1 dokumen</w:t>
            </w:r>
          </w:p>
        </w:tc>
        <w:tc>
          <w:tcPr>
            <w:tcW w:w="1975" w:type="dxa"/>
          </w:tcPr>
          <w:p w14:paraId="6C19F88F" w14:textId="48FE5BC5" w:rsidR="004C6438" w:rsidRDefault="004C6438" w:rsidP="00C22E4B">
            <w:pPr>
              <w:pStyle w:val="TableParagraph"/>
              <w:spacing w:before="17"/>
              <w:ind w:left="136" w:right="577"/>
              <w:jc w:val="center"/>
              <w:rPr>
                <w:sz w:val="20"/>
                <w:szCs w:val="20"/>
              </w:rPr>
            </w:pPr>
            <w:r>
              <w:rPr>
                <w:sz w:val="20"/>
                <w:szCs w:val="20"/>
              </w:rPr>
              <w:t>Bidang Perindustrian</w:t>
            </w:r>
          </w:p>
        </w:tc>
      </w:tr>
      <w:tr w:rsidR="00C22E4B" w14:paraId="4D5B3B8A" w14:textId="77777777" w:rsidTr="0031523E">
        <w:trPr>
          <w:trHeight w:val="1009"/>
        </w:trPr>
        <w:tc>
          <w:tcPr>
            <w:tcW w:w="3077" w:type="dxa"/>
            <w:tcBorders>
              <w:left w:val="single" w:sz="8" w:space="0" w:color="4F81BC"/>
            </w:tcBorders>
          </w:tcPr>
          <w:p w14:paraId="7B13282E" w14:textId="55BB8CE9" w:rsidR="00C22E4B" w:rsidRPr="00411FF9" w:rsidRDefault="004944C1" w:rsidP="00C22E4B">
            <w:pPr>
              <w:pStyle w:val="TableParagraph"/>
              <w:spacing w:before="17"/>
              <w:ind w:left="280" w:right="294" w:hanging="270"/>
              <w:rPr>
                <w:rFonts w:eastAsia="Times New Roman"/>
                <w:sz w:val="20"/>
                <w:szCs w:val="20"/>
              </w:rPr>
            </w:pPr>
            <w:r>
              <w:t>24</w:t>
            </w:r>
            <w:r w:rsidR="00C22E4B">
              <w:t>.</w:t>
            </w:r>
            <w:r w:rsidR="00884791">
              <w:t>Terlaksananya koordinasi, sinkronisasi pemberdayaan industri dan peran masyarakat</w:t>
            </w:r>
          </w:p>
        </w:tc>
        <w:tc>
          <w:tcPr>
            <w:tcW w:w="720" w:type="dxa"/>
          </w:tcPr>
          <w:p w14:paraId="28F9698B" w14:textId="53E2CDF0" w:rsidR="00C22E4B" w:rsidRPr="00411FF9" w:rsidRDefault="00174206" w:rsidP="00C22E4B">
            <w:pPr>
              <w:pStyle w:val="TableParagraph"/>
              <w:spacing w:before="17"/>
              <w:ind w:right="170"/>
              <w:jc w:val="center"/>
              <w:rPr>
                <w:sz w:val="20"/>
                <w:szCs w:val="20"/>
              </w:rPr>
            </w:pPr>
            <w:r>
              <w:rPr>
                <w:sz w:val="20"/>
                <w:szCs w:val="20"/>
              </w:rPr>
              <w:t>24</w:t>
            </w:r>
          </w:p>
        </w:tc>
        <w:tc>
          <w:tcPr>
            <w:tcW w:w="2966" w:type="dxa"/>
          </w:tcPr>
          <w:p w14:paraId="0352C4A7" w14:textId="224E0A7F" w:rsidR="00C22E4B" w:rsidRPr="00411FF9" w:rsidRDefault="00884791" w:rsidP="00C22E4B">
            <w:pPr>
              <w:rPr>
                <w:rFonts w:eastAsia="Times New Roman"/>
                <w:color w:val="000000"/>
                <w:sz w:val="20"/>
                <w:szCs w:val="20"/>
              </w:rPr>
            </w:pPr>
            <w:r>
              <w:t>Jumlah dokumen hasil koordinasi dan pelaksanaan pemberdayaan industri dan peran serta masyarakat</w:t>
            </w:r>
          </w:p>
        </w:tc>
        <w:tc>
          <w:tcPr>
            <w:tcW w:w="1285" w:type="dxa"/>
          </w:tcPr>
          <w:p w14:paraId="194EF544" w14:textId="24520E29" w:rsidR="00C22E4B" w:rsidRPr="0019747C" w:rsidRDefault="00884791" w:rsidP="0031523E">
            <w:pPr>
              <w:pStyle w:val="TableParagraph"/>
              <w:spacing w:before="19"/>
              <w:ind w:left="319"/>
              <w:jc w:val="center"/>
              <w:rPr>
                <w:sz w:val="20"/>
                <w:szCs w:val="20"/>
              </w:rPr>
            </w:pPr>
            <w:r w:rsidRPr="0019747C">
              <w:rPr>
                <w:sz w:val="20"/>
                <w:szCs w:val="20"/>
              </w:rPr>
              <w:t>1 dokumen</w:t>
            </w:r>
          </w:p>
        </w:tc>
        <w:tc>
          <w:tcPr>
            <w:tcW w:w="1975" w:type="dxa"/>
          </w:tcPr>
          <w:p w14:paraId="0523E6D5" w14:textId="2CDE37A0" w:rsidR="00C22E4B" w:rsidRPr="00411FF9" w:rsidRDefault="00C22E4B" w:rsidP="00C22E4B">
            <w:pPr>
              <w:pStyle w:val="TableParagraph"/>
              <w:spacing w:before="17"/>
              <w:ind w:left="136" w:right="577"/>
              <w:jc w:val="center"/>
              <w:rPr>
                <w:sz w:val="20"/>
                <w:szCs w:val="20"/>
              </w:rPr>
            </w:pPr>
            <w:r>
              <w:rPr>
                <w:sz w:val="20"/>
                <w:szCs w:val="20"/>
              </w:rPr>
              <w:t>Bidang Perindustrian</w:t>
            </w:r>
          </w:p>
        </w:tc>
      </w:tr>
      <w:tr w:rsidR="00C22E4B" w14:paraId="5BD677E8" w14:textId="77777777" w:rsidTr="0031523E">
        <w:trPr>
          <w:trHeight w:val="1348"/>
        </w:trPr>
        <w:tc>
          <w:tcPr>
            <w:tcW w:w="3077" w:type="dxa"/>
            <w:tcBorders>
              <w:left w:val="single" w:sz="8" w:space="0" w:color="4F81BC"/>
            </w:tcBorders>
          </w:tcPr>
          <w:p w14:paraId="400805E2" w14:textId="05E308A2" w:rsidR="00C22E4B" w:rsidRPr="00411FF9" w:rsidRDefault="004944C1" w:rsidP="00C22E4B">
            <w:pPr>
              <w:pStyle w:val="TableParagraph"/>
              <w:spacing w:before="17"/>
              <w:ind w:left="280" w:right="294" w:hanging="270"/>
              <w:rPr>
                <w:rFonts w:eastAsia="Times New Roman"/>
                <w:sz w:val="20"/>
                <w:szCs w:val="20"/>
              </w:rPr>
            </w:pPr>
            <w:r>
              <w:t>25</w:t>
            </w:r>
            <w:r w:rsidR="00C22E4B">
              <w:t>.</w:t>
            </w:r>
            <w:r w:rsidR="00C22E4B" w:rsidRPr="00391EFC">
              <w:t>Terlaksa</w:t>
            </w:r>
            <w:r w:rsidR="00884791">
              <w:t>nan</w:t>
            </w:r>
            <w:r w:rsidR="00833E7F">
              <w:t>ya koordinasi dan sinkronisasi pengawasan terhadap perizinan berusaha sektor perindustrian</w:t>
            </w:r>
          </w:p>
        </w:tc>
        <w:tc>
          <w:tcPr>
            <w:tcW w:w="720" w:type="dxa"/>
          </w:tcPr>
          <w:p w14:paraId="0ED68665" w14:textId="7D4D1D20" w:rsidR="00C22E4B" w:rsidRPr="00411FF9" w:rsidRDefault="00174206" w:rsidP="00C22E4B">
            <w:pPr>
              <w:pStyle w:val="TableParagraph"/>
              <w:spacing w:before="17"/>
              <w:ind w:right="170"/>
              <w:jc w:val="center"/>
              <w:rPr>
                <w:sz w:val="20"/>
                <w:szCs w:val="20"/>
              </w:rPr>
            </w:pPr>
            <w:r>
              <w:rPr>
                <w:sz w:val="20"/>
                <w:szCs w:val="20"/>
              </w:rPr>
              <w:t>25</w:t>
            </w:r>
          </w:p>
        </w:tc>
        <w:tc>
          <w:tcPr>
            <w:tcW w:w="2966" w:type="dxa"/>
          </w:tcPr>
          <w:p w14:paraId="56EE9B9E" w14:textId="5E742626" w:rsidR="00C22E4B" w:rsidRPr="00411FF9" w:rsidRDefault="00833E7F" w:rsidP="00C22E4B">
            <w:pPr>
              <w:rPr>
                <w:rFonts w:eastAsia="Times New Roman"/>
                <w:color w:val="000000"/>
                <w:sz w:val="20"/>
                <w:szCs w:val="20"/>
              </w:rPr>
            </w:pPr>
            <w:r>
              <w:t>Jumlah dokumen hasil koordinasi dan sinkronisasi pengawasan terhadap perizinan berusaha industri dengan skala usaha industri kecildan industri menengah yang berlokasi di satu kabupaten/kota</w:t>
            </w:r>
          </w:p>
        </w:tc>
        <w:tc>
          <w:tcPr>
            <w:tcW w:w="1285" w:type="dxa"/>
          </w:tcPr>
          <w:p w14:paraId="1AD4EED1" w14:textId="2F7B2DD8" w:rsidR="00C22E4B" w:rsidRPr="0019747C" w:rsidRDefault="00884791" w:rsidP="0031523E">
            <w:pPr>
              <w:pStyle w:val="TableParagraph"/>
              <w:spacing w:before="19"/>
              <w:ind w:left="319"/>
              <w:jc w:val="center"/>
              <w:rPr>
                <w:sz w:val="20"/>
                <w:szCs w:val="20"/>
              </w:rPr>
            </w:pPr>
            <w:r w:rsidRPr="0019747C">
              <w:rPr>
                <w:sz w:val="20"/>
                <w:szCs w:val="20"/>
              </w:rPr>
              <w:t>1 dokumen</w:t>
            </w:r>
          </w:p>
        </w:tc>
        <w:tc>
          <w:tcPr>
            <w:tcW w:w="1975" w:type="dxa"/>
          </w:tcPr>
          <w:p w14:paraId="75DA8969" w14:textId="1E76943E" w:rsidR="00C22E4B" w:rsidRPr="00411FF9" w:rsidRDefault="00C22E4B" w:rsidP="00C22E4B">
            <w:pPr>
              <w:pStyle w:val="TableParagraph"/>
              <w:spacing w:before="17"/>
              <w:ind w:left="136" w:right="577"/>
              <w:jc w:val="center"/>
              <w:rPr>
                <w:sz w:val="20"/>
                <w:szCs w:val="20"/>
              </w:rPr>
            </w:pPr>
            <w:r w:rsidRPr="00F61A29">
              <w:rPr>
                <w:sz w:val="20"/>
                <w:szCs w:val="20"/>
              </w:rPr>
              <w:t>Bidang Perindustrian</w:t>
            </w:r>
          </w:p>
        </w:tc>
      </w:tr>
      <w:tr w:rsidR="00C22E4B" w14:paraId="404AA962" w14:textId="77777777" w:rsidTr="0031523E">
        <w:trPr>
          <w:trHeight w:val="1348"/>
        </w:trPr>
        <w:tc>
          <w:tcPr>
            <w:tcW w:w="3077" w:type="dxa"/>
            <w:tcBorders>
              <w:left w:val="single" w:sz="8" w:space="0" w:color="4F81BC"/>
            </w:tcBorders>
          </w:tcPr>
          <w:p w14:paraId="4DC2D560" w14:textId="04A67EE9" w:rsidR="00C22E4B" w:rsidRPr="00411FF9" w:rsidRDefault="004944C1" w:rsidP="00C22E4B">
            <w:pPr>
              <w:pStyle w:val="TableParagraph"/>
              <w:spacing w:before="17"/>
              <w:ind w:left="280" w:right="294" w:hanging="270"/>
              <w:rPr>
                <w:rFonts w:eastAsia="Times New Roman"/>
                <w:sz w:val="20"/>
                <w:szCs w:val="20"/>
              </w:rPr>
            </w:pPr>
            <w:r>
              <w:lastRenderedPageBreak/>
              <w:t>26</w:t>
            </w:r>
            <w:r w:rsidR="00C22E4B">
              <w:t>.</w:t>
            </w:r>
            <w:r w:rsidR="00C22E4B" w:rsidRPr="00391EFC">
              <w:t>Te</w:t>
            </w:r>
            <w:r>
              <w:t>rlaksananya pemantauan dan evaluasi kepatuhan perusahaan industri dan perusahaan kawasan industri</w:t>
            </w:r>
          </w:p>
        </w:tc>
        <w:tc>
          <w:tcPr>
            <w:tcW w:w="720" w:type="dxa"/>
          </w:tcPr>
          <w:p w14:paraId="46809266" w14:textId="03AEA4CC" w:rsidR="00C22E4B" w:rsidRPr="00411FF9" w:rsidRDefault="00174206" w:rsidP="00C22E4B">
            <w:pPr>
              <w:pStyle w:val="TableParagraph"/>
              <w:spacing w:before="17"/>
              <w:ind w:right="170"/>
              <w:jc w:val="center"/>
              <w:rPr>
                <w:sz w:val="20"/>
                <w:szCs w:val="20"/>
              </w:rPr>
            </w:pPr>
            <w:r>
              <w:rPr>
                <w:sz w:val="20"/>
                <w:szCs w:val="20"/>
              </w:rPr>
              <w:t>26</w:t>
            </w:r>
          </w:p>
        </w:tc>
        <w:tc>
          <w:tcPr>
            <w:tcW w:w="2966" w:type="dxa"/>
          </w:tcPr>
          <w:p w14:paraId="4D7D3AAE" w14:textId="41D42822" w:rsidR="00C22E4B" w:rsidRPr="00411FF9" w:rsidRDefault="004944C1" w:rsidP="00C22E4B">
            <w:pPr>
              <w:rPr>
                <w:rFonts w:eastAsia="Times New Roman"/>
                <w:color w:val="000000"/>
                <w:sz w:val="20"/>
                <w:szCs w:val="20"/>
              </w:rPr>
            </w:pPr>
            <w:r>
              <w:t>Jumlah dokumen hasil pemantauan dan evaluasi perusahaan industri dan perusahaan kawasan industri</w:t>
            </w:r>
          </w:p>
        </w:tc>
        <w:tc>
          <w:tcPr>
            <w:tcW w:w="1285" w:type="dxa"/>
          </w:tcPr>
          <w:p w14:paraId="58410711" w14:textId="7CCF4452" w:rsidR="00C22E4B" w:rsidRPr="0019747C" w:rsidRDefault="004944C1" w:rsidP="0031523E">
            <w:pPr>
              <w:pStyle w:val="TableParagraph"/>
              <w:spacing w:before="19"/>
              <w:ind w:left="319"/>
              <w:jc w:val="center"/>
              <w:rPr>
                <w:sz w:val="20"/>
                <w:szCs w:val="20"/>
              </w:rPr>
            </w:pPr>
            <w:r w:rsidRPr="0019747C">
              <w:rPr>
                <w:sz w:val="20"/>
                <w:szCs w:val="20"/>
              </w:rPr>
              <w:t>1 dokumen</w:t>
            </w:r>
          </w:p>
        </w:tc>
        <w:tc>
          <w:tcPr>
            <w:tcW w:w="1975" w:type="dxa"/>
          </w:tcPr>
          <w:p w14:paraId="51B8F98E" w14:textId="1AD9AC1E" w:rsidR="00C22E4B" w:rsidRPr="00411FF9" w:rsidRDefault="00C22E4B" w:rsidP="00C22E4B">
            <w:pPr>
              <w:pStyle w:val="TableParagraph"/>
              <w:spacing w:before="17"/>
              <w:ind w:left="136" w:right="577"/>
              <w:jc w:val="center"/>
              <w:rPr>
                <w:sz w:val="20"/>
                <w:szCs w:val="20"/>
              </w:rPr>
            </w:pPr>
            <w:r w:rsidRPr="00F61A29">
              <w:rPr>
                <w:sz w:val="20"/>
                <w:szCs w:val="20"/>
              </w:rPr>
              <w:t>Bidang Perindustrian</w:t>
            </w:r>
          </w:p>
        </w:tc>
      </w:tr>
      <w:tr w:rsidR="00C22E4B" w14:paraId="33772FF8" w14:textId="77777777" w:rsidTr="0031523E">
        <w:trPr>
          <w:trHeight w:val="1348"/>
        </w:trPr>
        <w:tc>
          <w:tcPr>
            <w:tcW w:w="3077" w:type="dxa"/>
            <w:tcBorders>
              <w:left w:val="single" w:sz="8" w:space="0" w:color="4F81BC"/>
            </w:tcBorders>
          </w:tcPr>
          <w:p w14:paraId="0B50E48E" w14:textId="220C39DD" w:rsidR="00C22E4B" w:rsidRPr="00411FF9" w:rsidRDefault="004944C1" w:rsidP="00C22E4B">
            <w:pPr>
              <w:pStyle w:val="TableParagraph"/>
              <w:spacing w:before="17"/>
              <w:ind w:left="280" w:right="294" w:hanging="270"/>
              <w:rPr>
                <w:rFonts w:eastAsia="Times New Roman"/>
                <w:sz w:val="20"/>
                <w:szCs w:val="20"/>
              </w:rPr>
            </w:pPr>
            <w:r>
              <w:t>27</w:t>
            </w:r>
            <w:r w:rsidR="00C22E4B">
              <w:t>.</w:t>
            </w:r>
            <w:r w:rsidR="00C22E4B" w:rsidRPr="00391EFC">
              <w:t>Tersedianya data industri yang valid</w:t>
            </w:r>
          </w:p>
        </w:tc>
        <w:tc>
          <w:tcPr>
            <w:tcW w:w="720" w:type="dxa"/>
          </w:tcPr>
          <w:p w14:paraId="395CC7CB" w14:textId="111FC496" w:rsidR="00C22E4B" w:rsidRPr="00411FF9" w:rsidRDefault="00174206" w:rsidP="00C22E4B">
            <w:pPr>
              <w:pStyle w:val="TableParagraph"/>
              <w:spacing w:before="17"/>
              <w:ind w:right="170"/>
              <w:jc w:val="center"/>
              <w:rPr>
                <w:sz w:val="20"/>
                <w:szCs w:val="20"/>
              </w:rPr>
            </w:pPr>
            <w:r>
              <w:rPr>
                <w:sz w:val="20"/>
                <w:szCs w:val="20"/>
              </w:rPr>
              <w:t>27</w:t>
            </w:r>
          </w:p>
        </w:tc>
        <w:tc>
          <w:tcPr>
            <w:tcW w:w="2966" w:type="dxa"/>
          </w:tcPr>
          <w:p w14:paraId="37699708" w14:textId="4238E491" w:rsidR="00C22E4B" w:rsidRPr="00411FF9" w:rsidRDefault="00884791" w:rsidP="00C22E4B">
            <w:pPr>
              <w:rPr>
                <w:rFonts w:eastAsia="Times New Roman"/>
                <w:color w:val="000000"/>
                <w:sz w:val="20"/>
                <w:szCs w:val="20"/>
              </w:rPr>
            </w:pPr>
            <w:r>
              <w:t>Jumlah dokumen</w:t>
            </w:r>
            <w:r w:rsidR="00654828">
              <w:t xml:space="preserve"> hasil pengumpulan, pengolahan dan analisis data industri data kawasan industri serta data lain lingkup kabupaten/kota melalui</w:t>
            </w:r>
            <w:r w:rsidR="00C22E4B" w:rsidRPr="00A26267">
              <w:t xml:space="preserve"> sistem informasi industri nasional (SINAS)</w:t>
            </w:r>
          </w:p>
        </w:tc>
        <w:tc>
          <w:tcPr>
            <w:tcW w:w="1285" w:type="dxa"/>
          </w:tcPr>
          <w:p w14:paraId="68D3D10A" w14:textId="39CC593C" w:rsidR="00C22E4B" w:rsidRPr="0019747C" w:rsidRDefault="00C22E4B" w:rsidP="0031523E">
            <w:pPr>
              <w:pStyle w:val="TableParagraph"/>
              <w:spacing w:before="19"/>
              <w:ind w:left="319"/>
              <w:jc w:val="center"/>
              <w:rPr>
                <w:sz w:val="20"/>
                <w:szCs w:val="20"/>
              </w:rPr>
            </w:pPr>
            <w:r w:rsidRPr="0019747C">
              <w:rPr>
                <w:sz w:val="20"/>
                <w:szCs w:val="20"/>
              </w:rPr>
              <w:t>1 dokumen</w:t>
            </w:r>
          </w:p>
        </w:tc>
        <w:tc>
          <w:tcPr>
            <w:tcW w:w="1975" w:type="dxa"/>
          </w:tcPr>
          <w:p w14:paraId="2107633F" w14:textId="1F227714" w:rsidR="00C22E4B" w:rsidRPr="00411FF9" w:rsidRDefault="00C22E4B" w:rsidP="00C22E4B">
            <w:pPr>
              <w:pStyle w:val="TableParagraph"/>
              <w:spacing w:before="17"/>
              <w:ind w:left="136" w:right="577"/>
              <w:jc w:val="center"/>
              <w:rPr>
                <w:sz w:val="20"/>
                <w:szCs w:val="20"/>
              </w:rPr>
            </w:pPr>
            <w:r w:rsidRPr="00F61A29">
              <w:rPr>
                <w:sz w:val="20"/>
                <w:szCs w:val="20"/>
              </w:rPr>
              <w:t>Bidang Perindustrian</w:t>
            </w:r>
          </w:p>
        </w:tc>
      </w:tr>
      <w:tr w:rsidR="00260481" w14:paraId="5919A31C" w14:textId="77777777" w:rsidTr="0031523E">
        <w:trPr>
          <w:trHeight w:val="1348"/>
        </w:trPr>
        <w:tc>
          <w:tcPr>
            <w:tcW w:w="3077" w:type="dxa"/>
          </w:tcPr>
          <w:p w14:paraId="034BAECF" w14:textId="1528D9FA" w:rsidR="00260481" w:rsidRPr="00F0680F" w:rsidRDefault="004944C1" w:rsidP="00260481">
            <w:pPr>
              <w:pStyle w:val="TableParagraph"/>
              <w:spacing w:before="17"/>
              <w:ind w:left="280" w:right="294" w:hanging="270"/>
              <w:rPr>
                <w:rFonts w:eastAsia="Times New Roman"/>
              </w:rPr>
            </w:pPr>
            <w:r>
              <w:t>28</w:t>
            </w:r>
            <w:r w:rsidR="00F0680F" w:rsidRPr="00F0680F">
              <w:t>.</w:t>
            </w:r>
            <w:r w:rsidR="00260481" w:rsidRPr="00F0680F">
              <w:t>Tersedianya laporan penatausahaan barang milik daerah SKPD</w:t>
            </w:r>
          </w:p>
        </w:tc>
        <w:tc>
          <w:tcPr>
            <w:tcW w:w="720" w:type="dxa"/>
          </w:tcPr>
          <w:p w14:paraId="097DEC6E" w14:textId="5AD56A3A" w:rsidR="00260481" w:rsidRPr="00411FF9" w:rsidRDefault="00174206" w:rsidP="00260481">
            <w:pPr>
              <w:pStyle w:val="TableParagraph"/>
              <w:spacing w:before="17"/>
              <w:ind w:right="170"/>
              <w:jc w:val="center"/>
              <w:rPr>
                <w:sz w:val="20"/>
                <w:szCs w:val="20"/>
              </w:rPr>
            </w:pPr>
            <w:r>
              <w:rPr>
                <w:sz w:val="20"/>
                <w:szCs w:val="20"/>
              </w:rPr>
              <w:t>28</w:t>
            </w:r>
          </w:p>
        </w:tc>
        <w:tc>
          <w:tcPr>
            <w:tcW w:w="2966" w:type="dxa"/>
          </w:tcPr>
          <w:p w14:paraId="3EE3F867" w14:textId="20C57E5F" w:rsidR="00260481" w:rsidRPr="00411FF9" w:rsidRDefault="005F34B2" w:rsidP="00260481">
            <w:pPr>
              <w:rPr>
                <w:rFonts w:eastAsia="Times New Roman"/>
                <w:color w:val="000000"/>
                <w:sz w:val="20"/>
                <w:szCs w:val="20"/>
              </w:rPr>
            </w:pPr>
            <w:r>
              <w:t>Jumlah</w:t>
            </w:r>
            <w:r w:rsidR="00260481" w:rsidRPr="00C74927">
              <w:t xml:space="preserve"> laporan penatausahaan barang milik daerah </w:t>
            </w:r>
            <w:r>
              <w:t xml:space="preserve">pada SKPD </w:t>
            </w:r>
          </w:p>
        </w:tc>
        <w:tc>
          <w:tcPr>
            <w:tcW w:w="1285" w:type="dxa"/>
          </w:tcPr>
          <w:p w14:paraId="4ABD59FB" w14:textId="626E9651" w:rsidR="00260481" w:rsidRPr="0019747C" w:rsidRDefault="005F34B2" w:rsidP="0031523E">
            <w:pPr>
              <w:pStyle w:val="TableParagraph"/>
              <w:spacing w:before="19"/>
              <w:ind w:left="319"/>
              <w:jc w:val="center"/>
              <w:rPr>
                <w:sz w:val="20"/>
                <w:szCs w:val="20"/>
              </w:rPr>
            </w:pPr>
            <w:r w:rsidRPr="0019747C">
              <w:rPr>
                <w:sz w:val="20"/>
                <w:szCs w:val="20"/>
              </w:rPr>
              <w:t>2 laporan</w:t>
            </w:r>
          </w:p>
        </w:tc>
        <w:tc>
          <w:tcPr>
            <w:tcW w:w="1975" w:type="dxa"/>
          </w:tcPr>
          <w:p w14:paraId="5D31C32E" w14:textId="50130D7C"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2B0878DD" w14:textId="77777777" w:rsidTr="0031523E">
        <w:trPr>
          <w:trHeight w:val="1348"/>
        </w:trPr>
        <w:tc>
          <w:tcPr>
            <w:tcW w:w="3077" w:type="dxa"/>
          </w:tcPr>
          <w:p w14:paraId="47935C7D" w14:textId="1C6FE5CA" w:rsidR="00260481" w:rsidRPr="00F0680F" w:rsidRDefault="004944C1" w:rsidP="00260481">
            <w:pPr>
              <w:pStyle w:val="TableParagraph"/>
              <w:spacing w:before="17"/>
              <w:ind w:left="280" w:right="294" w:hanging="270"/>
              <w:rPr>
                <w:rFonts w:eastAsia="Times New Roman"/>
              </w:rPr>
            </w:pPr>
            <w:bookmarkStart w:id="11" w:name="_Hlk125386473"/>
            <w:r>
              <w:t>29</w:t>
            </w:r>
            <w:r w:rsidR="006A7D61">
              <w:t>.</w:t>
            </w:r>
            <w:r w:rsidR="00260481" w:rsidRPr="00F0680F">
              <w:t>Tersedianya laporan pengelolaan retribusi daerah</w:t>
            </w:r>
            <w:bookmarkEnd w:id="11"/>
          </w:p>
        </w:tc>
        <w:tc>
          <w:tcPr>
            <w:tcW w:w="720" w:type="dxa"/>
          </w:tcPr>
          <w:p w14:paraId="7B4FEFCA" w14:textId="677A67FA" w:rsidR="00260481" w:rsidRPr="00411FF9" w:rsidRDefault="00174206" w:rsidP="00260481">
            <w:pPr>
              <w:pStyle w:val="TableParagraph"/>
              <w:spacing w:before="17"/>
              <w:ind w:right="170"/>
              <w:jc w:val="center"/>
              <w:rPr>
                <w:sz w:val="20"/>
                <w:szCs w:val="20"/>
              </w:rPr>
            </w:pPr>
            <w:r>
              <w:rPr>
                <w:sz w:val="20"/>
                <w:szCs w:val="20"/>
              </w:rPr>
              <w:t>29</w:t>
            </w:r>
          </w:p>
        </w:tc>
        <w:tc>
          <w:tcPr>
            <w:tcW w:w="2966" w:type="dxa"/>
          </w:tcPr>
          <w:p w14:paraId="44AF040E" w14:textId="2FE6C1B1" w:rsidR="00260481" w:rsidRPr="00411FF9" w:rsidRDefault="005F34B2" w:rsidP="00260481">
            <w:pPr>
              <w:rPr>
                <w:rFonts w:eastAsia="Times New Roman"/>
                <w:color w:val="000000"/>
                <w:sz w:val="20"/>
                <w:szCs w:val="20"/>
              </w:rPr>
            </w:pPr>
            <w:r>
              <w:t>Jumlah</w:t>
            </w:r>
            <w:r w:rsidR="00260481" w:rsidRPr="00C74927">
              <w:t xml:space="preserve"> laporan pengelola</w:t>
            </w:r>
            <w:r>
              <w:t>an retribusi daerah</w:t>
            </w:r>
          </w:p>
        </w:tc>
        <w:tc>
          <w:tcPr>
            <w:tcW w:w="1285" w:type="dxa"/>
          </w:tcPr>
          <w:p w14:paraId="093B67AE" w14:textId="3534985F" w:rsidR="00260481" w:rsidRPr="0019747C" w:rsidRDefault="00F574BB" w:rsidP="0031523E">
            <w:pPr>
              <w:pStyle w:val="TableParagraph"/>
              <w:spacing w:before="19"/>
              <w:ind w:left="319"/>
              <w:jc w:val="center"/>
              <w:rPr>
                <w:sz w:val="20"/>
                <w:szCs w:val="20"/>
              </w:rPr>
            </w:pPr>
            <w:r w:rsidRPr="0019747C">
              <w:rPr>
                <w:sz w:val="20"/>
                <w:szCs w:val="20"/>
              </w:rPr>
              <w:t>1 Dokumen</w:t>
            </w:r>
          </w:p>
        </w:tc>
        <w:tc>
          <w:tcPr>
            <w:tcW w:w="1975" w:type="dxa"/>
          </w:tcPr>
          <w:p w14:paraId="4705227A" w14:textId="05F93E12"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4D90C1BB" w14:textId="77777777" w:rsidTr="0031523E">
        <w:trPr>
          <w:trHeight w:val="1348"/>
        </w:trPr>
        <w:tc>
          <w:tcPr>
            <w:tcW w:w="3077" w:type="dxa"/>
          </w:tcPr>
          <w:p w14:paraId="33BBDAA7" w14:textId="5AD29D82" w:rsidR="00260481" w:rsidRPr="00F0680F" w:rsidRDefault="004944C1" w:rsidP="000766AE">
            <w:pPr>
              <w:pStyle w:val="TableParagraph"/>
              <w:ind w:left="533" w:hanging="428"/>
            </w:pPr>
            <w:bookmarkStart w:id="12" w:name="_Hlk125387866"/>
            <w:r>
              <w:t>30</w:t>
            </w:r>
            <w:r w:rsidR="00F0680F" w:rsidRPr="00F0680F">
              <w:t>.</w:t>
            </w:r>
            <w:r w:rsidR="00260481" w:rsidRPr="00F0680F">
              <w:t>Tersedianya komponen instalasi listrik</w:t>
            </w:r>
          </w:p>
          <w:p w14:paraId="48C01162" w14:textId="77777777" w:rsidR="00260481" w:rsidRPr="00F0680F" w:rsidRDefault="00260481" w:rsidP="000766AE">
            <w:pPr>
              <w:pStyle w:val="TableParagraph"/>
              <w:ind w:left="533" w:hanging="142"/>
            </w:pPr>
            <w:r w:rsidRPr="00F0680F">
              <w:t>/penerangan bangunan kantor</w:t>
            </w:r>
          </w:p>
          <w:bookmarkEnd w:id="12"/>
          <w:p w14:paraId="7F118841" w14:textId="4365CED0" w:rsidR="00260481" w:rsidRPr="00F0680F" w:rsidRDefault="00260481" w:rsidP="00260481">
            <w:pPr>
              <w:pStyle w:val="TableParagraph"/>
              <w:spacing w:before="17"/>
              <w:ind w:left="280" w:right="294" w:hanging="270"/>
              <w:rPr>
                <w:rFonts w:eastAsia="Times New Roman"/>
              </w:rPr>
            </w:pPr>
          </w:p>
        </w:tc>
        <w:tc>
          <w:tcPr>
            <w:tcW w:w="720" w:type="dxa"/>
          </w:tcPr>
          <w:p w14:paraId="5EA51AE0" w14:textId="028B32CA" w:rsidR="00260481" w:rsidRPr="00411FF9" w:rsidRDefault="00174206" w:rsidP="00260481">
            <w:pPr>
              <w:pStyle w:val="TableParagraph"/>
              <w:spacing w:before="17"/>
              <w:ind w:right="170"/>
              <w:jc w:val="center"/>
              <w:rPr>
                <w:sz w:val="20"/>
                <w:szCs w:val="20"/>
              </w:rPr>
            </w:pPr>
            <w:r>
              <w:rPr>
                <w:sz w:val="20"/>
                <w:szCs w:val="20"/>
              </w:rPr>
              <w:t>30</w:t>
            </w:r>
          </w:p>
        </w:tc>
        <w:tc>
          <w:tcPr>
            <w:tcW w:w="2966" w:type="dxa"/>
          </w:tcPr>
          <w:p w14:paraId="7F04E78D" w14:textId="6C6D9B50" w:rsidR="00260481" w:rsidRPr="00411FF9" w:rsidRDefault="00260481" w:rsidP="00260481">
            <w:pPr>
              <w:rPr>
                <w:rFonts w:eastAsia="Times New Roman"/>
                <w:color w:val="000000"/>
                <w:sz w:val="20"/>
                <w:szCs w:val="20"/>
              </w:rPr>
            </w:pPr>
            <w:r w:rsidRPr="00C74927">
              <w:t xml:space="preserve">Jumlah </w:t>
            </w:r>
            <w:r w:rsidR="005B29AD">
              <w:t xml:space="preserve">paket </w:t>
            </w:r>
            <w:r w:rsidRPr="00C74927">
              <w:t>komponen instalasi listrik/penerangan bangunan kantor yang disediakan</w:t>
            </w:r>
          </w:p>
        </w:tc>
        <w:tc>
          <w:tcPr>
            <w:tcW w:w="1285" w:type="dxa"/>
          </w:tcPr>
          <w:p w14:paraId="7A3406CD" w14:textId="733A840B" w:rsidR="00260481" w:rsidRPr="0019747C" w:rsidRDefault="005B29AD" w:rsidP="0031523E">
            <w:pPr>
              <w:pStyle w:val="TableParagraph"/>
              <w:spacing w:before="19"/>
              <w:ind w:left="319"/>
              <w:jc w:val="center"/>
              <w:rPr>
                <w:sz w:val="20"/>
                <w:szCs w:val="20"/>
              </w:rPr>
            </w:pPr>
            <w:r w:rsidRPr="0019747C">
              <w:rPr>
                <w:sz w:val="20"/>
                <w:szCs w:val="20"/>
              </w:rPr>
              <w:t>11 Paket</w:t>
            </w:r>
          </w:p>
        </w:tc>
        <w:tc>
          <w:tcPr>
            <w:tcW w:w="1975" w:type="dxa"/>
          </w:tcPr>
          <w:p w14:paraId="38F5ECF8" w14:textId="45CEDADB"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1004FA4C" w14:textId="77777777" w:rsidTr="0031523E">
        <w:trPr>
          <w:trHeight w:val="1348"/>
        </w:trPr>
        <w:tc>
          <w:tcPr>
            <w:tcW w:w="3077" w:type="dxa"/>
          </w:tcPr>
          <w:p w14:paraId="252ADA96" w14:textId="06A52AA6" w:rsidR="00260481" w:rsidRPr="00F0680F" w:rsidRDefault="004944C1" w:rsidP="000766AE">
            <w:pPr>
              <w:pStyle w:val="TableParagraph"/>
              <w:ind w:left="391" w:hanging="286"/>
            </w:pPr>
            <w:r>
              <w:t>31</w:t>
            </w:r>
            <w:r w:rsidR="00F0680F" w:rsidRPr="00F0680F">
              <w:t>.</w:t>
            </w:r>
            <w:r w:rsidR="00260481" w:rsidRPr="00F0680F">
              <w:t xml:space="preserve">Tersedianya peralatan dan </w:t>
            </w:r>
          </w:p>
          <w:p w14:paraId="78107518" w14:textId="77777777" w:rsidR="00260481" w:rsidRPr="00F0680F" w:rsidRDefault="00260481" w:rsidP="000766AE">
            <w:pPr>
              <w:pStyle w:val="TableParagraph"/>
              <w:ind w:left="391"/>
            </w:pPr>
            <w:r w:rsidRPr="00F0680F">
              <w:t>perlengkapan kantor</w:t>
            </w:r>
          </w:p>
          <w:p w14:paraId="45650264" w14:textId="0B67B8D8" w:rsidR="00260481" w:rsidRPr="00F0680F" w:rsidRDefault="00260481" w:rsidP="00260481">
            <w:pPr>
              <w:pStyle w:val="TableParagraph"/>
              <w:spacing w:before="17"/>
              <w:ind w:left="280" w:right="294" w:hanging="270"/>
              <w:rPr>
                <w:rFonts w:eastAsia="Times New Roman"/>
              </w:rPr>
            </w:pPr>
          </w:p>
        </w:tc>
        <w:tc>
          <w:tcPr>
            <w:tcW w:w="720" w:type="dxa"/>
          </w:tcPr>
          <w:p w14:paraId="4F199FE7" w14:textId="6218C4B8" w:rsidR="00260481" w:rsidRPr="00411FF9" w:rsidRDefault="00174206" w:rsidP="00260481">
            <w:pPr>
              <w:pStyle w:val="TableParagraph"/>
              <w:spacing w:before="17"/>
              <w:ind w:right="170"/>
              <w:jc w:val="center"/>
              <w:rPr>
                <w:sz w:val="20"/>
                <w:szCs w:val="20"/>
              </w:rPr>
            </w:pPr>
            <w:r>
              <w:rPr>
                <w:sz w:val="20"/>
                <w:szCs w:val="20"/>
              </w:rPr>
              <w:t>31</w:t>
            </w:r>
          </w:p>
        </w:tc>
        <w:tc>
          <w:tcPr>
            <w:tcW w:w="2966" w:type="dxa"/>
          </w:tcPr>
          <w:p w14:paraId="25183823" w14:textId="2BA462A4" w:rsidR="00260481" w:rsidRPr="00411FF9" w:rsidRDefault="00260481" w:rsidP="00260481">
            <w:pPr>
              <w:rPr>
                <w:rFonts w:eastAsia="Times New Roman"/>
                <w:color w:val="000000"/>
                <w:sz w:val="20"/>
                <w:szCs w:val="20"/>
              </w:rPr>
            </w:pPr>
            <w:r w:rsidRPr="00C74927">
              <w:t xml:space="preserve">Jumlah </w:t>
            </w:r>
            <w:r w:rsidR="005B29AD">
              <w:t xml:space="preserve">paket </w:t>
            </w:r>
            <w:r w:rsidRPr="00C74927">
              <w:t>peralatan dan p</w:t>
            </w:r>
            <w:r w:rsidR="005B29AD">
              <w:t>erlengkapan kantor yang disediakan</w:t>
            </w:r>
          </w:p>
        </w:tc>
        <w:tc>
          <w:tcPr>
            <w:tcW w:w="1285" w:type="dxa"/>
          </w:tcPr>
          <w:p w14:paraId="2D2E5AAD" w14:textId="59AA1340" w:rsidR="00260481" w:rsidRPr="0019747C" w:rsidRDefault="005B29AD" w:rsidP="0031523E">
            <w:pPr>
              <w:pStyle w:val="TableParagraph"/>
              <w:spacing w:before="19"/>
              <w:ind w:left="319"/>
              <w:jc w:val="center"/>
              <w:rPr>
                <w:sz w:val="20"/>
                <w:szCs w:val="20"/>
              </w:rPr>
            </w:pPr>
            <w:r w:rsidRPr="0019747C">
              <w:rPr>
                <w:sz w:val="20"/>
                <w:szCs w:val="20"/>
              </w:rPr>
              <w:t>4 Paket</w:t>
            </w:r>
          </w:p>
        </w:tc>
        <w:tc>
          <w:tcPr>
            <w:tcW w:w="1975" w:type="dxa"/>
          </w:tcPr>
          <w:p w14:paraId="66596F05" w14:textId="2BAEE4BE"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724D91CF" w14:textId="77777777" w:rsidTr="0031523E">
        <w:trPr>
          <w:trHeight w:val="1348"/>
        </w:trPr>
        <w:tc>
          <w:tcPr>
            <w:tcW w:w="3077" w:type="dxa"/>
          </w:tcPr>
          <w:p w14:paraId="1D22A3C3" w14:textId="649DDCE2" w:rsidR="00260481" w:rsidRPr="00F0680F" w:rsidRDefault="004944C1" w:rsidP="000766AE">
            <w:pPr>
              <w:pStyle w:val="TableParagraph"/>
              <w:ind w:left="391" w:right="834" w:hanging="286"/>
            </w:pPr>
            <w:r>
              <w:t>32</w:t>
            </w:r>
            <w:r w:rsidR="00F0680F" w:rsidRPr="00F0680F">
              <w:t>.</w:t>
            </w:r>
            <w:r w:rsidR="00260481" w:rsidRPr="00F0680F">
              <w:t>Tersedianya bahan logistik kantor</w:t>
            </w:r>
          </w:p>
          <w:p w14:paraId="3769BB90" w14:textId="2A691A4C" w:rsidR="00260481" w:rsidRPr="00F0680F" w:rsidRDefault="00260481" w:rsidP="00260481">
            <w:pPr>
              <w:pStyle w:val="TableParagraph"/>
              <w:spacing w:before="17"/>
              <w:ind w:left="280" w:right="294" w:hanging="270"/>
              <w:rPr>
                <w:rFonts w:eastAsia="Times New Roman"/>
              </w:rPr>
            </w:pPr>
          </w:p>
        </w:tc>
        <w:tc>
          <w:tcPr>
            <w:tcW w:w="720" w:type="dxa"/>
          </w:tcPr>
          <w:p w14:paraId="6E4D4446" w14:textId="76D558F8" w:rsidR="00260481" w:rsidRPr="00411FF9" w:rsidRDefault="00174206" w:rsidP="00260481">
            <w:pPr>
              <w:pStyle w:val="TableParagraph"/>
              <w:spacing w:before="17"/>
              <w:ind w:right="170"/>
              <w:jc w:val="center"/>
              <w:rPr>
                <w:sz w:val="20"/>
                <w:szCs w:val="20"/>
              </w:rPr>
            </w:pPr>
            <w:r>
              <w:rPr>
                <w:sz w:val="20"/>
                <w:szCs w:val="20"/>
              </w:rPr>
              <w:t>32</w:t>
            </w:r>
          </w:p>
        </w:tc>
        <w:tc>
          <w:tcPr>
            <w:tcW w:w="2966" w:type="dxa"/>
          </w:tcPr>
          <w:p w14:paraId="25411DC7" w14:textId="3D7DD50B" w:rsidR="00260481" w:rsidRPr="00411FF9" w:rsidRDefault="00260481" w:rsidP="00260481">
            <w:pPr>
              <w:rPr>
                <w:rFonts w:eastAsia="Times New Roman"/>
                <w:color w:val="000000"/>
                <w:sz w:val="20"/>
                <w:szCs w:val="20"/>
              </w:rPr>
            </w:pPr>
            <w:r w:rsidRPr="00C74927">
              <w:t xml:space="preserve">Jumlah </w:t>
            </w:r>
            <w:r w:rsidR="005B29AD">
              <w:t xml:space="preserve">paket </w:t>
            </w:r>
            <w:r w:rsidRPr="00C74927">
              <w:t>bahan logistik kantor yan disediakan</w:t>
            </w:r>
          </w:p>
        </w:tc>
        <w:tc>
          <w:tcPr>
            <w:tcW w:w="1285" w:type="dxa"/>
          </w:tcPr>
          <w:p w14:paraId="4E2027F2" w14:textId="0E63A54A" w:rsidR="00260481" w:rsidRPr="0019747C" w:rsidRDefault="005B29AD" w:rsidP="0031523E">
            <w:pPr>
              <w:pStyle w:val="TableParagraph"/>
              <w:spacing w:before="19"/>
              <w:ind w:left="319"/>
              <w:jc w:val="center"/>
              <w:rPr>
                <w:sz w:val="20"/>
                <w:szCs w:val="20"/>
              </w:rPr>
            </w:pPr>
            <w:r w:rsidRPr="0019747C">
              <w:rPr>
                <w:sz w:val="20"/>
                <w:szCs w:val="20"/>
              </w:rPr>
              <w:t>20 Paket</w:t>
            </w:r>
          </w:p>
        </w:tc>
        <w:tc>
          <w:tcPr>
            <w:tcW w:w="1975" w:type="dxa"/>
          </w:tcPr>
          <w:p w14:paraId="42A941C9" w14:textId="6F8A170D"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3FCEFDC1" w14:textId="77777777" w:rsidTr="0031523E">
        <w:trPr>
          <w:trHeight w:val="1348"/>
        </w:trPr>
        <w:tc>
          <w:tcPr>
            <w:tcW w:w="3077" w:type="dxa"/>
          </w:tcPr>
          <w:p w14:paraId="44199305" w14:textId="41A3ED4A" w:rsidR="00260481" w:rsidRPr="00F0680F" w:rsidRDefault="0019747C" w:rsidP="000766AE">
            <w:pPr>
              <w:pStyle w:val="TableParagraph"/>
              <w:spacing w:line="270" w:lineRule="atLeast"/>
              <w:ind w:left="391" w:right="540" w:hanging="286"/>
            </w:pPr>
            <w:r>
              <w:t>33</w:t>
            </w:r>
            <w:r w:rsidR="00F0680F" w:rsidRPr="00F0680F">
              <w:t>.</w:t>
            </w:r>
            <w:r w:rsidR="00260481" w:rsidRPr="00F0680F">
              <w:t>Tersedianya bahan cetakan dan penggandaan</w:t>
            </w:r>
          </w:p>
          <w:p w14:paraId="003DE29C" w14:textId="7E34A136" w:rsidR="00260481" w:rsidRPr="00F0680F" w:rsidRDefault="00260481" w:rsidP="00260481">
            <w:pPr>
              <w:pStyle w:val="TableParagraph"/>
              <w:spacing w:before="17"/>
              <w:ind w:left="280" w:right="294" w:hanging="270"/>
              <w:rPr>
                <w:rFonts w:eastAsia="Times New Roman"/>
              </w:rPr>
            </w:pPr>
          </w:p>
        </w:tc>
        <w:tc>
          <w:tcPr>
            <w:tcW w:w="720" w:type="dxa"/>
          </w:tcPr>
          <w:p w14:paraId="612B2AB3" w14:textId="0CA5234D" w:rsidR="00260481" w:rsidRPr="00411FF9" w:rsidRDefault="00937BEB" w:rsidP="00260481">
            <w:pPr>
              <w:pStyle w:val="TableParagraph"/>
              <w:spacing w:before="17"/>
              <w:ind w:right="170"/>
              <w:jc w:val="center"/>
              <w:rPr>
                <w:sz w:val="20"/>
                <w:szCs w:val="20"/>
              </w:rPr>
            </w:pPr>
            <w:r>
              <w:rPr>
                <w:sz w:val="20"/>
                <w:szCs w:val="20"/>
              </w:rPr>
              <w:t>33</w:t>
            </w:r>
          </w:p>
        </w:tc>
        <w:tc>
          <w:tcPr>
            <w:tcW w:w="2966" w:type="dxa"/>
          </w:tcPr>
          <w:p w14:paraId="5011FF6D" w14:textId="1FC8C7F3" w:rsidR="00260481" w:rsidRPr="00411FF9" w:rsidRDefault="00260481" w:rsidP="00260481">
            <w:pPr>
              <w:rPr>
                <w:rFonts w:eastAsia="Times New Roman"/>
                <w:color w:val="000000"/>
                <w:sz w:val="20"/>
                <w:szCs w:val="20"/>
              </w:rPr>
            </w:pPr>
            <w:r w:rsidRPr="00C74927">
              <w:t xml:space="preserve">Jumlah </w:t>
            </w:r>
            <w:r w:rsidR="005B29AD">
              <w:t xml:space="preserve">paket </w:t>
            </w:r>
            <w:r w:rsidRPr="00C74927">
              <w:t>barang cetakan dan/atau penggandaan yang disediakan</w:t>
            </w:r>
          </w:p>
        </w:tc>
        <w:tc>
          <w:tcPr>
            <w:tcW w:w="1285" w:type="dxa"/>
          </w:tcPr>
          <w:p w14:paraId="5D80DE20" w14:textId="110CE8D9" w:rsidR="00260481" w:rsidRPr="0019747C" w:rsidRDefault="005B29AD" w:rsidP="0031523E">
            <w:pPr>
              <w:pStyle w:val="TableParagraph"/>
              <w:spacing w:before="19"/>
              <w:ind w:left="319"/>
              <w:jc w:val="center"/>
              <w:rPr>
                <w:sz w:val="20"/>
                <w:szCs w:val="20"/>
              </w:rPr>
            </w:pPr>
            <w:r w:rsidRPr="0019747C">
              <w:rPr>
                <w:sz w:val="20"/>
                <w:szCs w:val="20"/>
              </w:rPr>
              <w:t>3 Paket</w:t>
            </w:r>
          </w:p>
        </w:tc>
        <w:tc>
          <w:tcPr>
            <w:tcW w:w="1975" w:type="dxa"/>
          </w:tcPr>
          <w:p w14:paraId="33D65030" w14:textId="53D7F28A"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7DE451FF" w14:textId="77777777" w:rsidTr="0031523E">
        <w:trPr>
          <w:trHeight w:val="1348"/>
        </w:trPr>
        <w:tc>
          <w:tcPr>
            <w:tcW w:w="3077" w:type="dxa"/>
          </w:tcPr>
          <w:p w14:paraId="7CE0623F" w14:textId="27A3BF72" w:rsidR="00260481" w:rsidRPr="00F25FE6" w:rsidRDefault="0019747C" w:rsidP="000766AE">
            <w:pPr>
              <w:pStyle w:val="TableParagraph"/>
              <w:ind w:left="391" w:right="607" w:hanging="286"/>
            </w:pPr>
            <w:r>
              <w:t>34</w:t>
            </w:r>
            <w:r w:rsidR="00F0680F" w:rsidRPr="00F25FE6">
              <w:t>.</w:t>
            </w:r>
            <w:r w:rsidR="00260481" w:rsidRPr="00F25FE6">
              <w:t>Tersedianya bahan bacaan dan peraturanperundang-undangan</w:t>
            </w:r>
          </w:p>
          <w:p w14:paraId="3D9AA1C2" w14:textId="242A1124" w:rsidR="00260481" w:rsidRPr="00F25FE6" w:rsidRDefault="00260481" w:rsidP="00260481">
            <w:pPr>
              <w:pStyle w:val="TableParagraph"/>
              <w:spacing w:before="17"/>
              <w:ind w:left="280" w:right="294" w:hanging="270"/>
              <w:rPr>
                <w:rFonts w:eastAsia="Times New Roman"/>
              </w:rPr>
            </w:pPr>
          </w:p>
        </w:tc>
        <w:tc>
          <w:tcPr>
            <w:tcW w:w="720" w:type="dxa"/>
          </w:tcPr>
          <w:p w14:paraId="703C5DC6" w14:textId="3C732CA3" w:rsidR="00260481" w:rsidRPr="00411FF9" w:rsidRDefault="00937BEB" w:rsidP="00260481">
            <w:pPr>
              <w:pStyle w:val="TableParagraph"/>
              <w:spacing w:before="17"/>
              <w:ind w:right="170"/>
              <w:jc w:val="center"/>
              <w:rPr>
                <w:sz w:val="20"/>
                <w:szCs w:val="20"/>
              </w:rPr>
            </w:pPr>
            <w:r>
              <w:rPr>
                <w:sz w:val="20"/>
                <w:szCs w:val="20"/>
              </w:rPr>
              <w:t>34</w:t>
            </w:r>
          </w:p>
        </w:tc>
        <w:tc>
          <w:tcPr>
            <w:tcW w:w="2966" w:type="dxa"/>
          </w:tcPr>
          <w:p w14:paraId="56E66E03" w14:textId="326FCD04" w:rsidR="00260481" w:rsidRPr="00411FF9" w:rsidRDefault="00260481" w:rsidP="00260481">
            <w:pPr>
              <w:rPr>
                <w:rFonts w:eastAsia="Times New Roman"/>
                <w:color w:val="000000"/>
                <w:sz w:val="20"/>
                <w:szCs w:val="20"/>
              </w:rPr>
            </w:pPr>
            <w:r w:rsidRPr="00C74927">
              <w:t xml:space="preserve">Jumlah </w:t>
            </w:r>
            <w:r w:rsidR="005B29AD">
              <w:t>dokumen</w:t>
            </w:r>
            <w:r w:rsidRPr="00C74927">
              <w:t xml:space="preserve"> bahan bacaan dan peraturan perundang-undangan</w:t>
            </w:r>
            <w:r w:rsidR="005B29AD">
              <w:t xml:space="preserve"> yang disediakan</w:t>
            </w:r>
          </w:p>
        </w:tc>
        <w:tc>
          <w:tcPr>
            <w:tcW w:w="1285" w:type="dxa"/>
          </w:tcPr>
          <w:p w14:paraId="6117574F" w14:textId="17C4A8DE" w:rsidR="00260481" w:rsidRPr="0019747C" w:rsidRDefault="005B29AD" w:rsidP="0031523E">
            <w:pPr>
              <w:pStyle w:val="TableParagraph"/>
              <w:spacing w:before="19"/>
              <w:ind w:left="319"/>
              <w:jc w:val="center"/>
              <w:rPr>
                <w:sz w:val="20"/>
                <w:szCs w:val="20"/>
              </w:rPr>
            </w:pPr>
            <w:r w:rsidRPr="0019747C">
              <w:rPr>
                <w:sz w:val="20"/>
                <w:szCs w:val="20"/>
              </w:rPr>
              <w:t>60 dokumen</w:t>
            </w:r>
          </w:p>
        </w:tc>
        <w:tc>
          <w:tcPr>
            <w:tcW w:w="1975" w:type="dxa"/>
          </w:tcPr>
          <w:p w14:paraId="577D52F4" w14:textId="1E806B02"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7423A8E4" w14:textId="77777777" w:rsidTr="0031523E">
        <w:trPr>
          <w:trHeight w:val="1348"/>
        </w:trPr>
        <w:tc>
          <w:tcPr>
            <w:tcW w:w="3077" w:type="dxa"/>
          </w:tcPr>
          <w:p w14:paraId="681E64E7" w14:textId="26F4226C" w:rsidR="00260481" w:rsidRPr="00F25FE6" w:rsidRDefault="0019747C" w:rsidP="004944C1">
            <w:pPr>
              <w:pStyle w:val="TableParagraph"/>
              <w:ind w:left="391" w:right="1128" w:hanging="391"/>
            </w:pPr>
            <w:r>
              <w:lastRenderedPageBreak/>
              <w:t>35</w:t>
            </w:r>
            <w:r w:rsidR="00F0680F" w:rsidRPr="00F25FE6">
              <w:t>.</w:t>
            </w:r>
            <w:r w:rsidR="00F25FE6">
              <w:t>Terfasilitasinya tamu kantor</w:t>
            </w:r>
          </w:p>
          <w:p w14:paraId="3B2AB167" w14:textId="472618BA" w:rsidR="00260481" w:rsidRPr="00F25FE6" w:rsidRDefault="00260481" w:rsidP="00260481">
            <w:pPr>
              <w:pStyle w:val="TableParagraph"/>
              <w:spacing w:before="17"/>
              <w:ind w:left="280" w:right="294" w:hanging="270"/>
              <w:rPr>
                <w:rFonts w:eastAsia="Times New Roman"/>
              </w:rPr>
            </w:pPr>
          </w:p>
        </w:tc>
        <w:tc>
          <w:tcPr>
            <w:tcW w:w="720" w:type="dxa"/>
          </w:tcPr>
          <w:p w14:paraId="6FE4895E" w14:textId="45F72C5F" w:rsidR="00260481" w:rsidRPr="00411FF9" w:rsidRDefault="00937BEB" w:rsidP="00260481">
            <w:pPr>
              <w:pStyle w:val="TableParagraph"/>
              <w:spacing w:before="17"/>
              <w:ind w:right="170"/>
              <w:jc w:val="center"/>
              <w:rPr>
                <w:sz w:val="20"/>
                <w:szCs w:val="20"/>
              </w:rPr>
            </w:pPr>
            <w:r>
              <w:rPr>
                <w:sz w:val="20"/>
                <w:szCs w:val="20"/>
              </w:rPr>
              <w:t>35</w:t>
            </w:r>
          </w:p>
        </w:tc>
        <w:tc>
          <w:tcPr>
            <w:tcW w:w="2966" w:type="dxa"/>
          </w:tcPr>
          <w:p w14:paraId="2D76C9E5" w14:textId="0098B6C5" w:rsidR="00260481" w:rsidRPr="00411FF9" w:rsidRDefault="00357D42" w:rsidP="00260481">
            <w:pPr>
              <w:rPr>
                <w:rFonts w:eastAsia="Times New Roman"/>
                <w:color w:val="000000"/>
                <w:sz w:val="20"/>
                <w:szCs w:val="20"/>
              </w:rPr>
            </w:pPr>
            <w:r>
              <w:t xml:space="preserve">Jumlah laporan </w:t>
            </w:r>
            <w:r w:rsidR="00260481" w:rsidRPr="00C74927">
              <w:t>fasilitasi</w:t>
            </w:r>
            <w:r>
              <w:t xml:space="preserve"> kunjungan Tamu</w:t>
            </w:r>
          </w:p>
        </w:tc>
        <w:tc>
          <w:tcPr>
            <w:tcW w:w="1285" w:type="dxa"/>
          </w:tcPr>
          <w:p w14:paraId="412C1BA6" w14:textId="1B58FB75" w:rsidR="00260481" w:rsidRPr="0019747C" w:rsidRDefault="00357D42" w:rsidP="0031523E">
            <w:pPr>
              <w:pStyle w:val="TableParagraph"/>
              <w:spacing w:before="19"/>
              <w:ind w:left="319"/>
              <w:jc w:val="center"/>
              <w:rPr>
                <w:sz w:val="20"/>
                <w:szCs w:val="20"/>
              </w:rPr>
            </w:pPr>
            <w:r w:rsidRPr="0019747C">
              <w:rPr>
                <w:sz w:val="20"/>
                <w:szCs w:val="20"/>
              </w:rPr>
              <w:t>4 laporan</w:t>
            </w:r>
          </w:p>
        </w:tc>
        <w:tc>
          <w:tcPr>
            <w:tcW w:w="1975" w:type="dxa"/>
          </w:tcPr>
          <w:p w14:paraId="542D97C1" w14:textId="3F95DB28"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7B6F9071" w14:textId="77777777" w:rsidTr="0031523E">
        <w:trPr>
          <w:trHeight w:val="1348"/>
        </w:trPr>
        <w:tc>
          <w:tcPr>
            <w:tcW w:w="3077" w:type="dxa"/>
          </w:tcPr>
          <w:p w14:paraId="1713349B" w14:textId="1D611A53" w:rsidR="00260481" w:rsidRPr="00F0680F" w:rsidRDefault="0019747C" w:rsidP="00260481">
            <w:pPr>
              <w:pStyle w:val="TableParagraph"/>
              <w:spacing w:before="17"/>
              <w:ind w:left="280" w:right="294" w:hanging="270"/>
              <w:rPr>
                <w:rFonts w:eastAsia="Times New Roman"/>
              </w:rPr>
            </w:pPr>
            <w:r>
              <w:t>36</w:t>
            </w:r>
            <w:r w:rsidR="000766AE">
              <w:t>.</w:t>
            </w:r>
            <w:r w:rsidR="00260481" w:rsidRPr="00F0680F">
              <w:t>Terlaksananya rapat-rapat koordinasi dan konsultasi SKPD</w:t>
            </w:r>
          </w:p>
        </w:tc>
        <w:tc>
          <w:tcPr>
            <w:tcW w:w="720" w:type="dxa"/>
          </w:tcPr>
          <w:p w14:paraId="56D5E8DC" w14:textId="7BBCD15F" w:rsidR="00260481" w:rsidRPr="00411FF9" w:rsidRDefault="00937BEB" w:rsidP="00260481">
            <w:pPr>
              <w:pStyle w:val="TableParagraph"/>
              <w:spacing w:before="17"/>
              <w:ind w:right="170"/>
              <w:jc w:val="center"/>
              <w:rPr>
                <w:sz w:val="20"/>
                <w:szCs w:val="20"/>
              </w:rPr>
            </w:pPr>
            <w:r>
              <w:rPr>
                <w:sz w:val="20"/>
                <w:szCs w:val="20"/>
              </w:rPr>
              <w:t>36</w:t>
            </w:r>
          </w:p>
        </w:tc>
        <w:tc>
          <w:tcPr>
            <w:tcW w:w="2966" w:type="dxa"/>
          </w:tcPr>
          <w:p w14:paraId="675335DB" w14:textId="7FB3E488" w:rsidR="00260481" w:rsidRPr="00411FF9" w:rsidRDefault="00260481" w:rsidP="00260481">
            <w:pPr>
              <w:rPr>
                <w:rFonts w:eastAsia="Times New Roman"/>
                <w:color w:val="000000"/>
                <w:sz w:val="20"/>
                <w:szCs w:val="20"/>
              </w:rPr>
            </w:pPr>
            <w:r w:rsidRPr="00C74927">
              <w:t xml:space="preserve">Jumlah </w:t>
            </w:r>
            <w:r w:rsidR="00357D42">
              <w:t xml:space="preserve">laporan penyelenggaraan </w:t>
            </w:r>
            <w:r w:rsidRPr="00C74927">
              <w:t xml:space="preserve">rapat koordinasi </w:t>
            </w:r>
            <w:r w:rsidR="00357D42">
              <w:t>dan konsultasi SKPD</w:t>
            </w:r>
          </w:p>
        </w:tc>
        <w:tc>
          <w:tcPr>
            <w:tcW w:w="1285" w:type="dxa"/>
          </w:tcPr>
          <w:p w14:paraId="7E460F03" w14:textId="7FC3A67F" w:rsidR="00260481" w:rsidRPr="0019747C" w:rsidRDefault="00F574BB" w:rsidP="0031523E">
            <w:pPr>
              <w:pStyle w:val="TableParagraph"/>
              <w:spacing w:before="19"/>
              <w:ind w:left="319"/>
              <w:jc w:val="center"/>
              <w:rPr>
                <w:sz w:val="20"/>
                <w:szCs w:val="20"/>
              </w:rPr>
            </w:pPr>
            <w:r w:rsidRPr="0019747C">
              <w:rPr>
                <w:sz w:val="20"/>
                <w:szCs w:val="20"/>
              </w:rPr>
              <w:t>24</w:t>
            </w:r>
            <w:r w:rsidR="00357D42" w:rsidRPr="0019747C">
              <w:rPr>
                <w:sz w:val="20"/>
                <w:szCs w:val="20"/>
              </w:rPr>
              <w:t>0 Laporan</w:t>
            </w:r>
          </w:p>
        </w:tc>
        <w:tc>
          <w:tcPr>
            <w:tcW w:w="1975" w:type="dxa"/>
          </w:tcPr>
          <w:p w14:paraId="60BADAFA" w14:textId="7305668B"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2449E258" w14:textId="77777777" w:rsidTr="0031523E">
        <w:trPr>
          <w:trHeight w:val="1348"/>
        </w:trPr>
        <w:tc>
          <w:tcPr>
            <w:tcW w:w="3077" w:type="dxa"/>
          </w:tcPr>
          <w:p w14:paraId="0BAF85CB" w14:textId="7A66A8C8" w:rsidR="00260481" w:rsidRPr="00F0680F" w:rsidRDefault="0019747C" w:rsidP="004944C1">
            <w:pPr>
              <w:pStyle w:val="TableParagraph"/>
              <w:ind w:left="384" w:hanging="384"/>
            </w:pPr>
            <w:r>
              <w:t>37</w:t>
            </w:r>
            <w:r w:rsidR="000766AE">
              <w:t>.</w:t>
            </w:r>
            <w:r w:rsidR="00260481" w:rsidRPr="00F0680F">
              <w:t xml:space="preserve">Tertatanya surat masuk dan surat keluar </w:t>
            </w:r>
          </w:p>
          <w:p w14:paraId="02054746" w14:textId="54DF0AD6" w:rsidR="00260481" w:rsidRPr="00F0680F" w:rsidRDefault="00260481" w:rsidP="00260481">
            <w:pPr>
              <w:pStyle w:val="TableParagraph"/>
              <w:spacing w:before="17"/>
              <w:ind w:left="280" w:right="294" w:hanging="270"/>
              <w:rPr>
                <w:rFonts w:eastAsia="Times New Roman"/>
              </w:rPr>
            </w:pPr>
          </w:p>
        </w:tc>
        <w:tc>
          <w:tcPr>
            <w:tcW w:w="720" w:type="dxa"/>
          </w:tcPr>
          <w:p w14:paraId="1F8C0499" w14:textId="6A33AC84" w:rsidR="00260481" w:rsidRPr="00411FF9" w:rsidRDefault="00937BEB" w:rsidP="00260481">
            <w:pPr>
              <w:pStyle w:val="TableParagraph"/>
              <w:spacing w:before="17"/>
              <w:ind w:right="170"/>
              <w:jc w:val="center"/>
              <w:rPr>
                <w:sz w:val="20"/>
                <w:szCs w:val="20"/>
              </w:rPr>
            </w:pPr>
            <w:r>
              <w:rPr>
                <w:sz w:val="20"/>
                <w:szCs w:val="20"/>
              </w:rPr>
              <w:t>37</w:t>
            </w:r>
          </w:p>
        </w:tc>
        <w:tc>
          <w:tcPr>
            <w:tcW w:w="2966" w:type="dxa"/>
          </w:tcPr>
          <w:p w14:paraId="599935F4" w14:textId="2CFA20DE" w:rsidR="00260481" w:rsidRPr="00411FF9" w:rsidRDefault="00260481" w:rsidP="00260481">
            <w:pPr>
              <w:rPr>
                <w:rFonts w:eastAsia="Times New Roman"/>
                <w:color w:val="000000"/>
                <w:sz w:val="20"/>
                <w:szCs w:val="20"/>
              </w:rPr>
            </w:pPr>
            <w:r w:rsidRPr="00C74927">
              <w:t xml:space="preserve">Jumlah </w:t>
            </w:r>
            <w:r w:rsidR="00357D42">
              <w:t xml:space="preserve">laporan penyediaan  jasa </w:t>
            </w:r>
            <w:r w:rsidRPr="00C74927">
              <w:t xml:space="preserve">surat </w:t>
            </w:r>
            <w:r w:rsidR="00357D42">
              <w:t>menyurat</w:t>
            </w:r>
          </w:p>
        </w:tc>
        <w:tc>
          <w:tcPr>
            <w:tcW w:w="1285" w:type="dxa"/>
          </w:tcPr>
          <w:p w14:paraId="65B7B059" w14:textId="2833EEFD" w:rsidR="00260481" w:rsidRPr="0019747C" w:rsidRDefault="00357D42" w:rsidP="0031523E">
            <w:pPr>
              <w:pStyle w:val="TableParagraph"/>
              <w:spacing w:before="19"/>
              <w:ind w:left="319"/>
              <w:jc w:val="center"/>
              <w:rPr>
                <w:sz w:val="20"/>
                <w:szCs w:val="20"/>
              </w:rPr>
            </w:pPr>
            <w:r w:rsidRPr="0019747C">
              <w:rPr>
                <w:sz w:val="20"/>
                <w:szCs w:val="20"/>
              </w:rPr>
              <w:t>1500 laporan</w:t>
            </w:r>
          </w:p>
        </w:tc>
        <w:tc>
          <w:tcPr>
            <w:tcW w:w="1975" w:type="dxa"/>
          </w:tcPr>
          <w:p w14:paraId="52F536F3" w14:textId="313BDA9B"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7FDD2787"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5CC1B33B" w14:textId="3B0D5A0D" w:rsidR="00260481" w:rsidRPr="00F0680F" w:rsidRDefault="0019747C" w:rsidP="004944C1">
            <w:pPr>
              <w:pStyle w:val="TableParagraph"/>
              <w:ind w:left="391" w:hanging="391"/>
            </w:pPr>
            <w:r>
              <w:t>38</w:t>
            </w:r>
            <w:r w:rsidR="000766AE">
              <w:t>.</w:t>
            </w:r>
            <w:r w:rsidR="00260481" w:rsidRPr="00F0680F">
              <w:t>Tersedianya dokumen penatausahaan arsip dinamis perangkat daerah</w:t>
            </w:r>
          </w:p>
          <w:p w14:paraId="417D0A2F" w14:textId="67AC6C40" w:rsidR="00260481" w:rsidRPr="00F0680F" w:rsidRDefault="00260481" w:rsidP="00260481">
            <w:pPr>
              <w:pStyle w:val="TableParagraph"/>
              <w:spacing w:before="17"/>
              <w:ind w:left="280" w:right="294" w:hanging="270"/>
              <w:rPr>
                <w:rFonts w:eastAsia="Times New Roman"/>
              </w:rPr>
            </w:pPr>
          </w:p>
        </w:tc>
        <w:tc>
          <w:tcPr>
            <w:tcW w:w="720" w:type="dxa"/>
          </w:tcPr>
          <w:p w14:paraId="74FC7A19" w14:textId="5EDD77B7" w:rsidR="00260481" w:rsidRPr="00411FF9" w:rsidRDefault="00937BEB" w:rsidP="00260481">
            <w:pPr>
              <w:pStyle w:val="TableParagraph"/>
              <w:spacing w:before="17"/>
              <w:ind w:right="170"/>
              <w:jc w:val="center"/>
              <w:rPr>
                <w:sz w:val="20"/>
                <w:szCs w:val="20"/>
              </w:rPr>
            </w:pPr>
            <w:r>
              <w:rPr>
                <w:sz w:val="20"/>
                <w:szCs w:val="20"/>
              </w:rPr>
              <w:t>38</w:t>
            </w:r>
          </w:p>
        </w:tc>
        <w:tc>
          <w:tcPr>
            <w:tcW w:w="2966" w:type="dxa"/>
          </w:tcPr>
          <w:p w14:paraId="14E506CC" w14:textId="5D390D03" w:rsidR="00260481" w:rsidRPr="00411FF9" w:rsidRDefault="00260481" w:rsidP="00260481">
            <w:pPr>
              <w:rPr>
                <w:rFonts w:eastAsia="Times New Roman"/>
                <w:color w:val="000000"/>
                <w:sz w:val="20"/>
                <w:szCs w:val="20"/>
              </w:rPr>
            </w:pPr>
            <w:r w:rsidRPr="00C74927">
              <w:t xml:space="preserve">Jumlah dokumen </w:t>
            </w:r>
            <w:r w:rsidR="00357D42">
              <w:t xml:space="preserve">penatausahaan </w:t>
            </w:r>
            <w:r w:rsidRPr="00C74927">
              <w:t>arsi</w:t>
            </w:r>
            <w:r w:rsidR="00357D42">
              <w:t>p dinamis pada SKPD</w:t>
            </w:r>
          </w:p>
        </w:tc>
        <w:tc>
          <w:tcPr>
            <w:tcW w:w="1285" w:type="dxa"/>
          </w:tcPr>
          <w:p w14:paraId="31428160" w14:textId="589E70EE" w:rsidR="00260481" w:rsidRPr="0019747C" w:rsidRDefault="00260481" w:rsidP="0031523E">
            <w:pPr>
              <w:pStyle w:val="TableParagraph"/>
              <w:spacing w:before="19"/>
              <w:ind w:left="319"/>
              <w:jc w:val="center"/>
              <w:rPr>
                <w:sz w:val="20"/>
                <w:szCs w:val="20"/>
              </w:rPr>
            </w:pPr>
            <w:r w:rsidRPr="0019747C">
              <w:rPr>
                <w:sz w:val="20"/>
                <w:szCs w:val="20"/>
              </w:rPr>
              <w:t>50 dokumen</w:t>
            </w:r>
          </w:p>
        </w:tc>
        <w:tc>
          <w:tcPr>
            <w:tcW w:w="1975" w:type="dxa"/>
          </w:tcPr>
          <w:p w14:paraId="5F69FB5E" w14:textId="603E4CBD"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0EA32EE8"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3629DA79" w14:textId="1D3F6D27" w:rsidR="00260481" w:rsidRPr="00F0680F" w:rsidRDefault="0019747C" w:rsidP="00260481">
            <w:pPr>
              <w:pStyle w:val="TableParagraph"/>
              <w:spacing w:before="17"/>
              <w:ind w:left="280" w:right="294" w:hanging="270"/>
              <w:rPr>
                <w:rFonts w:eastAsia="Times New Roman"/>
                <w:color w:val="000000"/>
              </w:rPr>
            </w:pPr>
            <w:r>
              <w:t>39</w:t>
            </w:r>
            <w:r w:rsidR="000766AE">
              <w:t>.</w:t>
            </w:r>
            <w:r w:rsidR="00260481" w:rsidRPr="00F0680F">
              <w:t>Terpenuhinya listrik dan air kantor</w:t>
            </w:r>
          </w:p>
        </w:tc>
        <w:tc>
          <w:tcPr>
            <w:tcW w:w="720" w:type="dxa"/>
          </w:tcPr>
          <w:p w14:paraId="7EAF1631" w14:textId="48400585" w:rsidR="00260481" w:rsidRPr="00411FF9" w:rsidRDefault="00937BEB" w:rsidP="00260481">
            <w:pPr>
              <w:pStyle w:val="TableParagraph"/>
              <w:spacing w:before="17"/>
              <w:ind w:right="170"/>
              <w:jc w:val="center"/>
              <w:rPr>
                <w:sz w:val="20"/>
                <w:szCs w:val="20"/>
              </w:rPr>
            </w:pPr>
            <w:r>
              <w:rPr>
                <w:sz w:val="20"/>
                <w:szCs w:val="20"/>
              </w:rPr>
              <w:t>39</w:t>
            </w:r>
          </w:p>
        </w:tc>
        <w:tc>
          <w:tcPr>
            <w:tcW w:w="2966" w:type="dxa"/>
          </w:tcPr>
          <w:p w14:paraId="1DF34585" w14:textId="2BA5D09A" w:rsidR="00260481" w:rsidRPr="00411FF9" w:rsidRDefault="00260481" w:rsidP="00260481">
            <w:pPr>
              <w:rPr>
                <w:rFonts w:eastAsia="Times New Roman"/>
                <w:color w:val="000000"/>
                <w:sz w:val="20"/>
                <w:szCs w:val="20"/>
              </w:rPr>
            </w:pPr>
            <w:r w:rsidRPr="00C74927">
              <w:t xml:space="preserve">Jumlah </w:t>
            </w:r>
            <w:r w:rsidR="00597B42">
              <w:t>laporan penyediaan jasa komonikasi, sumber daya air dan listrik yang disediakan</w:t>
            </w:r>
          </w:p>
        </w:tc>
        <w:tc>
          <w:tcPr>
            <w:tcW w:w="1285" w:type="dxa"/>
          </w:tcPr>
          <w:p w14:paraId="18BED291" w14:textId="08F49100" w:rsidR="00260481" w:rsidRPr="0019747C" w:rsidRDefault="00597B42" w:rsidP="0031523E">
            <w:pPr>
              <w:pStyle w:val="TableParagraph"/>
              <w:spacing w:before="19"/>
              <w:ind w:left="319"/>
              <w:jc w:val="center"/>
              <w:rPr>
                <w:sz w:val="20"/>
                <w:szCs w:val="20"/>
              </w:rPr>
            </w:pPr>
            <w:r w:rsidRPr="0019747C">
              <w:rPr>
                <w:sz w:val="20"/>
                <w:szCs w:val="20"/>
              </w:rPr>
              <w:t>4 laporan</w:t>
            </w:r>
          </w:p>
        </w:tc>
        <w:tc>
          <w:tcPr>
            <w:tcW w:w="1975" w:type="dxa"/>
          </w:tcPr>
          <w:p w14:paraId="6BA0B095" w14:textId="5112E618" w:rsidR="00260481" w:rsidRPr="00411FF9" w:rsidRDefault="00260481" w:rsidP="00260481">
            <w:pPr>
              <w:pStyle w:val="TableParagraph"/>
              <w:spacing w:before="17"/>
              <w:ind w:left="136" w:right="577"/>
              <w:jc w:val="center"/>
              <w:rPr>
                <w:sz w:val="20"/>
                <w:szCs w:val="20"/>
              </w:rPr>
            </w:pPr>
            <w:r w:rsidRPr="00E978FC">
              <w:rPr>
                <w:sz w:val="20"/>
                <w:szCs w:val="20"/>
              </w:rPr>
              <w:t>Sekretariat</w:t>
            </w:r>
          </w:p>
        </w:tc>
      </w:tr>
      <w:tr w:rsidR="00260481" w14:paraId="3658CED1"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195CCBE1" w14:textId="11BB168D" w:rsidR="00260481" w:rsidRPr="00F0680F" w:rsidRDefault="0019747C" w:rsidP="00260481">
            <w:pPr>
              <w:pStyle w:val="TableParagraph"/>
              <w:spacing w:before="17"/>
              <w:ind w:left="280" w:right="294" w:hanging="270"/>
              <w:rPr>
                <w:rFonts w:eastAsia="Times New Roman"/>
                <w:color w:val="000000"/>
              </w:rPr>
            </w:pPr>
            <w:r>
              <w:t>40</w:t>
            </w:r>
            <w:r w:rsidR="000766AE">
              <w:t>.</w:t>
            </w:r>
            <w:r w:rsidR="00260481" w:rsidRPr="00F0680F">
              <w:t>Tersedianya jasa tenaga pelayanan umum kantor</w:t>
            </w:r>
          </w:p>
        </w:tc>
        <w:tc>
          <w:tcPr>
            <w:tcW w:w="720" w:type="dxa"/>
          </w:tcPr>
          <w:p w14:paraId="180632C2" w14:textId="3F63E340" w:rsidR="00260481" w:rsidRDefault="00937BEB" w:rsidP="00260481">
            <w:pPr>
              <w:pStyle w:val="TableParagraph"/>
              <w:spacing w:before="17"/>
              <w:ind w:right="170"/>
              <w:jc w:val="center"/>
              <w:rPr>
                <w:sz w:val="20"/>
                <w:szCs w:val="20"/>
              </w:rPr>
            </w:pPr>
            <w:r>
              <w:rPr>
                <w:sz w:val="20"/>
                <w:szCs w:val="20"/>
              </w:rPr>
              <w:t>40</w:t>
            </w:r>
          </w:p>
        </w:tc>
        <w:tc>
          <w:tcPr>
            <w:tcW w:w="2966" w:type="dxa"/>
          </w:tcPr>
          <w:p w14:paraId="40D602E9" w14:textId="29BB322A" w:rsidR="00260481" w:rsidRPr="00411FF9" w:rsidRDefault="00260481" w:rsidP="00260481">
            <w:pPr>
              <w:rPr>
                <w:rFonts w:eastAsia="Times New Roman"/>
                <w:color w:val="000000"/>
                <w:sz w:val="20"/>
                <w:szCs w:val="20"/>
              </w:rPr>
            </w:pPr>
            <w:r w:rsidRPr="00C74927">
              <w:t xml:space="preserve">Jumlah </w:t>
            </w:r>
            <w:r w:rsidR="00597B42">
              <w:t xml:space="preserve">laporan penyediaan </w:t>
            </w:r>
            <w:r w:rsidRPr="00C74927">
              <w:t>jasa tenaga pelay</w:t>
            </w:r>
            <w:r w:rsidR="00597B42">
              <w:t>anan umum kantor yang disediakan</w:t>
            </w:r>
          </w:p>
        </w:tc>
        <w:tc>
          <w:tcPr>
            <w:tcW w:w="1285" w:type="dxa"/>
          </w:tcPr>
          <w:p w14:paraId="6D3A7497" w14:textId="361E6736" w:rsidR="00260481" w:rsidRPr="0019747C" w:rsidRDefault="00597B42" w:rsidP="0031523E">
            <w:pPr>
              <w:pStyle w:val="TableParagraph"/>
              <w:spacing w:before="19"/>
              <w:ind w:left="319"/>
              <w:jc w:val="center"/>
              <w:rPr>
                <w:rFonts w:eastAsia="Times New Roman"/>
                <w:sz w:val="20"/>
                <w:szCs w:val="20"/>
              </w:rPr>
            </w:pPr>
            <w:r w:rsidRPr="0019747C">
              <w:rPr>
                <w:sz w:val="20"/>
                <w:szCs w:val="20"/>
              </w:rPr>
              <w:t>4 laporan</w:t>
            </w:r>
          </w:p>
        </w:tc>
        <w:tc>
          <w:tcPr>
            <w:tcW w:w="1975" w:type="dxa"/>
          </w:tcPr>
          <w:p w14:paraId="7697BDC9" w14:textId="527305F0"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10CDCA63"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291E71CC" w14:textId="17696CEA" w:rsidR="00260481" w:rsidRPr="00F0680F" w:rsidRDefault="0019747C" w:rsidP="00260481">
            <w:pPr>
              <w:pStyle w:val="TableParagraph"/>
              <w:spacing w:before="17"/>
              <w:ind w:left="280" w:right="294" w:hanging="270"/>
              <w:rPr>
                <w:rFonts w:eastAsia="Times New Roman"/>
                <w:color w:val="000000"/>
              </w:rPr>
            </w:pPr>
            <w:r>
              <w:t>41</w:t>
            </w:r>
            <w:r w:rsidR="000766AE">
              <w:t>.</w:t>
            </w:r>
            <w:r w:rsidR="00260481" w:rsidRPr="00F0680F">
              <w:t>Terpenuhinya mebel kantor</w:t>
            </w:r>
          </w:p>
        </w:tc>
        <w:tc>
          <w:tcPr>
            <w:tcW w:w="720" w:type="dxa"/>
          </w:tcPr>
          <w:p w14:paraId="100079DA" w14:textId="55026ACB" w:rsidR="00260481" w:rsidRDefault="00937BEB" w:rsidP="00260481">
            <w:pPr>
              <w:pStyle w:val="TableParagraph"/>
              <w:spacing w:before="17"/>
              <w:ind w:right="170"/>
              <w:jc w:val="center"/>
              <w:rPr>
                <w:sz w:val="20"/>
                <w:szCs w:val="20"/>
              </w:rPr>
            </w:pPr>
            <w:r>
              <w:rPr>
                <w:sz w:val="20"/>
                <w:szCs w:val="20"/>
              </w:rPr>
              <w:t>41</w:t>
            </w:r>
          </w:p>
        </w:tc>
        <w:tc>
          <w:tcPr>
            <w:tcW w:w="2966" w:type="dxa"/>
          </w:tcPr>
          <w:p w14:paraId="7D4F5265" w14:textId="68D6856C" w:rsidR="00260481" w:rsidRPr="00411FF9" w:rsidRDefault="00260481" w:rsidP="00260481">
            <w:pPr>
              <w:rPr>
                <w:rFonts w:eastAsia="Times New Roman"/>
                <w:color w:val="000000"/>
                <w:sz w:val="20"/>
                <w:szCs w:val="20"/>
              </w:rPr>
            </w:pPr>
            <w:r w:rsidRPr="00C74927">
              <w:t xml:space="preserve">Jumlah </w:t>
            </w:r>
            <w:r w:rsidR="00357D42">
              <w:t xml:space="preserve">paket </w:t>
            </w:r>
            <w:r w:rsidRPr="00C74927">
              <w:t>mebel yang</w:t>
            </w:r>
            <w:r w:rsidR="00357D42">
              <w:t xml:space="preserve"> disediakan</w:t>
            </w:r>
          </w:p>
        </w:tc>
        <w:tc>
          <w:tcPr>
            <w:tcW w:w="1285" w:type="dxa"/>
          </w:tcPr>
          <w:p w14:paraId="6718E15A" w14:textId="5112B0A1" w:rsidR="00260481" w:rsidRPr="0019747C" w:rsidRDefault="00F574BB" w:rsidP="0031523E">
            <w:pPr>
              <w:pStyle w:val="TableParagraph"/>
              <w:spacing w:before="19"/>
              <w:ind w:left="319"/>
              <w:jc w:val="center"/>
              <w:rPr>
                <w:rFonts w:eastAsia="Times New Roman"/>
                <w:sz w:val="20"/>
                <w:szCs w:val="20"/>
              </w:rPr>
            </w:pPr>
            <w:r w:rsidRPr="0019747C">
              <w:rPr>
                <w:sz w:val="20"/>
                <w:szCs w:val="20"/>
              </w:rPr>
              <w:t>3</w:t>
            </w:r>
            <w:r w:rsidR="00260481" w:rsidRPr="0019747C">
              <w:rPr>
                <w:sz w:val="20"/>
                <w:szCs w:val="20"/>
              </w:rPr>
              <w:t xml:space="preserve"> unit</w:t>
            </w:r>
          </w:p>
        </w:tc>
        <w:tc>
          <w:tcPr>
            <w:tcW w:w="1975" w:type="dxa"/>
          </w:tcPr>
          <w:p w14:paraId="408A32DB" w14:textId="21B7A926"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30B76870"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1498A034" w14:textId="4B9DCB97" w:rsidR="00260481" w:rsidRPr="00F0680F" w:rsidRDefault="0019747C" w:rsidP="00260481">
            <w:pPr>
              <w:pStyle w:val="TableParagraph"/>
              <w:spacing w:before="17"/>
              <w:ind w:left="280" w:right="294" w:hanging="270"/>
              <w:rPr>
                <w:rFonts w:eastAsia="Times New Roman"/>
                <w:color w:val="000000"/>
              </w:rPr>
            </w:pPr>
            <w:r>
              <w:t>42</w:t>
            </w:r>
            <w:r w:rsidR="000766AE">
              <w:t>.</w:t>
            </w:r>
            <w:r w:rsidR="00260481" w:rsidRPr="00F0680F">
              <w:t>Terpenuhinya peralatan kantor dan mesin lainnya</w:t>
            </w:r>
          </w:p>
        </w:tc>
        <w:tc>
          <w:tcPr>
            <w:tcW w:w="720" w:type="dxa"/>
          </w:tcPr>
          <w:p w14:paraId="3E46B2AC" w14:textId="2270FE6D" w:rsidR="00260481" w:rsidRDefault="00937BEB" w:rsidP="00260481">
            <w:pPr>
              <w:pStyle w:val="TableParagraph"/>
              <w:spacing w:before="17"/>
              <w:ind w:right="170"/>
              <w:jc w:val="center"/>
              <w:rPr>
                <w:sz w:val="20"/>
                <w:szCs w:val="20"/>
              </w:rPr>
            </w:pPr>
            <w:r>
              <w:rPr>
                <w:sz w:val="20"/>
                <w:szCs w:val="20"/>
              </w:rPr>
              <w:t>42</w:t>
            </w:r>
          </w:p>
        </w:tc>
        <w:tc>
          <w:tcPr>
            <w:tcW w:w="2966" w:type="dxa"/>
          </w:tcPr>
          <w:p w14:paraId="39414AC6" w14:textId="2B046237" w:rsidR="00260481" w:rsidRPr="00411FF9" w:rsidRDefault="00260481" w:rsidP="00260481">
            <w:pPr>
              <w:rPr>
                <w:rFonts w:eastAsia="Times New Roman"/>
                <w:color w:val="000000"/>
                <w:sz w:val="20"/>
                <w:szCs w:val="20"/>
              </w:rPr>
            </w:pPr>
            <w:r w:rsidRPr="00C74927">
              <w:t xml:space="preserve">Jumlah </w:t>
            </w:r>
            <w:r w:rsidR="00357D42">
              <w:t xml:space="preserve">unit </w:t>
            </w:r>
            <w:r w:rsidRPr="00C74927">
              <w:t>peral</w:t>
            </w:r>
            <w:r w:rsidR="00020C06">
              <w:t xml:space="preserve">atan </w:t>
            </w:r>
            <w:r w:rsidR="00357D42">
              <w:t>mesin lainnya yang disediakan</w:t>
            </w:r>
          </w:p>
        </w:tc>
        <w:tc>
          <w:tcPr>
            <w:tcW w:w="1285" w:type="dxa"/>
          </w:tcPr>
          <w:p w14:paraId="18DE630D" w14:textId="372246C1" w:rsidR="00260481" w:rsidRPr="0019747C" w:rsidRDefault="00260481" w:rsidP="0031523E">
            <w:pPr>
              <w:pStyle w:val="TableParagraph"/>
              <w:spacing w:before="19"/>
              <w:ind w:left="319"/>
              <w:jc w:val="center"/>
              <w:rPr>
                <w:rFonts w:eastAsia="Times New Roman"/>
                <w:sz w:val="20"/>
                <w:szCs w:val="20"/>
              </w:rPr>
            </w:pPr>
            <w:r w:rsidRPr="0019747C">
              <w:rPr>
                <w:sz w:val="20"/>
                <w:szCs w:val="20"/>
              </w:rPr>
              <w:t>4 unit</w:t>
            </w:r>
          </w:p>
        </w:tc>
        <w:tc>
          <w:tcPr>
            <w:tcW w:w="1975" w:type="dxa"/>
          </w:tcPr>
          <w:p w14:paraId="268AAA63" w14:textId="1DE0CBEE"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15AE1A32"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69917724" w14:textId="10D2B1D8" w:rsidR="00F0680F" w:rsidRDefault="004944C1" w:rsidP="00260481">
            <w:pPr>
              <w:pStyle w:val="TableParagraph"/>
              <w:spacing w:before="17"/>
              <w:ind w:left="280" w:right="294" w:hanging="270"/>
            </w:pPr>
            <w:r>
              <w:t>4</w:t>
            </w:r>
            <w:r w:rsidR="0019747C">
              <w:t>3</w:t>
            </w:r>
            <w:r w:rsidR="000766AE">
              <w:t>.</w:t>
            </w:r>
            <w:r w:rsidR="00260481" w:rsidRPr="00F0680F">
              <w:t>Terlaksananya pemeliharaan rutin kendaraan dinas/</w:t>
            </w:r>
          </w:p>
          <w:p w14:paraId="06636881" w14:textId="03C64D55" w:rsidR="00260481" w:rsidRPr="00F0680F" w:rsidRDefault="00260481" w:rsidP="00F0680F">
            <w:pPr>
              <w:pStyle w:val="TableParagraph"/>
              <w:spacing w:before="17"/>
              <w:ind w:left="280" w:right="294" w:hanging="31"/>
              <w:rPr>
                <w:rFonts w:eastAsia="Times New Roman"/>
                <w:color w:val="000000"/>
              </w:rPr>
            </w:pPr>
            <w:r w:rsidRPr="00F0680F">
              <w:t>operasional</w:t>
            </w:r>
          </w:p>
        </w:tc>
        <w:tc>
          <w:tcPr>
            <w:tcW w:w="720" w:type="dxa"/>
          </w:tcPr>
          <w:p w14:paraId="2EACDD3A" w14:textId="6E4CF693" w:rsidR="00260481" w:rsidRDefault="00937BEB" w:rsidP="00260481">
            <w:pPr>
              <w:pStyle w:val="TableParagraph"/>
              <w:spacing w:before="17"/>
              <w:ind w:right="170"/>
              <w:jc w:val="center"/>
              <w:rPr>
                <w:sz w:val="20"/>
                <w:szCs w:val="20"/>
              </w:rPr>
            </w:pPr>
            <w:r>
              <w:rPr>
                <w:sz w:val="20"/>
                <w:szCs w:val="20"/>
              </w:rPr>
              <w:t>43</w:t>
            </w:r>
          </w:p>
        </w:tc>
        <w:tc>
          <w:tcPr>
            <w:tcW w:w="2966" w:type="dxa"/>
          </w:tcPr>
          <w:p w14:paraId="38AFD509" w14:textId="1260856F" w:rsidR="00260481" w:rsidRPr="00411FF9" w:rsidRDefault="00260481" w:rsidP="00260481">
            <w:pPr>
              <w:rPr>
                <w:rFonts w:eastAsia="Times New Roman"/>
                <w:color w:val="000000"/>
                <w:sz w:val="20"/>
                <w:szCs w:val="20"/>
              </w:rPr>
            </w:pPr>
            <w:r w:rsidRPr="00C74927">
              <w:t xml:space="preserve">Jumlah kendaraan dinas operasional </w:t>
            </w:r>
            <w:r w:rsidR="00597B42">
              <w:t xml:space="preserve">atau lapangan </w:t>
            </w:r>
            <w:r w:rsidRPr="00C74927">
              <w:t>yang di</w:t>
            </w:r>
            <w:r w:rsidR="00597B42">
              <w:t>pelihara dan dibayarkan pajak dan perizinannya</w:t>
            </w:r>
          </w:p>
        </w:tc>
        <w:tc>
          <w:tcPr>
            <w:tcW w:w="1285" w:type="dxa"/>
          </w:tcPr>
          <w:p w14:paraId="4C8C8160" w14:textId="7ED6C1F0" w:rsidR="00260481" w:rsidRPr="0019747C" w:rsidRDefault="00260481" w:rsidP="0031523E">
            <w:pPr>
              <w:pStyle w:val="TableParagraph"/>
              <w:spacing w:before="19"/>
              <w:ind w:left="319"/>
              <w:jc w:val="center"/>
              <w:rPr>
                <w:rFonts w:eastAsia="Times New Roman"/>
                <w:sz w:val="20"/>
                <w:szCs w:val="20"/>
              </w:rPr>
            </w:pPr>
            <w:r w:rsidRPr="0019747C">
              <w:rPr>
                <w:sz w:val="20"/>
                <w:szCs w:val="20"/>
              </w:rPr>
              <w:t>10 unit</w:t>
            </w:r>
          </w:p>
        </w:tc>
        <w:tc>
          <w:tcPr>
            <w:tcW w:w="1975" w:type="dxa"/>
          </w:tcPr>
          <w:p w14:paraId="454C282D" w14:textId="53FC3AFB"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466F20BA"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532FAD74" w14:textId="7D277076" w:rsidR="00260481" w:rsidRPr="00F0680F" w:rsidRDefault="004944C1" w:rsidP="00260481">
            <w:pPr>
              <w:pStyle w:val="TableParagraph"/>
              <w:spacing w:before="17"/>
              <w:ind w:left="280" w:right="294" w:hanging="270"/>
              <w:rPr>
                <w:rFonts w:eastAsia="Times New Roman"/>
                <w:color w:val="000000"/>
              </w:rPr>
            </w:pPr>
            <w:r>
              <w:t>4</w:t>
            </w:r>
            <w:r w:rsidR="0019747C">
              <w:t>4</w:t>
            </w:r>
            <w:r w:rsidR="000766AE">
              <w:t>.</w:t>
            </w:r>
            <w:r w:rsidR="00260481" w:rsidRPr="00F0680F">
              <w:t>Terpeliharanya peralatan dan mesin kantor</w:t>
            </w:r>
          </w:p>
        </w:tc>
        <w:tc>
          <w:tcPr>
            <w:tcW w:w="720" w:type="dxa"/>
          </w:tcPr>
          <w:p w14:paraId="671E2B4E" w14:textId="139D1D2A" w:rsidR="00260481" w:rsidRDefault="00937BEB" w:rsidP="00260481">
            <w:pPr>
              <w:pStyle w:val="TableParagraph"/>
              <w:spacing w:before="17"/>
              <w:ind w:right="170"/>
              <w:jc w:val="center"/>
              <w:rPr>
                <w:sz w:val="20"/>
                <w:szCs w:val="20"/>
              </w:rPr>
            </w:pPr>
            <w:r>
              <w:rPr>
                <w:sz w:val="20"/>
                <w:szCs w:val="20"/>
              </w:rPr>
              <w:t>44</w:t>
            </w:r>
          </w:p>
        </w:tc>
        <w:tc>
          <w:tcPr>
            <w:tcW w:w="2966" w:type="dxa"/>
          </w:tcPr>
          <w:p w14:paraId="0B704C52" w14:textId="0FDB0F39" w:rsidR="00260481" w:rsidRPr="00411FF9" w:rsidRDefault="00260481" w:rsidP="00260481">
            <w:pPr>
              <w:rPr>
                <w:rFonts w:eastAsia="Times New Roman"/>
                <w:color w:val="000000"/>
                <w:sz w:val="20"/>
                <w:szCs w:val="20"/>
              </w:rPr>
            </w:pPr>
            <w:r w:rsidRPr="00C74927">
              <w:t>Jumlah peralatan dan mesin lainnya yang dipelihara</w:t>
            </w:r>
          </w:p>
        </w:tc>
        <w:tc>
          <w:tcPr>
            <w:tcW w:w="1285" w:type="dxa"/>
          </w:tcPr>
          <w:p w14:paraId="6E2C985D" w14:textId="2FA3C9A8" w:rsidR="00260481" w:rsidRPr="0019747C" w:rsidRDefault="00597B42" w:rsidP="0031523E">
            <w:pPr>
              <w:pStyle w:val="TableParagraph"/>
              <w:spacing w:before="19"/>
              <w:ind w:left="319"/>
              <w:jc w:val="center"/>
              <w:rPr>
                <w:rFonts w:eastAsia="Times New Roman"/>
                <w:sz w:val="20"/>
                <w:szCs w:val="20"/>
              </w:rPr>
            </w:pPr>
            <w:r w:rsidRPr="0019747C">
              <w:rPr>
                <w:sz w:val="20"/>
                <w:szCs w:val="20"/>
              </w:rPr>
              <w:t>5</w:t>
            </w:r>
            <w:r w:rsidR="00020C06" w:rsidRPr="0019747C">
              <w:rPr>
                <w:sz w:val="20"/>
                <w:szCs w:val="20"/>
              </w:rPr>
              <w:t>4</w:t>
            </w:r>
            <w:r w:rsidR="00260481" w:rsidRPr="0019747C">
              <w:rPr>
                <w:sz w:val="20"/>
                <w:szCs w:val="20"/>
              </w:rPr>
              <w:t xml:space="preserve"> unit</w:t>
            </w:r>
          </w:p>
        </w:tc>
        <w:tc>
          <w:tcPr>
            <w:tcW w:w="1975" w:type="dxa"/>
          </w:tcPr>
          <w:p w14:paraId="3FDE18ED" w14:textId="0E6FA101"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70843A7D"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6F51C978" w14:textId="736617D6" w:rsidR="00260481" w:rsidRPr="00F0680F" w:rsidRDefault="004944C1" w:rsidP="00260481">
            <w:pPr>
              <w:pStyle w:val="TableParagraph"/>
              <w:spacing w:before="17"/>
              <w:ind w:left="280" w:right="294" w:hanging="270"/>
              <w:rPr>
                <w:rFonts w:eastAsia="Times New Roman"/>
                <w:color w:val="000000"/>
              </w:rPr>
            </w:pPr>
            <w:r>
              <w:lastRenderedPageBreak/>
              <w:t>4</w:t>
            </w:r>
            <w:r w:rsidR="0019747C">
              <w:t>5</w:t>
            </w:r>
            <w:r w:rsidR="000766AE">
              <w:t>.</w:t>
            </w:r>
            <w:r w:rsidR="00260481" w:rsidRPr="00F0680F">
              <w:t>Terpeliharanya gedung kantor dan/atau bangunan lainnya</w:t>
            </w:r>
          </w:p>
        </w:tc>
        <w:tc>
          <w:tcPr>
            <w:tcW w:w="720" w:type="dxa"/>
          </w:tcPr>
          <w:p w14:paraId="2FAAE526" w14:textId="16C174C5" w:rsidR="00260481" w:rsidRDefault="00937BEB" w:rsidP="00260481">
            <w:pPr>
              <w:pStyle w:val="TableParagraph"/>
              <w:spacing w:before="17"/>
              <w:ind w:right="170"/>
              <w:jc w:val="center"/>
              <w:rPr>
                <w:sz w:val="20"/>
                <w:szCs w:val="20"/>
              </w:rPr>
            </w:pPr>
            <w:r>
              <w:rPr>
                <w:sz w:val="20"/>
                <w:szCs w:val="20"/>
              </w:rPr>
              <w:t>45</w:t>
            </w:r>
          </w:p>
        </w:tc>
        <w:tc>
          <w:tcPr>
            <w:tcW w:w="2966" w:type="dxa"/>
          </w:tcPr>
          <w:p w14:paraId="4A25B3A7" w14:textId="157B6E32" w:rsidR="00260481" w:rsidRPr="00260481" w:rsidRDefault="00260481" w:rsidP="00260481">
            <w:pPr>
              <w:rPr>
                <w:rFonts w:eastAsia="Times New Roman"/>
                <w:color w:val="000000"/>
                <w:sz w:val="20"/>
                <w:szCs w:val="20"/>
              </w:rPr>
            </w:pPr>
            <w:r w:rsidRPr="00C74927">
              <w:t xml:space="preserve">Jumlah </w:t>
            </w:r>
            <w:r w:rsidR="00EE3BCB">
              <w:t>unit gedung kantor dan bangunan lainnya yang dipelihara/direhabilitasi</w:t>
            </w:r>
          </w:p>
        </w:tc>
        <w:tc>
          <w:tcPr>
            <w:tcW w:w="1285" w:type="dxa"/>
          </w:tcPr>
          <w:p w14:paraId="2369E722" w14:textId="02E0393C" w:rsidR="00260481" w:rsidRPr="0019747C" w:rsidRDefault="00EE3BCB" w:rsidP="0031523E">
            <w:pPr>
              <w:pStyle w:val="TableParagraph"/>
              <w:spacing w:before="19"/>
              <w:ind w:left="319"/>
              <w:jc w:val="center"/>
              <w:rPr>
                <w:rFonts w:eastAsia="Times New Roman"/>
                <w:sz w:val="20"/>
                <w:szCs w:val="20"/>
              </w:rPr>
            </w:pPr>
            <w:r w:rsidRPr="0019747C">
              <w:rPr>
                <w:rFonts w:eastAsia="Times New Roman"/>
                <w:sz w:val="20"/>
                <w:szCs w:val="20"/>
              </w:rPr>
              <w:t>1</w:t>
            </w:r>
            <w:r w:rsidR="00260481" w:rsidRPr="0019747C">
              <w:rPr>
                <w:rFonts w:eastAsia="Times New Roman"/>
                <w:sz w:val="20"/>
                <w:szCs w:val="20"/>
              </w:rPr>
              <w:t xml:space="preserve"> unit</w:t>
            </w:r>
          </w:p>
        </w:tc>
        <w:tc>
          <w:tcPr>
            <w:tcW w:w="1975" w:type="dxa"/>
          </w:tcPr>
          <w:p w14:paraId="30D4D88C" w14:textId="6B805377"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EE3BCB" w14:paraId="6083DB40"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41AC1248" w14:textId="4DC656D5" w:rsidR="00EE3BCB" w:rsidRDefault="004944C1" w:rsidP="00260481">
            <w:pPr>
              <w:pStyle w:val="TableParagraph"/>
              <w:spacing w:before="17"/>
              <w:ind w:left="280" w:right="294" w:hanging="270"/>
            </w:pPr>
            <w:r>
              <w:t>4</w:t>
            </w:r>
            <w:r w:rsidR="0019747C">
              <w:t>6</w:t>
            </w:r>
            <w:r w:rsidR="00EE3BCB">
              <w:t>. Tesedianya sarana dan persarana gedung kantor atau bangunan lainnya</w:t>
            </w:r>
          </w:p>
        </w:tc>
        <w:tc>
          <w:tcPr>
            <w:tcW w:w="720" w:type="dxa"/>
          </w:tcPr>
          <w:p w14:paraId="01462070" w14:textId="1AD94AE3" w:rsidR="00EE3BCB" w:rsidRDefault="00937BEB" w:rsidP="00260481">
            <w:pPr>
              <w:pStyle w:val="TableParagraph"/>
              <w:spacing w:before="17"/>
              <w:ind w:right="170"/>
              <w:jc w:val="center"/>
              <w:rPr>
                <w:sz w:val="20"/>
                <w:szCs w:val="20"/>
              </w:rPr>
            </w:pPr>
            <w:r>
              <w:rPr>
                <w:sz w:val="20"/>
                <w:szCs w:val="20"/>
              </w:rPr>
              <w:t>46</w:t>
            </w:r>
          </w:p>
        </w:tc>
        <w:tc>
          <w:tcPr>
            <w:tcW w:w="2966" w:type="dxa"/>
            <w:tcBorders>
              <w:top w:val="single" w:sz="4" w:space="0" w:color="000000"/>
              <w:left w:val="single" w:sz="4" w:space="0" w:color="000000"/>
              <w:bottom w:val="single" w:sz="4" w:space="0" w:color="000000"/>
              <w:right w:val="single" w:sz="4" w:space="0" w:color="000000"/>
            </w:tcBorders>
          </w:tcPr>
          <w:p w14:paraId="7A5718B7" w14:textId="2B1A775A" w:rsidR="00EE3BCB" w:rsidRPr="00976DC0" w:rsidRDefault="00EE3BCB" w:rsidP="00260481">
            <w:r w:rsidRPr="00C74927">
              <w:t xml:space="preserve">Jumlah </w:t>
            </w:r>
            <w:r>
              <w:t xml:space="preserve">unit sarana dan prasarana </w:t>
            </w:r>
            <w:r w:rsidRPr="00C74927">
              <w:t>gedung kant</w:t>
            </w:r>
            <w:r>
              <w:t xml:space="preserve">or </w:t>
            </w:r>
            <w:r w:rsidRPr="00C74927">
              <w:t>atau bangunan lainnya yang</w:t>
            </w:r>
            <w:r>
              <w:t xml:space="preserve"> disediakan</w:t>
            </w:r>
          </w:p>
        </w:tc>
        <w:tc>
          <w:tcPr>
            <w:tcW w:w="1285" w:type="dxa"/>
            <w:tcBorders>
              <w:top w:val="single" w:sz="4" w:space="0" w:color="000000"/>
              <w:left w:val="single" w:sz="4" w:space="0" w:color="000000"/>
              <w:bottom w:val="single" w:sz="4" w:space="0" w:color="000000"/>
              <w:right w:val="single" w:sz="4" w:space="0" w:color="000000"/>
            </w:tcBorders>
          </w:tcPr>
          <w:p w14:paraId="7A5C0EE0" w14:textId="27CB55BE" w:rsidR="00EE3BCB" w:rsidRPr="0019747C" w:rsidRDefault="00EE3BCB" w:rsidP="0031523E">
            <w:pPr>
              <w:pStyle w:val="TableParagraph"/>
              <w:spacing w:before="19"/>
              <w:ind w:left="319"/>
              <w:jc w:val="center"/>
              <w:rPr>
                <w:sz w:val="20"/>
                <w:szCs w:val="20"/>
              </w:rPr>
            </w:pPr>
            <w:r w:rsidRPr="0019747C">
              <w:rPr>
                <w:rFonts w:eastAsia="Times New Roman"/>
                <w:sz w:val="20"/>
                <w:szCs w:val="20"/>
              </w:rPr>
              <w:t>2 unit</w:t>
            </w:r>
          </w:p>
        </w:tc>
        <w:tc>
          <w:tcPr>
            <w:tcW w:w="1975" w:type="dxa"/>
          </w:tcPr>
          <w:p w14:paraId="38B3B06B" w14:textId="60CCB8F1" w:rsidR="00EE3BCB" w:rsidRPr="005E5181" w:rsidRDefault="00EE3BCB" w:rsidP="00260481">
            <w:pPr>
              <w:pStyle w:val="TableParagraph"/>
              <w:spacing w:before="17"/>
              <w:ind w:left="136" w:right="577"/>
              <w:jc w:val="center"/>
              <w:rPr>
                <w:sz w:val="20"/>
                <w:szCs w:val="20"/>
              </w:rPr>
            </w:pPr>
            <w:r w:rsidRPr="005E5181">
              <w:rPr>
                <w:sz w:val="20"/>
                <w:szCs w:val="20"/>
              </w:rPr>
              <w:t>Sekretariat</w:t>
            </w:r>
          </w:p>
        </w:tc>
      </w:tr>
      <w:tr w:rsidR="00260481" w14:paraId="55FD6790"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1BC4C021" w14:textId="4A7D4E1B" w:rsidR="00260481" w:rsidRPr="00F0680F" w:rsidRDefault="004944C1" w:rsidP="00260481">
            <w:pPr>
              <w:pStyle w:val="TableParagraph"/>
              <w:spacing w:before="17"/>
              <w:ind w:left="280" w:right="294" w:hanging="270"/>
              <w:rPr>
                <w:rFonts w:eastAsia="Times New Roman"/>
                <w:color w:val="000000"/>
              </w:rPr>
            </w:pPr>
            <w:r>
              <w:t>4</w:t>
            </w:r>
            <w:r w:rsidR="0019747C">
              <w:t>7</w:t>
            </w:r>
            <w:r w:rsidR="000766AE">
              <w:t>.</w:t>
            </w:r>
            <w:r w:rsidR="00276A4F">
              <w:t>Tersedianya dokumen</w:t>
            </w:r>
            <w:r w:rsidR="00260481" w:rsidRPr="00F0680F">
              <w:t xml:space="preserve"> data administrasi kepegawaian</w:t>
            </w:r>
          </w:p>
        </w:tc>
        <w:tc>
          <w:tcPr>
            <w:tcW w:w="720" w:type="dxa"/>
          </w:tcPr>
          <w:p w14:paraId="660B690F" w14:textId="7EC6B9D8" w:rsidR="00260481" w:rsidRDefault="00937BEB" w:rsidP="00260481">
            <w:pPr>
              <w:pStyle w:val="TableParagraph"/>
              <w:spacing w:before="17"/>
              <w:ind w:right="170"/>
              <w:jc w:val="center"/>
              <w:rPr>
                <w:sz w:val="20"/>
                <w:szCs w:val="20"/>
              </w:rPr>
            </w:pPr>
            <w:r>
              <w:rPr>
                <w:sz w:val="20"/>
                <w:szCs w:val="20"/>
              </w:rPr>
              <w:t>47</w:t>
            </w:r>
          </w:p>
        </w:tc>
        <w:tc>
          <w:tcPr>
            <w:tcW w:w="2966" w:type="dxa"/>
            <w:tcBorders>
              <w:top w:val="single" w:sz="4" w:space="0" w:color="000000"/>
              <w:left w:val="single" w:sz="4" w:space="0" w:color="000000"/>
              <w:bottom w:val="single" w:sz="4" w:space="0" w:color="000000"/>
              <w:right w:val="single" w:sz="4" w:space="0" w:color="000000"/>
            </w:tcBorders>
          </w:tcPr>
          <w:p w14:paraId="5ECA51B1" w14:textId="4F0DA6E0" w:rsidR="00260481" w:rsidRPr="00976DC0" w:rsidRDefault="00260481" w:rsidP="00260481">
            <w:pPr>
              <w:rPr>
                <w:rFonts w:eastAsia="Times New Roman"/>
                <w:color w:val="000000"/>
              </w:rPr>
            </w:pPr>
            <w:r w:rsidRPr="00976DC0">
              <w:t xml:space="preserve">Jumlah </w:t>
            </w:r>
            <w:bookmarkStart w:id="13" w:name="_Hlk125386839"/>
            <w:r w:rsidR="000D7F5F">
              <w:t>dokumen</w:t>
            </w:r>
            <w:r w:rsidRPr="00976DC0">
              <w:t xml:space="preserve"> </w:t>
            </w:r>
            <w:r w:rsidR="000D7F5F">
              <w:t>pen</w:t>
            </w:r>
            <w:r w:rsidRPr="00976DC0">
              <w:t>data</w:t>
            </w:r>
            <w:r w:rsidR="000D7F5F">
              <w:t>an dan pengelolaan</w:t>
            </w:r>
            <w:r w:rsidRPr="00976DC0">
              <w:t xml:space="preserve"> administrasi kepegawaian </w:t>
            </w:r>
            <w:bookmarkEnd w:id="13"/>
          </w:p>
        </w:tc>
        <w:tc>
          <w:tcPr>
            <w:tcW w:w="1285" w:type="dxa"/>
            <w:tcBorders>
              <w:top w:val="single" w:sz="4" w:space="0" w:color="000000"/>
              <w:left w:val="single" w:sz="4" w:space="0" w:color="000000"/>
              <w:bottom w:val="single" w:sz="4" w:space="0" w:color="000000"/>
              <w:right w:val="single" w:sz="4" w:space="0" w:color="000000"/>
            </w:tcBorders>
          </w:tcPr>
          <w:p w14:paraId="12ACED10" w14:textId="2B3F535A" w:rsidR="00260481" w:rsidRPr="0019747C" w:rsidRDefault="00260481" w:rsidP="0031523E">
            <w:pPr>
              <w:pStyle w:val="TableParagraph"/>
              <w:spacing w:before="19"/>
              <w:ind w:left="319"/>
              <w:jc w:val="center"/>
              <w:rPr>
                <w:rFonts w:eastAsia="Times New Roman"/>
                <w:sz w:val="20"/>
                <w:szCs w:val="20"/>
              </w:rPr>
            </w:pPr>
            <w:r w:rsidRPr="0019747C">
              <w:rPr>
                <w:sz w:val="20"/>
                <w:szCs w:val="20"/>
              </w:rPr>
              <w:t>12 dokumen</w:t>
            </w:r>
          </w:p>
        </w:tc>
        <w:tc>
          <w:tcPr>
            <w:tcW w:w="1975" w:type="dxa"/>
          </w:tcPr>
          <w:p w14:paraId="0F0F38A9" w14:textId="350EED99"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3534DE38"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757AD3AE" w14:textId="250DEC28" w:rsidR="00260481" w:rsidRPr="00F0680F" w:rsidRDefault="004944C1" w:rsidP="00260481">
            <w:pPr>
              <w:pStyle w:val="TableParagraph"/>
              <w:spacing w:before="17"/>
              <w:ind w:left="280" w:right="294" w:hanging="270"/>
              <w:rPr>
                <w:rFonts w:eastAsia="Times New Roman"/>
                <w:color w:val="000000"/>
              </w:rPr>
            </w:pPr>
            <w:r>
              <w:t>4</w:t>
            </w:r>
            <w:r w:rsidR="0019747C">
              <w:t>8</w:t>
            </w:r>
            <w:r w:rsidR="00153553">
              <w:t>.</w:t>
            </w:r>
            <w:r w:rsidR="00260481" w:rsidRPr="00F0680F">
              <w:t>Terlaksananya pendidikan dan pelatihan</w:t>
            </w:r>
            <w:r w:rsidR="00276A4F">
              <w:t xml:space="preserve"> pegawai berdasarkan tugas dan fungsi</w:t>
            </w:r>
          </w:p>
        </w:tc>
        <w:tc>
          <w:tcPr>
            <w:tcW w:w="720" w:type="dxa"/>
          </w:tcPr>
          <w:p w14:paraId="0417A849" w14:textId="2473469E" w:rsidR="00260481" w:rsidRDefault="00937BEB" w:rsidP="00260481">
            <w:pPr>
              <w:pStyle w:val="TableParagraph"/>
              <w:spacing w:before="17"/>
              <w:ind w:right="170"/>
              <w:jc w:val="center"/>
              <w:rPr>
                <w:sz w:val="20"/>
                <w:szCs w:val="20"/>
              </w:rPr>
            </w:pPr>
            <w:r>
              <w:rPr>
                <w:sz w:val="20"/>
                <w:szCs w:val="20"/>
              </w:rPr>
              <w:t>48</w:t>
            </w:r>
          </w:p>
        </w:tc>
        <w:tc>
          <w:tcPr>
            <w:tcW w:w="2966" w:type="dxa"/>
            <w:tcBorders>
              <w:top w:val="single" w:sz="4" w:space="0" w:color="000000"/>
              <w:left w:val="single" w:sz="4" w:space="0" w:color="000000"/>
              <w:bottom w:val="single" w:sz="4" w:space="0" w:color="000000"/>
              <w:right w:val="single" w:sz="4" w:space="0" w:color="000000"/>
            </w:tcBorders>
          </w:tcPr>
          <w:p w14:paraId="1A9FA58E" w14:textId="47A4AB7F" w:rsidR="00260481" w:rsidRPr="00976DC0" w:rsidRDefault="00276A4F" w:rsidP="00260481">
            <w:pPr>
              <w:rPr>
                <w:rFonts w:eastAsia="Times New Roman"/>
                <w:color w:val="000000"/>
              </w:rPr>
            </w:pPr>
            <w:r>
              <w:t>Jumlah pegawai berdasarkan tugas dan fungsi yang mengikuti pendidikan dan pelatihan</w:t>
            </w:r>
          </w:p>
        </w:tc>
        <w:tc>
          <w:tcPr>
            <w:tcW w:w="1285" w:type="dxa"/>
            <w:tcBorders>
              <w:top w:val="single" w:sz="4" w:space="0" w:color="000000"/>
              <w:left w:val="single" w:sz="4" w:space="0" w:color="000000"/>
              <w:bottom w:val="single" w:sz="4" w:space="0" w:color="000000"/>
              <w:right w:val="single" w:sz="4" w:space="0" w:color="000000"/>
            </w:tcBorders>
          </w:tcPr>
          <w:p w14:paraId="799EF26D" w14:textId="1AF24EC2" w:rsidR="00260481" w:rsidRPr="0019747C" w:rsidRDefault="00276A4F" w:rsidP="0031523E">
            <w:pPr>
              <w:pStyle w:val="TableParagraph"/>
              <w:spacing w:before="19"/>
              <w:ind w:left="319"/>
              <w:jc w:val="center"/>
              <w:rPr>
                <w:rFonts w:eastAsia="Times New Roman"/>
                <w:sz w:val="20"/>
                <w:szCs w:val="20"/>
              </w:rPr>
            </w:pPr>
            <w:r w:rsidRPr="0019747C">
              <w:rPr>
                <w:sz w:val="20"/>
                <w:szCs w:val="20"/>
              </w:rPr>
              <w:t>4</w:t>
            </w:r>
            <w:r w:rsidR="00260481" w:rsidRPr="0019747C">
              <w:rPr>
                <w:sz w:val="20"/>
                <w:szCs w:val="20"/>
              </w:rPr>
              <w:t xml:space="preserve"> orang</w:t>
            </w:r>
          </w:p>
        </w:tc>
        <w:tc>
          <w:tcPr>
            <w:tcW w:w="1975" w:type="dxa"/>
          </w:tcPr>
          <w:p w14:paraId="61C7487D" w14:textId="18BDD9AE"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260481" w14:paraId="2FDB42ED"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5DBFF273" w14:textId="3567299F" w:rsidR="00260481" w:rsidRPr="00F0680F" w:rsidRDefault="0019747C" w:rsidP="00153553">
            <w:pPr>
              <w:pStyle w:val="TableParagraph"/>
              <w:ind w:left="391" w:hanging="284"/>
            </w:pPr>
            <w:bookmarkStart w:id="14" w:name="_Hlk125387227"/>
            <w:r>
              <w:t>49</w:t>
            </w:r>
            <w:r w:rsidR="00153553">
              <w:t>.</w:t>
            </w:r>
            <w:r w:rsidR="00260481" w:rsidRPr="00F0680F">
              <w:t>Terlaksananya bimbingan teknis</w:t>
            </w:r>
          </w:p>
          <w:p w14:paraId="3047573D" w14:textId="3A7B26E9" w:rsidR="00260481" w:rsidRPr="00F0680F" w:rsidRDefault="00260481" w:rsidP="00153553">
            <w:pPr>
              <w:pStyle w:val="TableParagraph"/>
              <w:spacing w:before="17"/>
              <w:ind w:left="391" w:right="294"/>
              <w:rPr>
                <w:rFonts w:eastAsia="Times New Roman"/>
                <w:color w:val="000000"/>
              </w:rPr>
            </w:pPr>
            <w:r w:rsidRPr="00F0680F">
              <w:t>implementasi peraturan perundang- undangan</w:t>
            </w:r>
            <w:bookmarkEnd w:id="14"/>
          </w:p>
        </w:tc>
        <w:tc>
          <w:tcPr>
            <w:tcW w:w="720" w:type="dxa"/>
          </w:tcPr>
          <w:p w14:paraId="3BEA8691" w14:textId="337F2FE5" w:rsidR="00260481" w:rsidRDefault="00937BEB" w:rsidP="00260481">
            <w:pPr>
              <w:pStyle w:val="TableParagraph"/>
              <w:spacing w:before="17"/>
              <w:ind w:right="170"/>
              <w:jc w:val="center"/>
              <w:rPr>
                <w:sz w:val="20"/>
                <w:szCs w:val="20"/>
              </w:rPr>
            </w:pPr>
            <w:r>
              <w:rPr>
                <w:sz w:val="20"/>
                <w:szCs w:val="20"/>
              </w:rPr>
              <w:t>49</w:t>
            </w:r>
          </w:p>
        </w:tc>
        <w:tc>
          <w:tcPr>
            <w:tcW w:w="2966" w:type="dxa"/>
            <w:tcBorders>
              <w:top w:val="single" w:sz="4" w:space="0" w:color="000000"/>
              <w:left w:val="single" w:sz="4" w:space="0" w:color="000000"/>
              <w:bottom w:val="single" w:sz="4" w:space="0" w:color="000000"/>
              <w:right w:val="single" w:sz="4" w:space="0" w:color="000000"/>
            </w:tcBorders>
          </w:tcPr>
          <w:p w14:paraId="56E44AE9" w14:textId="75489744" w:rsidR="00260481" w:rsidRPr="00976DC0" w:rsidRDefault="005B29AD" w:rsidP="005B29AD">
            <w:pPr>
              <w:pStyle w:val="TableParagraph"/>
              <w:spacing w:line="270" w:lineRule="atLeast"/>
              <w:ind w:left="-11" w:right="791" w:firstLine="11"/>
            </w:pPr>
            <w:r>
              <w:t>Jumlah orang</w:t>
            </w:r>
            <w:r w:rsidR="00260481" w:rsidRPr="00976DC0">
              <w:t xml:space="preserve"> </w:t>
            </w:r>
            <w:bookmarkStart w:id="15" w:name="_Hlk125387292"/>
            <w:r w:rsidR="00260481" w:rsidRPr="00976DC0">
              <w:t>yang mengikuti</w:t>
            </w:r>
          </w:p>
          <w:p w14:paraId="2F39467D" w14:textId="0F1AB5B3" w:rsidR="00260481" w:rsidRPr="00976DC0" w:rsidRDefault="00260481" w:rsidP="00260481">
            <w:pPr>
              <w:rPr>
                <w:rFonts w:eastAsia="Times New Roman"/>
                <w:color w:val="000000"/>
              </w:rPr>
            </w:pPr>
            <w:r w:rsidRPr="00976DC0">
              <w:t>bimbingan teknis implementasi peraturan perundang-undangan</w:t>
            </w:r>
            <w:bookmarkEnd w:id="15"/>
          </w:p>
        </w:tc>
        <w:tc>
          <w:tcPr>
            <w:tcW w:w="1285" w:type="dxa"/>
            <w:tcBorders>
              <w:top w:val="single" w:sz="4" w:space="0" w:color="000000"/>
              <w:left w:val="single" w:sz="4" w:space="0" w:color="000000"/>
              <w:bottom w:val="single" w:sz="4" w:space="0" w:color="000000"/>
              <w:right w:val="single" w:sz="4" w:space="0" w:color="000000"/>
            </w:tcBorders>
          </w:tcPr>
          <w:p w14:paraId="4351ECC5" w14:textId="36EAE55B" w:rsidR="00260481" w:rsidRPr="0019747C" w:rsidRDefault="005B29AD" w:rsidP="0031523E">
            <w:pPr>
              <w:pStyle w:val="TableParagraph"/>
              <w:spacing w:before="19"/>
              <w:ind w:left="319"/>
              <w:jc w:val="center"/>
              <w:rPr>
                <w:rFonts w:eastAsia="Times New Roman"/>
                <w:sz w:val="20"/>
                <w:szCs w:val="20"/>
              </w:rPr>
            </w:pPr>
            <w:r w:rsidRPr="0019747C">
              <w:rPr>
                <w:sz w:val="20"/>
                <w:szCs w:val="20"/>
              </w:rPr>
              <w:t>5</w:t>
            </w:r>
            <w:r w:rsidR="00260481" w:rsidRPr="0019747C">
              <w:rPr>
                <w:sz w:val="20"/>
                <w:szCs w:val="20"/>
              </w:rPr>
              <w:t xml:space="preserve"> orang</w:t>
            </w:r>
          </w:p>
        </w:tc>
        <w:tc>
          <w:tcPr>
            <w:tcW w:w="1975" w:type="dxa"/>
          </w:tcPr>
          <w:p w14:paraId="38F526B8" w14:textId="4654AC8C" w:rsidR="00260481" w:rsidRPr="00E978FC" w:rsidRDefault="00260481" w:rsidP="00260481">
            <w:pPr>
              <w:pStyle w:val="TableParagraph"/>
              <w:spacing w:before="17"/>
              <w:ind w:left="136" w:right="577"/>
              <w:jc w:val="center"/>
              <w:rPr>
                <w:sz w:val="20"/>
                <w:szCs w:val="20"/>
              </w:rPr>
            </w:pPr>
            <w:r w:rsidRPr="005E5181">
              <w:rPr>
                <w:sz w:val="20"/>
                <w:szCs w:val="20"/>
              </w:rPr>
              <w:t>Sekretariat</w:t>
            </w:r>
          </w:p>
        </w:tc>
      </w:tr>
      <w:tr w:rsidR="001823E5" w14:paraId="5235815A" w14:textId="77777777" w:rsidTr="005F34B2">
        <w:trPr>
          <w:trHeight w:val="1030"/>
        </w:trPr>
        <w:tc>
          <w:tcPr>
            <w:tcW w:w="3077" w:type="dxa"/>
            <w:tcBorders>
              <w:top w:val="single" w:sz="4" w:space="0" w:color="000000"/>
              <w:left w:val="single" w:sz="4" w:space="0" w:color="000000"/>
              <w:bottom w:val="single" w:sz="4" w:space="0" w:color="000000"/>
              <w:right w:val="single" w:sz="4" w:space="0" w:color="000000"/>
            </w:tcBorders>
          </w:tcPr>
          <w:p w14:paraId="234B21E1" w14:textId="078ADB91" w:rsidR="001823E5" w:rsidRPr="00F0680F" w:rsidRDefault="001058E0" w:rsidP="001823E5">
            <w:pPr>
              <w:pStyle w:val="TableParagraph"/>
              <w:ind w:left="391" w:hanging="286"/>
            </w:pPr>
            <w:r>
              <w:t>50</w:t>
            </w:r>
            <w:r w:rsidR="001823E5">
              <w:t>.</w:t>
            </w:r>
            <w:r w:rsidR="001823E5" w:rsidRPr="003A6829">
              <w:t>Terbayarnya gaji dan tunjangan ASN</w:t>
            </w:r>
          </w:p>
        </w:tc>
        <w:tc>
          <w:tcPr>
            <w:tcW w:w="720" w:type="dxa"/>
          </w:tcPr>
          <w:p w14:paraId="145F77CD" w14:textId="53A30AFC" w:rsidR="001823E5" w:rsidRDefault="00937BEB" w:rsidP="001823E5">
            <w:pPr>
              <w:pStyle w:val="TableParagraph"/>
              <w:spacing w:before="17"/>
              <w:ind w:right="170"/>
              <w:jc w:val="center"/>
              <w:rPr>
                <w:sz w:val="20"/>
                <w:szCs w:val="20"/>
              </w:rPr>
            </w:pPr>
            <w:r>
              <w:rPr>
                <w:sz w:val="20"/>
                <w:szCs w:val="20"/>
              </w:rPr>
              <w:t>50</w:t>
            </w:r>
          </w:p>
        </w:tc>
        <w:tc>
          <w:tcPr>
            <w:tcW w:w="2966" w:type="dxa"/>
          </w:tcPr>
          <w:p w14:paraId="2D83BCC1" w14:textId="53ED0313" w:rsidR="001823E5" w:rsidRPr="00411FF9" w:rsidRDefault="00504378" w:rsidP="001823E5">
            <w:pPr>
              <w:rPr>
                <w:rFonts w:eastAsia="Times New Roman"/>
                <w:color w:val="000000"/>
                <w:sz w:val="20"/>
                <w:szCs w:val="20"/>
              </w:rPr>
            </w:pPr>
            <w:r>
              <w:t xml:space="preserve">Jumlah </w:t>
            </w:r>
            <w:r w:rsidR="00A65B1E">
              <w:t>o</w:t>
            </w:r>
            <w:r>
              <w:t>rang</w:t>
            </w:r>
            <w:r w:rsidR="001823E5" w:rsidRPr="006F54C1">
              <w:t xml:space="preserve"> yang </w:t>
            </w:r>
            <w:r>
              <w:t xml:space="preserve">menerima </w:t>
            </w:r>
            <w:r w:rsidR="001823E5" w:rsidRPr="006F54C1">
              <w:t>gaj</w:t>
            </w:r>
            <w:r>
              <w:t xml:space="preserve">i dan tunjangan </w:t>
            </w:r>
            <w:r w:rsidR="00A65B1E">
              <w:t>ASN</w:t>
            </w:r>
          </w:p>
        </w:tc>
        <w:tc>
          <w:tcPr>
            <w:tcW w:w="1285" w:type="dxa"/>
          </w:tcPr>
          <w:p w14:paraId="31ED0451" w14:textId="4CA64C2E" w:rsidR="001823E5" w:rsidRPr="0019747C" w:rsidRDefault="00504378" w:rsidP="0031523E">
            <w:pPr>
              <w:pStyle w:val="TableParagraph"/>
              <w:spacing w:before="19"/>
              <w:ind w:left="319"/>
              <w:jc w:val="center"/>
              <w:rPr>
                <w:rFonts w:eastAsia="Times New Roman"/>
                <w:sz w:val="20"/>
                <w:szCs w:val="20"/>
              </w:rPr>
            </w:pPr>
            <w:r w:rsidRPr="0019747C">
              <w:rPr>
                <w:sz w:val="20"/>
                <w:szCs w:val="20"/>
              </w:rPr>
              <w:t xml:space="preserve">28 </w:t>
            </w:r>
            <w:r w:rsidR="001823E5" w:rsidRPr="0019747C">
              <w:rPr>
                <w:sz w:val="20"/>
                <w:szCs w:val="20"/>
              </w:rPr>
              <w:t>orang</w:t>
            </w:r>
            <w:r w:rsidRPr="0019747C">
              <w:rPr>
                <w:sz w:val="20"/>
                <w:szCs w:val="20"/>
              </w:rPr>
              <w:t>/bulan</w:t>
            </w:r>
          </w:p>
        </w:tc>
        <w:tc>
          <w:tcPr>
            <w:tcW w:w="1975" w:type="dxa"/>
          </w:tcPr>
          <w:p w14:paraId="6CCB66D9" w14:textId="12C7D046" w:rsidR="001823E5" w:rsidRPr="00E978FC" w:rsidRDefault="001823E5" w:rsidP="001823E5">
            <w:pPr>
              <w:pStyle w:val="TableParagraph"/>
              <w:spacing w:before="17"/>
              <w:ind w:left="136" w:right="577"/>
              <w:jc w:val="center"/>
              <w:rPr>
                <w:sz w:val="20"/>
                <w:szCs w:val="20"/>
              </w:rPr>
            </w:pPr>
            <w:r w:rsidRPr="000F4D9A">
              <w:t>Sekretariat</w:t>
            </w:r>
          </w:p>
        </w:tc>
      </w:tr>
      <w:tr w:rsidR="001823E5" w14:paraId="7D8B7802"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72B1BE78" w14:textId="60D5F07E" w:rsidR="001823E5" w:rsidRDefault="00937BEB" w:rsidP="001823E5">
            <w:pPr>
              <w:pStyle w:val="TableParagraph"/>
              <w:ind w:left="391" w:hanging="284"/>
            </w:pPr>
            <w:r>
              <w:t>51</w:t>
            </w:r>
            <w:r w:rsidR="001823E5">
              <w:t>.</w:t>
            </w:r>
            <w:r w:rsidR="001823E5" w:rsidRPr="003A6829">
              <w:t>Tersedianya laporan keuangan bulanan/triwulanan/</w:t>
            </w:r>
          </w:p>
          <w:p w14:paraId="49B883D0" w14:textId="4CF037A4" w:rsidR="001823E5" w:rsidRPr="00F0680F" w:rsidRDefault="001823E5" w:rsidP="001823E5">
            <w:pPr>
              <w:pStyle w:val="TableParagraph"/>
              <w:ind w:left="1100" w:hanging="993"/>
            </w:pPr>
            <w:r>
              <w:t xml:space="preserve">    </w:t>
            </w:r>
            <w:r w:rsidR="005F34B2" w:rsidRPr="003A6829">
              <w:t>S</w:t>
            </w:r>
            <w:r w:rsidRPr="003A6829">
              <w:t>emesteran</w:t>
            </w:r>
            <w:r w:rsidR="005F34B2">
              <w:t xml:space="preserve"> SKPD</w:t>
            </w:r>
          </w:p>
        </w:tc>
        <w:tc>
          <w:tcPr>
            <w:tcW w:w="720" w:type="dxa"/>
          </w:tcPr>
          <w:p w14:paraId="46A59E46" w14:textId="6175D4C8" w:rsidR="001823E5" w:rsidRDefault="00937BEB" w:rsidP="001823E5">
            <w:pPr>
              <w:pStyle w:val="TableParagraph"/>
              <w:spacing w:before="17"/>
              <w:ind w:right="170"/>
              <w:jc w:val="center"/>
              <w:rPr>
                <w:sz w:val="20"/>
                <w:szCs w:val="20"/>
              </w:rPr>
            </w:pPr>
            <w:r>
              <w:rPr>
                <w:sz w:val="20"/>
                <w:szCs w:val="20"/>
              </w:rPr>
              <w:t>51</w:t>
            </w:r>
          </w:p>
        </w:tc>
        <w:tc>
          <w:tcPr>
            <w:tcW w:w="2966" w:type="dxa"/>
          </w:tcPr>
          <w:p w14:paraId="5AB5C9DB" w14:textId="4A9FAB6D" w:rsidR="001823E5" w:rsidRPr="00411FF9" w:rsidRDefault="005F34B2" w:rsidP="001823E5">
            <w:pPr>
              <w:rPr>
                <w:rFonts w:eastAsia="Times New Roman"/>
                <w:color w:val="000000"/>
                <w:sz w:val="20"/>
                <w:szCs w:val="20"/>
              </w:rPr>
            </w:pPr>
            <w:r>
              <w:t>Jumlah</w:t>
            </w:r>
            <w:r w:rsidR="001823E5" w:rsidRPr="006F54C1">
              <w:t xml:space="preserve"> laporan keuangan bulanan/triwulanan/</w:t>
            </w:r>
            <w:r w:rsidR="006A7D61">
              <w:t xml:space="preserve"> </w:t>
            </w:r>
            <w:r w:rsidR="001823E5" w:rsidRPr="006F54C1">
              <w:t>semester</w:t>
            </w:r>
            <w:r>
              <w:t>an SKPD dan laporan koordinasi penyusunan laporan keuangan bulanan/triwulan/semesteran SKPD</w:t>
            </w:r>
          </w:p>
        </w:tc>
        <w:tc>
          <w:tcPr>
            <w:tcW w:w="1285" w:type="dxa"/>
          </w:tcPr>
          <w:p w14:paraId="0B0DBC04" w14:textId="0A328006" w:rsidR="001823E5" w:rsidRPr="0019747C" w:rsidRDefault="00F574BB" w:rsidP="0031523E">
            <w:pPr>
              <w:pStyle w:val="TableParagraph"/>
              <w:spacing w:before="19"/>
              <w:ind w:left="319"/>
              <w:jc w:val="center"/>
              <w:rPr>
                <w:rFonts w:eastAsia="Times New Roman"/>
                <w:sz w:val="20"/>
                <w:szCs w:val="20"/>
              </w:rPr>
            </w:pPr>
            <w:r w:rsidRPr="0019747C">
              <w:rPr>
                <w:sz w:val="20"/>
                <w:szCs w:val="20"/>
              </w:rPr>
              <w:t>18 laporan</w:t>
            </w:r>
          </w:p>
        </w:tc>
        <w:tc>
          <w:tcPr>
            <w:tcW w:w="1975" w:type="dxa"/>
          </w:tcPr>
          <w:p w14:paraId="28F296AF" w14:textId="168DD55D" w:rsidR="001823E5" w:rsidRPr="00E978FC" w:rsidRDefault="001823E5" w:rsidP="001823E5">
            <w:pPr>
              <w:pStyle w:val="TableParagraph"/>
              <w:spacing w:before="17"/>
              <w:ind w:left="136" w:right="577"/>
              <w:jc w:val="center"/>
              <w:rPr>
                <w:sz w:val="20"/>
                <w:szCs w:val="20"/>
              </w:rPr>
            </w:pPr>
            <w:r w:rsidRPr="000F4D9A">
              <w:t>Sekretariat</w:t>
            </w:r>
          </w:p>
        </w:tc>
      </w:tr>
      <w:tr w:rsidR="0058215B" w14:paraId="278BD3B1" w14:textId="77777777" w:rsidTr="00174206">
        <w:trPr>
          <w:trHeight w:val="928"/>
        </w:trPr>
        <w:tc>
          <w:tcPr>
            <w:tcW w:w="3077" w:type="dxa"/>
            <w:tcBorders>
              <w:top w:val="single" w:sz="4" w:space="0" w:color="000000"/>
              <w:left w:val="single" w:sz="4" w:space="0" w:color="000000"/>
              <w:bottom w:val="single" w:sz="4" w:space="0" w:color="000000"/>
              <w:right w:val="single" w:sz="4" w:space="0" w:color="000000"/>
            </w:tcBorders>
          </w:tcPr>
          <w:p w14:paraId="1B77D2A8" w14:textId="61A43090" w:rsidR="0058215B" w:rsidRDefault="00937BEB" w:rsidP="0058215B">
            <w:pPr>
              <w:pStyle w:val="TableParagraph"/>
              <w:ind w:left="391" w:hanging="286"/>
              <w:rPr>
                <w:sz w:val="24"/>
              </w:rPr>
            </w:pPr>
            <w:r>
              <w:t>52</w:t>
            </w:r>
            <w:r w:rsidR="0058215B">
              <w:t>.</w:t>
            </w:r>
            <w:r w:rsidR="0058215B" w:rsidRPr="00343B27">
              <w:t>Tersedianya dokumen perencanaan</w:t>
            </w:r>
          </w:p>
        </w:tc>
        <w:tc>
          <w:tcPr>
            <w:tcW w:w="720" w:type="dxa"/>
          </w:tcPr>
          <w:p w14:paraId="5ED93A51" w14:textId="42F6BD9F" w:rsidR="0058215B" w:rsidRDefault="00937BEB" w:rsidP="0058215B">
            <w:pPr>
              <w:pStyle w:val="TableParagraph"/>
              <w:spacing w:before="17"/>
              <w:ind w:right="170"/>
              <w:jc w:val="center"/>
              <w:rPr>
                <w:sz w:val="20"/>
                <w:szCs w:val="20"/>
              </w:rPr>
            </w:pPr>
            <w:r>
              <w:rPr>
                <w:sz w:val="20"/>
                <w:szCs w:val="20"/>
              </w:rPr>
              <w:t>52</w:t>
            </w:r>
          </w:p>
        </w:tc>
        <w:tc>
          <w:tcPr>
            <w:tcW w:w="2966" w:type="dxa"/>
          </w:tcPr>
          <w:p w14:paraId="4E9F139C" w14:textId="4804FA36" w:rsidR="0058215B" w:rsidRPr="00411FF9" w:rsidRDefault="0058215B" w:rsidP="0058215B">
            <w:pPr>
              <w:rPr>
                <w:rFonts w:eastAsia="Times New Roman"/>
                <w:color w:val="000000"/>
                <w:sz w:val="20"/>
                <w:szCs w:val="20"/>
              </w:rPr>
            </w:pPr>
            <w:r w:rsidRPr="001C3277">
              <w:t>Jumlah dokumen perencanaan yang disusun tepat waktu</w:t>
            </w:r>
          </w:p>
        </w:tc>
        <w:tc>
          <w:tcPr>
            <w:tcW w:w="1285" w:type="dxa"/>
          </w:tcPr>
          <w:p w14:paraId="47C02DE0" w14:textId="01FFC99B" w:rsidR="0058215B" w:rsidRPr="0019747C" w:rsidRDefault="0058215B" w:rsidP="0058215B">
            <w:pPr>
              <w:pStyle w:val="TableParagraph"/>
              <w:spacing w:before="19"/>
              <w:ind w:left="319"/>
              <w:jc w:val="center"/>
              <w:rPr>
                <w:rFonts w:eastAsia="Times New Roman"/>
                <w:sz w:val="20"/>
                <w:szCs w:val="20"/>
              </w:rPr>
            </w:pPr>
            <w:r w:rsidRPr="0019747C">
              <w:t>3 dokumen</w:t>
            </w:r>
          </w:p>
        </w:tc>
        <w:tc>
          <w:tcPr>
            <w:tcW w:w="1975" w:type="dxa"/>
          </w:tcPr>
          <w:p w14:paraId="32ACBAED" w14:textId="3DFCCAC0" w:rsidR="0058215B" w:rsidRPr="00E978FC" w:rsidRDefault="0058215B" w:rsidP="0058215B">
            <w:pPr>
              <w:pStyle w:val="TableParagraph"/>
              <w:spacing w:before="17"/>
              <w:ind w:left="136" w:right="577"/>
              <w:jc w:val="center"/>
              <w:rPr>
                <w:sz w:val="20"/>
                <w:szCs w:val="20"/>
              </w:rPr>
            </w:pPr>
            <w:r w:rsidRPr="00AB3C53">
              <w:t>Sekretariat</w:t>
            </w:r>
          </w:p>
        </w:tc>
      </w:tr>
      <w:tr w:rsidR="0058215B" w14:paraId="4D38A767" w14:textId="77777777" w:rsidTr="00174206">
        <w:trPr>
          <w:trHeight w:val="835"/>
        </w:trPr>
        <w:tc>
          <w:tcPr>
            <w:tcW w:w="3077" w:type="dxa"/>
            <w:tcBorders>
              <w:top w:val="single" w:sz="4" w:space="0" w:color="000000"/>
              <w:left w:val="single" w:sz="4" w:space="0" w:color="000000"/>
              <w:bottom w:val="single" w:sz="4" w:space="0" w:color="000000"/>
              <w:right w:val="single" w:sz="4" w:space="0" w:color="000000"/>
            </w:tcBorders>
          </w:tcPr>
          <w:p w14:paraId="66104924" w14:textId="45986073" w:rsidR="0058215B" w:rsidRDefault="004944C1" w:rsidP="0058215B">
            <w:pPr>
              <w:pStyle w:val="TableParagraph"/>
              <w:ind w:left="391" w:hanging="286"/>
              <w:rPr>
                <w:sz w:val="24"/>
              </w:rPr>
            </w:pPr>
            <w:r>
              <w:t>5</w:t>
            </w:r>
            <w:r w:rsidR="00937BEB">
              <w:t>3</w:t>
            </w:r>
            <w:r w:rsidR="00EE3BCB">
              <w:t>.</w:t>
            </w:r>
            <w:r w:rsidR="0058215B" w:rsidRPr="00343B27">
              <w:t>Tersedianya dokumen RKA-SKPD</w:t>
            </w:r>
          </w:p>
        </w:tc>
        <w:tc>
          <w:tcPr>
            <w:tcW w:w="720" w:type="dxa"/>
          </w:tcPr>
          <w:p w14:paraId="19D2E051" w14:textId="163E2FC0" w:rsidR="0058215B" w:rsidRDefault="00937BEB" w:rsidP="0058215B">
            <w:pPr>
              <w:pStyle w:val="TableParagraph"/>
              <w:spacing w:before="17"/>
              <w:ind w:right="170"/>
              <w:jc w:val="center"/>
              <w:rPr>
                <w:sz w:val="20"/>
                <w:szCs w:val="20"/>
              </w:rPr>
            </w:pPr>
            <w:r>
              <w:rPr>
                <w:sz w:val="20"/>
                <w:szCs w:val="20"/>
              </w:rPr>
              <w:t>53</w:t>
            </w:r>
          </w:p>
        </w:tc>
        <w:tc>
          <w:tcPr>
            <w:tcW w:w="2966" w:type="dxa"/>
          </w:tcPr>
          <w:p w14:paraId="49F44F07" w14:textId="4CE5E692" w:rsidR="0058215B" w:rsidRPr="00411FF9" w:rsidRDefault="0058215B" w:rsidP="0058215B">
            <w:pPr>
              <w:rPr>
                <w:rFonts w:eastAsia="Times New Roman"/>
                <w:color w:val="000000"/>
                <w:sz w:val="20"/>
                <w:szCs w:val="20"/>
              </w:rPr>
            </w:pPr>
            <w:r w:rsidRPr="001C3277">
              <w:t>Jumlah dokumen RKA-SKPD yang disusun</w:t>
            </w:r>
          </w:p>
        </w:tc>
        <w:tc>
          <w:tcPr>
            <w:tcW w:w="1285" w:type="dxa"/>
          </w:tcPr>
          <w:p w14:paraId="3C88A3F3" w14:textId="2ACB4FC7" w:rsidR="0058215B" w:rsidRPr="0019747C" w:rsidRDefault="0058215B" w:rsidP="0058215B">
            <w:pPr>
              <w:pStyle w:val="TableParagraph"/>
              <w:spacing w:before="19"/>
              <w:ind w:left="319"/>
              <w:jc w:val="center"/>
              <w:rPr>
                <w:rFonts w:eastAsia="Times New Roman"/>
                <w:sz w:val="20"/>
                <w:szCs w:val="20"/>
              </w:rPr>
            </w:pPr>
            <w:r w:rsidRPr="0019747C">
              <w:t>2 dokumen</w:t>
            </w:r>
          </w:p>
        </w:tc>
        <w:tc>
          <w:tcPr>
            <w:tcW w:w="1975" w:type="dxa"/>
          </w:tcPr>
          <w:p w14:paraId="61066409" w14:textId="25FAF813" w:rsidR="0058215B" w:rsidRPr="00E978FC" w:rsidRDefault="0058215B" w:rsidP="0058215B">
            <w:pPr>
              <w:pStyle w:val="TableParagraph"/>
              <w:spacing w:before="17"/>
              <w:ind w:left="136" w:right="577"/>
              <w:jc w:val="center"/>
              <w:rPr>
                <w:sz w:val="20"/>
                <w:szCs w:val="20"/>
              </w:rPr>
            </w:pPr>
            <w:r w:rsidRPr="00AB3C53">
              <w:t>Sekretariat</w:t>
            </w:r>
          </w:p>
        </w:tc>
      </w:tr>
      <w:tr w:rsidR="0058215B" w14:paraId="3522C71A" w14:textId="77777777" w:rsidTr="00174206">
        <w:trPr>
          <w:trHeight w:val="846"/>
        </w:trPr>
        <w:tc>
          <w:tcPr>
            <w:tcW w:w="3077" w:type="dxa"/>
            <w:tcBorders>
              <w:top w:val="single" w:sz="4" w:space="0" w:color="000000"/>
              <w:left w:val="single" w:sz="4" w:space="0" w:color="000000"/>
              <w:bottom w:val="single" w:sz="4" w:space="0" w:color="000000"/>
              <w:right w:val="single" w:sz="4" w:space="0" w:color="000000"/>
            </w:tcBorders>
          </w:tcPr>
          <w:p w14:paraId="049B6509" w14:textId="30E4325D" w:rsidR="0058215B" w:rsidRDefault="004944C1" w:rsidP="0058215B">
            <w:pPr>
              <w:pStyle w:val="TableParagraph"/>
              <w:ind w:left="391" w:hanging="286"/>
              <w:rPr>
                <w:sz w:val="24"/>
              </w:rPr>
            </w:pPr>
            <w:r>
              <w:t>5</w:t>
            </w:r>
            <w:r w:rsidR="00937BEB">
              <w:t>4</w:t>
            </w:r>
            <w:r w:rsidR="0058215B">
              <w:t>.</w:t>
            </w:r>
            <w:r w:rsidR="0058215B" w:rsidRPr="00343B27">
              <w:t>Tersedianya dokumen DPA-SKPD</w:t>
            </w:r>
          </w:p>
        </w:tc>
        <w:tc>
          <w:tcPr>
            <w:tcW w:w="720" w:type="dxa"/>
          </w:tcPr>
          <w:p w14:paraId="587FB654" w14:textId="561402DE" w:rsidR="0058215B" w:rsidRDefault="00937BEB" w:rsidP="0058215B">
            <w:pPr>
              <w:pStyle w:val="TableParagraph"/>
              <w:spacing w:before="17"/>
              <w:ind w:right="170"/>
              <w:jc w:val="center"/>
              <w:rPr>
                <w:sz w:val="20"/>
                <w:szCs w:val="20"/>
              </w:rPr>
            </w:pPr>
            <w:r>
              <w:rPr>
                <w:sz w:val="20"/>
                <w:szCs w:val="20"/>
              </w:rPr>
              <w:t>54</w:t>
            </w:r>
          </w:p>
        </w:tc>
        <w:tc>
          <w:tcPr>
            <w:tcW w:w="2966" w:type="dxa"/>
          </w:tcPr>
          <w:p w14:paraId="368286DD" w14:textId="54C03C84" w:rsidR="0058215B" w:rsidRPr="00411FF9" w:rsidRDefault="0058215B" w:rsidP="0058215B">
            <w:pPr>
              <w:rPr>
                <w:rFonts w:eastAsia="Times New Roman"/>
                <w:color w:val="000000"/>
                <w:sz w:val="20"/>
                <w:szCs w:val="20"/>
              </w:rPr>
            </w:pPr>
            <w:r w:rsidRPr="001C3277">
              <w:t>Jumlah dokumen DPA-SKPD yang disusun tepat waktu</w:t>
            </w:r>
          </w:p>
        </w:tc>
        <w:tc>
          <w:tcPr>
            <w:tcW w:w="1285" w:type="dxa"/>
          </w:tcPr>
          <w:p w14:paraId="487C97AA" w14:textId="6DDE68C5" w:rsidR="0058215B" w:rsidRPr="0019747C" w:rsidRDefault="0058215B" w:rsidP="0058215B">
            <w:pPr>
              <w:pStyle w:val="TableParagraph"/>
              <w:spacing w:before="19"/>
              <w:ind w:left="319"/>
              <w:jc w:val="center"/>
              <w:rPr>
                <w:rFonts w:eastAsia="Times New Roman"/>
                <w:sz w:val="20"/>
                <w:szCs w:val="20"/>
              </w:rPr>
            </w:pPr>
            <w:r w:rsidRPr="0019747C">
              <w:t>2 dokumen</w:t>
            </w:r>
          </w:p>
        </w:tc>
        <w:tc>
          <w:tcPr>
            <w:tcW w:w="1975" w:type="dxa"/>
          </w:tcPr>
          <w:p w14:paraId="6ED32441" w14:textId="280BBFF4" w:rsidR="0058215B" w:rsidRPr="00E978FC" w:rsidRDefault="0058215B" w:rsidP="0058215B">
            <w:pPr>
              <w:pStyle w:val="TableParagraph"/>
              <w:spacing w:before="17"/>
              <w:ind w:left="136" w:right="577"/>
              <w:jc w:val="center"/>
              <w:rPr>
                <w:sz w:val="20"/>
                <w:szCs w:val="20"/>
              </w:rPr>
            </w:pPr>
            <w:r w:rsidRPr="00AB3C53">
              <w:t>Sekretariat</w:t>
            </w:r>
          </w:p>
        </w:tc>
      </w:tr>
      <w:tr w:rsidR="0058215B" w14:paraId="73B0FF91" w14:textId="77777777" w:rsidTr="0031523E">
        <w:trPr>
          <w:trHeight w:val="1348"/>
        </w:trPr>
        <w:tc>
          <w:tcPr>
            <w:tcW w:w="3077" w:type="dxa"/>
            <w:tcBorders>
              <w:top w:val="single" w:sz="4" w:space="0" w:color="000000"/>
              <w:left w:val="single" w:sz="4" w:space="0" w:color="000000"/>
              <w:bottom w:val="single" w:sz="4" w:space="0" w:color="000000"/>
              <w:right w:val="single" w:sz="4" w:space="0" w:color="000000"/>
            </w:tcBorders>
          </w:tcPr>
          <w:p w14:paraId="123D0318" w14:textId="1580C42F" w:rsidR="0058215B" w:rsidRDefault="004944C1" w:rsidP="0058215B">
            <w:pPr>
              <w:pStyle w:val="TableParagraph"/>
              <w:ind w:left="391" w:hanging="286"/>
              <w:rPr>
                <w:sz w:val="24"/>
              </w:rPr>
            </w:pPr>
            <w:r>
              <w:t>5</w:t>
            </w:r>
            <w:r w:rsidR="00937BEB">
              <w:t>5</w:t>
            </w:r>
            <w:r w:rsidR="0058215B">
              <w:t>.</w:t>
            </w:r>
            <w:r w:rsidR="0058215B" w:rsidRPr="00343B27">
              <w:t>Tersedianya dokumen kinerja perangkat daerah</w:t>
            </w:r>
          </w:p>
        </w:tc>
        <w:tc>
          <w:tcPr>
            <w:tcW w:w="720" w:type="dxa"/>
          </w:tcPr>
          <w:p w14:paraId="49AC709B" w14:textId="3806673F" w:rsidR="0058215B" w:rsidRDefault="00937BEB" w:rsidP="0058215B">
            <w:pPr>
              <w:pStyle w:val="TableParagraph"/>
              <w:spacing w:before="17"/>
              <w:ind w:right="170"/>
              <w:jc w:val="center"/>
              <w:rPr>
                <w:sz w:val="20"/>
                <w:szCs w:val="20"/>
              </w:rPr>
            </w:pPr>
            <w:r>
              <w:rPr>
                <w:sz w:val="20"/>
                <w:szCs w:val="20"/>
              </w:rPr>
              <w:t>55</w:t>
            </w:r>
          </w:p>
        </w:tc>
        <w:tc>
          <w:tcPr>
            <w:tcW w:w="2966" w:type="dxa"/>
          </w:tcPr>
          <w:p w14:paraId="7768CFAF" w14:textId="434F3304" w:rsidR="0058215B" w:rsidRPr="00411FF9" w:rsidRDefault="00504378" w:rsidP="0058215B">
            <w:pPr>
              <w:rPr>
                <w:rFonts w:eastAsia="Times New Roman"/>
                <w:color w:val="000000"/>
                <w:sz w:val="20"/>
                <w:szCs w:val="20"/>
              </w:rPr>
            </w:pPr>
            <w:r>
              <w:t>Jumlah Laporan</w:t>
            </w:r>
            <w:r w:rsidR="0058215B" w:rsidRPr="001C3277">
              <w:t xml:space="preserve"> evaluasi kinerja pelayan</w:t>
            </w:r>
            <w:r>
              <w:t xml:space="preserve">an perangkat </w:t>
            </w:r>
          </w:p>
        </w:tc>
        <w:tc>
          <w:tcPr>
            <w:tcW w:w="1285" w:type="dxa"/>
          </w:tcPr>
          <w:p w14:paraId="0AF46390" w14:textId="575C1212" w:rsidR="0058215B" w:rsidRPr="0019747C" w:rsidRDefault="00504378" w:rsidP="0058215B">
            <w:pPr>
              <w:pStyle w:val="TableParagraph"/>
              <w:spacing w:before="19"/>
              <w:ind w:left="319"/>
              <w:jc w:val="center"/>
              <w:rPr>
                <w:rFonts w:eastAsia="Times New Roman"/>
                <w:sz w:val="20"/>
                <w:szCs w:val="20"/>
              </w:rPr>
            </w:pPr>
            <w:r w:rsidRPr="0019747C">
              <w:t>10 Laporan</w:t>
            </w:r>
          </w:p>
        </w:tc>
        <w:tc>
          <w:tcPr>
            <w:tcW w:w="1975" w:type="dxa"/>
          </w:tcPr>
          <w:p w14:paraId="5C9C4FDF" w14:textId="65CFBF51" w:rsidR="0058215B" w:rsidRPr="00E978FC" w:rsidRDefault="0058215B" w:rsidP="0058215B">
            <w:pPr>
              <w:pStyle w:val="TableParagraph"/>
              <w:spacing w:before="17"/>
              <w:ind w:left="136" w:right="577"/>
              <w:jc w:val="center"/>
              <w:rPr>
                <w:sz w:val="20"/>
                <w:szCs w:val="20"/>
              </w:rPr>
            </w:pPr>
            <w:r w:rsidRPr="00AB3C53">
              <w:t>Sekretariat</w:t>
            </w:r>
          </w:p>
        </w:tc>
      </w:tr>
    </w:tbl>
    <w:p w14:paraId="51729F2F" w14:textId="77777777" w:rsidR="00EA455B" w:rsidRDefault="00EA455B" w:rsidP="00510509">
      <w:pPr>
        <w:ind w:left="1530" w:right="1560"/>
        <w:rPr>
          <w:rFonts w:ascii="Times New Roman"/>
        </w:rPr>
        <w:sectPr w:rsidR="00EA455B">
          <w:pgSz w:w="11910" w:h="16840"/>
          <w:pgMar w:top="1420" w:right="0" w:bottom="1540" w:left="0" w:header="0" w:footer="1113" w:gutter="0"/>
          <w:cols w:space="720"/>
        </w:sectPr>
      </w:pPr>
    </w:p>
    <w:p w14:paraId="35519D33" w14:textId="5CF311CA" w:rsidR="00EA455B" w:rsidRDefault="000944B6" w:rsidP="0034168D">
      <w:pPr>
        <w:pStyle w:val="Heading2"/>
        <w:spacing w:line="276" w:lineRule="auto"/>
        <w:ind w:left="3261" w:right="1632" w:hanging="1559"/>
      </w:pPr>
      <w:r>
        <w:rPr>
          <w:color w:val="365F91"/>
        </w:rPr>
        <w:lastRenderedPageBreak/>
        <w:t>BAB III</w:t>
      </w:r>
      <w:r w:rsidR="004C3321">
        <w:rPr>
          <w:color w:val="365F91"/>
        </w:rPr>
        <w:t xml:space="preserve"> </w:t>
      </w:r>
      <w:r>
        <w:rPr>
          <w:color w:val="365F91"/>
        </w:rPr>
        <w:t>PENGUKURAN DAN PELAPORAN</w:t>
      </w:r>
      <w:r>
        <w:rPr>
          <w:color w:val="365F91"/>
          <w:spacing w:val="-120"/>
        </w:rPr>
        <w:t xml:space="preserve"> </w:t>
      </w:r>
      <w:r w:rsidR="008678C3">
        <w:rPr>
          <w:color w:val="365F91"/>
          <w:spacing w:val="-120"/>
        </w:rPr>
        <w:t xml:space="preserve">       </w:t>
      </w:r>
      <w:r>
        <w:rPr>
          <w:color w:val="365F91"/>
        </w:rPr>
        <w:t>KINERJA</w:t>
      </w:r>
    </w:p>
    <w:p w14:paraId="1708802D" w14:textId="77777777" w:rsidR="00EA455B" w:rsidRDefault="00EA455B">
      <w:pPr>
        <w:pStyle w:val="BodyText"/>
        <w:spacing w:before="10"/>
        <w:rPr>
          <w:rFonts w:ascii="Arial"/>
          <w:b/>
          <w:sz w:val="62"/>
        </w:rPr>
      </w:pPr>
    </w:p>
    <w:p w14:paraId="3C29FF3C" w14:textId="7A98E6E6" w:rsidR="00EA455B" w:rsidRDefault="000944B6">
      <w:pPr>
        <w:pStyle w:val="BodyText"/>
        <w:spacing w:line="360" w:lineRule="auto"/>
        <w:ind w:left="1702" w:right="1436"/>
        <w:jc w:val="both"/>
      </w:pPr>
      <w:r>
        <w:t>Pengukuran</w:t>
      </w:r>
      <w:r>
        <w:rPr>
          <w:spacing w:val="1"/>
        </w:rPr>
        <w:t xml:space="preserve"> </w:t>
      </w:r>
      <w:r>
        <w:t>Kinerja</w:t>
      </w:r>
      <w:r>
        <w:rPr>
          <w:spacing w:val="1"/>
        </w:rPr>
        <w:t xml:space="preserve"> </w:t>
      </w:r>
      <w:r>
        <w:t>adalah</w:t>
      </w:r>
      <w:r>
        <w:rPr>
          <w:spacing w:val="1"/>
        </w:rPr>
        <w:t xml:space="preserve"> </w:t>
      </w:r>
      <w:r>
        <w:t>proses</w:t>
      </w:r>
      <w:r>
        <w:rPr>
          <w:spacing w:val="1"/>
        </w:rPr>
        <w:t xml:space="preserve"> </w:t>
      </w:r>
      <w:r>
        <w:t>penilaian</w:t>
      </w:r>
      <w:r>
        <w:rPr>
          <w:spacing w:val="1"/>
        </w:rPr>
        <w:t xml:space="preserve"> </w:t>
      </w:r>
      <w:r>
        <w:t>secara</w:t>
      </w:r>
      <w:r>
        <w:rPr>
          <w:spacing w:val="1"/>
        </w:rPr>
        <w:t xml:space="preserve"> </w:t>
      </w:r>
      <w:r>
        <w:t>sistematis</w:t>
      </w:r>
      <w:r w:rsidR="00CF0BFE">
        <w:t xml:space="preserve"> </w:t>
      </w:r>
      <w:r>
        <w:t>dan</w:t>
      </w:r>
      <w:r>
        <w:rPr>
          <w:spacing w:val="-72"/>
        </w:rPr>
        <w:t xml:space="preserve"> </w:t>
      </w:r>
      <w:r>
        <w:t>berkesinambungan atas keberhasilan dan kegagalan pelaksanaan kegiatan sesuai</w:t>
      </w:r>
      <w:r>
        <w:rPr>
          <w:spacing w:val="1"/>
        </w:rPr>
        <w:t xml:space="preserve"> </w:t>
      </w:r>
      <w:r>
        <w:t>dengan program, kebijakan, sasaran dan tujuan yang telah ditetapkan dalam</w:t>
      </w:r>
      <w:r>
        <w:rPr>
          <w:spacing w:val="1"/>
        </w:rPr>
        <w:t xml:space="preserve"> </w:t>
      </w:r>
      <w:r>
        <w:t>mewujudkan visi, misi dan strategi instansi pemerintah. Proses ini dimaksudkan</w:t>
      </w:r>
      <w:r>
        <w:rPr>
          <w:spacing w:val="1"/>
        </w:rPr>
        <w:t xml:space="preserve"> </w:t>
      </w:r>
      <w:r>
        <w:t>untuk menilai pencapaian setiap indikator kinerja guna memberikan gambaran</w:t>
      </w:r>
      <w:r>
        <w:rPr>
          <w:spacing w:val="1"/>
        </w:rPr>
        <w:t xml:space="preserve"> </w:t>
      </w:r>
      <w:r>
        <w:t>tentang keberhasilan dan kegagalan pencapaian tujuan</w:t>
      </w:r>
      <w:r w:rsidR="00CF0BFE">
        <w:t xml:space="preserve"> </w:t>
      </w:r>
      <w:r>
        <w:t>dan sasaran. Selanjutnya</w:t>
      </w:r>
      <w:r>
        <w:rPr>
          <w:spacing w:val="1"/>
        </w:rPr>
        <w:t xml:space="preserve"> </w:t>
      </w:r>
      <w:r>
        <w:t>dilakukan</w:t>
      </w:r>
      <w:r>
        <w:rPr>
          <w:spacing w:val="1"/>
        </w:rPr>
        <w:t xml:space="preserve"> </w:t>
      </w:r>
      <w:r>
        <w:t>pula</w:t>
      </w:r>
      <w:r>
        <w:rPr>
          <w:spacing w:val="1"/>
        </w:rPr>
        <w:t xml:space="preserve"> </w:t>
      </w:r>
      <w:r>
        <w:t>analisis</w:t>
      </w:r>
      <w:r>
        <w:rPr>
          <w:spacing w:val="1"/>
        </w:rPr>
        <w:t xml:space="preserve"> </w:t>
      </w:r>
      <w:r>
        <w:t>akuntabilitas</w:t>
      </w:r>
      <w:r>
        <w:rPr>
          <w:spacing w:val="1"/>
        </w:rPr>
        <w:t xml:space="preserve"> </w:t>
      </w:r>
      <w:r>
        <w:t>kinerja</w:t>
      </w:r>
      <w:r>
        <w:rPr>
          <w:spacing w:val="1"/>
        </w:rPr>
        <w:t xml:space="preserve"> </w:t>
      </w:r>
      <w:r>
        <w:t>yang</w:t>
      </w:r>
      <w:r w:rsidR="00CF0BFE">
        <w:t xml:space="preserve"> </w:t>
      </w:r>
      <w:r>
        <w:t>menggambarkan</w:t>
      </w:r>
      <w:r>
        <w:rPr>
          <w:spacing w:val="1"/>
        </w:rPr>
        <w:t xml:space="preserve"> </w:t>
      </w:r>
      <w:r>
        <w:t>keterkaitan</w:t>
      </w:r>
      <w:r>
        <w:rPr>
          <w:spacing w:val="1"/>
        </w:rPr>
        <w:t xml:space="preserve"> </w:t>
      </w:r>
      <w:r>
        <w:t>pencapaian</w:t>
      </w:r>
      <w:r>
        <w:rPr>
          <w:spacing w:val="1"/>
        </w:rPr>
        <w:t xml:space="preserve"> </w:t>
      </w:r>
      <w:r>
        <w:t>kinerja</w:t>
      </w:r>
      <w:r>
        <w:rPr>
          <w:spacing w:val="1"/>
        </w:rPr>
        <w:t xml:space="preserve"> </w:t>
      </w:r>
      <w:r>
        <w:t>kegiatan</w:t>
      </w:r>
      <w:r>
        <w:rPr>
          <w:spacing w:val="1"/>
        </w:rPr>
        <w:t xml:space="preserve"> </w:t>
      </w:r>
      <w:r>
        <w:t>dengan</w:t>
      </w:r>
      <w:r>
        <w:rPr>
          <w:spacing w:val="1"/>
        </w:rPr>
        <w:t xml:space="preserve"> </w:t>
      </w:r>
      <w:r>
        <w:t>program</w:t>
      </w:r>
      <w:r>
        <w:rPr>
          <w:spacing w:val="1"/>
        </w:rPr>
        <w:t xml:space="preserve"> </w:t>
      </w:r>
      <w:r>
        <w:t>dan</w:t>
      </w:r>
      <w:r w:rsidR="00CF0BFE">
        <w:t xml:space="preserve"> </w:t>
      </w:r>
      <w:r>
        <w:t>kebijakan</w:t>
      </w:r>
      <w:r>
        <w:rPr>
          <w:spacing w:val="1"/>
        </w:rPr>
        <w:t xml:space="preserve"> </w:t>
      </w:r>
      <w:r>
        <w:t>dalam</w:t>
      </w:r>
      <w:r>
        <w:rPr>
          <w:spacing w:val="1"/>
        </w:rPr>
        <w:t xml:space="preserve"> </w:t>
      </w:r>
      <w:r>
        <w:t>rangka</w:t>
      </w:r>
      <w:r>
        <w:rPr>
          <w:spacing w:val="1"/>
        </w:rPr>
        <w:t xml:space="preserve"> </w:t>
      </w:r>
      <w:r>
        <w:t>mewujudkan</w:t>
      </w:r>
      <w:r>
        <w:rPr>
          <w:spacing w:val="-5"/>
        </w:rPr>
        <w:t xml:space="preserve"> </w:t>
      </w:r>
      <w:r>
        <w:t>sasaran,</w:t>
      </w:r>
      <w:r>
        <w:rPr>
          <w:spacing w:val="-3"/>
        </w:rPr>
        <w:t xml:space="preserve"> </w:t>
      </w:r>
      <w:r>
        <w:t>tujuan,</w:t>
      </w:r>
      <w:r>
        <w:rPr>
          <w:spacing w:val="-5"/>
        </w:rPr>
        <w:t xml:space="preserve"> </w:t>
      </w:r>
      <w:r>
        <w:t>visi</w:t>
      </w:r>
      <w:r>
        <w:rPr>
          <w:spacing w:val="-5"/>
        </w:rPr>
        <w:t xml:space="preserve"> </w:t>
      </w:r>
      <w:r>
        <w:t>dan</w:t>
      </w:r>
      <w:r>
        <w:rPr>
          <w:spacing w:val="-4"/>
        </w:rPr>
        <w:t xml:space="preserve"> </w:t>
      </w:r>
      <w:r>
        <w:t>misi</w:t>
      </w:r>
      <w:r>
        <w:rPr>
          <w:spacing w:val="-4"/>
        </w:rPr>
        <w:t xml:space="preserve"> </w:t>
      </w:r>
      <w:r>
        <w:t>sebagaimana</w:t>
      </w:r>
      <w:r w:rsidR="00CF0BFE">
        <w:t xml:space="preserve"> </w:t>
      </w:r>
      <w:r>
        <w:t>ditetapkan</w:t>
      </w:r>
      <w:r>
        <w:rPr>
          <w:spacing w:val="-3"/>
        </w:rPr>
        <w:t xml:space="preserve"> </w:t>
      </w:r>
      <w:r>
        <w:t>dalam</w:t>
      </w:r>
      <w:r>
        <w:rPr>
          <w:spacing w:val="-5"/>
        </w:rPr>
        <w:t xml:space="preserve"> </w:t>
      </w:r>
      <w:r>
        <w:t>Renstra.</w:t>
      </w:r>
    </w:p>
    <w:p w14:paraId="3231862D" w14:textId="2C0C292A" w:rsidR="00EA455B" w:rsidRDefault="000944B6">
      <w:pPr>
        <w:pStyle w:val="BodyText"/>
        <w:spacing w:before="119" w:line="360" w:lineRule="auto"/>
        <w:ind w:left="1702" w:right="1435"/>
        <w:jc w:val="both"/>
      </w:pPr>
      <w:r>
        <w:t>Sebagai</w:t>
      </w:r>
      <w:r>
        <w:rPr>
          <w:spacing w:val="1"/>
        </w:rPr>
        <w:t xml:space="preserve"> </w:t>
      </w:r>
      <w:r>
        <w:t>penjabaran</w:t>
      </w:r>
      <w:r>
        <w:rPr>
          <w:spacing w:val="1"/>
        </w:rPr>
        <w:t xml:space="preserve"> </w:t>
      </w:r>
      <w:r>
        <w:t>dari</w:t>
      </w:r>
      <w:r>
        <w:rPr>
          <w:spacing w:val="1"/>
        </w:rPr>
        <w:t xml:space="preserve"> </w:t>
      </w:r>
      <w:r>
        <w:t>Renstra</w:t>
      </w:r>
      <w:r>
        <w:rPr>
          <w:spacing w:val="1"/>
        </w:rPr>
        <w:t xml:space="preserve"> </w:t>
      </w:r>
      <w:r>
        <w:t>telah</w:t>
      </w:r>
      <w:r>
        <w:rPr>
          <w:spacing w:val="1"/>
        </w:rPr>
        <w:t xml:space="preserve"> </w:t>
      </w:r>
      <w:r>
        <w:t>ditetapkan</w:t>
      </w:r>
      <w:r>
        <w:rPr>
          <w:spacing w:val="1"/>
        </w:rPr>
        <w:t xml:space="preserve"> </w:t>
      </w:r>
      <w:r>
        <w:t>Rencana</w:t>
      </w:r>
      <w:r>
        <w:rPr>
          <w:spacing w:val="1"/>
        </w:rPr>
        <w:t xml:space="preserve"> </w:t>
      </w:r>
      <w:r>
        <w:t>Kerja</w:t>
      </w:r>
      <w:r>
        <w:rPr>
          <w:spacing w:val="1"/>
        </w:rPr>
        <w:t xml:space="preserve"> </w:t>
      </w:r>
      <w:r>
        <w:t>Tahunan</w:t>
      </w:r>
      <w:r>
        <w:rPr>
          <w:spacing w:val="1"/>
        </w:rPr>
        <w:t xml:space="preserve"> </w:t>
      </w:r>
      <w:r>
        <w:t>(RKT)</w:t>
      </w:r>
      <w:r w:rsidR="008678C3">
        <w:t xml:space="preserve"> </w:t>
      </w:r>
      <w:r>
        <w:t>dan</w:t>
      </w:r>
      <w:r>
        <w:rPr>
          <w:spacing w:val="1"/>
        </w:rPr>
        <w:t xml:space="preserve"> </w:t>
      </w:r>
      <w:r>
        <w:t>Perjanjian</w:t>
      </w:r>
      <w:r>
        <w:rPr>
          <w:spacing w:val="1"/>
        </w:rPr>
        <w:t xml:space="preserve"> </w:t>
      </w:r>
      <w:r>
        <w:t>Kinerja</w:t>
      </w:r>
      <w:r>
        <w:rPr>
          <w:spacing w:val="1"/>
        </w:rPr>
        <w:t xml:space="preserve"> </w:t>
      </w:r>
      <w:r>
        <w:t>(PK).</w:t>
      </w:r>
      <w:r>
        <w:rPr>
          <w:spacing w:val="1"/>
        </w:rPr>
        <w:t xml:space="preserve"> </w:t>
      </w:r>
      <w:r>
        <w:t>PK</w:t>
      </w:r>
      <w:r>
        <w:rPr>
          <w:spacing w:val="1"/>
        </w:rPr>
        <w:t xml:space="preserve"> </w:t>
      </w:r>
      <w:r>
        <w:t>dimaksudkan</w:t>
      </w:r>
      <w:r>
        <w:rPr>
          <w:spacing w:val="1"/>
        </w:rPr>
        <w:t xml:space="preserve"> </w:t>
      </w:r>
      <w:r>
        <w:t>sebagai</w:t>
      </w:r>
      <w:r>
        <w:rPr>
          <w:spacing w:val="1"/>
        </w:rPr>
        <w:t xml:space="preserve"> </w:t>
      </w:r>
      <w:r>
        <w:t>janji</w:t>
      </w:r>
      <w:r>
        <w:rPr>
          <w:spacing w:val="1"/>
        </w:rPr>
        <w:t xml:space="preserve"> </w:t>
      </w:r>
      <w:r>
        <w:t>dari</w:t>
      </w:r>
      <w:r>
        <w:rPr>
          <w:spacing w:val="1"/>
        </w:rPr>
        <w:t xml:space="preserve"> </w:t>
      </w:r>
      <w:r>
        <w:t>bawahan</w:t>
      </w:r>
      <w:r w:rsidR="008678C3">
        <w:t xml:space="preserve"> </w:t>
      </w:r>
      <w:r>
        <w:t>kepada atasan dalam suatu unit kerja untuk mempertanggungjawabkan</w:t>
      </w:r>
      <w:r>
        <w:rPr>
          <w:spacing w:val="1"/>
        </w:rPr>
        <w:t xml:space="preserve"> </w:t>
      </w:r>
      <w:r>
        <w:t>peran,</w:t>
      </w:r>
      <w:r>
        <w:rPr>
          <w:spacing w:val="1"/>
        </w:rPr>
        <w:t xml:space="preserve"> </w:t>
      </w:r>
      <w:r>
        <w:t>tugas</w:t>
      </w:r>
      <w:r>
        <w:rPr>
          <w:spacing w:val="1"/>
        </w:rPr>
        <w:t xml:space="preserve"> </w:t>
      </w:r>
      <w:r>
        <w:t>dan</w:t>
      </w:r>
      <w:r>
        <w:rPr>
          <w:spacing w:val="1"/>
        </w:rPr>
        <w:t xml:space="preserve"> </w:t>
      </w:r>
      <w:r>
        <w:t>fungsi</w:t>
      </w:r>
      <w:r>
        <w:rPr>
          <w:spacing w:val="1"/>
        </w:rPr>
        <w:t xml:space="preserve"> </w:t>
      </w:r>
      <w:r>
        <w:t>beserta anggaran</w:t>
      </w:r>
      <w:r>
        <w:rPr>
          <w:spacing w:val="1"/>
        </w:rPr>
        <w:t xml:space="preserve"> </w:t>
      </w:r>
      <w:r>
        <w:t>yang</w:t>
      </w:r>
      <w:r>
        <w:rPr>
          <w:spacing w:val="1"/>
        </w:rPr>
        <w:t xml:space="preserve"> </w:t>
      </w:r>
      <w:r>
        <w:t>dikelola secara</w:t>
      </w:r>
      <w:r>
        <w:rPr>
          <w:spacing w:val="75"/>
        </w:rPr>
        <w:t xml:space="preserve"> </w:t>
      </w:r>
      <w:r>
        <w:t>akuntabilitas.</w:t>
      </w:r>
      <w:r>
        <w:rPr>
          <w:spacing w:val="1"/>
        </w:rPr>
        <w:t xml:space="preserve"> </w:t>
      </w:r>
      <w:r>
        <w:t>Untuk</w:t>
      </w:r>
      <w:r>
        <w:rPr>
          <w:spacing w:val="1"/>
        </w:rPr>
        <w:t xml:space="preserve"> </w:t>
      </w:r>
      <w:r>
        <w:t>memberikan</w:t>
      </w:r>
      <w:r>
        <w:rPr>
          <w:spacing w:val="1"/>
        </w:rPr>
        <w:t xml:space="preserve"> </w:t>
      </w:r>
      <w:r>
        <w:t>kepastian</w:t>
      </w:r>
      <w:r>
        <w:rPr>
          <w:spacing w:val="1"/>
        </w:rPr>
        <w:t xml:space="preserve"> </w:t>
      </w:r>
      <w:r>
        <w:t>tercapainya</w:t>
      </w:r>
      <w:r>
        <w:rPr>
          <w:spacing w:val="1"/>
        </w:rPr>
        <w:t xml:space="preserve"> </w:t>
      </w:r>
      <w:r>
        <w:t>PK</w:t>
      </w:r>
      <w:r>
        <w:rPr>
          <w:spacing w:val="1"/>
        </w:rPr>
        <w:t xml:space="preserve"> </w:t>
      </w:r>
      <w:r>
        <w:t>yang</w:t>
      </w:r>
      <w:r>
        <w:rPr>
          <w:spacing w:val="1"/>
        </w:rPr>
        <w:t xml:space="preserve"> </w:t>
      </w:r>
      <w:r>
        <w:t>diperjanjikan,</w:t>
      </w:r>
      <w:r>
        <w:rPr>
          <w:spacing w:val="1"/>
        </w:rPr>
        <w:t xml:space="preserve"> </w:t>
      </w:r>
      <w:r>
        <w:t>maka</w:t>
      </w:r>
      <w:r>
        <w:rPr>
          <w:spacing w:val="1"/>
        </w:rPr>
        <w:t xml:space="preserve"> </w:t>
      </w:r>
      <w:r>
        <w:t>perlu</w:t>
      </w:r>
      <w:r w:rsidR="008678C3">
        <w:t xml:space="preserve"> </w:t>
      </w:r>
      <w:r>
        <w:t>dillakukan</w:t>
      </w:r>
      <w:r>
        <w:rPr>
          <w:spacing w:val="-2"/>
        </w:rPr>
        <w:t xml:space="preserve"> </w:t>
      </w:r>
      <w:r>
        <w:t>pengukuran</w:t>
      </w:r>
      <w:r>
        <w:rPr>
          <w:spacing w:val="-2"/>
        </w:rPr>
        <w:t xml:space="preserve"> </w:t>
      </w:r>
      <w:r>
        <w:t>secara</w:t>
      </w:r>
      <w:r>
        <w:rPr>
          <w:spacing w:val="-3"/>
        </w:rPr>
        <w:t xml:space="preserve"> </w:t>
      </w:r>
      <w:r>
        <w:t>berkala</w:t>
      </w:r>
      <w:r>
        <w:rPr>
          <w:spacing w:val="-3"/>
        </w:rPr>
        <w:t xml:space="preserve"> </w:t>
      </w:r>
      <w:r>
        <w:t>pada</w:t>
      </w:r>
      <w:r>
        <w:rPr>
          <w:spacing w:val="-4"/>
        </w:rPr>
        <w:t xml:space="preserve"> </w:t>
      </w:r>
      <w:r>
        <w:t>setiap level</w:t>
      </w:r>
      <w:r>
        <w:rPr>
          <w:spacing w:val="-2"/>
        </w:rPr>
        <w:t xml:space="preserve"> </w:t>
      </w:r>
      <w:r>
        <w:t>unit</w:t>
      </w:r>
      <w:r>
        <w:rPr>
          <w:spacing w:val="-2"/>
        </w:rPr>
        <w:t xml:space="preserve"> </w:t>
      </w:r>
      <w:r>
        <w:t>kerja</w:t>
      </w:r>
      <w:r>
        <w:rPr>
          <w:spacing w:val="-4"/>
        </w:rPr>
        <w:t xml:space="preserve"> </w:t>
      </w:r>
      <w:r>
        <w:t>yaitu:</w:t>
      </w:r>
    </w:p>
    <w:p w14:paraId="6C2670CE" w14:textId="09A14CE6" w:rsidR="008678C3" w:rsidRDefault="008678C3" w:rsidP="008678C3">
      <w:pPr>
        <w:pStyle w:val="ListParagraph"/>
        <w:numPr>
          <w:ilvl w:val="1"/>
          <w:numId w:val="12"/>
        </w:numPr>
        <w:tabs>
          <w:tab w:val="left" w:pos="2782"/>
        </w:tabs>
        <w:spacing w:before="122"/>
        <w:ind w:right="1440"/>
        <w:rPr>
          <w:sz w:val="24"/>
        </w:rPr>
      </w:pPr>
      <w:r>
        <w:rPr>
          <w:sz w:val="24"/>
        </w:rPr>
        <w:t>Pengukuran</w:t>
      </w:r>
      <w:r>
        <w:rPr>
          <w:spacing w:val="-2"/>
          <w:sz w:val="24"/>
        </w:rPr>
        <w:t xml:space="preserve"> </w:t>
      </w:r>
      <w:r>
        <w:rPr>
          <w:sz w:val="24"/>
        </w:rPr>
        <w:t>Kinerja</w:t>
      </w:r>
      <w:r>
        <w:rPr>
          <w:spacing w:val="-4"/>
          <w:sz w:val="24"/>
        </w:rPr>
        <w:t xml:space="preserve"> </w:t>
      </w:r>
      <w:r>
        <w:rPr>
          <w:sz w:val="24"/>
        </w:rPr>
        <w:t>Sasaran Strategis</w:t>
      </w:r>
      <w:r>
        <w:rPr>
          <w:spacing w:val="-1"/>
          <w:sz w:val="24"/>
        </w:rPr>
        <w:t xml:space="preserve"> </w:t>
      </w:r>
      <w:r>
        <w:rPr>
          <w:sz w:val="24"/>
        </w:rPr>
        <w:t>untuk</w:t>
      </w:r>
      <w:r>
        <w:rPr>
          <w:spacing w:val="-2"/>
          <w:sz w:val="24"/>
        </w:rPr>
        <w:t xml:space="preserve"> </w:t>
      </w:r>
      <w:r>
        <w:rPr>
          <w:sz w:val="24"/>
        </w:rPr>
        <w:t>Eselon</w:t>
      </w:r>
      <w:r>
        <w:rPr>
          <w:spacing w:val="-3"/>
          <w:sz w:val="24"/>
        </w:rPr>
        <w:t xml:space="preserve"> </w:t>
      </w:r>
      <w:r>
        <w:rPr>
          <w:sz w:val="24"/>
        </w:rPr>
        <w:t>II</w:t>
      </w:r>
    </w:p>
    <w:p w14:paraId="30F53CF9" w14:textId="0C0FCA55" w:rsidR="00EA455B" w:rsidRDefault="000944B6" w:rsidP="008678C3">
      <w:pPr>
        <w:pStyle w:val="ListParagraph"/>
        <w:numPr>
          <w:ilvl w:val="1"/>
          <w:numId w:val="12"/>
        </w:numPr>
        <w:tabs>
          <w:tab w:val="left" w:pos="2782"/>
        </w:tabs>
        <w:spacing w:before="122"/>
        <w:ind w:right="1440"/>
        <w:rPr>
          <w:sz w:val="24"/>
        </w:rPr>
      </w:pPr>
      <w:r>
        <w:rPr>
          <w:sz w:val="24"/>
        </w:rPr>
        <w:t>Pengukuran</w:t>
      </w:r>
      <w:r>
        <w:rPr>
          <w:spacing w:val="-2"/>
          <w:sz w:val="24"/>
        </w:rPr>
        <w:t xml:space="preserve"> </w:t>
      </w:r>
      <w:r>
        <w:rPr>
          <w:sz w:val="24"/>
        </w:rPr>
        <w:t>Kinerja</w:t>
      </w:r>
      <w:r>
        <w:rPr>
          <w:spacing w:val="-4"/>
          <w:sz w:val="24"/>
        </w:rPr>
        <w:t xml:space="preserve"> </w:t>
      </w:r>
      <w:r>
        <w:rPr>
          <w:sz w:val="24"/>
        </w:rPr>
        <w:t>Program</w:t>
      </w:r>
      <w:r>
        <w:rPr>
          <w:spacing w:val="-1"/>
          <w:sz w:val="24"/>
        </w:rPr>
        <w:t xml:space="preserve"> </w:t>
      </w:r>
      <w:r w:rsidR="008678C3">
        <w:rPr>
          <w:spacing w:val="-1"/>
          <w:sz w:val="24"/>
        </w:rPr>
        <w:t xml:space="preserve">dan Kegiatan </w:t>
      </w:r>
      <w:r>
        <w:rPr>
          <w:sz w:val="24"/>
        </w:rPr>
        <w:t>untuk</w:t>
      </w:r>
      <w:r>
        <w:rPr>
          <w:spacing w:val="-2"/>
          <w:sz w:val="24"/>
        </w:rPr>
        <w:t xml:space="preserve"> </w:t>
      </w:r>
      <w:r>
        <w:rPr>
          <w:sz w:val="24"/>
        </w:rPr>
        <w:t>Eselon</w:t>
      </w:r>
      <w:r>
        <w:rPr>
          <w:spacing w:val="-3"/>
          <w:sz w:val="24"/>
        </w:rPr>
        <w:t xml:space="preserve"> </w:t>
      </w:r>
      <w:r>
        <w:rPr>
          <w:sz w:val="24"/>
        </w:rPr>
        <w:t>I</w:t>
      </w:r>
      <w:r w:rsidR="008678C3">
        <w:rPr>
          <w:sz w:val="24"/>
        </w:rPr>
        <w:t>II</w:t>
      </w:r>
    </w:p>
    <w:p w14:paraId="4B30E104" w14:textId="6858B1AD" w:rsidR="00EA455B" w:rsidRDefault="000944B6">
      <w:pPr>
        <w:pStyle w:val="ListParagraph"/>
        <w:numPr>
          <w:ilvl w:val="1"/>
          <w:numId w:val="12"/>
        </w:numPr>
        <w:tabs>
          <w:tab w:val="left" w:pos="2782"/>
        </w:tabs>
        <w:spacing w:before="145" w:line="360" w:lineRule="auto"/>
        <w:ind w:right="1437"/>
        <w:rPr>
          <w:sz w:val="24"/>
        </w:rPr>
      </w:pPr>
      <w:r>
        <w:rPr>
          <w:sz w:val="24"/>
        </w:rPr>
        <w:t xml:space="preserve">Pengukuran Kinerja </w:t>
      </w:r>
      <w:r w:rsidR="008678C3">
        <w:rPr>
          <w:sz w:val="24"/>
        </w:rPr>
        <w:t xml:space="preserve">Sub </w:t>
      </w:r>
      <w:r>
        <w:rPr>
          <w:sz w:val="24"/>
        </w:rPr>
        <w:t xml:space="preserve">Kegiatan </w:t>
      </w:r>
      <w:r w:rsidR="008678C3">
        <w:rPr>
          <w:sz w:val="24"/>
        </w:rPr>
        <w:t xml:space="preserve">untuk </w:t>
      </w:r>
      <w:r>
        <w:rPr>
          <w:sz w:val="24"/>
        </w:rPr>
        <w:t>Eselon I</w:t>
      </w:r>
      <w:r w:rsidR="008678C3">
        <w:rPr>
          <w:sz w:val="24"/>
        </w:rPr>
        <w:t>V</w:t>
      </w:r>
      <w:r>
        <w:rPr>
          <w:sz w:val="24"/>
        </w:rPr>
        <w:t>.</w:t>
      </w:r>
    </w:p>
    <w:p w14:paraId="2D353803" w14:textId="4703DED5" w:rsidR="00EA455B" w:rsidRDefault="000944B6">
      <w:pPr>
        <w:pStyle w:val="BodyText"/>
        <w:spacing w:line="360" w:lineRule="auto"/>
        <w:ind w:left="1702" w:right="1442"/>
        <w:jc w:val="both"/>
      </w:pPr>
      <w:r>
        <w:t xml:space="preserve">Pelaksanaan Pengukuran Kinerja </w:t>
      </w:r>
      <w:r w:rsidR="008678C3">
        <w:t xml:space="preserve">Sasaran, </w:t>
      </w:r>
      <w:r>
        <w:t>Program</w:t>
      </w:r>
      <w:r w:rsidR="008678C3">
        <w:t xml:space="preserve">, </w:t>
      </w:r>
      <w:r>
        <w:t>Kegiatan</w:t>
      </w:r>
      <w:r w:rsidR="008678C3">
        <w:t xml:space="preserve"> dan Sub Kegiatan</w:t>
      </w:r>
      <w:r>
        <w:t>,</w:t>
      </w:r>
      <w:r>
        <w:rPr>
          <w:spacing w:val="-4"/>
        </w:rPr>
        <w:t xml:space="preserve"> </w:t>
      </w:r>
      <w:r>
        <w:t>dapat</w:t>
      </w:r>
      <w:r>
        <w:rPr>
          <w:spacing w:val="-2"/>
        </w:rPr>
        <w:t xml:space="preserve"> </w:t>
      </w:r>
      <w:r>
        <w:t>dilakukan</w:t>
      </w:r>
      <w:r>
        <w:rPr>
          <w:spacing w:val="-1"/>
        </w:rPr>
        <w:t xml:space="preserve"> </w:t>
      </w:r>
      <w:r>
        <w:t>berdasarkan</w:t>
      </w:r>
      <w:r>
        <w:rPr>
          <w:spacing w:val="1"/>
        </w:rPr>
        <w:t xml:space="preserve"> </w:t>
      </w:r>
      <w:r>
        <w:t>beberapa kategori</w:t>
      </w:r>
      <w:r>
        <w:rPr>
          <w:spacing w:val="-2"/>
        </w:rPr>
        <w:t xml:space="preserve"> </w:t>
      </w:r>
      <w:r>
        <w:t>sebagai berikut:</w:t>
      </w:r>
    </w:p>
    <w:p w14:paraId="6DB29198" w14:textId="77777777" w:rsidR="00EA455B" w:rsidRDefault="000944B6">
      <w:pPr>
        <w:pStyle w:val="ListParagraph"/>
        <w:numPr>
          <w:ilvl w:val="0"/>
          <w:numId w:val="11"/>
        </w:numPr>
        <w:tabs>
          <w:tab w:val="left" w:pos="2782"/>
        </w:tabs>
        <w:spacing w:before="120"/>
        <w:rPr>
          <w:sz w:val="24"/>
        </w:rPr>
      </w:pPr>
      <w:r>
        <w:rPr>
          <w:sz w:val="24"/>
        </w:rPr>
        <w:t>Pengukuran</w:t>
      </w:r>
      <w:r>
        <w:rPr>
          <w:spacing w:val="-3"/>
          <w:sz w:val="24"/>
        </w:rPr>
        <w:t xml:space="preserve"> </w:t>
      </w:r>
      <w:r>
        <w:rPr>
          <w:sz w:val="24"/>
        </w:rPr>
        <w:t>Kinerja</w:t>
      </w:r>
      <w:r>
        <w:rPr>
          <w:spacing w:val="-5"/>
          <w:sz w:val="24"/>
        </w:rPr>
        <w:t xml:space="preserve"> </w:t>
      </w:r>
      <w:r>
        <w:rPr>
          <w:sz w:val="24"/>
        </w:rPr>
        <w:t>Berkala</w:t>
      </w:r>
      <w:r>
        <w:rPr>
          <w:spacing w:val="-3"/>
          <w:sz w:val="24"/>
        </w:rPr>
        <w:t xml:space="preserve"> </w:t>
      </w:r>
      <w:r>
        <w:rPr>
          <w:sz w:val="24"/>
        </w:rPr>
        <w:t>dilaksanakan</w:t>
      </w:r>
      <w:r>
        <w:rPr>
          <w:spacing w:val="-3"/>
          <w:sz w:val="24"/>
        </w:rPr>
        <w:t xml:space="preserve"> </w:t>
      </w:r>
      <w:r>
        <w:rPr>
          <w:sz w:val="24"/>
        </w:rPr>
        <w:t>setiap</w:t>
      </w:r>
      <w:r>
        <w:rPr>
          <w:spacing w:val="-5"/>
          <w:sz w:val="24"/>
        </w:rPr>
        <w:t xml:space="preserve"> </w:t>
      </w:r>
      <w:r>
        <w:rPr>
          <w:sz w:val="24"/>
        </w:rPr>
        <w:t>3</w:t>
      </w:r>
      <w:r>
        <w:rPr>
          <w:spacing w:val="-2"/>
          <w:sz w:val="24"/>
        </w:rPr>
        <w:t xml:space="preserve"> </w:t>
      </w:r>
      <w:r>
        <w:rPr>
          <w:sz w:val="24"/>
        </w:rPr>
        <w:t>(tiga)</w:t>
      </w:r>
      <w:r>
        <w:rPr>
          <w:spacing w:val="-5"/>
          <w:sz w:val="24"/>
        </w:rPr>
        <w:t xml:space="preserve"> </w:t>
      </w:r>
      <w:r>
        <w:rPr>
          <w:sz w:val="24"/>
        </w:rPr>
        <w:t>bulan</w:t>
      </w:r>
      <w:r>
        <w:rPr>
          <w:spacing w:val="-3"/>
          <w:sz w:val="24"/>
        </w:rPr>
        <w:t xml:space="preserve"> </w:t>
      </w:r>
      <w:r>
        <w:rPr>
          <w:sz w:val="24"/>
        </w:rPr>
        <w:t>sekali;</w:t>
      </w:r>
    </w:p>
    <w:p w14:paraId="7688717F" w14:textId="77777777" w:rsidR="00EA455B" w:rsidRDefault="000944B6">
      <w:pPr>
        <w:pStyle w:val="ListParagraph"/>
        <w:numPr>
          <w:ilvl w:val="0"/>
          <w:numId w:val="11"/>
        </w:numPr>
        <w:tabs>
          <w:tab w:val="left" w:pos="2782"/>
        </w:tabs>
        <w:spacing w:before="145" w:line="360" w:lineRule="auto"/>
        <w:ind w:right="1441"/>
        <w:rPr>
          <w:sz w:val="24"/>
        </w:rPr>
      </w:pPr>
      <w:r>
        <w:rPr>
          <w:sz w:val="24"/>
        </w:rPr>
        <w:t>Pengukuran Kinerja Akhir Tahun, dilakukan pada akhir tahun berjalan</w:t>
      </w:r>
      <w:r>
        <w:rPr>
          <w:spacing w:val="1"/>
          <w:sz w:val="24"/>
        </w:rPr>
        <w:t xml:space="preserve"> </w:t>
      </w:r>
      <w:r>
        <w:rPr>
          <w:sz w:val="24"/>
        </w:rPr>
        <w:t>untuk</w:t>
      </w:r>
      <w:r>
        <w:rPr>
          <w:spacing w:val="-2"/>
          <w:sz w:val="24"/>
        </w:rPr>
        <w:t xml:space="preserve"> </w:t>
      </w:r>
      <w:r>
        <w:rPr>
          <w:sz w:val="24"/>
        </w:rPr>
        <w:t>mengetahui</w:t>
      </w:r>
      <w:r>
        <w:rPr>
          <w:spacing w:val="-1"/>
          <w:sz w:val="24"/>
        </w:rPr>
        <w:t xml:space="preserve"> </w:t>
      </w:r>
      <w:r>
        <w:rPr>
          <w:sz w:val="24"/>
        </w:rPr>
        <w:t>tingkat</w:t>
      </w:r>
      <w:r>
        <w:rPr>
          <w:spacing w:val="-2"/>
          <w:sz w:val="24"/>
        </w:rPr>
        <w:t xml:space="preserve"> </w:t>
      </w:r>
      <w:r>
        <w:rPr>
          <w:sz w:val="24"/>
        </w:rPr>
        <w:t>pemenuhan</w:t>
      </w:r>
      <w:r>
        <w:rPr>
          <w:spacing w:val="-1"/>
          <w:sz w:val="24"/>
        </w:rPr>
        <w:t xml:space="preserve"> </w:t>
      </w:r>
      <w:r>
        <w:rPr>
          <w:sz w:val="24"/>
        </w:rPr>
        <w:t>terhadap</w:t>
      </w:r>
      <w:r>
        <w:rPr>
          <w:spacing w:val="-4"/>
          <w:sz w:val="24"/>
        </w:rPr>
        <w:t xml:space="preserve"> </w:t>
      </w:r>
      <w:r>
        <w:rPr>
          <w:sz w:val="24"/>
        </w:rPr>
        <w:t>Target Kinerja.</w:t>
      </w:r>
    </w:p>
    <w:p w14:paraId="6B7709F3" w14:textId="77777777" w:rsidR="00EA455B" w:rsidRDefault="000944B6">
      <w:pPr>
        <w:pStyle w:val="BodyText"/>
        <w:spacing w:line="360" w:lineRule="auto"/>
        <w:ind w:left="1702" w:right="1438"/>
        <w:jc w:val="both"/>
      </w:pPr>
      <w:r>
        <w:t>Pengukuran Kinerja Berkala digunakan untuk menyusun strategi dan kebijakan</w:t>
      </w:r>
      <w:r>
        <w:rPr>
          <w:spacing w:val="1"/>
        </w:rPr>
        <w:t xml:space="preserve"> </w:t>
      </w:r>
      <w:r>
        <w:t>operasional yang ditetapkan agar Target Kinerja dapat dicapai pada akhir tahun</w:t>
      </w:r>
      <w:r>
        <w:rPr>
          <w:spacing w:val="1"/>
        </w:rPr>
        <w:t xml:space="preserve"> </w:t>
      </w:r>
      <w:r>
        <w:t>berjalan.</w:t>
      </w:r>
      <w:r>
        <w:rPr>
          <w:spacing w:val="34"/>
        </w:rPr>
        <w:t xml:space="preserve"> </w:t>
      </w:r>
      <w:r>
        <w:t>Pengukuran</w:t>
      </w:r>
      <w:r>
        <w:rPr>
          <w:spacing w:val="33"/>
        </w:rPr>
        <w:t xml:space="preserve"> </w:t>
      </w:r>
      <w:r>
        <w:t>Kinerja</w:t>
      </w:r>
      <w:r>
        <w:rPr>
          <w:spacing w:val="30"/>
        </w:rPr>
        <w:t xml:space="preserve"> </w:t>
      </w:r>
      <w:r>
        <w:t>Akhir</w:t>
      </w:r>
      <w:r>
        <w:rPr>
          <w:spacing w:val="33"/>
        </w:rPr>
        <w:t xml:space="preserve"> </w:t>
      </w:r>
      <w:r>
        <w:t>Tahun</w:t>
      </w:r>
      <w:r>
        <w:rPr>
          <w:spacing w:val="33"/>
        </w:rPr>
        <w:t xml:space="preserve"> </w:t>
      </w:r>
      <w:r>
        <w:t>digunakan</w:t>
      </w:r>
      <w:r>
        <w:rPr>
          <w:spacing w:val="33"/>
        </w:rPr>
        <w:t xml:space="preserve"> </w:t>
      </w:r>
      <w:r>
        <w:t>sebagai</w:t>
      </w:r>
      <w:r>
        <w:rPr>
          <w:spacing w:val="35"/>
        </w:rPr>
        <w:t xml:space="preserve"> </w:t>
      </w:r>
      <w:r>
        <w:t>bahan</w:t>
      </w:r>
      <w:r>
        <w:rPr>
          <w:spacing w:val="35"/>
        </w:rPr>
        <w:t xml:space="preserve"> </w:t>
      </w:r>
      <w:r>
        <w:t>untuk</w:t>
      </w:r>
    </w:p>
    <w:p w14:paraId="50C59002" w14:textId="77777777" w:rsidR="00EA455B" w:rsidRDefault="00EA455B">
      <w:pPr>
        <w:spacing w:line="360" w:lineRule="auto"/>
        <w:jc w:val="both"/>
        <w:sectPr w:rsidR="00EA455B" w:rsidSect="008678C3">
          <w:pgSz w:w="11910" w:h="16840"/>
          <w:pgMar w:top="1360" w:right="30" w:bottom="1540" w:left="0" w:header="0" w:footer="1113" w:gutter="0"/>
          <w:cols w:space="720"/>
        </w:sectPr>
      </w:pPr>
    </w:p>
    <w:p w14:paraId="463289BF" w14:textId="77777777" w:rsidR="00EA455B" w:rsidRDefault="000944B6">
      <w:pPr>
        <w:pStyle w:val="BodyText"/>
        <w:spacing w:before="82" w:line="360" w:lineRule="auto"/>
        <w:ind w:left="1702" w:right="1437"/>
      </w:pPr>
      <w:r>
        <w:lastRenderedPageBreak/>
        <w:t>menyusun Laporan Akuntabilitas Kinerja Unit Kerja. Dalam melakukan pengukuran</w:t>
      </w:r>
      <w:r>
        <w:rPr>
          <w:spacing w:val="-72"/>
        </w:rPr>
        <w:t xml:space="preserve"> </w:t>
      </w:r>
      <w:r>
        <w:t>kinerja,</w:t>
      </w:r>
      <w:r>
        <w:rPr>
          <w:spacing w:val="-2"/>
        </w:rPr>
        <w:t xml:space="preserve"> </w:t>
      </w:r>
      <w:r>
        <w:t>terdapat 5 (lima)</w:t>
      </w:r>
      <w:r>
        <w:rPr>
          <w:spacing w:val="-3"/>
        </w:rPr>
        <w:t xml:space="preserve"> </w:t>
      </w:r>
      <w:r>
        <w:t>tahap</w:t>
      </w:r>
      <w:r>
        <w:rPr>
          <w:spacing w:val="-2"/>
        </w:rPr>
        <w:t xml:space="preserve"> </w:t>
      </w:r>
      <w:r>
        <w:t>yang</w:t>
      </w:r>
      <w:r>
        <w:rPr>
          <w:spacing w:val="-2"/>
        </w:rPr>
        <w:t xml:space="preserve"> </w:t>
      </w:r>
      <w:r>
        <w:t>harus</w:t>
      </w:r>
      <w:r>
        <w:rPr>
          <w:spacing w:val="1"/>
        </w:rPr>
        <w:t xml:space="preserve"> </w:t>
      </w:r>
      <w:r>
        <w:t>dilakukan</w:t>
      </w:r>
      <w:r>
        <w:rPr>
          <w:spacing w:val="-1"/>
        </w:rPr>
        <w:t xml:space="preserve"> </w:t>
      </w:r>
      <w:r>
        <w:t>yaitu,</w:t>
      </w:r>
    </w:p>
    <w:p w14:paraId="1BDB493E" w14:textId="77777777" w:rsidR="00EA455B" w:rsidRDefault="000944B6">
      <w:pPr>
        <w:pStyle w:val="ListParagraph"/>
        <w:numPr>
          <w:ilvl w:val="0"/>
          <w:numId w:val="10"/>
        </w:numPr>
        <w:tabs>
          <w:tab w:val="left" w:pos="2421"/>
          <w:tab w:val="left" w:pos="2422"/>
        </w:tabs>
        <w:spacing w:before="118"/>
        <w:jc w:val="left"/>
        <w:rPr>
          <w:sz w:val="24"/>
        </w:rPr>
      </w:pPr>
      <w:r>
        <w:rPr>
          <w:sz w:val="24"/>
        </w:rPr>
        <w:t>Menyusun</w:t>
      </w:r>
      <w:r>
        <w:rPr>
          <w:spacing w:val="-1"/>
          <w:sz w:val="24"/>
        </w:rPr>
        <w:t xml:space="preserve"> </w:t>
      </w:r>
      <w:r>
        <w:rPr>
          <w:sz w:val="24"/>
        </w:rPr>
        <w:t>Rencana</w:t>
      </w:r>
      <w:r>
        <w:rPr>
          <w:spacing w:val="-3"/>
          <w:sz w:val="24"/>
        </w:rPr>
        <w:t xml:space="preserve"> </w:t>
      </w:r>
      <w:r>
        <w:rPr>
          <w:sz w:val="24"/>
        </w:rPr>
        <w:t>Aksi,</w:t>
      </w:r>
    </w:p>
    <w:p w14:paraId="469595BB" w14:textId="77777777" w:rsidR="00EA455B" w:rsidRDefault="000944B6">
      <w:pPr>
        <w:pStyle w:val="ListParagraph"/>
        <w:numPr>
          <w:ilvl w:val="0"/>
          <w:numId w:val="10"/>
        </w:numPr>
        <w:tabs>
          <w:tab w:val="left" w:pos="2421"/>
          <w:tab w:val="left" w:pos="2422"/>
        </w:tabs>
        <w:spacing w:before="143"/>
        <w:jc w:val="left"/>
        <w:rPr>
          <w:sz w:val="24"/>
        </w:rPr>
      </w:pPr>
      <w:r>
        <w:rPr>
          <w:sz w:val="24"/>
        </w:rPr>
        <w:t>Menetapkan</w:t>
      </w:r>
      <w:r>
        <w:rPr>
          <w:spacing w:val="-4"/>
          <w:sz w:val="24"/>
        </w:rPr>
        <w:t xml:space="preserve"> </w:t>
      </w:r>
      <w:r>
        <w:rPr>
          <w:sz w:val="24"/>
        </w:rPr>
        <w:t>Tim</w:t>
      </w:r>
      <w:r>
        <w:rPr>
          <w:spacing w:val="-3"/>
          <w:sz w:val="24"/>
        </w:rPr>
        <w:t xml:space="preserve"> </w:t>
      </w:r>
      <w:r>
        <w:rPr>
          <w:sz w:val="24"/>
        </w:rPr>
        <w:t>Pengukuran</w:t>
      </w:r>
      <w:r>
        <w:rPr>
          <w:spacing w:val="-4"/>
          <w:sz w:val="24"/>
        </w:rPr>
        <w:t xml:space="preserve"> </w:t>
      </w:r>
      <w:r>
        <w:rPr>
          <w:sz w:val="24"/>
        </w:rPr>
        <w:t>Kinerja,</w:t>
      </w:r>
    </w:p>
    <w:p w14:paraId="739E0856" w14:textId="77777777" w:rsidR="00EA455B" w:rsidRDefault="000944B6">
      <w:pPr>
        <w:pStyle w:val="ListParagraph"/>
        <w:numPr>
          <w:ilvl w:val="0"/>
          <w:numId w:val="10"/>
        </w:numPr>
        <w:tabs>
          <w:tab w:val="left" w:pos="2421"/>
          <w:tab w:val="left" w:pos="2422"/>
        </w:tabs>
        <w:spacing w:before="140"/>
        <w:jc w:val="left"/>
        <w:rPr>
          <w:sz w:val="24"/>
        </w:rPr>
      </w:pPr>
      <w:r>
        <w:rPr>
          <w:sz w:val="24"/>
        </w:rPr>
        <w:t>Pengumpulan</w:t>
      </w:r>
      <w:r>
        <w:rPr>
          <w:spacing w:val="-4"/>
          <w:sz w:val="24"/>
        </w:rPr>
        <w:t xml:space="preserve"> </w:t>
      </w:r>
      <w:r>
        <w:rPr>
          <w:sz w:val="24"/>
        </w:rPr>
        <w:t>data</w:t>
      </w:r>
      <w:r>
        <w:rPr>
          <w:spacing w:val="-5"/>
          <w:sz w:val="24"/>
        </w:rPr>
        <w:t xml:space="preserve"> </w:t>
      </w:r>
      <w:r>
        <w:rPr>
          <w:sz w:val="24"/>
        </w:rPr>
        <w:t>kinerja,</w:t>
      </w:r>
    </w:p>
    <w:p w14:paraId="10B2D08B" w14:textId="77777777" w:rsidR="00EA455B" w:rsidRDefault="000944B6">
      <w:pPr>
        <w:pStyle w:val="ListParagraph"/>
        <w:numPr>
          <w:ilvl w:val="0"/>
          <w:numId w:val="10"/>
        </w:numPr>
        <w:tabs>
          <w:tab w:val="left" w:pos="2421"/>
          <w:tab w:val="left" w:pos="2422"/>
        </w:tabs>
        <w:spacing w:before="143"/>
        <w:jc w:val="left"/>
        <w:rPr>
          <w:sz w:val="24"/>
        </w:rPr>
      </w:pPr>
      <w:r>
        <w:rPr>
          <w:sz w:val="24"/>
        </w:rPr>
        <w:t>Pelaporan</w:t>
      </w:r>
      <w:r>
        <w:rPr>
          <w:spacing w:val="-6"/>
          <w:sz w:val="24"/>
        </w:rPr>
        <w:t xml:space="preserve"> </w:t>
      </w:r>
      <w:r>
        <w:rPr>
          <w:sz w:val="24"/>
        </w:rPr>
        <w:t>kinerja,</w:t>
      </w:r>
      <w:r>
        <w:rPr>
          <w:spacing w:val="-5"/>
          <w:sz w:val="24"/>
        </w:rPr>
        <w:t xml:space="preserve"> </w:t>
      </w:r>
      <w:r>
        <w:rPr>
          <w:sz w:val="24"/>
        </w:rPr>
        <w:t>dan</w:t>
      </w:r>
    </w:p>
    <w:p w14:paraId="36F71D5E" w14:textId="77777777" w:rsidR="00EA455B" w:rsidRDefault="000944B6">
      <w:pPr>
        <w:pStyle w:val="ListParagraph"/>
        <w:numPr>
          <w:ilvl w:val="0"/>
          <w:numId w:val="10"/>
        </w:numPr>
        <w:tabs>
          <w:tab w:val="left" w:pos="2421"/>
          <w:tab w:val="left" w:pos="2422"/>
        </w:tabs>
        <w:spacing w:before="140"/>
        <w:jc w:val="left"/>
        <w:rPr>
          <w:sz w:val="24"/>
        </w:rPr>
      </w:pPr>
      <w:r>
        <w:rPr>
          <w:sz w:val="24"/>
        </w:rPr>
        <w:t>Evaluasi</w:t>
      </w:r>
      <w:r>
        <w:rPr>
          <w:spacing w:val="-4"/>
          <w:sz w:val="24"/>
        </w:rPr>
        <w:t xml:space="preserve"> </w:t>
      </w:r>
      <w:r>
        <w:rPr>
          <w:sz w:val="24"/>
        </w:rPr>
        <w:t>kinerja.</w:t>
      </w:r>
    </w:p>
    <w:p w14:paraId="412E73D1" w14:textId="77777777" w:rsidR="00EA455B" w:rsidRDefault="00EA455B">
      <w:pPr>
        <w:pStyle w:val="BodyText"/>
        <w:rPr>
          <w:sz w:val="28"/>
        </w:rPr>
      </w:pPr>
    </w:p>
    <w:p w14:paraId="2E1DFC82" w14:textId="77777777" w:rsidR="00EA455B" w:rsidRDefault="00EA455B">
      <w:pPr>
        <w:pStyle w:val="BodyText"/>
        <w:spacing w:before="11"/>
        <w:rPr>
          <w:sz w:val="29"/>
        </w:rPr>
      </w:pPr>
    </w:p>
    <w:p w14:paraId="4F6CCA10" w14:textId="450A16A8" w:rsidR="00EA455B" w:rsidRDefault="000944B6">
      <w:pPr>
        <w:pStyle w:val="Heading4"/>
        <w:numPr>
          <w:ilvl w:val="1"/>
          <w:numId w:val="9"/>
        </w:numPr>
        <w:tabs>
          <w:tab w:val="left" w:pos="2421"/>
          <w:tab w:val="left" w:pos="2422"/>
        </w:tabs>
      </w:pPr>
      <w:bookmarkStart w:id="16" w:name="_bookmark10"/>
      <w:bookmarkEnd w:id="16"/>
      <w:r>
        <w:t>Menyusun</w:t>
      </w:r>
      <w:r w:rsidR="00013896">
        <w:t xml:space="preserve"> </w:t>
      </w:r>
      <w:r>
        <w:t>Rencana</w:t>
      </w:r>
      <w:r>
        <w:rPr>
          <w:spacing w:val="-10"/>
        </w:rPr>
        <w:t xml:space="preserve"> </w:t>
      </w:r>
      <w:r>
        <w:t>Aksi</w:t>
      </w:r>
      <w:r>
        <w:rPr>
          <w:spacing w:val="-9"/>
        </w:rPr>
        <w:t xml:space="preserve"> </w:t>
      </w:r>
      <w:r>
        <w:t>Pencapaian</w:t>
      </w:r>
      <w:r>
        <w:rPr>
          <w:spacing w:val="-11"/>
        </w:rPr>
        <w:t xml:space="preserve"> </w:t>
      </w:r>
      <w:r>
        <w:t>Kinerja</w:t>
      </w:r>
    </w:p>
    <w:p w14:paraId="1B90A28E" w14:textId="77777777" w:rsidR="00EA455B" w:rsidRDefault="00EA455B">
      <w:pPr>
        <w:pStyle w:val="BodyText"/>
        <w:spacing w:before="11"/>
        <w:rPr>
          <w:b/>
          <w:sz w:val="31"/>
        </w:rPr>
      </w:pPr>
    </w:p>
    <w:p w14:paraId="16B8D3CA" w14:textId="77777777" w:rsidR="00EA455B" w:rsidRDefault="000944B6">
      <w:pPr>
        <w:pStyle w:val="BodyText"/>
        <w:spacing w:line="360" w:lineRule="auto"/>
        <w:ind w:left="1702" w:right="1433"/>
        <w:jc w:val="both"/>
      </w:pPr>
      <w:r>
        <w:t>Agar PK dapat diukur tingkat keberhasilan dan kegagalannya serta dapat diukur</w:t>
      </w:r>
      <w:r>
        <w:rPr>
          <w:spacing w:val="1"/>
        </w:rPr>
        <w:t xml:space="preserve"> </w:t>
      </w:r>
      <w:r>
        <w:t>secara berkala, maka pada awal tahun setelah PK ditandatangani perlu disusun</w:t>
      </w:r>
      <w:r>
        <w:rPr>
          <w:spacing w:val="1"/>
        </w:rPr>
        <w:t xml:space="preserve"> </w:t>
      </w:r>
      <w:r>
        <w:t>rencana aksi pencapaiannya. Rencana aksi sekurang-kurangnya memuat hal-hal</w:t>
      </w:r>
      <w:r>
        <w:rPr>
          <w:spacing w:val="1"/>
        </w:rPr>
        <w:t xml:space="preserve"> </w:t>
      </w:r>
      <w:r>
        <w:t>sebagai</w:t>
      </w:r>
      <w:r>
        <w:rPr>
          <w:spacing w:val="-1"/>
        </w:rPr>
        <w:t xml:space="preserve"> </w:t>
      </w:r>
      <w:r>
        <w:t>berikut:</w:t>
      </w:r>
    </w:p>
    <w:p w14:paraId="4BA1BAAF" w14:textId="77777777" w:rsidR="00EA455B" w:rsidRDefault="000944B6">
      <w:pPr>
        <w:pStyle w:val="ListParagraph"/>
        <w:numPr>
          <w:ilvl w:val="0"/>
          <w:numId w:val="8"/>
        </w:numPr>
        <w:tabs>
          <w:tab w:val="left" w:pos="2014"/>
        </w:tabs>
        <w:spacing w:line="360" w:lineRule="auto"/>
        <w:ind w:right="1439" w:hanging="284"/>
        <w:rPr>
          <w:sz w:val="24"/>
        </w:rPr>
      </w:pPr>
      <w:r>
        <w:rPr>
          <w:sz w:val="24"/>
        </w:rPr>
        <w:t>Membagi target tahunan menjadi target triwulan (menetapkan target kinerja</w:t>
      </w:r>
      <w:r>
        <w:rPr>
          <w:spacing w:val="1"/>
          <w:sz w:val="24"/>
        </w:rPr>
        <w:t xml:space="preserve"> </w:t>
      </w:r>
      <w:r>
        <w:rPr>
          <w:sz w:val="24"/>
        </w:rPr>
        <w:t>yang</w:t>
      </w:r>
      <w:r>
        <w:rPr>
          <w:spacing w:val="-2"/>
          <w:sz w:val="24"/>
        </w:rPr>
        <w:t xml:space="preserve"> </w:t>
      </w:r>
      <w:r>
        <w:rPr>
          <w:sz w:val="24"/>
        </w:rPr>
        <w:t>akan</w:t>
      </w:r>
      <w:r>
        <w:rPr>
          <w:spacing w:val="2"/>
          <w:sz w:val="24"/>
        </w:rPr>
        <w:t xml:space="preserve"> </w:t>
      </w:r>
      <w:r>
        <w:rPr>
          <w:sz w:val="24"/>
        </w:rPr>
        <w:t>dicapai setiap</w:t>
      </w:r>
      <w:r>
        <w:rPr>
          <w:spacing w:val="-2"/>
          <w:sz w:val="24"/>
        </w:rPr>
        <w:t xml:space="preserve"> </w:t>
      </w:r>
      <w:r>
        <w:rPr>
          <w:sz w:val="24"/>
        </w:rPr>
        <w:t>triwulan)</w:t>
      </w:r>
    </w:p>
    <w:p w14:paraId="16839E4C" w14:textId="77777777" w:rsidR="00EA455B" w:rsidRDefault="000944B6">
      <w:pPr>
        <w:pStyle w:val="ListParagraph"/>
        <w:numPr>
          <w:ilvl w:val="0"/>
          <w:numId w:val="8"/>
        </w:numPr>
        <w:tabs>
          <w:tab w:val="left" w:pos="2002"/>
        </w:tabs>
        <w:spacing w:before="120" w:line="360" w:lineRule="auto"/>
        <w:ind w:right="1440" w:hanging="284"/>
        <w:rPr>
          <w:sz w:val="24"/>
        </w:rPr>
      </w:pPr>
      <w:r>
        <w:rPr>
          <w:sz w:val="24"/>
        </w:rPr>
        <w:t>Menetapkan dokumen data dukung yang harus dipenuhi setiap triwulan untuk</w:t>
      </w:r>
      <w:r>
        <w:rPr>
          <w:spacing w:val="1"/>
          <w:sz w:val="24"/>
        </w:rPr>
        <w:t xml:space="preserve"> </w:t>
      </w:r>
      <w:r>
        <w:rPr>
          <w:sz w:val="24"/>
        </w:rPr>
        <w:t>memberi</w:t>
      </w:r>
      <w:r>
        <w:rPr>
          <w:spacing w:val="1"/>
          <w:sz w:val="24"/>
        </w:rPr>
        <w:t xml:space="preserve"> </w:t>
      </w:r>
      <w:r>
        <w:rPr>
          <w:sz w:val="24"/>
        </w:rPr>
        <w:t>keyakinan</w:t>
      </w:r>
      <w:r>
        <w:rPr>
          <w:spacing w:val="1"/>
          <w:sz w:val="24"/>
        </w:rPr>
        <w:t xml:space="preserve"> </w:t>
      </w:r>
      <w:r>
        <w:rPr>
          <w:sz w:val="24"/>
        </w:rPr>
        <w:t>bahwa</w:t>
      </w:r>
      <w:r>
        <w:rPr>
          <w:spacing w:val="1"/>
          <w:sz w:val="24"/>
        </w:rPr>
        <w:t xml:space="preserve"> </w:t>
      </w:r>
      <w:r>
        <w:rPr>
          <w:sz w:val="24"/>
        </w:rPr>
        <w:t>target</w:t>
      </w:r>
      <w:r>
        <w:rPr>
          <w:spacing w:val="1"/>
          <w:sz w:val="24"/>
        </w:rPr>
        <w:t xml:space="preserve"> </w:t>
      </w:r>
      <w:r>
        <w:rPr>
          <w:sz w:val="24"/>
        </w:rPr>
        <w:t>kinerja</w:t>
      </w:r>
      <w:r>
        <w:rPr>
          <w:spacing w:val="1"/>
          <w:sz w:val="24"/>
        </w:rPr>
        <w:t xml:space="preserve"> </w:t>
      </w:r>
      <w:r>
        <w:rPr>
          <w:sz w:val="24"/>
        </w:rPr>
        <w:t>triwulan</w:t>
      </w:r>
      <w:r>
        <w:rPr>
          <w:spacing w:val="1"/>
          <w:sz w:val="24"/>
        </w:rPr>
        <w:t xml:space="preserve"> </w:t>
      </w:r>
      <w:r>
        <w:rPr>
          <w:sz w:val="24"/>
        </w:rPr>
        <w:t>yang</w:t>
      </w:r>
      <w:r>
        <w:rPr>
          <w:spacing w:val="1"/>
          <w:sz w:val="24"/>
        </w:rPr>
        <w:t xml:space="preserve"> </w:t>
      </w:r>
      <w:r>
        <w:rPr>
          <w:sz w:val="24"/>
        </w:rPr>
        <w:t>dicapai</w:t>
      </w:r>
      <w:r>
        <w:rPr>
          <w:spacing w:val="1"/>
          <w:sz w:val="24"/>
        </w:rPr>
        <w:t xml:space="preserve"> </w:t>
      </w:r>
      <w:r>
        <w:rPr>
          <w:sz w:val="24"/>
        </w:rPr>
        <w:t>dapat</w:t>
      </w:r>
      <w:r>
        <w:rPr>
          <w:spacing w:val="1"/>
          <w:sz w:val="24"/>
        </w:rPr>
        <w:t xml:space="preserve"> </w:t>
      </w:r>
      <w:r>
        <w:rPr>
          <w:sz w:val="24"/>
        </w:rPr>
        <w:t>dipertanggungjawabkan.</w:t>
      </w:r>
    </w:p>
    <w:p w14:paraId="35068369" w14:textId="4AE1D4F3" w:rsidR="00EA455B" w:rsidRPr="004C3554" w:rsidRDefault="000944B6" w:rsidP="004C3554">
      <w:pPr>
        <w:pStyle w:val="ListParagraph"/>
        <w:numPr>
          <w:ilvl w:val="0"/>
          <w:numId w:val="8"/>
        </w:numPr>
        <w:tabs>
          <w:tab w:val="left" w:pos="1986"/>
        </w:tabs>
        <w:spacing w:before="119" w:line="360" w:lineRule="auto"/>
        <w:ind w:right="1439" w:hanging="284"/>
        <w:rPr>
          <w:sz w:val="24"/>
        </w:rPr>
      </w:pPr>
      <w:r>
        <w:rPr>
          <w:sz w:val="24"/>
        </w:rPr>
        <w:t>Menetapkan</w:t>
      </w:r>
      <w:r>
        <w:rPr>
          <w:spacing w:val="1"/>
          <w:sz w:val="24"/>
        </w:rPr>
        <w:t xml:space="preserve"> </w:t>
      </w:r>
      <w:r w:rsidR="00DE3A32">
        <w:rPr>
          <w:spacing w:val="1"/>
          <w:sz w:val="24"/>
        </w:rPr>
        <w:t>penanggungjawab/</w:t>
      </w:r>
      <w:r>
        <w:rPr>
          <w:sz w:val="24"/>
        </w:rPr>
        <w:t>pelaksana</w:t>
      </w:r>
      <w:r>
        <w:rPr>
          <w:spacing w:val="1"/>
          <w:sz w:val="24"/>
        </w:rPr>
        <w:t xml:space="preserve"> </w:t>
      </w:r>
      <w:r>
        <w:rPr>
          <w:sz w:val="24"/>
        </w:rPr>
        <w:t>masing-masing</w:t>
      </w:r>
      <w:r>
        <w:rPr>
          <w:spacing w:val="1"/>
          <w:sz w:val="24"/>
        </w:rPr>
        <w:t xml:space="preserve"> </w:t>
      </w:r>
      <w:r>
        <w:rPr>
          <w:sz w:val="24"/>
        </w:rPr>
        <w:t>indikator.</w:t>
      </w:r>
      <w:r>
        <w:rPr>
          <w:spacing w:val="1"/>
          <w:sz w:val="24"/>
        </w:rPr>
        <w:t xml:space="preserve"> </w:t>
      </w:r>
      <w:r>
        <w:rPr>
          <w:sz w:val="24"/>
        </w:rPr>
        <w:t>Sebagai</w:t>
      </w:r>
      <w:r>
        <w:rPr>
          <w:spacing w:val="1"/>
          <w:sz w:val="24"/>
        </w:rPr>
        <w:t xml:space="preserve"> </w:t>
      </w:r>
      <w:r>
        <w:rPr>
          <w:sz w:val="24"/>
        </w:rPr>
        <w:t>dasar</w:t>
      </w:r>
      <w:r>
        <w:rPr>
          <w:spacing w:val="1"/>
          <w:sz w:val="24"/>
        </w:rPr>
        <w:t xml:space="preserve"> </w:t>
      </w:r>
      <w:r>
        <w:rPr>
          <w:sz w:val="24"/>
        </w:rPr>
        <w:t>pengukuran kinerja tahun 20</w:t>
      </w:r>
      <w:r w:rsidR="00937BEB">
        <w:rPr>
          <w:sz w:val="24"/>
        </w:rPr>
        <w:t>25</w:t>
      </w:r>
      <w:r w:rsidR="00DE3A32">
        <w:rPr>
          <w:sz w:val="24"/>
        </w:rPr>
        <w:t xml:space="preserve">, </w:t>
      </w:r>
      <w:r w:rsidR="00B5042B">
        <w:rPr>
          <w:sz w:val="24"/>
        </w:rPr>
        <w:t xml:space="preserve">Dinas Perdagangan, Koperasi, Usaha </w:t>
      </w:r>
      <w:r w:rsidR="00174206">
        <w:rPr>
          <w:sz w:val="24"/>
        </w:rPr>
        <w:t>Kecil Menengah dan Perindustrian</w:t>
      </w:r>
      <w:r w:rsidR="00DE3A32">
        <w:rPr>
          <w:sz w:val="24"/>
        </w:rPr>
        <w:t xml:space="preserve"> Kab. Luwu Timur</w:t>
      </w:r>
      <w:r>
        <w:rPr>
          <w:sz w:val="24"/>
        </w:rPr>
        <w:t xml:space="preserve"> telah menetapkan Rencana Aksi</w:t>
      </w:r>
      <w:r>
        <w:rPr>
          <w:spacing w:val="1"/>
          <w:sz w:val="24"/>
        </w:rPr>
        <w:t xml:space="preserve"> </w:t>
      </w:r>
      <w:r>
        <w:rPr>
          <w:sz w:val="24"/>
        </w:rPr>
        <w:t>sebagaimana dapat</w:t>
      </w:r>
      <w:r>
        <w:rPr>
          <w:spacing w:val="-1"/>
          <w:sz w:val="24"/>
        </w:rPr>
        <w:t xml:space="preserve"> </w:t>
      </w:r>
      <w:r>
        <w:rPr>
          <w:sz w:val="24"/>
        </w:rPr>
        <w:t>dilihat</w:t>
      </w:r>
      <w:r>
        <w:rPr>
          <w:spacing w:val="-1"/>
          <w:sz w:val="24"/>
        </w:rPr>
        <w:t xml:space="preserve"> </w:t>
      </w:r>
      <w:r>
        <w:rPr>
          <w:sz w:val="24"/>
        </w:rPr>
        <w:t>pada</w:t>
      </w:r>
      <w:r>
        <w:rPr>
          <w:spacing w:val="-2"/>
          <w:sz w:val="24"/>
        </w:rPr>
        <w:t xml:space="preserve"> </w:t>
      </w:r>
      <w:r>
        <w:rPr>
          <w:sz w:val="24"/>
        </w:rPr>
        <w:t>Lampiran.</w:t>
      </w:r>
    </w:p>
    <w:p w14:paraId="55EC142E" w14:textId="4230621A" w:rsidR="00EA455B" w:rsidRDefault="000944B6">
      <w:pPr>
        <w:pStyle w:val="Heading4"/>
        <w:numPr>
          <w:ilvl w:val="1"/>
          <w:numId w:val="9"/>
        </w:numPr>
        <w:tabs>
          <w:tab w:val="left" w:pos="2421"/>
          <w:tab w:val="left" w:pos="2422"/>
        </w:tabs>
      </w:pPr>
      <w:bookmarkStart w:id="17" w:name="_bookmark11"/>
      <w:bookmarkEnd w:id="17"/>
      <w:r>
        <w:t>Menetapkan</w:t>
      </w:r>
      <w:r>
        <w:rPr>
          <w:spacing w:val="-6"/>
        </w:rPr>
        <w:t xml:space="preserve"> </w:t>
      </w:r>
      <w:r>
        <w:t>Tim</w:t>
      </w:r>
      <w:r>
        <w:rPr>
          <w:spacing w:val="-7"/>
        </w:rPr>
        <w:t xml:space="preserve"> </w:t>
      </w:r>
      <w:r>
        <w:t>Pengukuran</w:t>
      </w:r>
      <w:r>
        <w:rPr>
          <w:spacing w:val="-5"/>
        </w:rPr>
        <w:t xml:space="preserve"> </w:t>
      </w:r>
      <w:r>
        <w:t>Kinerja</w:t>
      </w:r>
      <w:r w:rsidR="00DE3A32">
        <w:t>/Tim Evaluasi Kinerja</w:t>
      </w:r>
    </w:p>
    <w:p w14:paraId="5CCF1C06" w14:textId="77777777" w:rsidR="00EA455B" w:rsidRDefault="00EA455B">
      <w:pPr>
        <w:pStyle w:val="BodyText"/>
        <w:spacing w:before="11"/>
        <w:rPr>
          <w:b/>
          <w:sz w:val="31"/>
        </w:rPr>
      </w:pPr>
    </w:p>
    <w:p w14:paraId="107300ED" w14:textId="072D368B" w:rsidR="00EA455B" w:rsidRDefault="000944B6">
      <w:pPr>
        <w:pStyle w:val="BodyText"/>
        <w:spacing w:line="360" w:lineRule="auto"/>
        <w:ind w:left="1702" w:right="1432"/>
        <w:jc w:val="both"/>
      </w:pPr>
      <w:r>
        <w:t>Untuk</w:t>
      </w:r>
      <w:r>
        <w:rPr>
          <w:spacing w:val="1"/>
        </w:rPr>
        <w:t xml:space="preserve"> </w:t>
      </w:r>
      <w:r>
        <w:t>tahun</w:t>
      </w:r>
      <w:r>
        <w:rPr>
          <w:spacing w:val="1"/>
        </w:rPr>
        <w:t xml:space="preserve"> </w:t>
      </w:r>
      <w:r>
        <w:t>20</w:t>
      </w:r>
      <w:r w:rsidR="00937BEB">
        <w:t>25</w:t>
      </w:r>
      <w:r>
        <w:rPr>
          <w:spacing w:val="1"/>
        </w:rPr>
        <w:t xml:space="preserve"> </w:t>
      </w:r>
      <w:r>
        <w:t>melalui</w:t>
      </w:r>
      <w:r>
        <w:rPr>
          <w:spacing w:val="1"/>
        </w:rPr>
        <w:t xml:space="preserve"> </w:t>
      </w:r>
      <w:r>
        <w:t>Keputusan</w:t>
      </w:r>
      <w:r>
        <w:rPr>
          <w:spacing w:val="1"/>
        </w:rPr>
        <w:t xml:space="preserve"> </w:t>
      </w:r>
      <w:r w:rsidR="00DE3A32">
        <w:t xml:space="preserve">Kepala </w:t>
      </w:r>
      <w:r w:rsidR="00AA1CAA">
        <w:t>Dinas Perdagangan, Koperasi, Usaha Kecil Menengah dan Perindustrian</w:t>
      </w:r>
      <w:r w:rsidR="00DE3A32">
        <w:t xml:space="preserve"> Timur</w:t>
      </w:r>
      <w:r>
        <w:rPr>
          <w:spacing w:val="1"/>
        </w:rPr>
        <w:t xml:space="preserve"> </w:t>
      </w:r>
      <w:r w:rsidR="00DE3A32">
        <w:t>N</w:t>
      </w:r>
      <w:r>
        <w:t>omor</w:t>
      </w:r>
      <w:r w:rsidR="00937BEB">
        <w:rPr>
          <w:spacing w:val="1"/>
        </w:rPr>
        <w:t xml:space="preserve">      </w:t>
      </w:r>
      <w:r w:rsidR="00B5042B">
        <w:rPr>
          <w:spacing w:val="1"/>
        </w:rPr>
        <w:t xml:space="preserve"> </w:t>
      </w:r>
      <w:r w:rsidR="00DE3A32">
        <w:t>Tahun 202</w:t>
      </w:r>
      <w:r w:rsidR="00937BEB">
        <w:t>5</w:t>
      </w:r>
      <w:r w:rsidR="00DE3A32">
        <w:t xml:space="preserve"> </w:t>
      </w:r>
      <w:r>
        <w:rPr>
          <w:spacing w:val="-72"/>
        </w:rPr>
        <w:t xml:space="preserve"> </w:t>
      </w:r>
      <w:r>
        <w:t xml:space="preserve">tanggal </w:t>
      </w:r>
      <w:r w:rsidR="00937BEB">
        <w:t xml:space="preserve">    Januari 2025</w:t>
      </w:r>
      <w:r>
        <w:t xml:space="preserve">, </w:t>
      </w:r>
      <w:r w:rsidR="00AA1CAA">
        <w:t>Disdagkoprinum</w:t>
      </w:r>
      <w:r w:rsidR="00DE3A32">
        <w:t xml:space="preserve"> Kab. Luwu Timur</w:t>
      </w:r>
      <w:r>
        <w:t xml:space="preserve"> telah membentuk Tim </w:t>
      </w:r>
      <w:r w:rsidR="00DE3A32">
        <w:t xml:space="preserve">Evaluasi Kinerja </w:t>
      </w:r>
      <w:r w:rsidR="00AA1CAA">
        <w:t>Disdagkoprinum</w:t>
      </w:r>
      <w:r w:rsidR="00937BEB">
        <w:t xml:space="preserve"> Tahun 2025</w:t>
      </w:r>
      <w:r w:rsidR="00DE3A32">
        <w:t xml:space="preserve">. Tugas </w:t>
      </w:r>
      <w:r>
        <w:t>Tim</w:t>
      </w:r>
      <w:r>
        <w:rPr>
          <w:spacing w:val="-1"/>
        </w:rPr>
        <w:t xml:space="preserve"> </w:t>
      </w:r>
      <w:r>
        <w:t>SAKIP</w:t>
      </w:r>
      <w:r>
        <w:rPr>
          <w:spacing w:val="-2"/>
        </w:rPr>
        <w:t xml:space="preserve"> </w:t>
      </w:r>
      <w:r>
        <w:t>dan</w:t>
      </w:r>
      <w:r>
        <w:rPr>
          <w:spacing w:val="-1"/>
        </w:rPr>
        <w:t xml:space="preserve"> </w:t>
      </w:r>
      <w:r>
        <w:t>LAKIP</w:t>
      </w:r>
      <w:r>
        <w:rPr>
          <w:spacing w:val="-1"/>
        </w:rPr>
        <w:t xml:space="preserve"> </w:t>
      </w:r>
      <w:r>
        <w:t>antara lain</w:t>
      </w:r>
      <w:r>
        <w:rPr>
          <w:spacing w:val="-1"/>
        </w:rPr>
        <w:t xml:space="preserve"> </w:t>
      </w:r>
      <w:r>
        <w:t>:</w:t>
      </w:r>
    </w:p>
    <w:p w14:paraId="633835F9" w14:textId="7E7B8B5D" w:rsidR="004C3554" w:rsidRDefault="004C3554">
      <w:pPr>
        <w:pStyle w:val="BodyText"/>
        <w:spacing w:line="360" w:lineRule="auto"/>
        <w:ind w:left="1702" w:right="1432"/>
        <w:jc w:val="both"/>
      </w:pPr>
    </w:p>
    <w:p w14:paraId="649E5CEE" w14:textId="2A5FF0E7" w:rsidR="004C3554" w:rsidRDefault="004C3554">
      <w:pPr>
        <w:pStyle w:val="BodyText"/>
        <w:spacing w:line="360" w:lineRule="auto"/>
        <w:ind w:left="1702" w:right="1432"/>
        <w:jc w:val="both"/>
      </w:pPr>
    </w:p>
    <w:p w14:paraId="4D1A2845" w14:textId="77777777" w:rsidR="00EA455B" w:rsidRDefault="00EA455B">
      <w:pPr>
        <w:rPr>
          <w:sz w:val="24"/>
        </w:rPr>
        <w:sectPr w:rsidR="00EA455B">
          <w:pgSz w:w="11910" w:h="16840"/>
          <w:pgMar w:top="1340" w:right="0" w:bottom="1640" w:left="0" w:header="0" w:footer="1113" w:gutter="0"/>
          <w:cols w:space="720"/>
        </w:sectPr>
      </w:pPr>
    </w:p>
    <w:p w14:paraId="5B0C528A" w14:textId="77777777" w:rsidR="004C3554" w:rsidRPr="004C3554" w:rsidRDefault="004C3554" w:rsidP="004C3554">
      <w:pPr>
        <w:pStyle w:val="ListParagraph"/>
        <w:numPr>
          <w:ilvl w:val="2"/>
          <w:numId w:val="9"/>
        </w:numPr>
        <w:tabs>
          <w:tab w:val="left" w:pos="2243"/>
        </w:tabs>
        <w:spacing w:before="82"/>
        <w:rPr>
          <w:sz w:val="24"/>
        </w:rPr>
      </w:pPr>
      <w:r w:rsidRPr="004C3554">
        <w:rPr>
          <w:sz w:val="24"/>
        </w:rPr>
        <w:lastRenderedPageBreak/>
        <w:t>Menyusun Pengukuran Kinerja dan Pengumpulan data kinerja</w:t>
      </w:r>
    </w:p>
    <w:p w14:paraId="3B3BC656" w14:textId="78D834EF" w:rsidR="004C3554" w:rsidRPr="004C3554" w:rsidRDefault="004C3554" w:rsidP="004C3554">
      <w:pPr>
        <w:pStyle w:val="ListParagraph"/>
        <w:numPr>
          <w:ilvl w:val="2"/>
          <w:numId w:val="9"/>
        </w:numPr>
        <w:tabs>
          <w:tab w:val="left" w:pos="2243"/>
        </w:tabs>
        <w:spacing w:before="82"/>
        <w:rPr>
          <w:sz w:val="24"/>
        </w:rPr>
      </w:pPr>
      <w:r w:rsidRPr="004C3554">
        <w:rPr>
          <w:sz w:val="24"/>
        </w:rPr>
        <w:t>Menyusun laporan kinerja</w:t>
      </w:r>
    </w:p>
    <w:p w14:paraId="7F87B9CD" w14:textId="5D345207" w:rsidR="00EA455B" w:rsidRDefault="000944B6">
      <w:pPr>
        <w:pStyle w:val="ListParagraph"/>
        <w:numPr>
          <w:ilvl w:val="2"/>
          <w:numId w:val="9"/>
        </w:numPr>
        <w:tabs>
          <w:tab w:val="left" w:pos="2243"/>
        </w:tabs>
        <w:spacing w:before="82"/>
        <w:ind w:left="2242" w:hanging="258"/>
        <w:rPr>
          <w:sz w:val="24"/>
        </w:rPr>
      </w:pPr>
      <w:r>
        <w:rPr>
          <w:sz w:val="24"/>
        </w:rPr>
        <w:t>Menyusun</w:t>
      </w:r>
      <w:r>
        <w:rPr>
          <w:spacing w:val="-4"/>
          <w:sz w:val="24"/>
        </w:rPr>
        <w:t xml:space="preserve"> </w:t>
      </w:r>
      <w:r>
        <w:rPr>
          <w:sz w:val="24"/>
        </w:rPr>
        <w:t>evaluasi</w:t>
      </w:r>
      <w:r>
        <w:rPr>
          <w:spacing w:val="-7"/>
          <w:sz w:val="24"/>
        </w:rPr>
        <w:t xml:space="preserve"> </w:t>
      </w:r>
      <w:r>
        <w:rPr>
          <w:sz w:val="24"/>
        </w:rPr>
        <w:t>Kinerja</w:t>
      </w:r>
      <w:r>
        <w:rPr>
          <w:spacing w:val="-5"/>
          <w:sz w:val="24"/>
        </w:rPr>
        <w:t xml:space="preserve"> </w:t>
      </w:r>
      <w:r>
        <w:rPr>
          <w:sz w:val="24"/>
        </w:rPr>
        <w:t>dan</w:t>
      </w:r>
      <w:r>
        <w:rPr>
          <w:spacing w:val="-4"/>
          <w:sz w:val="24"/>
        </w:rPr>
        <w:t xml:space="preserve"> </w:t>
      </w:r>
      <w:r>
        <w:rPr>
          <w:sz w:val="24"/>
        </w:rPr>
        <w:t>rekomendasi</w:t>
      </w:r>
      <w:r>
        <w:rPr>
          <w:spacing w:val="-4"/>
          <w:sz w:val="24"/>
        </w:rPr>
        <w:t xml:space="preserve"> </w:t>
      </w:r>
      <w:r>
        <w:rPr>
          <w:sz w:val="24"/>
        </w:rPr>
        <w:t>perbaikan</w:t>
      </w:r>
      <w:r>
        <w:rPr>
          <w:spacing w:val="-4"/>
          <w:sz w:val="24"/>
        </w:rPr>
        <w:t xml:space="preserve"> </w:t>
      </w:r>
      <w:r>
        <w:rPr>
          <w:sz w:val="24"/>
        </w:rPr>
        <w:t>kinerja</w:t>
      </w:r>
    </w:p>
    <w:p w14:paraId="14EFEC67" w14:textId="062321E7" w:rsidR="00EA455B" w:rsidRDefault="000944B6">
      <w:pPr>
        <w:pStyle w:val="ListParagraph"/>
        <w:numPr>
          <w:ilvl w:val="2"/>
          <w:numId w:val="9"/>
        </w:numPr>
        <w:tabs>
          <w:tab w:val="left" w:pos="2265"/>
        </w:tabs>
        <w:spacing w:before="144"/>
        <w:ind w:left="2264" w:hanging="280"/>
        <w:rPr>
          <w:sz w:val="24"/>
        </w:rPr>
      </w:pPr>
      <w:r>
        <w:rPr>
          <w:sz w:val="24"/>
        </w:rPr>
        <w:t>Menyampaikan</w:t>
      </w:r>
      <w:r>
        <w:rPr>
          <w:spacing w:val="-2"/>
          <w:sz w:val="24"/>
        </w:rPr>
        <w:t xml:space="preserve"> </w:t>
      </w:r>
      <w:r>
        <w:rPr>
          <w:sz w:val="24"/>
        </w:rPr>
        <w:t>laporan</w:t>
      </w:r>
      <w:r>
        <w:rPr>
          <w:spacing w:val="-4"/>
          <w:sz w:val="24"/>
        </w:rPr>
        <w:t xml:space="preserve"> </w:t>
      </w:r>
      <w:r>
        <w:rPr>
          <w:sz w:val="24"/>
        </w:rPr>
        <w:t>kepada</w:t>
      </w:r>
      <w:r>
        <w:rPr>
          <w:spacing w:val="-6"/>
          <w:sz w:val="24"/>
        </w:rPr>
        <w:t xml:space="preserve"> </w:t>
      </w:r>
      <w:r w:rsidR="00494F16">
        <w:rPr>
          <w:sz w:val="24"/>
        </w:rPr>
        <w:t>Inspektorat Kabupaten</w:t>
      </w:r>
    </w:p>
    <w:p w14:paraId="534CF9DE" w14:textId="3E122EBA" w:rsidR="00EA455B" w:rsidRDefault="000944B6">
      <w:pPr>
        <w:pStyle w:val="BodyText"/>
        <w:spacing w:before="145" w:line="360" w:lineRule="auto"/>
        <w:ind w:left="1702" w:right="1435"/>
        <w:jc w:val="both"/>
      </w:pPr>
      <w:r>
        <w:t xml:space="preserve">Keanggotaan Tim </w:t>
      </w:r>
      <w:r w:rsidR="00494F16">
        <w:t xml:space="preserve">Evaluasi Kinerja </w:t>
      </w:r>
      <w:r>
        <w:t xml:space="preserve">SAKIP dan LAKIP terdiri dari </w:t>
      </w:r>
      <w:r w:rsidR="00494F16">
        <w:t>seluruh pejabat Eselon II, III &amp; IV</w:t>
      </w:r>
      <w:r w:rsidR="005B49E4">
        <w:t xml:space="preserve">, fungsional dan pelaksana </w:t>
      </w:r>
      <w:r w:rsidR="00494F16">
        <w:t xml:space="preserve">Lingkup </w:t>
      </w:r>
      <w:r w:rsidR="005B49E4">
        <w:t>Dinas Perdagangan, Koperasi, Usaha Kecil Menengah dan Perindustrian</w:t>
      </w:r>
      <w:r w:rsidR="00494F16">
        <w:t xml:space="preserve"> Kabupaten Luwu Timur. Kepala </w:t>
      </w:r>
      <w:r w:rsidR="005B49E4">
        <w:t>Dinas Perdagangan, Koperasi, Usaha Kecil Menengah dan Perindustrian</w:t>
      </w:r>
      <w:r w:rsidR="00494F16">
        <w:t xml:space="preserve"> selaku Penanggung Jawab, Sekretarsi selaku Ketua, Kasubag Perencanaan selaku Sekretaris dan seluruh pejabat lainnya sebagai angota.</w:t>
      </w:r>
    </w:p>
    <w:p w14:paraId="4B1A9A4E" w14:textId="77777777" w:rsidR="00EA455B" w:rsidRDefault="00EA455B">
      <w:pPr>
        <w:pStyle w:val="BodyText"/>
        <w:rPr>
          <w:sz w:val="28"/>
        </w:rPr>
      </w:pPr>
    </w:p>
    <w:p w14:paraId="569E8850" w14:textId="77777777" w:rsidR="00EA455B" w:rsidRDefault="000944B6">
      <w:pPr>
        <w:pStyle w:val="Heading4"/>
        <w:numPr>
          <w:ilvl w:val="1"/>
          <w:numId w:val="9"/>
        </w:numPr>
        <w:tabs>
          <w:tab w:val="left" w:pos="2421"/>
          <w:tab w:val="left" w:pos="2422"/>
        </w:tabs>
        <w:spacing w:before="216"/>
      </w:pPr>
      <w:bookmarkStart w:id="18" w:name="_bookmark12"/>
      <w:bookmarkEnd w:id="18"/>
      <w:r>
        <w:t>Pengumpulan</w:t>
      </w:r>
      <w:r>
        <w:rPr>
          <w:spacing w:val="-8"/>
        </w:rPr>
        <w:t xml:space="preserve"> </w:t>
      </w:r>
      <w:r>
        <w:t>Data</w:t>
      </w:r>
      <w:r>
        <w:rPr>
          <w:spacing w:val="-6"/>
        </w:rPr>
        <w:t xml:space="preserve"> </w:t>
      </w:r>
      <w:r>
        <w:t>Kinerja</w:t>
      </w:r>
      <w:r>
        <w:rPr>
          <w:spacing w:val="-8"/>
        </w:rPr>
        <w:t xml:space="preserve"> </w:t>
      </w:r>
      <w:r>
        <w:t>dan</w:t>
      </w:r>
      <w:r>
        <w:rPr>
          <w:spacing w:val="-5"/>
        </w:rPr>
        <w:t xml:space="preserve"> </w:t>
      </w:r>
      <w:r>
        <w:t>Validasi</w:t>
      </w:r>
    </w:p>
    <w:p w14:paraId="1AE04712" w14:textId="77777777" w:rsidR="00EA455B" w:rsidRDefault="00EA455B">
      <w:pPr>
        <w:pStyle w:val="BodyText"/>
        <w:spacing w:before="1"/>
        <w:rPr>
          <w:b/>
          <w:sz w:val="32"/>
        </w:rPr>
      </w:pPr>
    </w:p>
    <w:p w14:paraId="2913477F" w14:textId="513F1DC5" w:rsidR="00EA455B" w:rsidRDefault="000944B6">
      <w:pPr>
        <w:pStyle w:val="BodyText"/>
        <w:spacing w:line="360" w:lineRule="auto"/>
        <w:ind w:left="1702" w:right="1434"/>
        <w:jc w:val="both"/>
      </w:pPr>
      <w:r>
        <w:t>Agar diperoleh</w:t>
      </w:r>
      <w:r>
        <w:rPr>
          <w:spacing w:val="1"/>
        </w:rPr>
        <w:t xml:space="preserve"> </w:t>
      </w:r>
      <w:r>
        <w:t>data kinerja yang akurat, lengkap, tepat</w:t>
      </w:r>
      <w:r>
        <w:rPr>
          <w:spacing w:val="1"/>
        </w:rPr>
        <w:t xml:space="preserve"> </w:t>
      </w:r>
      <w:r>
        <w:t>waktu</w:t>
      </w:r>
      <w:r>
        <w:rPr>
          <w:spacing w:val="1"/>
        </w:rPr>
        <w:t xml:space="preserve"> </w:t>
      </w:r>
      <w:r>
        <w:t>dan</w:t>
      </w:r>
      <w:r>
        <w:rPr>
          <w:spacing w:val="75"/>
        </w:rPr>
        <w:t xml:space="preserve"> </w:t>
      </w:r>
      <w:r>
        <w:t>konsisten,</w:t>
      </w:r>
      <w:r>
        <w:rPr>
          <w:spacing w:val="1"/>
        </w:rPr>
        <w:t xml:space="preserve"> </w:t>
      </w:r>
      <w:r>
        <w:t>maka perlu dikembangkan sistem pengumpulan data kinerja atau sistem informasi</w:t>
      </w:r>
      <w:r>
        <w:rPr>
          <w:spacing w:val="-72"/>
        </w:rPr>
        <w:t xml:space="preserve"> </w:t>
      </w:r>
      <w:r>
        <w:t>kinerja.</w:t>
      </w:r>
      <w:r w:rsidR="00494F16">
        <w:t xml:space="preserve"> </w:t>
      </w:r>
      <w:r>
        <w:t>Sistem</w:t>
      </w:r>
      <w:r>
        <w:rPr>
          <w:spacing w:val="57"/>
        </w:rPr>
        <w:t xml:space="preserve"> </w:t>
      </w:r>
      <w:r>
        <w:t>informasi</w:t>
      </w:r>
      <w:r>
        <w:rPr>
          <w:spacing w:val="59"/>
        </w:rPr>
        <w:t xml:space="preserve"> </w:t>
      </w:r>
      <w:r>
        <w:t>kinerja</w:t>
      </w:r>
      <w:r>
        <w:rPr>
          <w:spacing w:val="56"/>
        </w:rPr>
        <w:t xml:space="preserve"> </w:t>
      </w:r>
      <w:r>
        <w:t>ini</w:t>
      </w:r>
      <w:r>
        <w:rPr>
          <w:spacing w:val="59"/>
        </w:rPr>
        <w:t xml:space="preserve"> </w:t>
      </w:r>
      <w:r>
        <w:t>hendaknya</w:t>
      </w:r>
      <w:r>
        <w:rPr>
          <w:spacing w:val="57"/>
        </w:rPr>
        <w:t xml:space="preserve"> </w:t>
      </w:r>
      <w:r>
        <w:t>dibangun</w:t>
      </w:r>
      <w:r>
        <w:rPr>
          <w:spacing w:val="59"/>
        </w:rPr>
        <w:t xml:space="preserve"> </w:t>
      </w:r>
      <w:r>
        <w:t>dan</w:t>
      </w:r>
      <w:r>
        <w:rPr>
          <w:spacing w:val="59"/>
        </w:rPr>
        <w:t xml:space="preserve"> </w:t>
      </w:r>
      <w:r>
        <w:t>dikembangkan</w:t>
      </w:r>
      <w:r>
        <w:rPr>
          <w:spacing w:val="58"/>
        </w:rPr>
        <w:t xml:space="preserve"> </w:t>
      </w:r>
      <w:r>
        <w:t>di</w:t>
      </w:r>
      <w:r>
        <w:rPr>
          <w:spacing w:val="-72"/>
        </w:rPr>
        <w:t xml:space="preserve"> </w:t>
      </w:r>
      <w:r>
        <w:t>atas</w:t>
      </w:r>
      <w:r>
        <w:rPr>
          <w:spacing w:val="1"/>
        </w:rPr>
        <w:t xml:space="preserve"> </w:t>
      </w:r>
      <w:r>
        <w:t>prinsip</w:t>
      </w:r>
      <w:r>
        <w:rPr>
          <w:spacing w:val="1"/>
        </w:rPr>
        <w:t xml:space="preserve"> </w:t>
      </w:r>
      <w:r>
        <w:t>keseimbangan</w:t>
      </w:r>
      <w:r>
        <w:rPr>
          <w:spacing w:val="1"/>
        </w:rPr>
        <w:t xml:space="preserve"> </w:t>
      </w:r>
      <w:r>
        <w:t>biaya</w:t>
      </w:r>
      <w:r>
        <w:rPr>
          <w:spacing w:val="1"/>
        </w:rPr>
        <w:t xml:space="preserve"> </w:t>
      </w:r>
      <w:r>
        <w:t>dan</w:t>
      </w:r>
      <w:r>
        <w:rPr>
          <w:spacing w:val="1"/>
        </w:rPr>
        <w:t xml:space="preserve"> </w:t>
      </w:r>
      <w:r>
        <w:t>manfaat</w:t>
      </w:r>
      <w:r>
        <w:rPr>
          <w:spacing w:val="1"/>
        </w:rPr>
        <w:t xml:space="preserve"> </w:t>
      </w:r>
      <w:r>
        <w:t>dan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memasukkan</w:t>
      </w:r>
      <w:r>
        <w:rPr>
          <w:spacing w:val="-2"/>
        </w:rPr>
        <w:t xml:space="preserve"> </w:t>
      </w:r>
      <w:r>
        <w:t>kewajiban</w:t>
      </w:r>
      <w:r>
        <w:rPr>
          <w:spacing w:val="-1"/>
        </w:rPr>
        <w:t xml:space="preserve"> </w:t>
      </w:r>
      <w:r>
        <w:t>membuat</w:t>
      </w:r>
      <w:r>
        <w:rPr>
          <w:spacing w:val="-3"/>
        </w:rPr>
        <w:t xml:space="preserve"> </w:t>
      </w:r>
      <w:r>
        <w:t>laporan</w:t>
      </w:r>
      <w:r>
        <w:rPr>
          <w:spacing w:val="-1"/>
        </w:rPr>
        <w:t xml:space="preserve"> </w:t>
      </w:r>
      <w:r>
        <w:t>secara</w:t>
      </w:r>
      <w:r>
        <w:rPr>
          <w:spacing w:val="-4"/>
        </w:rPr>
        <w:t xml:space="preserve"> </w:t>
      </w:r>
      <w:r>
        <w:t>regular</w:t>
      </w:r>
      <w:r>
        <w:rPr>
          <w:spacing w:val="-2"/>
        </w:rPr>
        <w:t xml:space="preserve"> </w:t>
      </w:r>
      <w:r>
        <w:t>atas</w:t>
      </w:r>
      <w:r>
        <w:rPr>
          <w:spacing w:val="-1"/>
        </w:rPr>
        <w:t xml:space="preserve"> </w:t>
      </w:r>
      <w:r>
        <w:t>data</w:t>
      </w:r>
      <w:r>
        <w:rPr>
          <w:spacing w:val="-2"/>
        </w:rPr>
        <w:t xml:space="preserve"> </w:t>
      </w:r>
      <w:r>
        <w:t>kinerja.</w:t>
      </w:r>
    </w:p>
    <w:p w14:paraId="63AA9153" w14:textId="77777777" w:rsidR="00EA455B" w:rsidRDefault="00EA455B">
      <w:pPr>
        <w:pStyle w:val="BodyText"/>
        <w:rPr>
          <w:sz w:val="36"/>
        </w:rPr>
      </w:pPr>
    </w:p>
    <w:p w14:paraId="21961437" w14:textId="3125A94D" w:rsidR="00EA455B" w:rsidRDefault="000944B6">
      <w:pPr>
        <w:pStyle w:val="BodyText"/>
        <w:spacing w:line="360" w:lineRule="auto"/>
        <w:ind w:left="1702" w:right="1441"/>
        <w:jc w:val="both"/>
      </w:pPr>
      <w:r>
        <w:t>Pengumpulan</w:t>
      </w:r>
      <w:r>
        <w:rPr>
          <w:spacing w:val="1"/>
        </w:rPr>
        <w:t xml:space="preserve"> </w:t>
      </w:r>
      <w:r>
        <w:t>data</w:t>
      </w:r>
      <w:r>
        <w:rPr>
          <w:spacing w:val="1"/>
        </w:rPr>
        <w:t xml:space="preserve"> </w:t>
      </w:r>
      <w:r>
        <w:t>kinerja</w:t>
      </w:r>
      <w:r>
        <w:rPr>
          <w:spacing w:val="1"/>
        </w:rPr>
        <w:t xml:space="preserve"> </w:t>
      </w:r>
      <w:r>
        <w:t>dilakukan</w:t>
      </w:r>
      <w:r>
        <w:rPr>
          <w:spacing w:val="1"/>
        </w:rPr>
        <w:t xml:space="preserve"> </w:t>
      </w:r>
      <w:r>
        <w:t>secara</w:t>
      </w:r>
      <w:r>
        <w:rPr>
          <w:spacing w:val="1"/>
        </w:rPr>
        <w:t xml:space="preserve"> </w:t>
      </w:r>
      <w:r>
        <w:t>berjenjang</w:t>
      </w:r>
      <w:r>
        <w:rPr>
          <w:spacing w:val="1"/>
        </w:rPr>
        <w:t xml:space="preserve"> </w:t>
      </w:r>
      <w:r>
        <w:t>mulai</w:t>
      </w:r>
      <w:r>
        <w:rPr>
          <w:spacing w:val="1"/>
        </w:rPr>
        <w:t xml:space="preserve"> </w:t>
      </w:r>
      <w:r>
        <w:t>dari</w:t>
      </w:r>
      <w:r>
        <w:rPr>
          <w:spacing w:val="1"/>
        </w:rPr>
        <w:t xml:space="preserve"> </w:t>
      </w:r>
      <w:r w:rsidR="005B49E4">
        <w:t>pelaksana (staf)</w:t>
      </w:r>
      <w:r w:rsidR="00ED6009">
        <w:t xml:space="preserve"> sampai dengan eselon II </w:t>
      </w:r>
      <w:r>
        <w:t>yaitu;</w:t>
      </w:r>
    </w:p>
    <w:p w14:paraId="2250187D" w14:textId="1B88267D" w:rsidR="00ED6009" w:rsidRPr="00ED6009" w:rsidRDefault="00ED6009" w:rsidP="00ED6009">
      <w:pPr>
        <w:pStyle w:val="ListParagraph"/>
        <w:numPr>
          <w:ilvl w:val="0"/>
          <w:numId w:val="7"/>
        </w:numPr>
        <w:tabs>
          <w:tab w:val="left" w:pos="2422"/>
        </w:tabs>
        <w:spacing w:line="360" w:lineRule="auto"/>
        <w:ind w:left="2419"/>
        <w:rPr>
          <w:sz w:val="24"/>
        </w:rPr>
      </w:pPr>
      <w:r>
        <w:rPr>
          <w:sz w:val="24"/>
        </w:rPr>
        <w:t>Jabatan Pelaksana &gt;&gt;Eselon IV &gt;&gt;Eselon III &gt;&gt;Eselon II</w:t>
      </w:r>
    </w:p>
    <w:p w14:paraId="51393AA3" w14:textId="400A00E9" w:rsidR="00ED6009" w:rsidRDefault="00ED6009" w:rsidP="00ED6009">
      <w:pPr>
        <w:pStyle w:val="ListParagraph"/>
        <w:numPr>
          <w:ilvl w:val="0"/>
          <w:numId w:val="7"/>
        </w:numPr>
        <w:tabs>
          <w:tab w:val="left" w:pos="2422"/>
        </w:tabs>
        <w:spacing w:line="360" w:lineRule="auto"/>
        <w:ind w:left="2419"/>
        <w:rPr>
          <w:sz w:val="24"/>
        </w:rPr>
      </w:pPr>
      <w:r>
        <w:rPr>
          <w:sz w:val="24"/>
        </w:rPr>
        <w:t>Masing-masing bidang/sekretariat melakukan monitoring dan evaluasi internal</w:t>
      </w:r>
    </w:p>
    <w:p w14:paraId="15924D83" w14:textId="550F08FE" w:rsidR="00EA455B" w:rsidRDefault="00ED6009" w:rsidP="00ED6009">
      <w:pPr>
        <w:pStyle w:val="ListParagraph"/>
        <w:numPr>
          <w:ilvl w:val="0"/>
          <w:numId w:val="7"/>
        </w:numPr>
        <w:tabs>
          <w:tab w:val="left" w:pos="2422"/>
        </w:tabs>
        <w:spacing w:line="360" w:lineRule="auto"/>
        <w:ind w:left="2419"/>
        <w:rPr>
          <w:sz w:val="24"/>
        </w:rPr>
      </w:pPr>
      <w:r>
        <w:rPr>
          <w:sz w:val="24"/>
        </w:rPr>
        <w:t>Monev Gabungan yang dipimpin oleh Kepala Perangkat Daerah</w:t>
      </w:r>
    </w:p>
    <w:p w14:paraId="29EB3FFA" w14:textId="0CDCB782" w:rsidR="00EA455B" w:rsidRDefault="000944B6">
      <w:pPr>
        <w:pStyle w:val="BodyText"/>
        <w:spacing w:before="145" w:line="360" w:lineRule="auto"/>
        <w:ind w:left="1702" w:right="1436"/>
        <w:jc w:val="both"/>
      </w:pPr>
      <w:r>
        <w:t>Untuk mendapatkan data kinerja yang valid /dapat dipertanggungjawabkan setiap</w:t>
      </w:r>
      <w:r>
        <w:rPr>
          <w:spacing w:val="-72"/>
        </w:rPr>
        <w:t xml:space="preserve"> </w:t>
      </w:r>
      <w:r>
        <w:t>jenis data kinerja yang dikumpulkan harus sesuai dengan capaian kinerja yang</w:t>
      </w:r>
      <w:r>
        <w:rPr>
          <w:spacing w:val="1"/>
        </w:rPr>
        <w:t xml:space="preserve"> </w:t>
      </w:r>
      <w:r>
        <w:t>dilaporkan dan wajib dilengkapi dengan data dukung yang dapat meyakinkan</w:t>
      </w:r>
      <w:r>
        <w:rPr>
          <w:spacing w:val="1"/>
        </w:rPr>
        <w:t xml:space="preserve"> </w:t>
      </w:r>
      <w:r>
        <w:t>pencapaian kinerja .</w:t>
      </w:r>
      <w:r w:rsidR="005B49E4">
        <w:t xml:space="preserve"> </w:t>
      </w:r>
      <w:r>
        <w:t>Tim SAKIP/LAKIP setiap level unit kerja/satuan kerja perlu</w:t>
      </w:r>
      <w:r>
        <w:rPr>
          <w:spacing w:val="1"/>
        </w:rPr>
        <w:t xml:space="preserve"> </w:t>
      </w:r>
      <w:r>
        <w:t>melakukan</w:t>
      </w:r>
      <w:r>
        <w:rPr>
          <w:spacing w:val="1"/>
        </w:rPr>
        <w:t xml:space="preserve"> </w:t>
      </w:r>
      <w:r>
        <w:t>verifikasi</w:t>
      </w:r>
      <w:r>
        <w:rPr>
          <w:spacing w:val="1"/>
        </w:rPr>
        <w:t xml:space="preserve"> </w:t>
      </w:r>
      <w:r>
        <w:t>dan</w:t>
      </w:r>
      <w:r>
        <w:rPr>
          <w:spacing w:val="1"/>
        </w:rPr>
        <w:t xml:space="preserve"> </w:t>
      </w:r>
      <w:r>
        <w:t>validasi</w:t>
      </w:r>
      <w:r>
        <w:rPr>
          <w:spacing w:val="1"/>
        </w:rPr>
        <w:t xml:space="preserve"> </w:t>
      </w:r>
      <w:r>
        <w:t>kesesuaian</w:t>
      </w:r>
      <w:r>
        <w:rPr>
          <w:spacing w:val="1"/>
        </w:rPr>
        <w:t xml:space="preserve"> </w:t>
      </w:r>
      <w:r>
        <w:t>antara</w:t>
      </w:r>
      <w:r>
        <w:rPr>
          <w:spacing w:val="1"/>
        </w:rPr>
        <w:t xml:space="preserve"> </w:t>
      </w:r>
      <w:r>
        <w:t>kinerja</w:t>
      </w:r>
      <w:r>
        <w:rPr>
          <w:spacing w:val="1"/>
        </w:rPr>
        <w:t xml:space="preserve"> </w:t>
      </w:r>
      <w:r>
        <w:t>kinerja</w:t>
      </w:r>
      <w:r>
        <w:rPr>
          <w:spacing w:val="75"/>
        </w:rPr>
        <w:t xml:space="preserve"> </w:t>
      </w:r>
      <w:r>
        <w:t>yang</w:t>
      </w:r>
      <w:r>
        <w:rPr>
          <w:spacing w:val="1"/>
        </w:rPr>
        <w:t xml:space="preserve"> </w:t>
      </w:r>
      <w:r>
        <w:t>dilaporkan dengan data dukung yang dilampirkan.</w:t>
      </w:r>
      <w:r w:rsidR="00ED6009">
        <w:t xml:space="preserve"> </w:t>
      </w:r>
      <w:r>
        <w:t>Sebagai catatan penting, Tim</w:t>
      </w:r>
      <w:r>
        <w:rPr>
          <w:spacing w:val="1"/>
        </w:rPr>
        <w:t xml:space="preserve"> </w:t>
      </w:r>
      <w:r>
        <w:t>SAKIP</w:t>
      </w:r>
      <w:r>
        <w:rPr>
          <w:spacing w:val="5"/>
        </w:rPr>
        <w:t xml:space="preserve"> </w:t>
      </w:r>
      <w:r>
        <w:t>dan</w:t>
      </w:r>
      <w:r>
        <w:rPr>
          <w:spacing w:val="7"/>
        </w:rPr>
        <w:t xml:space="preserve"> </w:t>
      </w:r>
      <w:r>
        <w:t>LAKIP</w:t>
      </w:r>
      <w:r>
        <w:rPr>
          <w:spacing w:val="5"/>
        </w:rPr>
        <w:t xml:space="preserve"> </w:t>
      </w:r>
      <w:r>
        <w:t>berhak</w:t>
      </w:r>
      <w:r>
        <w:rPr>
          <w:spacing w:val="6"/>
        </w:rPr>
        <w:t xml:space="preserve"> </w:t>
      </w:r>
      <w:r>
        <w:t>mengoreksi</w:t>
      </w:r>
      <w:r>
        <w:rPr>
          <w:spacing w:val="7"/>
        </w:rPr>
        <w:t xml:space="preserve"> </w:t>
      </w:r>
      <w:r>
        <w:t>atau</w:t>
      </w:r>
      <w:r>
        <w:rPr>
          <w:spacing w:val="6"/>
        </w:rPr>
        <w:t xml:space="preserve"> </w:t>
      </w:r>
      <w:r>
        <w:t>mengurangi</w:t>
      </w:r>
      <w:r>
        <w:rPr>
          <w:spacing w:val="6"/>
        </w:rPr>
        <w:t xml:space="preserve"> </w:t>
      </w:r>
      <w:r>
        <w:t>persentase</w:t>
      </w:r>
      <w:r>
        <w:rPr>
          <w:spacing w:val="5"/>
        </w:rPr>
        <w:t xml:space="preserve"> </w:t>
      </w:r>
      <w:r>
        <w:t>capaian</w:t>
      </w:r>
      <w:r>
        <w:rPr>
          <w:spacing w:val="7"/>
        </w:rPr>
        <w:t xml:space="preserve"> </w:t>
      </w:r>
      <w:r>
        <w:t>kinerja</w:t>
      </w:r>
    </w:p>
    <w:p w14:paraId="410213AA" w14:textId="77777777" w:rsidR="00EA455B" w:rsidRDefault="000944B6">
      <w:pPr>
        <w:pStyle w:val="BodyText"/>
        <w:spacing w:line="289" w:lineRule="exact"/>
        <w:ind w:left="1702"/>
        <w:jc w:val="both"/>
      </w:pPr>
      <w:r>
        <w:t>apabila</w:t>
      </w:r>
      <w:r>
        <w:rPr>
          <w:spacing w:val="39"/>
        </w:rPr>
        <w:t xml:space="preserve"> </w:t>
      </w:r>
      <w:r>
        <w:t>data</w:t>
      </w:r>
      <w:r>
        <w:rPr>
          <w:spacing w:val="39"/>
        </w:rPr>
        <w:t xml:space="preserve"> </w:t>
      </w:r>
      <w:r>
        <w:t>dukung</w:t>
      </w:r>
      <w:r>
        <w:rPr>
          <w:spacing w:val="42"/>
        </w:rPr>
        <w:t xml:space="preserve"> </w:t>
      </w:r>
      <w:r>
        <w:t>yang</w:t>
      </w:r>
      <w:r>
        <w:rPr>
          <w:spacing w:val="40"/>
        </w:rPr>
        <w:t xml:space="preserve"> </w:t>
      </w:r>
      <w:r>
        <w:t>disampaikan</w:t>
      </w:r>
      <w:r>
        <w:rPr>
          <w:spacing w:val="41"/>
        </w:rPr>
        <w:t xml:space="preserve"> </w:t>
      </w:r>
      <w:r>
        <w:t>tidak</w:t>
      </w:r>
      <w:r>
        <w:rPr>
          <w:spacing w:val="40"/>
        </w:rPr>
        <w:t xml:space="preserve"> </w:t>
      </w:r>
      <w:r>
        <w:t>sesuai/</w:t>
      </w:r>
      <w:r>
        <w:rPr>
          <w:spacing w:val="40"/>
        </w:rPr>
        <w:t xml:space="preserve"> </w:t>
      </w:r>
      <w:r>
        <w:t>tidak</w:t>
      </w:r>
      <w:r>
        <w:rPr>
          <w:spacing w:val="40"/>
        </w:rPr>
        <w:t xml:space="preserve"> </w:t>
      </w:r>
      <w:r>
        <w:t>valid</w:t>
      </w:r>
      <w:r>
        <w:rPr>
          <w:spacing w:val="42"/>
        </w:rPr>
        <w:t xml:space="preserve"> </w:t>
      </w:r>
      <w:r>
        <w:t>dan</w:t>
      </w:r>
      <w:r>
        <w:rPr>
          <w:spacing w:val="42"/>
        </w:rPr>
        <w:t xml:space="preserve"> </w:t>
      </w:r>
      <w:r>
        <w:t>sebaliknya</w:t>
      </w:r>
    </w:p>
    <w:p w14:paraId="07B9434B" w14:textId="77777777" w:rsidR="00EA455B" w:rsidRDefault="00EA455B">
      <w:pPr>
        <w:spacing w:line="289" w:lineRule="exact"/>
        <w:jc w:val="both"/>
        <w:sectPr w:rsidR="00EA455B">
          <w:pgSz w:w="11910" w:h="16840"/>
          <w:pgMar w:top="1340" w:right="0" w:bottom="1620" w:left="0" w:header="0" w:footer="1113" w:gutter="0"/>
          <w:cols w:space="720"/>
        </w:sectPr>
      </w:pPr>
    </w:p>
    <w:p w14:paraId="69574240" w14:textId="77777777" w:rsidR="00EA455B" w:rsidRDefault="000944B6">
      <w:pPr>
        <w:pStyle w:val="BodyText"/>
        <w:spacing w:before="82" w:line="360" w:lineRule="auto"/>
        <w:ind w:left="1702" w:right="1438"/>
        <w:jc w:val="both"/>
      </w:pPr>
      <w:r>
        <w:lastRenderedPageBreak/>
        <w:t>dapat</w:t>
      </w:r>
      <w:r>
        <w:rPr>
          <w:spacing w:val="1"/>
        </w:rPr>
        <w:t xml:space="preserve"> </w:t>
      </w:r>
      <w:r>
        <w:t>menambahkan</w:t>
      </w:r>
      <w:r>
        <w:rPr>
          <w:spacing w:val="1"/>
        </w:rPr>
        <w:t xml:space="preserve"> </w:t>
      </w:r>
      <w:r>
        <w:t>persentase</w:t>
      </w:r>
      <w:r>
        <w:rPr>
          <w:spacing w:val="1"/>
        </w:rPr>
        <w:t xml:space="preserve"> </w:t>
      </w:r>
      <w:r>
        <w:t>capaian</w:t>
      </w:r>
      <w:r>
        <w:rPr>
          <w:spacing w:val="1"/>
        </w:rPr>
        <w:t xml:space="preserve"> </w:t>
      </w:r>
      <w:r>
        <w:t>kinerja</w:t>
      </w:r>
      <w:r>
        <w:rPr>
          <w:spacing w:val="1"/>
        </w:rPr>
        <w:t xml:space="preserve"> </w:t>
      </w:r>
      <w:r>
        <w:t>apabila</w:t>
      </w:r>
      <w:r>
        <w:rPr>
          <w:spacing w:val="1"/>
        </w:rPr>
        <w:t xml:space="preserve"> </w:t>
      </w:r>
      <w:r>
        <w:t>data</w:t>
      </w:r>
      <w:r>
        <w:rPr>
          <w:spacing w:val="1"/>
        </w:rPr>
        <w:t xml:space="preserve"> </w:t>
      </w:r>
      <w:r>
        <w:t>dukung</w:t>
      </w:r>
      <w:r>
        <w:rPr>
          <w:spacing w:val="1"/>
        </w:rPr>
        <w:t xml:space="preserve"> </w:t>
      </w:r>
      <w:r>
        <w:t>dinilai</w:t>
      </w:r>
      <w:r>
        <w:rPr>
          <w:spacing w:val="1"/>
        </w:rPr>
        <w:t xml:space="preserve"> </w:t>
      </w:r>
      <w:r>
        <w:t>melebihi</w:t>
      </w:r>
      <w:r>
        <w:rPr>
          <w:spacing w:val="-1"/>
        </w:rPr>
        <w:t xml:space="preserve"> </w:t>
      </w:r>
      <w:r>
        <w:t>prestasi kinerja</w:t>
      </w:r>
      <w:r>
        <w:rPr>
          <w:spacing w:val="-2"/>
        </w:rPr>
        <w:t xml:space="preserve"> </w:t>
      </w:r>
      <w:r>
        <w:t>yang dilaporkan.</w:t>
      </w:r>
    </w:p>
    <w:p w14:paraId="53957F52" w14:textId="77777777" w:rsidR="00EA455B" w:rsidRDefault="00EA455B">
      <w:pPr>
        <w:pStyle w:val="BodyText"/>
        <w:spacing w:before="11"/>
        <w:rPr>
          <w:sz w:val="35"/>
        </w:rPr>
      </w:pPr>
    </w:p>
    <w:p w14:paraId="2942401C" w14:textId="77777777" w:rsidR="00EA455B" w:rsidRDefault="000944B6">
      <w:pPr>
        <w:pStyle w:val="Heading4"/>
        <w:numPr>
          <w:ilvl w:val="1"/>
          <w:numId w:val="9"/>
        </w:numPr>
        <w:tabs>
          <w:tab w:val="left" w:pos="2422"/>
        </w:tabs>
      </w:pPr>
      <w:bookmarkStart w:id="19" w:name="_bookmark13"/>
      <w:bookmarkEnd w:id="19"/>
      <w:r>
        <w:t>Pelaporan</w:t>
      </w:r>
      <w:r>
        <w:rPr>
          <w:spacing w:val="-8"/>
        </w:rPr>
        <w:t xml:space="preserve"> </w:t>
      </w:r>
      <w:r>
        <w:t>Kinerja</w:t>
      </w:r>
    </w:p>
    <w:p w14:paraId="6DA24B69" w14:textId="77777777" w:rsidR="00EA455B" w:rsidRDefault="00EA455B">
      <w:pPr>
        <w:pStyle w:val="BodyText"/>
        <w:spacing w:before="11"/>
        <w:rPr>
          <w:b/>
          <w:sz w:val="31"/>
        </w:rPr>
      </w:pPr>
    </w:p>
    <w:p w14:paraId="0633E1CD" w14:textId="72C25E73" w:rsidR="00EA455B" w:rsidRDefault="000944B6">
      <w:pPr>
        <w:pStyle w:val="BodyText"/>
        <w:spacing w:line="360" w:lineRule="auto"/>
        <w:ind w:left="1702" w:right="1436"/>
        <w:jc w:val="both"/>
      </w:pPr>
      <w:r>
        <w:t xml:space="preserve">Hasil pengukuran kinerja yang dilaksanakan oleh masing-masing </w:t>
      </w:r>
      <w:r w:rsidR="00CB6C2E">
        <w:t>bidang/sekre</w:t>
      </w:r>
      <w:r w:rsidR="005B49E4">
        <w:t>tariat</w:t>
      </w:r>
      <w:r w:rsidR="00CB6C2E">
        <w:t>, ditindaklanjuti oleh Kasubag Perencanaan untuk disusun menjadi sebuah dokumen Laporan Kinerja Perangkat Daerah</w:t>
      </w:r>
      <w:r w:rsidR="005B49E4">
        <w:t xml:space="preserve"> dan</w:t>
      </w:r>
      <w:r w:rsidR="00CB6C2E">
        <w:t xml:space="preserve"> menyampaikan laporan tersebut ke OPD terkait.</w:t>
      </w:r>
      <w:r>
        <w:t xml:space="preserve"> Dalam pedoman ini dijelaskan tentang Jenis-jenis Laporan,</w:t>
      </w:r>
      <w:r>
        <w:rPr>
          <w:spacing w:val="1"/>
        </w:rPr>
        <w:t xml:space="preserve"> </w:t>
      </w:r>
      <w:r>
        <w:t>Petunjuk</w:t>
      </w:r>
      <w:r>
        <w:rPr>
          <w:spacing w:val="-1"/>
        </w:rPr>
        <w:t xml:space="preserve"> </w:t>
      </w:r>
      <w:r>
        <w:t>singkat</w:t>
      </w:r>
      <w:r>
        <w:rPr>
          <w:spacing w:val="-2"/>
        </w:rPr>
        <w:t xml:space="preserve"> </w:t>
      </w:r>
      <w:r>
        <w:t>pelaporan on-line,</w:t>
      </w:r>
      <w:r>
        <w:rPr>
          <w:spacing w:val="-2"/>
        </w:rPr>
        <w:t xml:space="preserve"> </w:t>
      </w:r>
      <w:r>
        <w:t>Penanggung</w:t>
      </w:r>
      <w:r>
        <w:rPr>
          <w:spacing w:val="-3"/>
        </w:rPr>
        <w:t xml:space="preserve"> </w:t>
      </w:r>
      <w:r>
        <w:t>Jawab Pelaporan.</w:t>
      </w:r>
    </w:p>
    <w:p w14:paraId="0F6A2342" w14:textId="77777777" w:rsidR="00EA455B" w:rsidRPr="00CB6C2E" w:rsidRDefault="000944B6">
      <w:pPr>
        <w:pStyle w:val="Heading4"/>
        <w:numPr>
          <w:ilvl w:val="2"/>
          <w:numId w:val="6"/>
        </w:numPr>
        <w:tabs>
          <w:tab w:val="left" w:pos="2554"/>
        </w:tabs>
        <w:jc w:val="both"/>
      </w:pPr>
      <w:bookmarkStart w:id="20" w:name="_bookmark14"/>
      <w:bookmarkEnd w:id="20"/>
      <w:r w:rsidRPr="00CB6C2E">
        <w:t>Jenis</w:t>
      </w:r>
      <w:r w:rsidRPr="00CB6C2E">
        <w:rPr>
          <w:spacing w:val="-10"/>
        </w:rPr>
        <w:t xml:space="preserve"> </w:t>
      </w:r>
      <w:r w:rsidRPr="00CB6C2E">
        <w:t>Laporan</w:t>
      </w:r>
    </w:p>
    <w:p w14:paraId="75D74DC6" w14:textId="77777777" w:rsidR="00EA455B" w:rsidRPr="00CB6C2E" w:rsidRDefault="000944B6">
      <w:pPr>
        <w:spacing w:before="145"/>
        <w:ind w:left="1702"/>
        <w:jc w:val="both"/>
        <w:rPr>
          <w:b/>
          <w:sz w:val="24"/>
          <w:szCs w:val="24"/>
        </w:rPr>
      </w:pPr>
      <w:r w:rsidRPr="00CB6C2E">
        <w:rPr>
          <w:b/>
          <w:sz w:val="24"/>
          <w:szCs w:val="24"/>
        </w:rPr>
        <w:t>Laporan</w:t>
      </w:r>
      <w:r w:rsidRPr="00CB6C2E">
        <w:rPr>
          <w:b/>
          <w:spacing w:val="-3"/>
          <w:sz w:val="24"/>
          <w:szCs w:val="24"/>
        </w:rPr>
        <w:t xml:space="preserve"> </w:t>
      </w:r>
      <w:r w:rsidRPr="00CB6C2E">
        <w:rPr>
          <w:b/>
          <w:sz w:val="24"/>
          <w:szCs w:val="24"/>
        </w:rPr>
        <w:t>Kinerja</w:t>
      </w:r>
      <w:r w:rsidRPr="00CB6C2E">
        <w:rPr>
          <w:b/>
          <w:spacing w:val="-3"/>
          <w:sz w:val="24"/>
          <w:szCs w:val="24"/>
        </w:rPr>
        <w:t xml:space="preserve"> </w:t>
      </w:r>
      <w:r w:rsidRPr="00CB6C2E">
        <w:rPr>
          <w:b/>
          <w:sz w:val="24"/>
          <w:szCs w:val="24"/>
        </w:rPr>
        <w:t>Triwulanan</w:t>
      </w:r>
    </w:p>
    <w:p w14:paraId="5FCFAAFA" w14:textId="77777777" w:rsidR="00EA455B" w:rsidRDefault="000944B6">
      <w:pPr>
        <w:pStyle w:val="BodyText"/>
        <w:spacing w:before="286"/>
        <w:ind w:left="1702"/>
        <w:jc w:val="both"/>
      </w:pPr>
      <w:r>
        <w:t>Alur</w:t>
      </w:r>
      <w:r>
        <w:rPr>
          <w:spacing w:val="-4"/>
        </w:rPr>
        <w:t xml:space="preserve"> </w:t>
      </w:r>
      <w:r>
        <w:t>mekanisme</w:t>
      </w:r>
      <w:r>
        <w:rPr>
          <w:spacing w:val="-3"/>
        </w:rPr>
        <w:t xml:space="preserve"> </w:t>
      </w:r>
      <w:r>
        <w:t>pelaporan</w:t>
      </w:r>
      <w:r>
        <w:rPr>
          <w:spacing w:val="-3"/>
        </w:rPr>
        <w:t xml:space="preserve"> </w:t>
      </w:r>
      <w:r>
        <w:t>per</w:t>
      </w:r>
      <w:r>
        <w:rPr>
          <w:spacing w:val="-2"/>
        </w:rPr>
        <w:t xml:space="preserve"> </w:t>
      </w:r>
      <w:r>
        <w:t>triwulan,</w:t>
      </w:r>
      <w:r>
        <w:rPr>
          <w:spacing w:val="-4"/>
        </w:rPr>
        <w:t xml:space="preserve"> </w:t>
      </w:r>
      <w:r>
        <w:t>dapat</w:t>
      </w:r>
      <w:r>
        <w:rPr>
          <w:spacing w:val="-4"/>
        </w:rPr>
        <w:t xml:space="preserve"> </w:t>
      </w:r>
      <w:r>
        <w:t>dijelaskan</w:t>
      </w:r>
      <w:r>
        <w:rPr>
          <w:spacing w:val="-3"/>
        </w:rPr>
        <w:t xml:space="preserve"> </w:t>
      </w:r>
      <w:r>
        <w:t>sebagai</w:t>
      </w:r>
      <w:r>
        <w:rPr>
          <w:spacing w:val="-1"/>
        </w:rPr>
        <w:t xml:space="preserve"> </w:t>
      </w:r>
      <w:r>
        <w:t>berikut;</w:t>
      </w:r>
    </w:p>
    <w:p w14:paraId="7F778D92" w14:textId="2E39B4B5" w:rsidR="00CB6C2E" w:rsidRPr="00CA2268" w:rsidRDefault="00CA2268">
      <w:pPr>
        <w:pStyle w:val="ListParagraph"/>
        <w:numPr>
          <w:ilvl w:val="3"/>
          <w:numId w:val="6"/>
        </w:numPr>
        <w:tabs>
          <w:tab w:val="left" w:pos="2494"/>
        </w:tabs>
        <w:spacing w:before="144" w:line="360" w:lineRule="auto"/>
        <w:ind w:right="1435" w:hanging="425"/>
        <w:rPr>
          <w:sz w:val="24"/>
        </w:rPr>
      </w:pPr>
      <w:r>
        <w:rPr>
          <w:sz w:val="24"/>
        </w:rPr>
        <w:t xml:space="preserve"> </w:t>
      </w:r>
      <w:r w:rsidR="00CB6C2E">
        <w:rPr>
          <w:sz w:val="24"/>
        </w:rPr>
        <w:t>Bidang/Sekretariat menyampaikan laporan ke Pimpinan Unit kerja setiap awal bulan (Minggu I Bulan April</w:t>
      </w:r>
      <w:r>
        <w:rPr>
          <w:sz w:val="24"/>
        </w:rPr>
        <w:t xml:space="preserve"> , Juli, Oktober dan Minggu IV Bulan Desember tahun berjalan</w:t>
      </w:r>
      <w:r w:rsidR="00CB6C2E">
        <w:rPr>
          <w:sz w:val="24"/>
        </w:rPr>
        <w:t xml:space="preserve">) </w:t>
      </w:r>
    </w:p>
    <w:p w14:paraId="12175574" w14:textId="0A417DEC" w:rsidR="00CA2268" w:rsidRDefault="00CA2268">
      <w:pPr>
        <w:pStyle w:val="ListParagraph"/>
        <w:numPr>
          <w:ilvl w:val="3"/>
          <w:numId w:val="6"/>
        </w:numPr>
        <w:tabs>
          <w:tab w:val="left" w:pos="2494"/>
        </w:tabs>
        <w:spacing w:before="144" w:line="360" w:lineRule="auto"/>
        <w:ind w:right="1435" w:hanging="425"/>
        <w:rPr>
          <w:sz w:val="24"/>
        </w:rPr>
      </w:pPr>
      <w:r>
        <w:rPr>
          <w:sz w:val="24"/>
        </w:rPr>
        <w:t xml:space="preserve"> Setelah dilakukan validasi dan evaluasi atas laporan bidang/sekeretariat, selanjutnya laporan tersebut disampaikan ke OPD </w:t>
      </w:r>
      <w:r w:rsidR="009E5184">
        <w:rPr>
          <w:sz w:val="24"/>
        </w:rPr>
        <w:t>(BAPPELITBANGDA dan Inspektorat Kabupaten)</w:t>
      </w:r>
      <w:r>
        <w:rPr>
          <w:sz w:val="24"/>
        </w:rPr>
        <w:t xml:space="preserve"> setiap triwulan. </w:t>
      </w:r>
    </w:p>
    <w:p w14:paraId="10CADEF9" w14:textId="77777777" w:rsidR="00EA455B" w:rsidRDefault="00EA455B">
      <w:pPr>
        <w:spacing w:line="360" w:lineRule="auto"/>
        <w:jc w:val="both"/>
        <w:rPr>
          <w:sz w:val="24"/>
        </w:rPr>
        <w:sectPr w:rsidR="00EA455B">
          <w:pgSz w:w="11910" w:h="16840"/>
          <w:pgMar w:top="1340" w:right="0" w:bottom="3220" w:left="0" w:header="0" w:footer="1113" w:gutter="0"/>
          <w:cols w:space="720"/>
        </w:sectPr>
      </w:pPr>
    </w:p>
    <w:p w14:paraId="51D8BC70" w14:textId="77777777" w:rsidR="00EA455B" w:rsidRPr="00CA2268" w:rsidRDefault="000944B6">
      <w:pPr>
        <w:pStyle w:val="Heading3"/>
        <w:ind w:left="2129"/>
        <w:rPr>
          <w:rFonts w:ascii="Tahoma" w:hAnsi="Tahoma" w:cs="Tahoma"/>
        </w:rPr>
      </w:pPr>
      <w:r w:rsidRPr="00CA2268">
        <w:rPr>
          <w:rFonts w:ascii="Tahoma" w:hAnsi="Tahoma" w:cs="Tahoma"/>
        </w:rPr>
        <w:lastRenderedPageBreak/>
        <w:t>Laporan</w:t>
      </w:r>
      <w:r w:rsidRPr="00CA2268">
        <w:rPr>
          <w:rFonts w:ascii="Tahoma" w:hAnsi="Tahoma" w:cs="Tahoma"/>
          <w:spacing w:val="-2"/>
        </w:rPr>
        <w:t xml:space="preserve"> </w:t>
      </w:r>
      <w:r w:rsidRPr="00CA2268">
        <w:rPr>
          <w:rFonts w:ascii="Tahoma" w:hAnsi="Tahoma" w:cs="Tahoma"/>
        </w:rPr>
        <w:t>Kinerja</w:t>
      </w:r>
      <w:r w:rsidRPr="00CA2268">
        <w:rPr>
          <w:rFonts w:ascii="Tahoma" w:hAnsi="Tahoma" w:cs="Tahoma"/>
          <w:spacing w:val="-2"/>
        </w:rPr>
        <w:t xml:space="preserve"> </w:t>
      </w:r>
      <w:r w:rsidRPr="00CA2268">
        <w:rPr>
          <w:rFonts w:ascii="Tahoma" w:hAnsi="Tahoma" w:cs="Tahoma"/>
        </w:rPr>
        <w:t>Tahunan</w:t>
      </w:r>
    </w:p>
    <w:p w14:paraId="02C2078E" w14:textId="77777777" w:rsidR="00EA455B" w:rsidRDefault="000944B6">
      <w:pPr>
        <w:pStyle w:val="BodyText"/>
        <w:spacing w:before="283"/>
        <w:ind w:left="2129"/>
        <w:jc w:val="both"/>
      </w:pPr>
      <w:r>
        <w:t>Alur</w:t>
      </w:r>
      <w:r>
        <w:rPr>
          <w:spacing w:val="-3"/>
        </w:rPr>
        <w:t xml:space="preserve"> </w:t>
      </w:r>
      <w:r>
        <w:t>mekanisme</w:t>
      </w:r>
      <w:r>
        <w:rPr>
          <w:spacing w:val="-3"/>
        </w:rPr>
        <w:t xml:space="preserve"> </w:t>
      </w:r>
      <w:r>
        <w:t>pelaporan</w:t>
      </w:r>
      <w:r>
        <w:rPr>
          <w:spacing w:val="-2"/>
        </w:rPr>
        <w:t xml:space="preserve"> </w:t>
      </w:r>
      <w:r>
        <w:t>tahunan,</w:t>
      </w:r>
      <w:r>
        <w:rPr>
          <w:spacing w:val="-4"/>
        </w:rPr>
        <w:t xml:space="preserve"> </w:t>
      </w:r>
      <w:r>
        <w:t>dapat</w:t>
      </w:r>
      <w:r>
        <w:rPr>
          <w:spacing w:val="-3"/>
        </w:rPr>
        <w:t xml:space="preserve"> </w:t>
      </w:r>
      <w:r>
        <w:t>dijelaskan</w:t>
      </w:r>
      <w:r>
        <w:rPr>
          <w:spacing w:val="-3"/>
        </w:rPr>
        <w:t xml:space="preserve"> </w:t>
      </w:r>
      <w:r>
        <w:t>sebagai</w:t>
      </w:r>
      <w:r>
        <w:rPr>
          <w:spacing w:val="-3"/>
        </w:rPr>
        <w:t xml:space="preserve"> </w:t>
      </w:r>
      <w:r>
        <w:t>berikut;</w:t>
      </w:r>
    </w:p>
    <w:p w14:paraId="68A89785" w14:textId="77777777" w:rsidR="00EA455B" w:rsidRDefault="00EA455B">
      <w:pPr>
        <w:pStyle w:val="BodyText"/>
        <w:spacing w:before="11"/>
        <w:rPr>
          <w:sz w:val="21"/>
        </w:rPr>
      </w:pPr>
    </w:p>
    <w:p w14:paraId="60445390" w14:textId="07D980C5" w:rsidR="009E5184" w:rsidRDefault="009E5184">
      <w:pPr>
        <w:pStyle w:val="ListParagraph"/>
        <w:numPr>
          <w:ilvl w:val="0"/>
          <w:numId w:val="5"/>
        </w:numPr>
        <w:tabs>
          <w:tab w:val="left" w:pos="2492"/>
        </w:tabs>
        <w:spacing w:before="1" w:line="360" w:lineRule="auto"/>
        <w:ind w:right="1437" w:hanging="425"/>
        <w:rPr>
          <w:sz w:val="24"/>
        </w:rPr>
      </w:pPr>
      <w:r>
        <w:rPr>
          <w:sz w:val="24"/>
        </w:rPr>
        <w:t xml:space="preserve"> Bidang/Sekretariat menyampaikan laporan ke Pimpinan Unit kerja setiap</w:t>
      </w:r>
      <w:r>
        <w:rPr>
          <w:spacing w:val="1"/>
          <w:sz w:val="24"/>
        </w:rPr>
        <w:t xml:space="preserve"> </w:t>
      </w:r>
      <w:r>
        <w:rPr>
          <w:sz w:val="24"/>
        </w:rPr>
        <w:t>minggu</w:t>
      </w:r>
      <w:r>
        <w:rPr>
          <w:spacing w:val="-1"/>
          <w:sz w:val="24"/>
        </w:rPr>
        <w:t xml:space="preserve"> </w:t>
      </w:r>
      <w:r>
        <w:rPr>
          <w:sz w:val="24"/>
        </w:rPr>
        <w:t>terakhir di tahun terakhir</w:t>
      </w:r>
    </w:p>
    <w:p w14:paraId="3CCF69D2" w14:textId="507C7F73" w:rsidR="009E5184" w:rsidRPr="00CB1966" w:rsidRDefault="009E5184" w:rsidP="00CB1966">
      <w:pPr>
        <w:pStyle w:val="ListParagraph"/>
        <w:numPr>
          <w:ilvl w:val="0"/>
          <w:numId w:val="5"/>
        </w:numPr>
        <w:tabs>
          <w:tab w:val="left" w:pos="2492"/>
        </w:tabs>
        <w:spacing w:before="1" w:line="360" w:lineRule="auto"/>
        <w:ind w:right="1437" w:hanging="425"/>
        <w:rPr>
          <w:sz w:val="24"/>
        </w:rPr>
      </w:pPr>
      <w:r>
        <w:rPr>
          <w:sz w:val="24"/>
        </w:rPr>
        <w:t xml:space="preserve"> Setelah dilakukan validasi dan evaluasi atas laporan bidang/sekeretariat, selanjutnya laporan tersebut disampaikan ke OPD terkait atau atau pihak-pihak yang berkepentingan lainnya </w:t>
      </w:r>
      <w:r w:rsidR="00347A5D">
        <w:rPr>
          <w:sz w:val="24"/>
        </w:rPr>
        <w:t>setiap bulan Kedua tahun berikutnya.</w:t>
      </w:r>
    </w:p>
    <w:p w14:paraId="4D4BD174" w14:textId="26D9D19B" w:rsidR="00EA455B" w:rsidRDefault="000944B6">
      <w:pPr>
        <w:pStyle w:val="Heading4"/>
        <w:numPr>
          <w:ilvl w:val="2"/>
          <w:numId w:val="6"/>
        </w:numPr>
        <w:tabs>
          <w:tab w:val="left" w:pos="2979"/>
        </w:tabs>
        <w:spacing w:before="122"/>
        <w:ind w:left="2978" w:hanging="850"/>
        <w:jc w:val="both"/>
      </w:pPr>
      <w:bookmarkStart w:id="21" w:name="_bookmark15"/>
      <w:bookmarkEnd w:id="21"/>
      <w:r>
        <w:t>Pelaporan</w:t>
      </w:r>
      <w:r>
        <w:rPr>
          <w:spacing w:val="-3"/>
        </w:rPr>
        <w:t xml:space="preserve"> </w:t>
      </w:r>
      <w:r>
        <w:t>Online</w:t>
      </w:r>
      <w:r w:rsidR="00045F08">
        <w:t xml:space="preserve"> (Aplikasi E-SAKIP REVIU)</w:t>
      </w:r>
    </w:p>
    <w:p w14:paraId="69717FB9" w14:textId="5CDBC120" w:rsidR="00347A5D" w:rsidRDefault="00347A5D">
      <w:pPr>
        <w:pStyle w:val="BodyText"/>
        <w:spacing w:before="145" w:line="360" w:lineRule="auto"/>
        <w:ind w:left="2129" w:right="1434"/>
        <w:jc w:val="both"/>
      </w:pPr>
      <w:r>
        <w:t>Pelaporan melalui E-SAKIP REVIU untuk Bahan Evaluasi Oleh Kementerian PAN &amp; RB yang dilakukan setiap Triwulan  Tahun berjalan. Adapun Dokumen yang diUPLOAD melalui aplikasi tersebut yaitu :</w:t>
      </w:r>
    </w:p>
    <w:p w14:paraId="67362C82" w14:textId="7B74D807" w:rsidR="00347A5D" w:rsidRDefault="00347A5D" w:rsidP="00347A5D">
      <w:pPr>
        <w:pStyle w:val="BodyText"/>
        <w:numPr>
          <w:ilvl w:val="0"/>
          <w:numId w:val="17"/>
        </w:numPr>
        <w:spacing w:line="360" w:lineRule="auto"/>
        <w:ind w:left="2491" w:right="1440"/>
        <w:jc w:val="both"/>
      </w:pPr>
      <w:r>
        <w:t>Dokumen Renstra OPD</w:t>
      </w:r>
    </w:p>
    <w:p w14:paraId="0A2EE354" w14:textId="2516A838" w:rsidR="00347A5D" w:rsidRDefault="00347A5D" w:rsidP="00347A5D">
      <w:pPr>
        <w:pStyle w:val="BodyText"/>
        <w:numPr>
          <w:ilvl w:val="0"/>
          <w:numId w:val="17"/>
        </w:numPr>
        <w:spacing w:line="360" w:lineRule="auto"/>
        <w:ind w:left="2491" w:right="1440"/>
        <w:jc w:val="both"/>
      </w:pPr>
      <w:r>
        <w:t>Perjanjian Kinerja</w:t>
      </w:r>
    </w:p>
    <w:p w14:paraId="714027D6" w14:textId="4F782C03" w:rsidR="00347A5D" w:rsidRDefault="00347A5D" w:rsidP="00347A5D">
      <w:pPr>
        <w:pStyle w:val="BodyText"/>
        <w:numPr>
          <w:ilvl w:val="0"/>
          <w:numId w:val="17"/>
        </w:numPr>
        <w:spacing w:line="360" w:lineRule="auto"/>
        <w:ind w:left="2491" w:right="1440"/>
        <w:jc w:val="both"/>
      </w:pPr>
      <w:r>
        <w:t>Indikator Kinerja Utama</w:t>
      </w:r>
    </w:p>
    <w:p w14:paraId="503D4901" w14:textId="17B0946B" w:rsidR="00347A5D" w:rsidRDefault="00D053CA" w:rsidP="00347A5D">
      <w:pPr>
        <w:pStyle w:val="BodyText"/>
        <w:numPr>
          <w:ilvl w:val="0"/>
          <w:numId w:val="17"/>
        </w:numPr>
        <w:spacing w:line="360" w:lineRule="auto"/>
        <w:ind w:left="2491" w:right="1440"/>
        <w:jc w:val="both"/>
      </w:pPr>
      <w:r>
        <w:t>Rencana Kinerja Tahunan (RKT)/Renja Perangkat Daerah</w:t>
      </w:r>
    </w:p>
    <w:p w14:paraId="6C3A7C00" w14:textId="51CEDC7E" w:rsidR="00D053CA" w:rsidRDefault="00D053CA" w:rsidP="00347A5D">
      <w:pPr>
        <w:pStyle w:val="BodyText"/>
        <w:numPr>
          <w:ilvl w:val="0"/>
          <w:numId w:val="17"/>
        </w:numPr>
        <w:spacing w:line="360" w:lineRule="auto"/>
        <w:ind w:left="2491" w:right="1440"/>
        <w:jc w:val="both"/>
      </w:pPr>
      <w:r>
        <w:t>Rencana Aksi</w:t>
      </w:r>
    </w:p>
    <w:p w14:paraId="07EDB9E6" w14:textId="2F91F515" w:rsidR="00D053CA" w:rsidRDefault="00D053CA" w:rsidP="00347A5D">
      <w:pPr>
        <w:pStyle w:val="BodyText"/>
        <w:numPr>
          <w:ilvl w:val="0"/>
          <w:numId w:val="17"/>
        </w:numPr>
        <w:spacing w:line="360" w:lineRule="auto"/>
        <w:ind w:left="2491" w:right="1440"/>
        <w:jc w:val="both"/>
      </w:pPr>
      <w:r>
        <w:t>Evaluasi Rencana Aksi</w:t>
      </w:r>
    </w:p>
    <w:p w14:paraId="0D73F382" w14:textId="36B87404" w:rsidR="00D053CA" w:rsidRDefault="00D053CA" w:rsidP="00347A5D">
      <w:pPr>
        <w:pStyle w:val="BodyText"/>
        <w:numPr>
          <w:ilvl w:val="0"/>
          <w:numId w:val="17"/>
        </w:numPr>
        <w:spacing w:line="360" w:lineRule="auto"/>
        <w:ind w:left="2491" w:right="1440"/>
        <w:jc w:val="both"/>
      </w:pPr>
      <w:r>
        <w:t xml:space="preserve">Laporan Kinerja </w:t>
      </w:r>
    </w:p>
    <w:p w14:paraId="5D478023" w14:textId="48495759" w:rsidR="00D053CA" w:rsidRPr="00347A5D" w:rsidRDefault="00D053CA" w:rsidP="00347A5D">
      <w:pPr>
        <w:pStyle w:val="BodyText"/>
        <w:numPr>
          <w:ilvl w:val="0"/>
          <w:numId w:val="17"/>
        </w:numPr>
        <w:spacing w:line="360" w:lineRule="auto"/>
        <w:ind w:left="2491" w:right="1440"/>
        <w:jc w:val="both"/>
      </w:pPr>
      <w:r>
        <w:t>SKP</w:t>
      </w:r>
    </w:p>
    <w:p w14:paraId="33EC3A12" w14:textId="77777777" w:rsidR="00EA455B" w:rsidRDefault="000944B6">
      <w:pPr>
        <w:pStyle w:val="Heading4"/>
        <w:numPr>
          <w:ilvl w:val="1"/>
          <w:numId w:val="9"/>
        </w:numPr>
        <w:tabs>
          <w:tab w:val="left" w:pos="2422"/>
        </w:tabs>
        <w:spacing w:before="120"/>
      </w:pPr>
      <w:bookmarkStart w:id="22" w:name="_bookmark17"/>
      <w:bookmarkEnd w:id="22"/>
      <w:r>
        <w:t>Evaluasi</w:t>
      </w:r>
      <w:r>
        <w:rPr>
          <w:spacing w:val="-6"/>
        </w:rPr>
        <w:t xml:space="preserve"> </w:t>
      </w:r>
      <w:r>
        <w:t>Kinerja</w:t>
      </w:r>
    </w:p>
    <w:p w14:paraId="5EF5D6D5" w14:textId="20EE5EA4" w:rsidR="00CB1966" w:rsidRPr="00CB1966" w:rsidRDefault="00CB1966">
      <w:pPr>
        <w:pStyle w:val="BodyText"/>
        <w:spacing w:before="144" w:line="360" w:lineRule="auto"/>
        <w:ind w:left="1702" w:right="1434"/>
        <w:jc w:val="both"/>
      </w:pPr>
      <w:r>
        <w:t>Evaluasi kinerja adalah penilaian yang dilakukan secara sistematis untuk mengetahui hasil pekerjaan karyawan atau kinerja organisasi. Evaluasi kinerja digunakan untuk mengetahui apakah hasil kerja sudah sesuai dengan tugas dan tanggungjawab serta standar yang telah ditetapkan. Disamping evaluasi internal OPD, juga dilakukan evaluasi kinerja oleh pihak eksternal yaitu Inspektorat Kabupaten dan Kementerian P</w:t>
      </w:r>
      <w:r w:rsidR="00B5518E">
        <w:t>AN &amp;</w:t>
      </w:r>
      <w:r>
        <w:t xml:space="preserve"> RB.</w:t>
      </w:r>
    </w:p>
    <w:p w14:paraId="2D735C54" w14:textId="77777777" w:rsidR="00EA455B" w:rsidRDefault="00EA455B">
      <w:pPr>
        <w:spacing w:line="360" w:lineRule="auto"/>
        <w:jc w:val="both"/>
        <w:sectPr w:rsidR="00EA455B">
          <w:footerReference w:type="default" r:id="rId11"/>
          <w:pgSz w:w="11910" w:h="16840"/>
          <w:pgMar w:top="1580" w:right="0" w:bottom="3220" w:left="0" w:header="0" w:footer="1204" w:gutter="0"/>
          <w:cols w:space="720"/>
        </w:sectPr>
      </w:pPr>
    </w:p>
    <w:p w14:paraId="3DA9D337" w14:textId="77777777" w:rsidR="00EA455B" w:rsidRDefault="000944B6">
      <w:pPr>
        <w:pStyle w:val="Heading1"/>
        <w:spacing w:before="82"/>
      </w:pPr>
      <w:r>
        <w:lastRenderedPageBreak/>
        <w:t>BAB</w:t>
      </w:r>
      <w:r>
        <w:rPr>
          <w:spacing w:val="11"/>
        </w:rPr>
        <w:t xml:space="preserve"> </w:t>
      </w:r>
      <w:r>
        <w:t>IV</w:t>
      </w:r>
    </w:p>
    <w:p w14:paraId="3718B082" w14:textId="77777777" w:rsidR="00EA455B" w:rsidRDefault="00827233">
      <w:pPr>
        <w:ind w:left="1702"/>
        <w:rPr>
          <w:rFonts w:ascii="Cambria"/>
          <w:sz w:val="52"/>
        </w:rPr>
      </w:pPr>
      <w:r>
        <w:pict w14:anchorId="1F3F279A">
          <v:rect id="_x0000_s1473" style="position:absolute;left:0;text-align:left;margin-left:83.65pt;margin-top:34.55pt;width:441.3pt;height:.95pt;z-index:-251650048;mso-wrap-distance-left:0;mso-wrap-distance-right:0;mso-position-horizontal-relative:page" fillcolor="#4f81bc" stroked="f">
            <w10:wrap type="topAndBottom" anchorx="page"/>
          </v:rect>
        </w:pict>
      </w:r>
      <w:r w:rsidR="000944B6">
        <w:rPr>
          <w:rFonts w:ascii="Cambria"/>
          <w:sz w:val="52"/>
        </w:rPr>
        <w:t>RENCANA</w:t>
      </w:r>
      <w:r w:rsidR="000944B6">
        <w:rPr>
          <w:rFonts w:ascii="Cambria"/>
          <w:spacing w:val="23"/>
          <w:sz w:val="52"/>
        </w:rPr>
        <w:t xml:space="preserve"> </w:t>
      </w:r>
      <w:r w:rsidR="000944B6">
        <w:rPr>
          <w:rFonts w:ascii="Cambria"/>
          <w:sz w:val="52"/>
        </w:rPr>
        <w:t>PENGENDALIAN</w:t>
      </w:r>
    </w:p>
    <w:p w14:paraId="493848A9" w14:textId="77777777" w:rsidR="00EA455B" w:rsidRDefault="00EA455B">
      <w:pPr>
        <w:pStyle w:val="BodyText"/>
        <w:spacing w:before="1"/>
        <w:rPr>
          <w:rFonts w:ascii="Cambria"/>
          <w:sz w:val="28"/>
        </w:rPr>
      </w:pPr>
    </w:p>
    <w:p w14:paraId="0F4868A5" w14:textId="3DD5F27C" w:rsidR="00EA455B" w:rsidRDefault="000944B6">
      <w:pPr>
        <w:pStyle w:val="BodyText"/>
        <w:spacing w:before="100" w:line="360" w:lineRule="auto"/>
        <w:ind w:left="1702" w:right="1437"/>
        <w:jc w:val="both"/>
      </w:pPr>
      <w:r>
        <w:t>Pengendalian kinerja merupakan tindakan pengaturan dan pengarahan dengan</w:t>
      </w:r>
      <w:r>
        <w:rPr>
          <w:spacing w:val="1"/>
        </w:rPr>
        <w:t xml:space="preserve"> </w:t>
      </w:r>
      <w:r>
        <w:t>maksud agar pelaksanaan program dan kegiatan dapat tercapai secara efektif,</w:t>
      </w:r>
      <w:r>
        <w:rPr>
          <w:spacing w:val="1"/>
        </w:rPr>
        <w:t xml:space="preserve"> </w:t>
      </w:r>
      <w:r>
        <w:t>efisisen dan tepat waktu sebagaimana yang sudah ditetapkan dalam Perjanjian</w:t>
      </w:r>
      <w:r>
        <w:rPr>
          <w:spacing w:val="1"/>
        </w:rPr>
        <w:t xml:space="preserve"> </w:t>
      </w:r>
      <w:r>
        <w:t>Kinerja</w:t>
      </w:r>
      <w:r>
        <w:rPr>
          <w:spacing w:val="1"/>
        </w:rPr>
        <w:t xml:space="preserve"> </w:t>
      </w:r>
      <w:r>
        <w:t>(PK)</w:t>
      </w:r>
      <w:r>
        <w:rPr>
          <w:spacing w:val="1"/>
        </w:rPr>
        <w:t xml:space="preserve"> </w:t>
      </w:r>
      <w:r>
        <w:t>tahun</w:t>
      </w:r>
      <w:r>
        <w:rPr>
          <w:spacing w:val="1"/>
        </w:rPr>
        <w:t xml:space="preserve"> </w:t>
      </w:r>
      <w:r>
        <w:t>20</w:t>
      </w:r>
      <w:r w:rsidR="00B5518E">
        <w:t>2</w:t>
      </w:r>
      <w:r w:rsidR="00937BEB">
        <w:t>5</w:t>
      </w:r>
      <w:r>
        <w:t>,</w:t>
      </w:r>
      <w:r>
        <w:rPr>
          <w:spacing w:val="1"/>
        </w:rPr>
        <w:t xml:space="preserve"> </w:t>
      </w:r>
      <w:r>
        <w:t>alur</w:t>
      </w:r>
      <w:r>
        <w:rPr>
          <w:spacing w:val="1"/>
        </w:rPr>
        <w:t xml:space="preserve"> </w:t>
      </w:r>
      <w:r>
        <w:t>pelaksanaan</w:t>
      </w:r>
      <w:r>
        <w:rPr>
          <w:spacing w:val="1"/>
        </w:rPr>
        <w:t xml:space="preserve"> </w:t>
      </w:r>
      <w:r>
        <w:t>pemantauan,</w:t>
      </w:r>
      <w:r>
        <w:rPr>
          <w:spacing w:val="1"/>
        </w:rPr>
        <w:t xml:space="preserve"> </w:t>
      </w:r>
      <w:r>
        <w:t>pelaporan,</w:t>
      </w:r>
      <w:r>
        <w:rPr>
          <w:spacing w:val="1"/>
        </w:rPr>
        <w:t xml:space="preserve"> </w:t>
      </w:r>
      <w:r>
        <w:t>dan</w:t>
      </w:r>
      <w:r>
        <w:rPr>
          <w:spacing w:val="1"/>
        </w:rPr>
        <w:t xml:space="preserve"> </w:t>
      </w:r>
      <w:r>
        <w:t>Feedback/arahan</w:t>
      </w:r>
      <w:r>
        <w:rPr>
          <w:spacing w:val="1"/>
        </w:rPr>
        <w:t xml:space="preserve"> </w:t>
      </w:r>
      <w:r>
        <w:t>dapat</w:t>
      </w:r>
      <w:r>
        <w:rPr>
          <w:spacing w:val="1"/>
        </w:rPr>
        <w:t xml:space="preserve"> </w:t>
      </w:r>
      <w:r>
        <w:t>dilihat</w:t>
      </w:r>
      <w:r>
        <w:rPr>
          <w:spacing w:val="1"/>
        </w:rPr>
        <w:t xml:space="preserve"> </w:t>
      </w:r>
      <w:r>
        <w:t>pada</w:t>
      </w:r>
      <w:r>
        <w:rPr>
          <w:spacing w:val="1"/>
        </w:rPr>
        <w:t xml:space="preserve"> </w:t>
      </w:r>
      <w:r>
        <w:t>diagram</w:t>
      </w:r>
      <w:r>
        <w:rPr>
          <w:spacing w:val="1"/>
        </w:rPr>
        <w:t xml:space="preserve"> </w:t>
      </w:r>
      <w:r>
        <w:t>dibawah.</w:t>
      </w:r>
      <w:r>
        <w:rPr>
          <w:spacing w:val="1"/>
        </w:rPr>
        <w:t xml:space="preserve"> </w:t>
      </w:r>
      <w:r>
        <w:t>Untuk</w:t>
      </w:r>
      <w:r>
        <w:rPr>
          <w:spacing w:val="1"/>
        </w:rPr>
        <w:t xml:space="preserve"> </w:t>
      </w:r>
      <w:r>
        <w:t>itu</w:t>
      </w:r>
      <w:r>
        <w:rPr>
          <w:spacing w:val="1"/>
        </w:rPr>
        <w:t xml:space="preserve"> </w:t>
      </w:r>
      <w:r>
        <w:t>setiap</w:t>
      </w:r>
      <w:r>
        <w:rPr>
          <w:spacing w:val="1"/>
        </w:rPr>
        <w:t xml:space="preserve"> </w:t>
      </w:r>
      <w:r>
        <w:t>unit</w:t>
      </w:r>
      <w:r>
        <w:rPr>
          <w:spacing w:val="1"/>
        </w:rPr>
        <w:t xml:space="preserve"> </w:t>
      </w:r>
      <w:r>
        <w:t>kerja/satuan kerja dalam pelaksanaan kegiatan agar berpedoman dan mentaati</w:t>
      </w:r>
      <w:r>
        <w:rPr>
          <w:spacing w:val="1"/>
        </w:rPr>
        <w:t xml:space="preserve"> </w:t>
      </w:r>
      <w:r>
        <w:t>jadwal</w:t>
      </w:r>
      <w:r>
        <w:rPr>
          <w:spacing w:val="1"/>
        </w:rPr>
        <w:t xml:space="preserve"> </w:t>
      </w:r>
      <w:r>
        <w:t>pengendalian</w:t>
      </w:r>
      <w:r>
        <w:rPr>
          <w:spacing w:val="1"/>
        </w:rPr>
        <w:t xml:space="preserve"> </w:t>
      </w:r>
      <w:r>
        <w:t>sebagaimana</w:t>
      </w:r>
      <w:r>
        <w:rPr>
          <w:spacing w:val="1"/>
        </w:rPr>
        <w:t xml:space="preserve"> </w:t>
      </w:r>
      <w:r>
        <w:t>terlihal</w:t>
      </w:r>
      <w:r>
        <w:rPr>
          <w:spacing w:val="1"/>
        </w:rPr>
        <w:t xml:space="preserve"> </w:t>
      </w:r>
      <w:r>
        <w:t>pada</w:t>
      </w:r>
      <w:r>
        <w:rPr>
          <w:spacing w:val="1"/>
        </w:rPr>
        <w:t xml:space="preserve"> </w:t>
      </w:r>
      <w:r>
        <w:t>table</w:t>
      </w:r>
      <w:r>
        <w:rPr>
          <w:spacing w:val="1"/>
        </w:rPr>
        <w:t xml:space="preserve"> </w:t>
      </w:r>
      <w:r>
        <w:t>Jadwal</w:t>
      </w:r>
      <w:r>
        <w:rPr>
          <w:spacing w:val="1"/>
        </w:rPr>
        <w:t xml:space="preserve"> </w:t>
      </w:r>
      <w:r>
        <w:t>Rencana</w:t>
      </w:r>
      <w:r>
        <w:rPr>
          <w:spacing w:val="1"/>
        </w:rPr>
        <w:t xml:space="preserve"> </w:t>
      </w:r>
      <w:r>
        <w:t>Pengendalian</w:t>
      </w:r>
      <w:r>
        <w:rPr>
          <w:spacing w:val="-3"/>
        </w:rPr>
        <w:t xml:space="preserve"> </w:t>
      </w:r>
      <w:r>
        <w:t>Pencapaian</w:t>
      </w:r>
      <w:r>
        <w:rPr>
          <w:spacing w:val="-1"/>
        </w:rPr>
        <w:t xml:space="preserve"> </w:t>
      </w:r>
      <w:r>
        <w:t>Kinerja</w:t>
      </w:r>
      <w:r>
        <w:rPr>
          <w:spacing w:val="-3"/>
        </w:rPr>
        <w:t xml:space="preserve"> </w:t>
      </w:r>
      <w:r>
        <w:t>Secara</w:t>
      </w:r>
      <w:r>
        <w:rPr>
          <w:spacing w:val="-4"/>
        </w:rPr>
        <w:t xml:space="preserve"> </w:t>
      </w:r>
      <w:r>
        <w:t>Berkala</w:t>
      </w:r>
      <w:r>
        <w:rPr>
          <w:spacing w:val="-2"/>
        </w:rPr>
        <w:t xml:space="preserve"> </w:t>
      </w:r>
      <w:r>
        <w:t>pada</w:t>
      </w:r>
      <w:r>
        <w:rPr>
          <w:spacing w:val="-3"/>
        </w:rPr>
        <w:t xml:space="preserve"> </w:t>
      </w:r>
      <w:r>
        <w:t>halaman</w:t>
      </w:r>
      <w:r>
        <w:rPr>
          <w:spacing w:val="-2"/>
        </w:rPr>
        <w:t xml:space="preserve"> </w:t>
      </w:r>
      <w:r>
        <w:t>berikutnya.</w:t>
      </w:r>
    </w:p>
    <w:p w14:paraId="67E32EF9" w14:textId="61E8A8EB" w:rsidR="00EA455B" w:rsidRDefault="00EA455B">
      <w:pPr>
        <w:pStyle w:val="BodyText"/>
        <w:rPr>
          <w:sz w:val="20"/>
        </w:rPr>
      </w:pPr>
    </w:p>
    <w:p w14:paraId="118DE6AB" w14:textId="35A51936" w:rsidR="00EA455B" w:rsidRDefault="005D4D35">
      <w:pPr>
        <w:pStyle w:val="BodyText"/>
        <w:rPr>
          <w:sz w:val="20"/>
        </w:rPr>
      </w:pPr>
      <w:r>
        <w:rPr>
          <w:noProof/>
          <w:sz w:val="20"/>
        </w:rPr>
        <mc:AlternateContent>
          <mc:Choice Requires="wps">
            <w:drawing>
              <wp:anchor distT="0" distB="0" distL="114300" distR="114300" simplePos="0" relativeHeight="251649024" behindDoc="0" locked="0" layoutInCell="1" allowOverlap="1" wp14:anchorId="782FF12D" wp14:editId="760DA463">
                <wp:simplePos x="0" y="0"/>
                <wp:positionH relativeFrom="column">
                  <wp:posOffset>3168650</wp:posOffset>
                </wp:positionH>
                <wp:positionV relativeFrom="paragraph">
                  <wp:posOffset>38735</wp:posOffset>
                </wp:positionV>
                <wp:extent cx="1797050" cy="5016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7970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0F4F60" w14:textId="77777777" w:rsidR="00827233" w:rsidRPr="005D4D35" w:rsidRDefault="00827233" w:rsidP="00B5518E">
                            <w:pPr>
                              <w:jc w:val="center"/>
                              <w:rPr>
                                <w:sz w:val="2"/>
                                <w:szCs w:val="2"/>
                              </w:rPr>
                            </w:pPr>
                          </w:p>
                          <w:p w14:paraId="0E055FD0" w14:textId="0ADBE882" w:rsidR="00827233" w:rsidRPr="00B5518E" w:rsidRDefault="00827233" w:rsidP="00B5518E">
                            <w:pPr>
                              <w:jc w:val="center"/>
                              <w:rPr>
                                <w:color w:val="000000" w:themeColor="text1"/>
                              </w:rPr>
                            </w:pPr>
                            <w:r w:rsidRPr="00B5518E">
                              <w:rPr>
                                <w:color w:val="000000" w:themeColor="text1"/>
                              </w:rPr>
                              <w:t>Eselo</w:t>
                            </w:r>
                            <w:r>
                              <w:rPr>
                                <w:color w:val="000000" w:themeColor="text1"/>
                              </w:rPr>
                              <w:t>n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2FF12D" id="Rectangle 2" o:spid="_x0000_s1057" style="position:absolute;margin-left:249.5pt;margin-top:3.05pt;width:141.5pt;height:3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" filled="f" strokecolor="#243f60 [1604]" strokeweight="2pt">
                <v:textbox>
                  <w:txbxContent>
                    <w:p w14:paraId="110F4F60" w14:textId="77777777" w:rsidR="00B5518E" w:rsidRPr="005D4D35" w:rsidRDefault="00B5518E" w:rsidP="00B5518E">
                      <w:pPr>
                        <w:jc w:val="center"/>
                        <w:rPr>
                          <w:sz w:val="2"/>
                          <w:szCs w:val="2"/>
                        </w:rPr>
                      </w:pPr>
                    </w:p>
                    <w:p w14:paraId="0E055FD0" w14:textId="0ADBE882" w:rsidR="00B5518E" w:rsidRPr="00B5518E" w:rsidRDefault="00B5518E" w:rsidP="00B5518E">
                      <w:pPr>
                        <w:jc w:val="center"/>
                        <w:rPr>
                          <w:color w:val="000000" w:themeColor="text1"/>
                          <w:lang w:val="en-US"/>
                        </w:rPr>
                      </w:pPr>
                      <w:proofErr w:type="spellStart"/>
                      <w:r w:rsidRPr="00B5518E">
                        <w:rPr>
                          <w:color w:val="000000" w:themeColor="text1"/>
                          <w:lang w:val="en-US"/>
                        </w:rPr>
                        <w:t>Eselo</w:t>
                      </w:r>
                      <w:r>
                        <w:rPr>
                          <w:color w:val="000000" w:themeColor="text1"/>
                          <w:lang w:val="en-US"/>
                        </w:rPr>
                        <w:t>n</w:t>
                      </w:r>
                      <w:proofErr w:type="spellEnd"/>
                      <w:r>
                        <w:rPr>
                          <w:color w:val="000000" w:themeColor="text1"/>
                          <w:lang w:val="en-US"/>
                        </w:rPr>
                        <w:t xml:space="preserve"> IV</w:t>
                      </w:r>
                    </w:p>
                  </w:txbxContent>
                </v:textbox>
              </v:rect>
            </w:pict>
          </mc:Fallback>
        </mc:AlternateContent>
      </w:r>
    </w:p>
    <w:p w14:paraId="00A8ACAA" w14:textId="61F496CD" w:rsidR="00B5518E" w:rsidRDefault="00B5518E">
      <w:pPr>
        <w:pStyle w:val="BodyText"/>
        <w:rPr>
          <w:sz w:val="20"/>
        </w:rPr>
      </w:pPr>
    </w:p>
    <w:p w14:paraId="7F4A1448" w14:textId="2ADEFA13" w:rsidR="00B5518E" w:rsidRDefault="005D4D35">
      <w:pPr>
        <w:pStyle w:val="BodyText"/>
        <w:rPr>
          <w:sz w:val="20"/>
        </w:rPr>
      </w:pPr>
      <w:r>
        <w:rPr>
          <w:noProof/>
          <w:sz w:val="21"/>
        </w:rPr>
        <mc:AlternateContent>
          <mc:Choice Requires="wps">
            <w:drawing>
              <wp:anchor distT="0" distB="0" distL="114300" distR="114300" simplePos="0" relativeHeight="251655168" behindDoc="0" locked="0" layoutInCell="1" allowOverlap="1" wp14:anchorId="27D01963" wp14:editId="046850EC">
                <wp:simplePos x="0" y="0"/>
                <wp:positionH relativeFrom="column">
                  <wp:posOffset>5073967</wp:posOffset>
                </wp:positionH>
                <wp:positionV relativeFrom="paragraph">
                  <wp:posOffset>147002</wp:posOffset>
                </wp:positionV>
                <wp:extent cx="716248" cy="590550"/>
                <wp:effectExtent l="5398" t="0" r="13652" b="13653"/>
                <wp:wrapNone/>
                <wp:docPr id="17" name="Arrow: Curved Up 17"/>
                <wp:cNvGraphicFramePr/>
                <a:graphic xmlns:a="http://schemas.openxmlformats.org/drawingml/2006/main">
                  <a:graphicData uri="http://schemas.microsoft.com/office/word/2010/wordprocessingShape">
                    <wps:wsp>
                      <wps:cNvSpPr/>
                      <wps:spPr>
                        <a:xfrm rot="16200000">
                          <a:off x="0" y="0"/>
                          <a:ext cx="716248" cy="590550"/>
                        </a:xfrm>
                        <a:prstGeom prst="curvedUpArrow">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D5929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7" o:spid="_x0000_s1026" type="#_x0000_t104" style="position:absolute;margin-left:399.5pt;margin-top:11.55pt;width:56.4pt;height:46.5pt;rotation:-9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" adj="12695,19374,5400" fillcolor="#4f81bd [3204]" strokecolor="#f79646 [3209]" strokeweight="2pt"/>
            </w:pict>
          </mc:Fallback>
        </mc:AlternateContent>
      </w:r>
    </w:p>
    <w:p w14:paraId="349DE013" w14:textId="217A67B1" w:rsidR="00B5518E" w:rsidRDefault="005D4D35">
      <w:pPr>
        <w:pStyle w:val="BodyText"/>
        <w:spacing w:before="5"/>
        <w:rPr>
          <w:sz w:val="21"/>
        </w:rPr>
      </w:pPr>
      <w:r>
        <w:rPr>
          <w:noProof/>
          <w:sz w:val="21"/>
        </w:rPr>
        <mc:AlternateContent>
          <mc:Choice Requires="wps">
            <w:drawing>
              <wp:anchor distT="0" distB="0" distL="114300" distR="114300" simplePos="0" relativeHeight="251665408" behindDoc="0" locked="0" layoutInCell="1" allowOverlap="1" wp14:anchorId="6FE8AD64" wp14:editId="30F51107">
                <wp:simplePos x="0" y="0"/>
                <wp:positionH relativeFrom="column">
                  <wp:posOffset>2279650</wp:posOffset>
                </wp:positionH>
                <wp:positionV relativeFrom="paragraph">
                  <wp:posOffset>86995</wp:posOffset>
                </wp:positionV>
                <wp:extent cx="711200" cy="552450"/>
                <wp:effectExtent l="3175" t="0" r="15875" b="15875"/>
                <wp:wrapNone/>
                <wp:docPr id="19" name="Arrow: Curved Down 19"/>
                <wp:cNvGraphicFramePr/>
                <a:graphic xmlns:a="http://schemas.openxmlformats.org/drawingml/2006/main">
                  <a:graphicData uri="http://schemas.microsoft.com/office/word/2010/wordprocessingShape">
                    <wps:wsp>
                      <wps:cNvSpPr/>
                      <wps:spPr>
                        <a:xfrm rot="16200000">
                          <a:off x="0" y="0"/>
                          <a:ext cx="711200" cy="552450"/>
                        </a:xfrm>
                        <a:prstGeom prst="curvedDownArrow">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DEE4D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9" o:spid="_x0000_s1026" type="#_x0000_t105" style="position:absolute;margin-left:179.5pt;margin-top:6.85pt;width:56pt;height:43.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" adj="13211,19503,16200" fillcolor="#4f81bd [3204]" strokecolor="#f79646 [3209]" strokeweight="2pt"/>
            </w:pict>
          </mc:Fallback>
        </mc:AlternateContent>
      </w:r>
    </w:p>
    <w:p w14:paraId="582CF5B7" w14:textId="08FFCCE7" w:rsidR="00B5518E" w:rsidRDefault="00B5518E">
      <w:pPr>
        <w:pStyle w:val="BodyText"/>
        <w:spacing w:before="5"/>
        <w:rPr>
          <w:sz w:val="21"/>
        </w:rPr>
      </w:pPr>
      <w:r>
        <w:rPr>
          <w:noProof/>
          <w:sz w:val="21"/>
        </w:rPr>
        <mc:AlternateContent>
          <mc:Choice Requires="wps">
            <w:drawing>
              <wp:anchor distT="0" distB="0" distL="114300" distR="114300" simplePos="0" relativeHeight="251664384" behindDoc="0" locked="0" layoutInCell="1" allowOverlap="1" wp14:anchorId="5864642D" wp14:editId="449B0239">
                <wp:simplePos x="0" y="0"/>
                <wp:positionH relativeFrom="column">
                  <wp:posOffset>3479800</wp:posOffset>
                </wp:positionH>
                <wp:positionV relativeFrom="paragraph">
                  <wp:posOffset>113030</wp:posOffset>
                </wp:positionV>
                <wp:extent cx="1162050" cy="317500"/>
                <wp:effectExtent l="38100" t="0" r="0" b="44450"/>
                <wp:wrapNone/>
                <wp:docPr id="8" name="Arrow: Down 8"/>
                <wp:cNvGraphicFramePr/>
                <a:graphic xmlns:a="http://schemas.openxmlformats.org/drawingml/2006/main">
                  <a:graphicData uri="http://schemas.microsoft.com/office/word/2010/wordprocessingShape">
                    <wps:wsp>
                      <wps:cNvSpPr/>
                      <wps:spPr>
                        <a:xfrm>
                          <a:off x="0" y="0"/>
                          <a:ext cx="1162050" cy="317500"/>
                        </a:xfrm>
                        <a:prstGeom prst="downArrow">
                          <a:avLst/>
                        </a:prstGeom>
                        <a:solidFill>
                          <a:srgbClr val="92D050"/>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33369" w14:textId="59F8A7B8" w:rsidR="00827233" w:rsidRPr="00B5518E" w:rsidRDefault="00827233" w:rsidP="00B5518E">
                            <w:pPr>
                              <w:jc w:val="center"/>
                              <w:rPr>
                                <w:sz w:val="16"/>
                                <w:szCs w:val="16"/>
                              </w:rPr>
                            </w:pPr>
                            <w:r w:rsidRPr="00B5518E">
                              <w:rPr>
                                <w:sz w:val="16"/>
                                <w:szCs w:val="16"/>
                              </w:rPr>
                              <w:t>Laporann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6464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58" type="#_x0000_t67" style="position:absolute;margin-left:274pt;margin-top:8.9pt;width:91.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" adj="10800" fillcolor="#92d050" strokecolor="#d99594 [1941]" strokeweight="2pt">
                <v:textbox>
                  <w:txbxContent>
                    <w:p w14:paraId="74B33369" w14:textId="59F8A7B8" w:rsidR="00B5518E" w:rsidRPr="00B5518E" w:rsidRDefault="00B5518E" w:rsidP="00B5518E">
                      <w:pPr>
                        <w:jc w:val="center"/>
                        <w:rPr>
                          <w:sz w:val="16"/>
                          <w:szCs w:val="16"/>
                          <w:lang w:val="en-US"/>
                        </w:rPr>
                      </w:pPr>
                      <w:proofErr w:type="spellStart"/>
                      <w:r w:rsidRPr="00B5518E">
                        <w:rPr>
                          <w:sz w:val="16"/>
                          <w:szCs w:val="16"/>
                          <w:lang w:val="en-US"/>
                        </w:rPr>
                        <w:t>Laporann</w:t>
                      </w:r>
                      <w:proofErr w:type="spellEnd"/>
                    </w:p>
                  </w:txbxContent>
                </v:textbox>
              </v:shape>
            </w:pict>
          </mc:Fallback>
        </mc:AlternateContent>
      </w:r>
    </w:p>
    <w:p w14:paraId="4237C949" w14:textId="0A21E026" w:rsidR="00B5518E" w:rsidRDefault="00B5518E">
      <w:pPr>
        <w:pStyle w:val="BodyText"/>
        <w:spacing w:before="5"/>
        <w:rPr>
          <w:sz w:val="21"/>
        </w:rPr>
      </w:pPr>
    </w:p>
    <w:p w14:paraId="20A8EA14" w14:textId="0A8A00DE" w:rsidR="00B5518E" w:rsidRDefault="00B5518E">
      <w:pPr>
        <w:pStyle w:val="BodyText"/>
        <w:spacing w:before="5"/>
        <w:rPr>
          <w:sz w:val="21"/>
        </w:rPr>
      </w:pPr>
    </w:p>
    <w:p w14:paraId="356B1A85" w14:textId="50C64AEC" w:rsidR="00B5518E" w:rsidRDefault="005D4D35">
      <w:pPr>
        <w:pStyle w:val="BodyText"/>
        <w:spacing w:before="5"/>
        <w:rPr>
          <w:sz w:val="21"/>
        </w:rPr>
      </w:pPr>
      <w:r>
        <w:rPr>
          <w:noProof/>
          <w:sz w:val="20"/>
        </w:rPr>
        <mc:AlternateContent>
          <mc:Choice Requires="wps">
            <w:drawing>
              <wp:anchor distT="0" distB="0" distL="114300" distR="114300" simplePos="0" relativeHeight="251650048" behindDoc="0" locked="0" layoutInCell="1" allowOverlap="1" wp14:anchorId="1C07F94D" wp14:editId="09B125E5">
                <wp:simplePos x="0" y="0"/>
                <wp:positionH relativeFrom="column">
                  <wp:posOffset>3175000</wp:posOffset>
                </wp:positionH>
                <wp:positionV relativeFrom="paragraph">
                  <wp:posOffset>76835</wp:posOffset>
                </wp:positionV>
                <wp:extent cx="1797050" cy="5715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9705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DB581A" w14:textId="77777777" w:rsidR="00827233" w:rsidRPr="005D4D35" w:rsidRDefault="00827233" w:rsidP="00B5518E">
                            <w:pPr>
                              <w:jc w:val="center"/>
                              <w:rPr>
                                <w:sz w:val="2"/>
                                <w:szCs w:val="2"/>
                              </w:rPr>
                            </w:pPr>
                          </w:p>
                          <w:p w14:paraId="2CCFC97E" w14:textId="70106947" w:rsidR="00827233" w:rsidRPr="00B5518E" w:rsidRDefault="00827233" w:rsidP="00B5518E">
                            <w:pPr>
                              <w:jc w:val="center"/>
                              <w:rPr>
                                <w:color w:val="000000" w:themeColor="text1"/>
                              </w:rPr>
                            </w:pPr>
                            <w:r w:rsidRPr="00B5518E">
                              <w:rPr>
                                <w:color w:val="000000" w:themeColor="text1"/>
                              </w:rPr>
                              <w:t>Eselo</w:t>
                            </w:r>
                            <w:r>
                              <w:rPr>
                                <w:color w:val="000000" w:themeColor="text1"/>
                              </w:rPr>
                              <w:t>n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07F94D" id="Rectangle 4" o:spid="_x0000_s1059" style="position:absolute;margin-left:250pt;margin-top:6.05pt;width:141.5pt;height:4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" filled="f" strokecolor="#243f60 [1604]" strokeweight="2pt">
                <v:textbox>
                  <w:txbxContent>
                    <w:p w14:paraId="4FDB581A" w14:textId="77777777" w:rsidR="00B5518E" w:rsidRPr="005D4D35" w:rsidRDefault="00B5518E" w:rsidP="00B5518E">
                      <w:pPr>
                        <w:jc w:val="center"/>
                        <w:rPr>
                          <w:sz w:val="2"/>
                          <w:szCs w:val="2"/>
                        </w:rPr>
                      </w:pPr>
                    </w:p>
                    <w:p w14:paraId="2CCFC97E" w14:textId="70106947" w:rsidR="00B5518E" w:rsidRPr="00B5518E" w:rsidRDefault="00B5518E" w:rsidP="00B5518E">
                      <w:pPr>
                        <w:jc w:val="center"/>
                        <w:rPr>
                          <w:color w:val="000000" w:themeColor="text1"/>
                          <w:lang w:val="en-US"/>
                        </w:rPr>
                      </w:pPr>
                      <w:proofErr w:type="spellStart"/>
                      <w:r w:rsidRPr="00B5518E">
                        <w:rPr>
                          <w:color w:val="000000" w:themeColor="text1"/>
                          <w:lang w:val="en-US"/>
                        </w:rPr>
                        <w:t>Eselo</w:t>
                      </w:r>
                      <w:r>
                        <w:rPr>
                          <w:color w:val="000000" w:themeColor="text1"/>
                          <w:lang w:val="en-US"/>
                        </w:rPr>
                        <w:t>n</w:t>
                      </w:r>
                      <w:proofErr w:type="spellEnd"/>
                      <w:r>
                        <w:rPr>
                          <w:color w:val="000000" w:themeColor="text1"/>
                          <w:lang w:val="en-US"/>
                        </w:rPr>
                        <w:t xml:space="preserve"> III</w:t>
                      </w:r>
                    </w:p>
                  </w:txbxContent>
                </v:textbox>
              </v:rect>
            </w:pict>
          </mc:Fallback>
        </mc:AlternateContent>
      </w:r>
    </w:p>
    <w:p w14:paraId="3E4812F1" w14:textId="12C84583" w:rsidR="00B5518E" w:rsidRDefault="007B0966">
      <w:pPr>
        <w:pStyle w:val="BodyText"/>
        <w:spacing w:before="5"/>
        <w:rPr>
          <w:sz w:val="21"/>
        </w:rPr>
      </w:pPr>
      <w:r>
        <w:rPr>
          <w:noProof/>
          <w:sz w:val="21"/>
        </w:rPr>
        <mc:AlternateContent>
          <mc:Choice Requires="wps">
            <w:drawing>
              <wp:anchor distT="0" distB="0" distL="114300" distR="114300" simplePos="0" relativeHeight="251660288" behindDoc="0" locked="0" layoutInCell="1" allowOverlap="1" wp14:anchorId="1F7B5BAF" wp14:editId="6C0765DB">
                <wp:simplePos x="0" y="0"/>
                <wp:positionH relativeFrom="column">
                  <wp:posOffset>5238750</wp:posOffset>
                </wp:positionH>
                <wp:positionV relativeFrom="paragraph">
                  <wp:posOffset>72390</wp:posOffset>
                </wp:positionV>
                <wp:extent cx="123825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382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8ACC405" w14:textId="1F790643" w:rsidR="00827233" w:rsidRPr="007B0966" w:rsidRDefault="00827233" w:rsidP="007B0966">
                            <w:pPr>
                              <w:jc w:val="center"/>
                              <w:rPr>
                                <w:b/>
                                <w:bCs/>
                                <w:sz w:val="18"/>
                                <w:szCs w:val="18"/>
                              </w:rPr>
                            </w:pPr>
                            <w:r>
                              <w:rPr>
                                <w:b/>
                                <w:bCs/>
                                <w:sz w:val="18"/>
                                <w:szCs w:val="18"/>
                              </w:rPr>
                              <w:t>Feedback/Arahan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7B5BAF" id="Rectangle 22" o:spid="_x0000_s1060" style="position:absolute;margin-left:412.5pt;margin-top:5.7pt;width:9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" fillcolor="white [3201]" strokecolor="white [3212]" strokeweight="2pt">
                <v:textbox>
                  <w:txbxContent>
                    <w:p w14:paraId="78ACC405" w14:textId="1F790643" w:rsidR="007B0966" w:rsidRPr="007B0966" w:rsidRDefault="007B0966" w:rsidP="007B0966">
                      <w:pPr>
                        <w:jc w:val="center"/>
                        <w:rPr>
                          <w:b/>
                          <w:bCs/>
                          <w:sz w:val="18"/>
                          <w:szCs w:val="18"/>
                          <w:lang w:val="en-US"/>
                        </w:rPr>
                      </w:pPr>
                      <w:r>
                        <w:rPr>
                          <w:b/>
                          <w:bCs/>
                          <w:sz w:val="18"/>
                          <w:szCs w:val="18"/>
                          <w:lang w:val="en-US"/>
                        </w:rPr>
                        <w:t>Feedback/</w:t>
                      </w:r>
                      <w:proofErr w:type="spellStart"/>
                      <w:r>
                        <w:rPr>
                          <w:b/>
                          <w:bCs/>
                          <w:sz w:val="18"/>
                          <w:szCs w:val="18"/>
                          <w:lang w:val="en-US"/>
                        </w:rPr>
                        <w:t>Arahan</w:t>
                      </w:r>
                      <w:proofErr w:type="spellEnd"/>
                    </w:p>
                  </w:txbxContent>
                </v:textbox>
              </v:rect>
            </w:pict>
          </mc:Fallback>
        </mc:AlternateContent>
      </w:r>
      <w:r>
        <w:rPr>
          <w:noProof/>
          <w:sz w:val="21"/>
        </w:rPr>
        <mc:AlternateContent>
          <mc:Choice Requires="wps">
            <w:drawing>
              <wp:anchor distT="0" distB="0" distL="114300" distR="114300" simplePos="0" relativeHeight="251659264" behindDoc="0" locked="0" layoutInCell="1" allowOverlap="1" wp14:anchorId="40E1ADF3" wp14:editId="72DB6E14">
                <wp:simplePos x="0" y="0"/>
                <wp:positionH relativeFrom="column">
                  <wp:posOffset>2070100</wp:posOffset>
                </wp:positionH>
                <wp:positionV relativeFrom="paragraph">
                  <wp:posOffset>59690</wp:posOffset>
                </wp:positionV>
                <wp:extent cx="939800" cy="26670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93980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C3CE9EE" w14:textId="0E7B20D3" w:rsidR="00827233" w:rsidRPr="007B0966" w:rsidRDefault="00827233" w:rsidP="005D4D35">
                            <w:pPr>
                              <w:jc w:val="center"/>
                              <w:rPr>
                                <w:b/>
                                <w:bCs/>
                                <w:sz w:val="18"/>
                                <w:szCs w:val="18"/>
                              </w:rPr>
                            </w:pPr>
                            <w:r w:rsidRPr="007B0966">
                              <w:rPr>
                                <w:b/>
                                <w:bCs/>
                                <w:sz w:val="18"/>
                                <w:szCs w:val="18"/>
                              </w:rPr>
                              <w:t>Pemantauan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E1ADF3" id="Rectangle 21" o:spid="_x0000_s1061" style="position:absolute;margin-left:163pt;margin-top:4.7pt;width:7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" fillcolor="white [3201]" strokecolor="white [3212]" strokeweight="2pt">
                <v:textbox>
                  <w:txbxContent>
                    <w:p w14:paraId="1C3CE9EE" w14:textId="0E7B20D3" w:rsidR="005D4D35" w:rsidRPr="007B0966" w:rsidRDefault="007B0966" w:rsidP="005D4D35">
                      <w:pPr>
                        <w:jc w:val="center"/>
                        <w:rPr>
                          <w:b/>
                          <w:bCs/>
                          <w:sz w:val="18"/>
                          <w:szCs w:val="18"/>
                          <w:lang w:val="en-US"/>
                        </w:rPr>
                      </w:pPr>
                      <w:proofErr w:type="spellStart"/>
                      <w:r w:rsidRPr="007B0966">
                        <w:rPr>
                          <w:b/>
                          <w:bCs/>
                          <w:sz w:val="18"/>
                          <w:szCs w:val="18"/>
                          <w:lang w:val="en-US"/>
                        </w:rPr>
                        <w:t>Pemantauan</w:t>
                      </w:r>
                      <w:proofErr w:type="spellEnd"/>
                    </w:p>
                  </w:txbxContent>
                </v:textbox>
              </v:rect>
            </w:pict>
          </mc:Fallback>
        </mc:AlternateContent>
      </w:r>
    </w:p>
    <w:p w14:paraId="621B81BB" w14:textId="677F1EAA" w:rsidR="00B5518E" w:rsidRDefault="00B5518E" w:rsidP="007B0966">
      <w:pPr>
        <w:pStyle w:val="BodyText"/>
        <w:spacing w:before="5"/>
        <w:ind w:right="1380"/>
        <w:rPr>
          <w:sz w:val="21"/>
        </w:rPr>
      </w:pPr>
    </w:p>
    <w:p w14:paraId="208DD71C" w14:textId="2E4E0722" w:rsidR="00B5518E" w:rsidRDefault="00B5518E">
      <w:pPr>
        <w:pStyle w:val="BodyText"/>
        <w:spacing w:before="5"/>
        <w:rPr>
          <w:sz w:val="21"/>
        </w:rPr>
      </w:pPr>
    </w:p>
    <w:p w14:paraId="034ADE01" w14:textId="1D549099" w:rsidR="00B5518E" w:rsidRDefault="005D4D35">
      <w:pPr>
        <w:pStyle w:val="BodyText"/>
        <w:spacing w:before="5"/>
        <w:rPr>
          <w:sz w:val="21"/>
        </w:rPr>
      </w:pPr>
      <w:r>
        <w:rPr>
          <w:noProof/>
          <w:sz w:val="21"/>
        </w:rPr>
        <mc:AlternateContent>
          <mc:Choice Requires="wps">
            <w:drawing>
              <wp:anchor distT="0" distB="0" distL="114300" distR="114300" simplePos="0" relativeHeight="251658240" behindDoc="0" locked="0" layoutInCell="1" allowOverlap="1" wp14:anchorId="7CFDB54E" wp14:editId="671AE847">
                <wp:simplePos x="0" y="0"/>
                <wp:positionH relativeFrom="column">
                  <wp:posOffset>2330450</wp:posOffset>
                </wp:positionH>
                <wp:positionV relativeFrom="paragraph">
                  <wp:posOffset>70167</wp:posOffset>
                </wp:positionV>
                <wp:extent cx="711200" cy="552450"/>
                <wp:effectExtent l="3175" t="0" r="15875" b="15875"/>
                <wp:wrapNone/>
                <wp:docPr id="20" name="Arrow: Curved Down 20"/>
                <wp:cNvGraphicFramePr/>
                <a:graphic xmlns:a="http://schemas.openxmlformats.org/drawingml/2006/main">
                  <a:graphicData uri="http://schemas.microsoft.com/office/word/2010/wordprocessingShape">
                    <wps:wsp>
                      <wps:cNvSpPr/>
                      <wps:spPr>
                        <a:xfrm rot="16200000">
                          <a:off x="0" y="0"/>
                          <a:ext cx="711200" cy="552450"/>
                        </a:xfrm>
                        <a:prstGeom prst="curvedDownArrow">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AD3474" id="Arrow: Curved Down 20" o:spid="_x0000_s1026" type="#_x0000_t105" style="position:absolute;margin-left:183.5pt;margin-top:5.5pt;width:56pt;height:43.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" adj="13211,19503,16200" fillcolor="#4f81bd [3204]" strokecolor="#f79646 [3209]" strokeweight="2pt"/>
            </w:pict>
          </mc:Fallback>
        </mc:AlternateContent>
      </w:r>
      <w:r>
        <w:rPr>
          <w:noProof/>
          <w:sz w:val="21"/>
        </w:rPr>
        <mc:AlternateContent>
          <mc:Choice Requires="wps">
            <w:drawing>
              <wp:anchor distT="0" distB="0" distL="114300" distR="114300" simplePos="0" relativeHeight="251657216" behindDoc="0" locked="0" layoutInCell="1" allowOverlap="1" wp14:anchorId="4DD8A5CB" wp14:editId="0E4DE51B">
                <wp:simplePos x="0" y="0"/>
                <wp:positionH relativeFrom="column">
                  <wp:posOffset>5117783</wp:posOffset>
                </wp:positionH>
                <wp:positionV relativeFrom="paragraph">
                  <wp:posOffset>80329</wp:posOffset>
                </wp:positionV>
                <wp:extent cx="716248" cy="590550"/>
                <wp:effectExtent l="5398" t="0" r="13652" b="13653"/>
                <wp:wrapNone/>
                <wp:docPr id="18" name="Arrow: Curved Up 18"/>
                <wp:cNvGraphicFramePr/>
                <a:graphic xmlns:a="http://schemas.openxmlformats.org/drawingml/2006/main">
                  <a:graphicData uri="http://schemas.microsoft.com/office/word/2010/wordprocessingShape">
                    <wps:wsp>
                      <wps:cNvSpPr/>
                      <wps:spPr>
                        <a:xfrm rot="16200000">
                          <a:off x="0" y="0"/>
                          <a:ext cx="716248" cy="590550"/>
                        </a:xfrm>
                        <a:prstGeom prst="curvedUpArrow">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E3BCF0" id="Arrow: Curved Up 18" o:spid="_x0000_s1026" type="#_x0000_t104" style="position:absolute;margin-left:403pt;margin-top:6.35pt;width:56.4pt;height:46.5pt;rotation:-9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" adj="12695,19374,5400" fillcolor="#4f81bd [3204]" strokecolor="#f79646 [3209]" strokeweight="2pt"/>
            </w:pict>
          </mc:Fallback>
        </mc:AlternateContent>
      </w:r>
    </w:p>
    <w:p w14:paraId="36D9F78D" w14:textId="72774976" w:rsidR="00B5518E" w:rsidRDefault="005D4D35">
      <w:pPr>
        <w:pStyle w:val="BodyText"/>
        <w:spacing w:before="5"/>
        <w:rPr>
          <w:sz w:val="21"/>
        </w:rPr>
      </w:pPr>
      <w:r>
        <w:rPr>
          <w:noProof/>
          <w:sz w:val="21"/>
        </w:rPr>
        <mc:AlternateContent>
          <mc:Choice Requires="wps">
            <w:drawing>
              <wp:anchor distT="0" distB="0" distL="114300" distR="114300" simplePos="0" relativeHeight="251654144" behindDoc="0" locked="0" layoutInCell="1" allowOverlap="1" wp14:anchorId="738DB91D" wp14:editId="5D5AF334">
                <wp:simplePos x="0" y="0"/>
                <wp:positionH relativeFrom="column">
                  <wp:posOffset>3492500</wp:posOffset>
                </wp:positionH>
                <wp:positionV relativeFrom="paragraph">
                  <wp:posOffset>13335</wp:posOffset>
                </wp:positionV>
                <wp:extent cx="1174750" cy="317500"/>
                <wp:effectExtent l="38100" t="0" r="0" b="44450"/>
                <wp:wrapNone/>
                <wp:docPr id="15" name="Arrow: Down 15"/>
                <wp:cNvGraphicFramePr/>
                <a:graphic xmlns:a="http://schemas.openxmlformats.org/drawingml/2006/main">
                  <a:graphicData uri="http://schemas.microsoft.com/office/word/2010/wordprocessingShape">
                    <wps:wsp>
                      <wps:cNvSpPr/>
                      <wps:spPr>
                        <a:xfrm>
                          <a:off x="0" y="0"/>
                          <a:ext cx="1174750" cy="317500"/>
                        </a:xfrm>
                        <a:prstGeom prst="downArrow">
                          <a:avLst/>
                        </a:prstGeom>
                        <a:solidFill>
                          <a:srgbClr val="92D050"/>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4FBA2" w14:textId="2427558D" w:rsidR="00827233" w:rsidRPr="00B5518E" w:rsidRDefault="00827233" w:rsidP="00B5518E">
                            <w:pPr>
                              <w:jc w:val="center"/>
                              <w:rPr>
                                <w:sz w:val="16"/>
                                <w:szCs w:val="16"/>
                              </w:rPr>
                            </w:pPr>
                            <w:r w:rsidRPr="00B5518E">
                              <w:rPr>
                                <w:sz w:val="16"/>
                                <w:szCs w:val="16"/>
                              </w:rPr>
                              <w:t>Laporan</w:t>
                            </w:r>
                            <w:r>
                              <w:rPr>
                                <w:sz w:val="16"/>
                                <w:szCs w:val="16"/>
                              </w:rPr>
                              <w:t>n</w:t>
                            </w:r>
                            <w:r w:rsidRPr="00B5518E">
                              <w:rPr>
                                <w:sz w:val="16"/>
                                <w:szCs w:val="1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8DB91D" id="Arrow: Down 15" o:spid="_x0000_s1062" type="#_x0000_t67" style="position:absolute;margin-left:275pt;margin-top:1.05pt;width:92.5pt;height: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" adj="10800" fillcolor="#92d050" strokecolor="#d99594 [1941]" strokeweight="2pt">
                <v:textbox>
                  <w:txbxContent>
                    <w:p w14:paraId="6154FBA2" w14:textId="2427558D" w:rsidR="00B5518E" w:rsidRPr="00B5518E" w:rsidRDefault="00B5518E" w:rsidP="00B5518E">
                      <w:pPr>
                        <w:jc w:val="center"/>
                        <w:rPr>
                          <w:sz w:val="16"/>
                          <w:szCs w:val="16"/>
                          <w:lang w:val="en-US"/>
                        </w:rPr>
                      </w:pPr>
                      <w:proofErr w:type="spellStart"/>
                      <w:r w:rsidRPr="00B5518E">
                        <w:rPr>
                          <w:sz w:val="16"/>
                          <w:szCs w:val="16"/>
                          <w:lang w:val="en-US"/>
                        </w:rPr>
                        <w:t>Laporan</w:t>
                      </w:r>
                      <w:r w:rsidR="005D4D35">
                        <w:rPr>
                          <w:sz w:val="16"/>
                          <w:szCs w:val="16"/>
                          <w:lang w:val="en-US"/>
                        </w:rPr>
                        <w:t>n</w:t>
                      </w:r>
                      <w:r w:rsidRPr="00B5518E">
                        <w:rPr>
                          <w:sz w:val="16"/>
                          <w:szCs w:val="16"/>
                          <w:lang w:val="en-US"/>
                        </w:rPr>
                        <w:t>n</w:t>
                      </w:r>
                      <w:proofErr w:type="spellEnd"/>
                    </w:p>
                  </w:txbxContent>
                </v:textbox>
              </v:shape>
            </w:pict>
          </mc:Fallback>
        </mc:AlternateContent>
      </w:r>
    </w:p>
    <w:p w14:paraId="25FA6877" w14:textId="70F29D59" w:rsidR="00B5518E" w:rsidRDefault="00B5518E">
      <w:pPr>
        <w:pStyle w:val="BodyText"/>
        <w:spacing w:before="5"/>
        <w:rPr>
          <w:sz w:val="21"/>
        </w:rPr>
      </w:pPr>
    </w:p>
    <w:p w14:paraId="48BE5FCD" w14:textId="01E69D57" w:rsidR="00B5518E" w:rsidRDefault="00B5518E">
      <w:pPr>
        <w:pStyle w:val="BodyText"/>
        <w:spacing w:before="5"/>
        <w:rPr>
          <w:sz w:val="21"/>
        </w:rPr>
      </w:pPr>
    </w:p>
    <w:p w14:paraId="285B1EEC" w14:textId="19624C58" w:rsidR="00B5518E" w:rsidRDefault="005D4D35">
      <w:pPr>
        <w:pStyle w:val="BodyText"/>
        <w:spacing w:before="5"/>
        <w:rPr>
          <w:sz w:val="21"/>
        </w:rPr>
      </w:pPr>
      <w:r>
        <w:rPr>
          <w:noProof/>
          <w:sz w:val="20"/>
        </w:rPr>
        <mc:AlternateContent>
          <mc:Choice Requires="wps">
            <w:drawing>
              <wp:anchor distT="0" distB="0" distL="114300" distR="114300" simplePos="0" relativeHeight="251651072" behindDoc="0" locked="0" layoutInCell="1" allowOverlap="1" wp14:anchorId="364275E8" wp14:editId="05310D27">
                <wp:simplePos x="0" y="0"/>
                <wp:positionH relativeFrom="column">
                  <wp:posOffset>3225800</wp:posOffset>
                </wp:positionH>
                <wp:positionV relativeFrom="paragraph">
                  <wp:posOffset>38735</wp:posOffset>
                </wp:positionV>
                <wp:extent cx="1797050" cy="5715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79705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8803CD" w14:textId="77777777" w:rsidR="00827233" w:rsidRPr="005D4D35" w:rsidRDefault="00827233" w:rsidP="00B5518E">
                            <w:pPr>
                              <w:jc w:val="center"/>
                              <w:rPr>
                                <w:sz w:val="6"/>
                                <w:szCs w:val="6"/>
                              </w:rPr>
                            </w:pPr>
                          </w:p>
                          <w:p w14:paraId="5406A7BD" w14:textId="4584799D" w:rsidR="00827233" w:rsidRPr="00B5518E" w:rsidRDefault="00827233" w:rsidP="00B5518E">
                            <w:pPr>
                              <w:jc w:val="center"/>
                              <w:rPr>
                                <w:color w:val="000000" w:themeColor="text1"/>
                              </w:rPr>
                            </w:pPr>
                            <w:r w:rsidRPr="00B5518E">
                              <w:rPr>
                                <w:color w:val="000000" w:themeColor="text1"/>
                              </w:rPr>
                              <w:t>Eselo</w:t>
                            </w:r>
                            <w:r>
                              <w:rPr>
                                <w:color w:val="000000" w:themeColor="text1"/>
                              </w:rPr>
                              <w:t>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4275E8" id="Rectangle 6" o:spid="_x0000_s1063" style="position:absolute;margin-left:254pt;margin-top:3.05pt;width:141.5pt;height: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" filled="f" strokecolor="#243f60 [1604]" strokeweight="2pt">
                <v:textbox>
                  <w:txbxContent>
                    <w:p w14:paraId="438803CD" w14:textId="77777777" w:rsidR="00B5518E" w:rsidRPr="005D4D35" w:rsidRDefault="00B5518E" w:rsidP="00B5518E">
                      <w:pPr>
                        <w:jc w:val="center"/>
                        <w:rPr>
                          <w:sz w:val="6"/>
                          <w:szCs w:val="6"/>
                        </w:rPr>
                      </w:pPr>
                    </w:p>
                    <w:p w14:paraId="5406A7BD" w14:textId="4584799D" w:rsidR="00B5518E" w:rsidRPr="00B5518E" w:rsidRDefault="00B5518E" w:rsidP="00B5518E">
                      <w:pPr>
                        <w:jc w:val="center"/>
                        <w:rPr>
                          <w:color w:val="000000" w:themeColor="text1"/>
                          <w:lang w:val="en-US"/>
                        </w:rPr>
                      </w:pPr>
                      <w:proofErr w:type="spellStart"/>
                      <w:r w:rsidRPr="00B5518E">
                        <w:rPr>
                          <w:color w:val="000000" w:themeColor="text1"/>
                          <w:lang w:val="en-US"/>
                        </w:rPr>
                        <w:t>Eselo</w:t>
                      </w:r>
                      <w:r>
                        <w:rPr>
                          <w:color w:val="000000" w:themeColor="text1"/>
                          <w:lang w:val="en-US"/>
                        </w:rPr>
                        <w:t>n</w:t>
                      </w:r>
                      <w:proofErr w:type="spellEnd"/>
                      <w:r>
                        <w:rPr>
                          <w:color w:val="000000" w:themeColor="text1"/>
                          <w:lang w:val="en-US"/>
                        </w:rPr>
                        <w:t xml:space="preserve"> II</w:t>
                      </w:r>
                    </w:p>
                  </w:txbxContent>
                </v:textbox>
              </v:rect>
            </w:pict>
          </mc:Fallback>
        </mc:AlternateContent>
      </w:r>
    </w:p>
    <w:p w14:paraId="755C3A7B" w14:textId="0C5CC8FD" w:rsidR="00B5518E" w:rsidRDefault="00B5518E">
      <w:pPr>
        <w:pStyle w:val="BodyText"/>
        <w:spacing w:before="5"/>
        <w:rPr>
          <w:sz w:val="21"/>
        </w:rPr>
      </w:pPr>
    </w:p>
    <w:p w14:paraId="1EB3FE0C" w14:textId="5E975379" w:rsidR="00B5518E" w:rsidRDefault="007B0966">
      <w:pPr>
        <w:pStyle w:val="BodyText"/>
        <w:spacing w:before="5"/>
        <w:rPr>
          <w:sz w:val="21"/>
        </w:rPr>
      </w:pPr>
      <w:r>
        <w:rPr>
          <w:noProof/>
          <w:sz w:val="21"/>
        </w:rPr>
        <mc:AlternateContent>
          <mc:Choice Requires="wps">
            <w:drawing>
              <wp:anchor distT="0" distB="0" distL="114300" distR="114300" simplePos="0" relativeHeight="251661312" behindDoc="0" locked="0" layoutInCell="1" allowOverlap="1" wp14:anchorId="09ECC9F3" wp14:editId="45D23CED">
                <wp:simplePos x="0" y="0"/>
                <wp:positionH relativeFrom="column">
                  <wp:posOffset>5219700</wp:posOffset>
                </wp:positionH>
                <wp:positionV relativeFrom="paragraph">
                  <wp:posOffset>13335</wp:posOffset>
                </wp:positionV>
                <wp:extent cx="123825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2382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60647A7" w14:textId="77777777" w:rsidR="00827233" w:rsidRPr="007B0966" w:rsidRDefault="00827233" w:rsidP="007B0966">
                            <w:pPr>
                              <w:jc w:val="center"/>
                              <w:rPr>
                                <w:b/>
                                <w:bCs/>
                                <w:sz w:val="18"/>
                                <w:szCs w:val="18"/>
                              </w:rPr>
                            </w:pPr>
                            <w:r>
                              <w:rPr>
                                <w:b/>
                                <w:bCs/>
                                <w:sz w:val="18"/>
                                <w:szCs w:val="18"/>
                              </w:rPr>
                              <w:t>Feedback/Arahan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ECC9F3" id="Rectangle 23" o:spid="_x0000_s1064" style="position:absolute;margin-left:411pt;margin-top:1.05pt;width:9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" fillcolor="white [3201]" strokecolor="white [3212]" strokeweight="2pt">
                <v:textbox>
                  <w:txbxContent>
                    <w:p w14:paraId="760647A7" w14:textId="77777777" w:rsidR="007B0966" w:rsidRPr="007B0966" w:rsidRDefault="007B0966" w:rsidP="007B0966">
                      <w:pPr>
                        <w:jc w:val="center"/>
                        <w:rPr>
                          <w:b/>
                          <w:bCs/>
                          <w:sz w:val="18"/>
                          <w:szCs w:val="18"/>
                          <w:lang w:val="en-US"/>
                        </w:rPr>
                      </w:pPr>
                      <w:r>
                        <w:rPr>
                          <w:b/>
                          <w:bCs/>
                          <w:sz w:val="18"/>
                          <w:szCs w:val="18"/>
                          <w:lang w:val="en-US"/>
                        </w:rPr>
                        <w:t>Feedback/</w:t>
                      </w:r>
                      <w:proofErr w:type="spellStart"/>
                      <w:r>
                        <w:rPr>
                          <w:b/>
                          <w:bCs/>
                          <w:sz w:val="18"/>
                          <w:szCs w:val="18"/>
                          <w:lang w:val="en-US"/>
                        </w:rPr>
                        <w:t>Arahan</w:t>
                      </w:r>
                      <w:proofErr w:type="spellEnd"/>
                    </w:p>
                  </w:txbxContent>
                </v:textbox>
              </v:rect>
            </w:pict>
          </mc:Fallback>
        </mc:AlternateContent>
      </w:r>
      <w:r>
        <w:rPr>
          <w:noProof/>
          <w:sz w:val="21"/>
        </w:rPr>
        <mc:AlternateContent>
          <mc:Choice Requires="wps">
            <w:drawing>
              <wp:anchor distT="0" distB="0" distL="114300" distR="114300" simplePos="0" relativeHeight="251662336" behindDoc="0" locked="0" layoutInCell="1" allowOverlap="1" wp14:anchorId="2CF53BDA" wp14:editId="2D782CEF">
                <wp:simplePos x="0" y="0"/>
                <wp:positionH relativeFrom="column">
                  <wp:posOffset>2038350</wp:posOffset>
                </wp:positionH>
                <wp:positionV relativeFrom="paragraph">
                  <wp:posOffset>13335</wp:posOffset>
                </wp:positionV>
                <wp:extent cx="939800" cy="26670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93980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9AA12A" w14:textId="77777777" w:rsidR="00827233" w:rsidRPr="007B0966" w:rsidRDefault="00827233" w:rsidP="007B0966">
                            <w:pPr>
                              <w:jc w:val="center"/>
                              <w:rPr>
                                <w:b/>
                                <w:bCs/>
                                <w:sz w:val="18"/>
                                <w:szCs w:val="18"/>
                              </w:rPr>
                            </w:pPr>
                            <w:r w:rsidRPr="007B0966">
                              <w:rPr>
                                <w:b/>
                                <w:bCs/>
                                <w:sz w:val="18"/>
                                <w:szCs w:val="18"/>
                              </w:rPr>
                              <w:t>Pemantauan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F53BDA" id="Rectangle 24" o:spid="_x0000_s1065" style="position:absolute;margin-left:160.5pt;margin-top:1.05pt;width:7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" fillcolor="white [3201]" strokecolor="white [3212]" strokeweight="2pt">
                <v:textbox>
                  <w:txbxContent>
                    <w:p w14:paraId="399AA12A" w14:textId="77777777" w:rsidR="007B0966" w:rsidRPr="007B0966" w:rsidRDefault="007B0966" w:rsidP="007B0966">
                      <w:pPr>
                        <w:jc w:val="center"/>
                        <w:rPr>
                          <w:b/>
                          <w:bCs/>
                          <w:sz w:val="18"/>
                          <w:szCs w:val="18"/>
                          <w:lang w:val="en-US"/>
                        </w:rPr>
                      </w:pPr>
                      <w:proofErr w:type="spellStart"/>
                      <w:r w:rsidRPr="007B0966">
                        <w:rPr>
                          <w:b/>
                          <w:bCs/>
                          <w:sz w:val="18"/>
                          <w:szCs w:val="18"/>
                          <w:lang w:val="en-US"/>
                        </w:rPr>
                        <w:t>Pemantauan</w:t>
                      </w:r>
                      <w:proofErr w:type="spellEnd"/>
                    </w:p>
                  </w:txbxContent>
                </v:textbox>
              </v:rect>
            </w:pict>
          </mc:Fallback>
        </mc:AlternateContent>
      </w:r>
    </w:p>
    <w:p w14:paraId="0BD6EA4B" w14:textId="6E6A2052" w:rsidR="00EA455B" w:rsidRDefault="00EA455B">
      <w:pPr>
        <w:pStyle w:val="BodyText"/>
        <w:spacing w:before="5"/>
        <w:rPr>
          <w:sz w:val="21"/>
        </w:rPr>
      </w:pPr>
    </w:p>
    <w:p w14:paraId="4EE6ED40" w14:textId="77777777" w:rsidR="00EA455B" w:rsidRDefault="00EA455B">
      <w:pPr>
        <w:pStyle w:val="BodyText"/>
        <w:spacing w:before="4"/>
        <w:rPr>
          <w:sz w:val="30"/>
        </w:rPr>
      </w:pPr>
    </w:p>
    <w:p w14:paraId="0C289E53" w14:textId="77777777" w:rsidR="00EA455B" w:rsidRPr="007B0966" w:rsidRDefault="000944B6" w:rsidP="007B0966">
      <w:pPr>
        <w:pStyle w:val="BodyText"/>
        <w:ind w:left="1999" w:right="1470"/>
        <w:jc w:val="center"/>
        <w:rPr>
          <w:u w:val="single"/>
        </w:rPr>
      </w:pPr>
      <w:r w:rsidRPr="007B0966">
        <w:rPr>
          <w:u w:val="single"/>
        </w:rPr>
        <w:t>Diagram</w:t>
      </w:r>
      <w:r w:rsidRPr="007B0966">
        <w:rPr>
          <w:spacing w:val="-7"/>
          <w:u w:val="single"/>
        </w:rPr>
        <w:t xml:space="preserve"> </w:t>
      </w:r>
      <w:r w:rsidRPr="007B0966">
        <w:rPr>
          <w:u w:val="single"/>
        </w:rPr>
        <w:t>Alir</w:t>
      </w:r>
      <w:r w:rsidRPr="007B0966">
        <w:rPr>
          <w:spacing w:val="-5"/>
          <w:u w:val="single"/>
        </w:rPr>
        <w:t xml:space="preserve"> </w:t>
      </w:r>
      <w:r w:rsidRPr="007B0966">
        <w:rPr>
          <w:u w:val="single"/>
        </w:rPr>
        <w:t>Pemantauan,</w:t>
      </w:r>
      <w:r w:rsidRPr="007B0966">
        <w:rPr>
          <w:spacing w:val="-4"/>
          <w:u w:val="single"/>
        </w:rPr>
        <w:t xml:space="preserve"> </w:t>
      </w:r>
      <w:r w:rsidRPr="007B0966">
        <w:rPr>
          <w:u w:val="single"/>
        </w:rPr>
        <w:t>Pelaporan,</w:t>
      </w:r>
      <w:r w:rsidRPr="007B0966">
        <w:rPr>
          <w:spacing w:val="-6"/>
          <w:u w:val="single"/>
        </w:rPr>
        <w:t xml:space="preserve"> </w:t>
      </w:r>
      <w:r w:rsidRPr="007B0966">
        <w:rPr>
          <w:u w:val="single"/>
        </w:rPr>
        <w:t>dan</w:t>
      </w:r>
      <w:r w:rsidRPr="007B0966">
        <w:rPr>
          <w:spacing w:val="-3"/>
          <w:u w:val="single"/>
        </w:rPr>
        <w:t xml:space="preserve"> </w:t>
      </w:r>
      <w:r w:rsidRPr="007B0966">
        <w:rPr>
          <w:u w:val="single"/>
        </w:rPr>
        <w:t>Feedback/saran</w:t>
      </w:r>
    </w:p>
    <w:p w14:paraId="0D4E831D" w14:textId="77777777" w:rsidR="00EA455B" w:rsidRDefault="00EA455B">
      <w:pPr>
        <w:sectPr w:rsidR="00EA455B">
          <w:pgSz w:w="11910" w:h="16840"/>
          <w:pgMar w:top="1340" w:right="0" w:bottom="3220" w:left="0" w:header="0" w:footer="1204" w:gutter="0"/>
          <w:cols w:space="720"/>
        </w:sectPr>
      </w:pPr>
    </w:p>
    <w:p w14:paraId="1808A26A" w14:textId="122BCE89" w:rsidR="00EA455B" w:rsidRDefault="009100BA">
      <w:pPr>
        <w:pStyle w:val="BodyText"/>
        <w:ind w:left="1700"/>
        <w:rPr>
          <w:sz w:val="20"/>
        </w:rPr>
      </w:pPr>
      <w:r>
        <w:rPr>
          <w:noProof/>
        </w:rPr>
        <w:lastRenderedPageBreak/>
        <w:drawing>
          <wp:inline distT="0" distB="0" distL="0" distR="0" wp14:anchorId="64422BC3" wp14:editId="4365D866">
            <wp:extent cx="5668645" cy="4431323"/>
            <wp:effectExtent l="0" t="0" r="8255"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6920" cy="4453426"/>
                    </a:xfrm>
                    <a:prstGeom prst="rect">
                      <a:avLst/>
                    </a:prstGeom>
                    <a:noFill/>
                    <a:ln>
                      <a:noFill/>
                    </a:ln>
                  </pic:spPr>
                </pic:pic>
              </a:graphicData>
            </a:graphic>
          </wp:inline>
        </w:drawing>
      </w:r>
    </w:p>
    <w:p w14:paraId="1E4B7CCC" w14:textId="77777777" w:rsidR="00EA455B" w:rsidRDefault="00EA455B">
      <w:pPr>
        <w:pStyle w:val="BodyText"/>
        <w:rPr>
          <w:sz w:val="20"/>
        </w:rPr>
      </w:pPr>
    </w:p>
    <w:p w14:paraId="72C94109" w14:textId="77777777" w:rsidR="00EA455B" w:rsidRDefault="00EA455B">
      <w:pPr>
        <w:pStyle w:val="BodyText"/>
        <w:spacing w:before="3"/>
        <w:rPr>
          <w:sz w:val="16"/>
        </w:rPr>
      </w:pPr>
    </w:p>
    <w:p w14:paraId="2DD0DE32" w14:textId="77777777" w:rsidR="00EA455B" w:rsidRDefault="000944B6">
      <w:pPr>
        <w:pStyle w:val="BodyText"/>
        <w:spacing w:before="100" w:line="360" w:lineRule="auto"/>
        <w:ind w:left="1702" w:right="1632"/>
      </w:pPr>
      <w:r>
        <w:t>Hasil</w:t>
      </w:r>
      <w:r>
        <w:rPr>
          <w:spacing w:val="23"/>
        </w:rPr>
        <w:t xml:space="preserve"> </w:t>
      </w:r>
      <w:r>
        <w:t>pengukuran</w:t>
      </w:r>
      <w:r>
        <w:rPr>
          <w:spacing w:val="23"/>
        </w:rPr>
        <w:t xml:space="preserve"> </w:t>
      </w:r>
      <w:r>
        <w:t>kinerja</w:t>
      </w:r>
      <w:r>
        <w:rPr>
          <w:spacing w:val="21"/>
        </w:rPr>
        <w:t xml:space="preserve"> </w:t>
      </w:r>
      <w:r>
        <w:t>yang</w:t>
      </w:r>
      <w:r>
        <w:rPr>
          <w:spacing w:val="22"/>
        </w:rPr>
        <w:t xml:space="preserve"> </w:t>
      </w:r>
      <w:r>
        <w:t>dilaksanakan</w:t>
      </w:r>
      <w:r>
        <w:rPr>
          <w:spacing w:val="23"/>
        </w:rPr>
        <w:t xml:space="preserve"> </w:t>
      </w:r>
      <w:r>
        <w:t>oleh</w:t>
      </w:r>
      <w:r>
        <w:rPr>
          <w:spacing w:val="23"/>
        </w:rPr>
        <w:t xml:space="preserve"> </w:t>
      </w:r>
      <w:r>
        <w:t>masing-masing</w:t>
      </w:r>
      <w:r>
        <w:rPr>
          <w:spacing w:val="23"/>
        </w:rPr>
        <w:t xml:space="preserve"> </w:t>
      </w:r>
      <w:r>
        <w:t>Unit</w:t>
      </w:r>
      <w:r>
        <w:rPr>
          <w:spacing w:val="22"/>
        </w:rPr>
        <w:t xml:space="preserve"> </w:t>
      </w:r>
      <w:r>
        <w:t>Kerja</w:t>
      </w:r>
      <w:r>
        <w:rPr>
          <w:spacing w:val="-72"/>
        </w:rPr>
        <w:t xml:space="preserve"> </w:t>
      </w:r>
      <w:r>
        <w:t>ditindaklanjuti dengan:</w:t>
      </w:r>
    </w:p>
    <w:p w14:paraId="40E8FB9B" w14:textId="77777777" w:rsidR="00EA455B" w:rsidRDefault="000944B6">
      <w:pPr>
        <w:pStyle w:val="ListParagraph"/>
        <w:numPr>
          <w:ilvl w:val="2"/>
          <w:numId w:val="9"/>
        </w:numPr>
        <w:tabs>
          <w:tab w:val="left" w:pos="2422"/>
        </w:tabs>
        <w:spacing w:before="2" w:line="360" w:lineRule="auto"/>
        <w:ind w:left="2422" w:right="1441" w:hanging="360"/>
        <w:rPr>
          <w:sz w:val="24"/>
        </w:rPr>
      </w:pPr>
      <w:r>
        <w:rPr>
          <w:sz w:val="24"/>
        </w:rPr>
        <w:t>Penyampaian</w:t>
      </w:r>
      <w:r>
        <w:rPr>
          <w:spacing w:val="11"/>
          <w:sz w:val="24"/>
        </w:rPr>
        <w:t xml:space="preserve"> </w:t>
      </w:r>
      <w:r>
        <w:rPr>
          <w:sz w:val="24"/>
        </w:rPr>
        <w:t>Laporan</w:t>
      </w:r>
      <w:r>
        <w:rPr>
          <w:spacing w:val="13"/>
          <w:sz w:val="24"/>
        </w:rPr>
        <w:t xml:space="preserve"> </w:t>
      </w:r>
      <w:r>
        <w:rPr>
          <w:sz w:val="24"/>
        </w:rPr>
        <w:t>kepada</w:t>
      </w:r>
      <w:r>
        <w:rPr>
          <w:spacing w:val="10"/>
          <w:sz w:val="24"/>
        </w:rPr>
        <w:t xml:space="preserve"> </w:t>
      </w:r>
      <w:r>
        <w:rPr>
          <w:sz w:val="24"/>
        </w:rPr>
        <w:t>Pimpinan</w:t>
      </w:r>
      <w:r>
        <w:rPr>
          <w:spacing w:val="13"/>
          <w:sz w:val="24"/>
        </w:rPr>
        <w:t xml:space="preserve"> </w:t>
      </w:r>
      <w:r>
        <w:rPr>
          <w:sz w:val="24"/>
        </w:rPr>
        <w:t>Unit</w:t>
      </w:r>
      <w:r>
        <w:rPr>
          <w:spacing w:val="11"/>
          <w:sz w:val="24"/>
        </w:rPr>
        <w:t xml:space="preserve"> </w:t>
      </w:r>
      <w:r>
        <w:rPr>
          <w:sz w:val="24"/>
        </w:rPr>
        <w:t>Kerja,</w:t>
      </w:r>
      <w:r>
        <w:rPr>
          <w:spacing w:val="9"/>
          <w:sz w:val="24"/>
        </w:rPr>
        <w:t xml:space="preserve"> </w:t>
      </w:r>
      <w:r>
        <w:rPr>
          <w:sz w:val="24"/>
        </w:rPr>
        <w:t>Atasan</w:t>
      </w:r>
      <w:r>
        <w:rPr>
          <w:spacing w:val="12"/>
          <w:sz w:val="24"/>
        </w:rPr>
        <w:t xml:space="preserve"> </w:t>
      </w:r>
      <w:r>
        <w:rPr>
          <w:sz w:val="24"/>
        </w:rPr>
        <w:t>Langsung,</w:t>
      </w:r>
      <w:r>
        <w:rPr>
          <w:spacing w:val="11"/>
          <w:sz w:val="24"/>
        </w:rPr>
        <w:t xml:space="preserve"> </w:t>
      </w:r>
      <w:r>
        <w:rPr>
          <w:sz w:val="24"/>
        </w:rPr>
        <w:t>atau</w:t>
      </w:r>
      <w:r>
        <w:rPr>
          <w:spacing w:val="-72"/>
          <w:sz w:val="24"/>
        </w:rPr>
        <w:t xml:space="preserve"> </w:t>
      </w:r>
      <w:r>
        <w:rPr>
          <w:sz w:val="24"/>
        </w:rPr>
        <w:t>pihak-pihak</w:t>
      </w:r>
      <w:r>
        <w:rPr>
          <w:spacing w:val="-1"/>
          <w:sz w:val="24"/>
        </w:rPr>
        <w:t xml:space="preserve"> </w:t>
      </w:r>
      <w:r>
        <w:rPr>
          <w:sz w:val="24"/>
        </w:rPr>
        <w:t>yang</w:t>
      </w:r>
      <w:r>
        <w:rPr>
          <w:spacing w:val="2"/>
          <w:sz w:val="24"/>
        </w:rPr>
        <w:t xml:space="preserve"> </w:t>
      </w:r>
      <w:r>
        <w:rPr>
          <w:sz w:val="24"/>
        </w:rPr>
        <w:t>berkepentingan lainnya</w:t>
      </w:r>
    </w:p>
    <w:p w14:paraId="4509422C" w14:textId="77777777" w:rsidR="00EA455B" w:rsidRDefault="000944B6">
      <w:pPr>
        <w:pStyle w:val="ListParagraph"/>
        <w:numPr>
          <w:ilvl w:val="2"/>
          <w:numId w:val="9"/>
        </w:numPr>
        <w:tabs>
          <w:tab w:val="left" w:pos="2422"/>
          <w:tab w:val="left" w:pos="3930"/>
          <w:tab w:val="left" w:pos="5678"/>
          <w:tab w:val="left" w:pos="7101"/>
          <w:tab w:val="left" w:pos="8202"/>
          <w:tab w:val="left" w:pos="9024"/>
          <w:tab w:val="left" w:pos="9988"/>
        </w:tabs>
        <w:spacing w:line="360" w:lineRule="auto"/>
        <w:ind w:left="2422" w:right="1438" w:hanging="360"/>
        <w:rPr>
          <w:sz w:val="24"/>
        </w:rPr>
      </w:pPr>
      <w:r>
        <w:rPr>
          <w:sz w:val="24"/>
        </w:rPr>
        <w:t>Melakukan</w:t>
      </w:r>
      <w:r>
        <w:rPr>
          <w:sz w:val="24"/>
        </w:rPr>
        <w:tab/>
        <w:t>upaya-upaya</w:t>
      </w:r>
      <w:r>
        <w:rPr>
          <w:sz w:val="24"/>
        </w:rPr>
        <w:tab/>
        <w:t>perbaikan</w:t>
      </w:r>
      <w:r>
        <w:rPr>
          <w:sz w:val="24"/>
        </w:rPr>
        <w:tab/>
        <w:t>kinerja</w:t>
      </w:r>
      <w:r>
        <w:rPr>
          <w:sz w:val="24"/>
        </w:rPr>
        <w:tab/>
        <w:t>atas</w:t>
      </w:r>
      <w:r>
        <w:rPr>
          <w:sz w:val="24"/>
        </w:rPr>
        <w:tab/>
        <w:t>dasar</w:t>
      </w:r>
      <w:r>
        <w:rPr>
          <w:sz w:val="24"/>
        </w:rPr>
        <w:tab/>
      </w:r>
      <w:r>
        <w:rPr>
          <w:spacing w:val="-1"/>
          <w:sz w:val="24"/>
        </w:rPr>
        <w:t>hasil</w:t>
      </w:r>
      <w:r>
        <w:rPr>
          <w:spacing w:val="-72"/>
          <w:sz w:val="24"/>
        </w:rPr>
        <w:t xml:space="preserve"> </w:t>
      </w:r>
      <w:r>
        <w:rPr>
          <w:sz w:val="24"/>
        </w:rPr>
        <w:t>temuan/kesimpulan</w:t>
      </w:r>
      <w:r>
        <w:rPr>
          <w:spacing w:val="-1"/>
          <w:sz w:val="24"/>
        </w:rPr>
        <w:t xml:space="preserve"> </w:t>
      </w:r>
      <w:r>
        <w:rPr>
          <w:sz w:val="24"/>
        </w:rPr>
        <w:t>dan rekomendasi</w:t>
      </w:r>
      <w:r>
        <w:rPr>
          <w:spacing w:val="-1"/>
          <w:sz w:val="24"/>
        </w:rPr>
        <w:t xml:space="preserve"> </w:t>
      </w:r>
      <w:r>
        <w:rPr>
          <w:sz w:val="24"/>
        </w:rPr>
        <w:t>yang</w:t>
      </w:r>
      <w:r>
        <w:rPr>
          <w:spacing w:val="-1"/>
          <w:sz w:val="24"/>
        </w:rPr>
        <w:t xml:space="preserve"> </w:t>
      </w:r>
      <w:r>
        <w:rPr>
          <w:sz w:val="24"/>
        </w:rPr>
        <w:t>dihasilkan</w:t>
      </w:r>
    </w:p>
    <w:p w14:paraId="0F3C7C29" w14:textId="77777777" w:rsidR="00EA455B" w:rsidRPr="009100BA" w:rsidRDefault="00EA455B">
      <w:pPr>
        <w:pStyle w:val="BodyText"/>
        <w:rPr>
          <w:sz w:val="20"/>
          <w:szCs w:val="8"/>
        </w:rPr>
      </w:pPr>
    </w:p>
    <w:p w14:paraId="1E73F322" w14:textId="77777777" w:rsidR="00EA455B" w:rsidRDefault="000944B6">
      <w:pPr>
        <w:pStyle w:val="BodyText"/>
        <w:spacing w:line="360" w:lineRule="auto"/>
        <w:ind w:left="1702" w:right="1439"/>
        <w:jc w:val="both"/>
      </w:pPr>
      <w:r>
        <w:t>Pelaporan hasil pengukuran kinerja sebagaimana dimaksud di atas, dilakukan</w:t>
      </w:r>
      <w:r>
        <w:rPr>
          <w:spacing w:val="1"/>
        </w:rPr>
        <w:t xml:space="preserve"> </w:t>
      </w:r>
      <w:r>
        <w:t>dengan</w:t>
      </w:r>
      <w:r>
        <w:rPr>
          <w:spacing w:val="-1"/>
        </w:rPr>
        <w:t xml:space="preserve"> </w:t>
      </w:r>
      <w:r>
        <w:t>ketentuan sebagai</w:t>
      </w:r>
      <w:r>
        <w:rPr>
          <w:spacing w:val="2"/>
        </w:rPr>
        <w:t xml:space="preserve"> </w:t>
      </w:r>
      <w:r>
        <w:t>berikut:</w:t>
      </w:r>
    </w:p>
    <w:p w14:paraId="614328B4" w14:textId="0845303E" w:rsidR="00EA455B" w:rsidRDefault="000944B6">
      <w:pPr>
        <w:pStyle w:val="ListParagraph"/>
        <w:numPr>
          <w:ilvl w:val="0"/>
          <w:numId w:val="2"/>
        </w:numPr>
        <w:tabs>
          <w:tab w:val="left" w:pos="2422"/>
        </w:tabs>
        <w:spacing w:line="360" w:lineRule="auto"/>
        <w:ind w:right="1438"/>
        <w:rPr>
          <w:sz w:val="24"/>
        </w:rPr>
      </w:pPr>
      <w:r>
        <w:rPr>
          <w:sz w:val="24"/>
        </w:rPr>
        <w:t>Hasil Pengukuran Kinerja Berkala dilaporkan secara tertulis kepada</w:t>
      </w:r>
      <w:r>
        <w:rPr>
          <w:spacing w:val="1"/>
          <w:sz w:val="24"/>
        </w:rPr>
        <w:t xml:space="preserve"> </w:t>
      </w:r>
      <w:r>
        <w:rPr>
          <w:sz w:val="24"/>
        </w:rPr>
        <w:t>Pimpinan</w:t>
      </w:r>
      <w:r>
        <w:rPr>
          <w:spacing w:val="1"/>
          <w:sz w:val="24"/>
        </w:rPr>
        <w:t xml:space="preserve"> </w:t>
      </w:r>
      <w:r>
        <w:rPr>
          <w:sz w:val="24"/>
        </w:rPr>
        <w:t>Unit</w:t>
      </w:r>
      <w:r>
        <w:rPr>
          <w:spacing w:val="1"/>
          <w:sz w:val="24"/>
        </w:rPr>
        <w:t xml:space="preserve"> </w:t>
      </w:r>
      <w:r>
        <w:rPr>
          <w:sz w:val="24"/>
        </w:rPr>
        <w:t>Kerja,</w:t>
      </w:r>
      <w:r>
        <w:rPr>
          <w:spacing w:val="1"/>
          <w:sz w:val="24"/>
        </w:rPr>
        <w:t xml:space="preserve"> </w:t>
      </w:r>
      <w:r>
        <w:rPr>
          <w:sz w:val="24"/>
        </w:rPr>
        <w:t>untuk</w:t>
      </w:r>
      <w:r>
        <w:rPr>
          <w:spacing w:val="1"/>
          <w:sz w:val="24"/>
        </w:rPr>
        <w:t xml:space="preserve"> </w:t>
      </w:r>
      <w:r>
        <w:rPr>
          <w:sz w:val="24"/>
        </w:rPr>
        <w:t>selanjutnya</w:t>
      </w:r>
      <w:r>
        <w:rPr>
          <w:spacing w:val="1"/>
          <w:sz w:val="24"/>
        </w:rPr>
        <w:t xml:space="preserve"> </w:t>
      </w:r>
      <w:r>
        <w:rPr>
          <w:sz w:val="24"/>
        </w:rPr>
        <w:t>didistribusikan</w:t>
      </w:r>
      <w:r>
        <w:rPr>
          <w:spacing w:val="1"/>
          <w:sz w:val="24"/>
        </w:rPr>
        <w:t xml:space="preserve"> </w:t>
      </w:r>
      <w:r>
        <w:rPr>
          <w:sz w:val="24"/>
        </w:rPr>
        <w:t>kepada</w:t>
      </w:r>
      <w:r>
        <w:rPr>
          <w:spacing w:val="1"/>
          <w:sz w:val="24"/>
        </w:rPr>
        <w:t xml:space="preserve"> </w:t>
      </w:r>
      <w:r>
        <w:rPr>
          <w:sz w:val="24"/>
        </w:rPr>
        <w:t>pihak-pihak</w:t>
      </w:r>
      <w:r>
        <w:rPr>
          <w:spacing w:val="-1"/>
          <w:sz w:val="24"/>
        </w:rPr>
        <w:t xml:space="preserve"> </w:t>
      </w:r>
      <w:r>
        <w:rPr>
          <w:sz w:val="24"/>
        </w:rPr>
        <w:t>yang</w:t>
      </w:r>
      <w:r>
        <w:rPr>
          <w:spacing w:val="2"/>
          <w:sz w:val="24"/>
        </w:rPr>
        <w:t xml:space="preserve"> </w:t>
      </w:r>
      <w:r>
        <w:rPr>
          <w:sz w:val="24"/>
        </w:rPr>
        <w:t>berkepentingan;</w:t>
      </w:r>
    </w:p>
    <w:p w14:paraId="687D7AEC" w14:textId="77777777" w:rsidR="00EA455B" w:rsidRDefault="000944B6">
      <w:pPr>
        <w:pStyle w:val="ListParagraph"/>
        <w:numPr>
          <w:ilvl w:val="0"/>
          <w:numId w:val="2"/>
        </w:numPr>
        <w:tabs>
          <w:tab w:val="left" w:pos="2422"/>
        </w:tabs>
        <w:spacing w:line="289" w:lineRule="exact"/>
        <w:rPr>
          <w:sz w:val="24"/>
        </w:rPr>
      </w:pPr>
      <w:r>
        <w:rPr>
          <w:sz w:val="24"/>
        </w:rPr>
        <w:t>Hasil</w:t>
      </w:r>
      <w:r>
        <w:rPr>
          <w:spacing w:val="14"/>
          <w:sz w:val="24"/>
        </w:rPr>
        <w:t xml:space="preserve"> </w:t>
      </w:r>
      <w:r>
        <w:rPr>
          <w:sz w:val="24"/>
        </w:rPr>
        <w:t>Pengukuran</w:t>
      </w:r>
      <w:r>
        <w:rPr>
          <w:spacing w:val="87"/>
          <w:sz w:val="24"/>
        </w:rPr>
        <w:t xml:space="preserve"> </w:t>
      </w:r>
      <w:r>
        <w:rPr>
          <w:sz w:val="24"/>
        </w:rPr>
        <w:t>Kinerja</w:t>
      </w:r>
      <w:r>
        <w:rPr>
          <w:spacing w:val="85"/>
          <w:sz w:val="24"/>
        </w:rPr>
        <w:t xml:space="preserve"> </w:t>
      </w:r>
      <w:r>
        <w:rPr>
          <w:sz w:val="24"/>
        </w:rPr>
        <w:t>Akhir</w:t>
      </w:r>
      <w:r>
        <w:rPr>
          <w:spacing w:val="87"/>
          <w:sz w:val="24"/>
        </w:rPr>
        <w:t xml:space="preserve"> </w:t>
      </w:r>
      <w:r>
        <w:rPr>
          <w:sz w:val="24"/>
        </w:rPr>
        <w:t>Tahun</w:t>
      </w:r>
      <w:r>
        <w:rPr>
          <w:spacing w:val="88"/>
          <w:sz w:val="24"/>
        </w:rPr>
        <w:t xml:space="preserve"> </w:t>
      </w:r>
      <w:r>
        <w:rPr>
          <w:sz w:val="24"/>
        </w:rPr>
        <w:t>dilaporkan</w:t>
      </w:r>
      <w:r>
        <w:rPr>
          <w:spacing w:val="90"/>
          <w:sz w:val="24"/>
        </w:rPr>
        <w:t xml:space="preserve"> </w:t>
      </w:r>
      <w:r>
        <w:rPr>
          <w:sz w:val="24"/>
        </w:rPr>
        <w:t>sebagai</w:t>
      </w:r>
      <w:r>
        <w:rPr>
          <w:spacing w:val="88"/>
          <w:sz w:val="24"/>
        </w:rPr>
        <w:t xml:space="preserve"> </w:t>
      </w:r>
      <w:r>
        <w:rPr>
          <w:sz w:val="24"/>
        </w:rPr>
        <w:t>bagian</w:t>
      </w:r>
      <w:r>
        <w:rPr>
          <w:spacing w:val="88"/>
          <w:sz w:val="24"/>
        </w:rPr>
        <w:t xml:space="preserve"> </w:t>
      </w:r>
      <w:r>
        <w:rPr>
          <w:sz w:val="24"/>
        </w:rPr>
        <w:t>dari</w:t>
      </w:r>
    </w:p>
    <w:p w14:paraId="30E1A167" w14:textId="77777777" w:rsidR="00EA455B" w:rsidRDefault="000944B6">
      <w:pPr>
        <w:pStyle w:val="BodyText"/>
        <w:spacing w:before="144"/>
        <w:ind w:left="2422"/>
      </w:pPr>
      <w:r>
        <w:t>Laporan</w:t>
      </w:r>
      <w:r>
        <w:rPr>
          <w:spacing w:val="-4"/>
        </w:rPr>
        <w:t xml:space="preserve"> </w:t>
      </w:r>
      <w:r>
        <w:t>Akuntabilitas</w:t>
      </w:r>
      <w:r>
        <w:rPr>
          <w:spacing w:val="-1"/>
        </w:rPr>
        <w:t xml:space="preserve"> </w:t>
      </w:r>
      <w:r>
        <w:t>Kinerja</w:t>
      </w:r>
      <w:r>
        <w:rPr>
          <w:spacing w:val="-6"/>
        </w:rPr>
        <w:t xml:space="preserve"> </w:t>
      </w:r>
      <w:r>
        <w:t>Unit</w:t>
      </w:r>
      <w:r>
        <w:rPr>
          <w:spacing w:val="-5"/>
        </w:rPr>
        <w:t xml:space="preserve"> </w:t>
      </w:r>
      <w:r>
        <w:t>Kerja</w:t>
      </w:r>
      <w:r>
        <w:rPr>
          <w:spacing w:val="-5"/>
        </w:rPr>
        <w:t xml:space="preserve"> </w:t>
      </w:r>
      <w:r>
        <w:t>yang</w:t>
      </w:r>
      <w:r>
        <w:rPr>
          <w:spacing w:val="-2"/>
        </w:rPr>
        <w:t xml:space="preserve"> </w:t>
      </w:r>
      <w:r>
        <w:t>bersangkutan;</w:t>
      </w:r>
    </w:p>
    <w:p w14:paraId="5AF9B4F2" w14:textId="77777777" w:rsidR="00EA455B" w:rsidRDefault="00EA455B">
      <w:pPr>
        <w:sectPr w:rsidR="00EA455B">
          <w:pgSz w:w="11910" w:h="16840"/>
          <w:pgMar w:top="1420" w:right="0" w:bottom="2000" w:left="0" w:header="0" w:footer="1204" w:gutter="0"/>
          <w:cols w:space="720"/>
        </w:sectPr>
      </w:pPr>
    </w:p>
    <w:p w14:paraId="389FA186" w14:textId="77777777" w:rsidR="00EA455B" w:rsidRDefault="000944B6">
      <w:pPr>
        <w:pStyle w:val="ListParagraph"/>
        <w:numPr>
          <w:ilvl w:val="0"/>
          <w:numId w:val="2"/>
        </w:numPr>
        <w:tabs>
          <w:tab w:val="left" w:pos="2422"/>
        </w:tabs>
        <w:spacing w:before="82" w:line="360" w:lineRule="auto"/>
        <w:ind w:right="1435"/>
        <w:rPr>
          <w:sz w:val="24"/>
        </w:rPr>
      </w:pPr>
      <w:r>
        <w:rPr>
          <w:sz w:val="24"/>
        </w:rPr>
        <w:lastRenderedPageBreak/>
        <w:t>Hasil pengukuran kinerja disertai dengan data dukung untuk meyakinkan</w:t>
      </w:r>
      <w:r>
        <w:rPr>
          <w:spacing w:val="1"/>
          <w:sz w:val="24"/>
        </w:rPr>
        <w:t xml:space="preserve"> </w:t>
      </w:r>
      <w:r>
        <w:rPr>
          <w:sz w:val="24"/>
        </w:rPr>
        <w:t>bahwa kinerja yang dicapai dapat dipertanggungjawabkan. Jenis-jenis data</w:t>
      </w:r>
      <w:r>
        <w:rPr>
          <w:spacing w:val="1"/>
          <w:sz w:val="24"/>
        </w:rPr>
        <w:t xml:space="preserve"> </w:t>
      </w:r>
      <w:r>
        <w:rPr>
          <w:sz w:val="24"/>
        </w:rPr>
        <w:t>dukung dapat berupa antara lain Surat Keputusan, laporan pelaksanaan,</w:t>
      </w:r>
      <w:r>
        <w:rPr>
          <w:spacing w:val="1"/>
          <w:sz w:val="24"/>
        </w:rPr>
        <w:t xml:space="preserve"> </w:t>
      </w:r>
      <w:r>
        <w:rPr>
          <w:sz w:val="24"/>
        </w:rPr>
        <w:t>dokumentasi</w:t>
      </w:r>
      <w:r>
        <w:rPr>
          <w:spacing w:val="1"/>
          <w:sz w:val="24"/>
        </w:rPr>
        <w:t xml:space="preserve"> </w:t>
      </w:r>
      <w:r>
        <w:rPr>
          <w:sz w:val="24"/>
        </w:rPr>
        <w:t>foto,</w:t>
      </w:r>
      <w:r>
        <w:rPr>
          <w:spacing w:val="1"/>
          <w:sz w:val="24"/>
        </w:rPr>
        <w:t xml:space="preserve"> </w:t>
      </w:r>
      <w:r>
        <w:rPr>
          <w:sz w:val="24"/>
        </w:rPr>
        <w:t>peta,</w:t>
      </w:r>
      <w:r>
        <w:rPr>
          <w:spacing w:val="1"/>
          <w:sz w:val="24"/>
        </w:rPr>
        <w:t xml:space="preserve"> </w:t>
      </w:r>
      <w:r>
        <w:rPr>
          <w:sz w:val="24"/>
        </w:rPr>
        <w:t>fotocopy</w:t>
      </w:r>
      <w:r>
        <w:rPr>
          <w:spacing w:val="1"/>
          <w:sz w:val="24"/>
        </w:rPr>
        <w:t xml:space="preserve"> </w:t>
      </w:r>
      <w:r>
        <w:rPr>
          <w:sz w:val="24"/>
        </w:rPr>
        <w:t>SP2D,</w:t>
      </w:r>
      <w:r>
        <w:rPr>
          <w:spacing w:val="1"/>
          <w:sz w:val="24"/>
        </w:rPr>
        <w:t xml:space="preserve"> </w:t>
      </w:r>
      <w:r>
        <w:rPr>
          <w:sz w:val="24"/>
        </w:rPr>
        <w:t>rekening</w:t>
      </w:r>
      <w:r>
        <w:rPr>
          <w:spacing w:val="1"/>
          <w:sz w:val="24"/>
        </w:rPr>
        <w:t xml:space="preserve"> </w:t>
      </w:r>
      <w:r>
        <w:rPr>
          <w:sz w:val="24"/>
        </w:rPr>
        <w:t>kelompok,</w:t>
      </w:r>
      <w:r>
        <w:rPr>
          <w:spacing w:val="1"/>
          <w:sz w:val="24"/>
        </w:rPr>
        <w:t xml:space="preserve"> </w:t>
      </w:r>
      <w:r>
        <w:rPr>
          <w:sz w:val="24"/>
        </w:rPr>
        <w:t>kajian</w:t>
      </w:r>
      <w:r>
        <w:rPr>
          <w:spacing w:val="1"/>
          <w:sz w:val="24"/>
        </w:rPr>
        <w:t xml:space="preserve"> </w:t>
      </w:r>
      <w:r>
        <w:rPr>
          <w:sz w:val="24"/>
        </w:rPr>
        <w:t>akademis,</w:t>
      </w:r>
      <w:r>
        <w:rPr>
          <w:spacing w:val="-2"/>
          <w:sz w:val="24"/>
        </w:rPr>
        <w:t xml:space="preserve"> </w:t>
      </w:r>
      <w:r>
        <w:rPr>
          <w:sz w:val="24"/>
        </w:rPr>
        <w:t>dan</w:t>
      </w:r>
      <w:r>
        <w:rPr>
          <w:spacing w:val="2"/>
          <w:sz w:val="24"/>
        </w:rPr>
        <w:t xml:space="preserve"> </w:t>
      </w:r>
      <w:r>
        <w:rPr>
          <w:sz w:val="24"/>
        </w:rPr>
        <w:t>bukti lainnya</w:t>
      </w:r>
      <w:r>
        <w:rPr>
          <w:spacing w:val="-2"/>
          <w:sz w:val="24"/>
        </w:rPr>
        <w:t xml:space="preserve"> </w:t>
      </w:r>
      <w:r>
        <w:rPr>
          <w:sz w:val="24"/>
        </w:rPr>
        <w:t>yang</w:t>
      </w:r>
      <w:r>
        <w:rPr>
          <w:spacing w:val="-1"/>
          <w:sz w:val="24"/>
        </w:rPr>
        <w:t xml:space="preserve"> </w:t>
      </w:r>
      <w:r>
        <w:rPr>
          <w:sz w:val="24"/>
        </w:rPr>
        <w:t>sesuai</w:t>
      </w:r>
    </w:p>
    <w:p w14:paraId="5F0463F3" w14:textId="77777777" w:rsidR="00EA455B" w:rsidRDefault="00EA455B">
      <w:pPr>
        <w:spacing w:line="360" w:lineRule="auto"/>
        <w:jc w:val="both"/>
        <w:rPr>
          <w:sz w:val="24"/>
        </w:rPr>
        <w:sectPr w:rsidR="00EA455B">
          <w:pgSz w:w="11910" w:h="16840"/>
          <w:pgMar w:top="1340" w:right="0" w:bottom="3220" w:left="0" w:header="0" w:footer="1204" w:gutter="0"/>
          <w:cols w:space="720"/>
        </w:sectPr>
      </w:pPr>
    </w:p>
    <w:p w14:paraId="467B4C0D" w14:textId="77777777" w:rsidR="00EA455B" w:rsidRDefault="000944B6">
      <w:pPr>
        <w:pStyle w:val="Heading1"/>
        <w:spacing w:before="82"/>
      </w:pPr>
      <w:r>
        <w:lastRenderedPageBreak/>
        <w:t>BAB</w:t>
      </w:r>
      <w:r>
        <w:rPr>
          <w:spacing w:val="10"/>
        </w:rPr>
        <w:t xml:space="preserve"> </w:t>
      </w:r>
      <w:r>
        <w:t>V</w:t>
      </w:r>
    </w:p>
    <w:p w14:paraId="03216259" w14:textId="77777777" w:rsidR="00EA455B" w:rsidRDefault="00827233">
      <w:pPr>
        <w:ind w:left="1702"/>
        <w:rPr>
          <w:rFonts w:ascii="Cambria"/>
          <w:sz w:val="52"/>
        </w:rPr>
      </w:pPr>
      <w:r>
        <w:pict w14:anchorId="4C46813C">
          <v:rect id="_x0000_s1027" style="position:absolute;left:0;text-align:left;margin-left:83.65pt;margin-top:65.05pt;width:441.3pt;height:.95pt;z-index:-251649024;mso-wrap-distance-left:0;mso-wrap-distance-right:0;mso-position-horizontal-relative:page" fillcolor="#4f81bc" stroked="f">
            <w10:wrap type="topAndBottom" anchorx="page"/>
          </v:rect>
        </w:pict>
      </w:r>
      <w:r w:rsidR="000944B6">
        <w:rPr>
          <w:rFonts w:ascii="Cambria"/>
          <w:sz w:val="52"/>
        </w:rPr>
        <w:t>TINDAK</w:t>
      </w:r>
      <w:r w:rsidR="000944B6">
        <w:rPr>
          <w:rFonts w:ascii="Cambria"/>
          <w:spacing w:val="31"/>
          <w:sz w:val="52"/>
        </w:rPr>
        <w:t xml:space="preserve"> </w:t>
      </w:r>
      <w:r w:rsidR="000944B6">
        <w:rPr>
          <w:rFonts w:ascii="Cambria"/>
          <w:sz w:val="52"/>
        </w:rPr>
        <w:t>LANJUT</w:t>
      </w:r>
      <w:r w:rsidR="000944B6">
        <w:rPr>
          <w:rFonts w:ascii="Cambria"/>
          <w:spacing w:val="31"/>
          <w:sz w:val="52"/>
        </w:rPr>
        <w:t xml:space="preserve"> </w:t>
      </w:r>
      <w:r w:rsidR="000944B6">
        <w:rPr>
          <w:rFonts w:ascii="Cambria"/>
          <w:sz w:val="52"/>
        </w:rPr>
        <w:t>HASIL</w:t>
      </w:r>
      <w:r w:rsidR="000944B6">
        <w:rPr>
          <w:rFonts w:ascii="Cambria"/>
          <w:spacing w:val="28"/>
          <w:sz w:val="52"/>
        </w:rPr>
        <w:t xml:space="preserve"> </w:t>
      </w:r>
      <w:r w:rsidR="000944B6">
        <w:rPr>
          <w:rFonts w:ascii="Cambria"/>
          <w:sz w:val="52"/>
        </w:rPr>
        <w:t>PENGUKURAN</w:t>
      </w:r>
      <w:r w:rsidR="000944B6">
        <w:rPr>
          <w:rFonts w:ascii="Cambria"/>
          <w:spacing w:val="-111"/>
          <w:sz w:val="52"/>
        </w:rPr>
        <w:t xml:space="preserve"> </w:t>
      </w:r>
      <w:r w:rsidR="000944B6">
        <w:rPr>
          <w:rFonts w:ascii="Cambria"/>
          <w:sz w:val="52"/>
        </w:rPr>
        <w:t>KINERJA</w:t>
      </w:r>
    </w:p>
    <w:p w14:paraId="32C698B8" w14:textId="77777777" w:rsidR="00EA455B" w:rsidRDefault="00EA455B">
      <w:pPr>
        <w:pStyle w:val="BodyText"/>
        <w:rPr>
          <w:rFonts w:ascii="Cambria"/>
          <w:sz w:val="20"/>
        </w:rPr>
      </w:pPr>
    </w:p>
    <w:p w14:paraId="07DDA104" w14:textId="77777777" w:rsidR="00EA455B" w:rsidRDefault="00EA455B">
      <w:pPr>
        <w:pStyle w:val="BodyText"/>
        <w:rPr>
          <w:rFonts w:ascii="Cambria"/>
          <w:sz w:val="23"/>
        </w:rPr>
      </w:pPr>
    </w:p>
    <w:p w14:paraId="5C76DC96" w14:textId="4D3D5002" w:rsidR="00EA455B" w:rsidRDefault="000944B6" w:rsidP="007B18AE">
      <w:pPr>
        <w:pStyle w:val="BodyText"/>
        <w:spacing w:line="360" w:lineRule="auto"/>
        <w:ind w:left="1701" w:right="1435"/>
        <w:jc w:val="both"/>
      </w:pPr>
      <w:r>
        <w:t>Agar hasil pengukuran kinerja yang telah diuraikan pada Bab I sampai Bab IV</w:t>
      </w:r>
      <w:r>
        <w:rPr>
          <w:spacing w:val="1"/>
        </w:rPr>
        <w:t xml:space="preserve"> </w:t>
      </w:r>
      <w:r>
        <w:t xml:space="preserve">dapat dimanfaatkan secara optimal untuk memperbaiki kinerja </w:t>
      </w:r>
      <w:r w:rsidR="004C410F">
        <w:t>Dinas Perdagangan, Koperasi, Usaha Kecil Menengah dan Perindustrian</w:t>
      </w:r>
      <w:r w:rsidR="00E42859">
        <w:t xml:space="preserve"> Kabupaten Luwu Timur</w:t>
      </w:r>
      <w:r>
        <w:t>, maka</w:t>
      </w:r>
      <w:r>
        <w:rPr>
          <w:spacing w:val="1"/>
        </w:rPr>
        <w:t xml:space="preserve"> </w:t>
      </w:r>
      <w:r>
        <w:t>setelah</w:t>
      </w:r>
      <w:r>
        <w:rPr>
          <w:spacing w:val="1"/>
        </w:rPr>
        <w:t xml:space="preserve"> </w:t>
      </w:r>
      <w:r>
        <w:t>pengukuran</w:t>
      </w:r>
      <w:r>
        <w:rPr>
          <w:spacing w:val="1"/>
        </w:rPr>
        <w:t xml:space="preserve"> </w:t>
      </w:r>
      <w:r>
        <w:t>dilakukan</w:t>
      </w:r>
      <w:r>
        <w:rPr>
          <w:spacing w:val="1"/>
        </w:rPr>
        <w:t xml:space="preserve"> </w:t>
      </w:r>
      <w:r>
        <w:t>tindakan</w:t>
      </w:r>
      <w:r>
        <w:rPr>
          <w:spacing w:val="1"/>
        </w:rPr>
        <w:t xml:space="preserve"> </w:t>
      </w:r>
      <w:r>
        <w:t>atau</w:t>
      </w:r>
      <w:r>
        <w:rPr>
          <w:spacing w:val="1"/>
        </w:rPr>
        <w:t xml:space="preserve"> </w:t>
      </w:r>
      <w:r>
        <w:t>upaya-upaya</w:t>
      </w:r>
      <w:r>
        <w:rPr>
          <w:spacing w:val="1"/>
        </w:rPr>
        <w:t xml:space="preserve"> </w:t>
      </w:r>
      <w:r>
        <w:t>perbaikan</w:t>
      </w:r>
      <w:r>
        <w:rPr>
          <w:spacing w:val="1"/>
        </w:rPr>
        <w:t xml:space="preserve"> </w:t>
      </w:r>
      <w:r>
        <w:t>kinerja.</w:t>
      </w:r>
      <w:r>
        <w:rPr>
          <w:spacing w:val="1"/>
        </w:rPr>
        <w:t xml:space="preserve"> </w:t>
      </w:r>
      <w:r>
        <w:t>Upaya-upaya perbaikan kinerja dimaksud dilakukan dengan ketentuan sebagai</w:t>
      </w:r>
      <w:r>
        <w:rPr>
          <w:spacing w:val="1"/>
        </w:rPr>
        <w:t xml:space="preserve"> </w:t>
      </w:r>
      <w:r>
        <w:t>berikut:</w:t>
      </w:r>
    </w:p>
    <w:p w14:paraId="56F940EE" w14:textId="60255F4A" w:rsidR="00EA455B" w:rsidRDefault="000944B6">
      <w:pPr>
        <w:pStyle w:val="ListParagraph"/>
        <w:numPr>
          <w:ilvl w:val="0"/>
          <w:numId w:val="1"/>
        </w:numPr>
        <w:tabs>
          <w:tab w:val="left" w:pos="2410"/>
        </w:tabs>
        <w:spacing w:before="202" w:line="360" w:lineRule="auto"/>
        <w:ind w:right="1435"/>
        <w:jc w:val="both"/>
        <w:rPr>
          <w:sz w:val="24"/>
        </w:rPr>
      </w:pPr>
      <w:r>
        <w:rPr>
          <w:sz w:val="24"/>
        </w:rPr>
        <w:t>Rekomendasi</w:t>
      </w:r>
      <w:r>
        <w:rPr>
          <w:spacing w:val="1"/>
          <w:sz w:val="24"/>
        </w:rPr>
        <w:t xml:space="preserve"> </w:t>
      </w:r>
      <w:r>
        <w:rPr>
          <w:sz w:val="24"/>
        </w:rPr>
        <w:t>hasil</w:t>
      </w:r>
      <w:r>
        <w:rPr>
          <w:spacing w:val="1"/>
          <w:sz w:val="24"/>
        </w:rPr>
        <w:t xml:space="preserve"> </w:t>
      </w:r>
      <w:r>
        <w:rPr>
          <w:sz w:val="24"/>
        </w:rPr>
        <w:t>Pengukuran</w:t>
      </w:r>
      <w:r>
        <w:rPr>
          <w:spacing w:val="1"/>
          <w:sz w:val="24"/>
        </w:rPr>
        <w:t xml:space="preserve"> </w:t>
      </w:r>
      <w:r>
        <w:rPr>
          <w:sz w:val="24"/>
        </w:rPr>
        <w:t>Kinerja</w:t>
      </w:r>
      <w:r>
        <w:rPr>
          <w:spacing w:val="1"/>
          <w:sz w:val="24"/>
        </w:rPr>
        <w:t xml:space="preserve"> </w:t>
      </w:r>
      <w:r>
        <w:rPr>
          <w:sz w:val="24"/>
        </w:rPr>
        <w:t>Berkala</w:t>
      </w:r>
      <w:r>
        <w:rPr>
          <w:spacing w:val="1"/>
          <w:sz w:val="24"/>
        </w:rPr>
        <w:t xml:space="preserve"> </w:t>
      </w:r>
      <w:r>
        <w:rPr>
          <w:sz w:val="24"/>
        </w:rPr>
        <w:t>ditindaklanjuti</w:t>
      </w:r>
      <w:r>
        <w:rPr>
          <w:spacing w:val="1"/>
          <w:sz w:val="24"/>
        </w:rPr>
        <w:t xml:space="preserve"> </w:t>
      </w:r>
      <w:r>
        <w:rPr>
          <w:sz w:val="24"/>
        </w:rPr>
        <w:t>dengan</w:t>
      </w:r>
      <w:r>
        <w:rPr>
          <w:spacing w:val="1"/>
          <w:sz w:val="24"/>
        </w:rPr>
        <w:t xml:space="preserve"> </w:t>
      </w:r>
      <w:r>
        <w:rPr>
          <w:sz w:val="24"/>
        </w:rPr>
        <w:t>penyusunan atau perubahan kebijakan operasional untuk mempertahankan</w:t>
      </w:r>
      <w:r>
        <w:rPr>
          <w:spacing w:val="-72"/>
          <w:sz w:val="24"/>
        </w:rPr>
        <w:t xml:space="preserve"> </w:t>
      </w:r>
      <w:r>
        <w:rPr>
          <w:sz w:val="24"/>
        </w:rPr>
        <w:t>dan/atau</w:t>
      </w:r>
      <w:r>
        <w:rPr>
          <w:spacing w:val="1"/>
          <w:sz w:val="24"/>
        </w:rPr>
        <w:t xml:space="preserve"> </w:t>
      </w:r>
      <w:r>
        <w:rPr>
          <w:sz w:val="24"/>
        </w:rPr>
        <w:t>meningkatkan</w:t>
      </w:r>
      <w:r>
        <w:rPr>
          <w:spacing w:val="1"/>
          <w:sz w:val="24"/>
        </w:rPr>
        <w:t xml:space="preserve"> </w:t>
      </w:r>
      <w:r>
        <w:rPr>
          <w:sz w:val="24"/>
        </w:rPr>
        <w:t>kinerja seluruh</w:t>
      </w:r>
      <w:r>
        <w:rPr>
          <w:spacing w:val="1"/>
          <w:sz w:val="24"/>
        </w:rPr>
        <w:t xml:space="preserve"> </w:t>
      </w:r>
      <w:r>
        <w:rPr>
          <w:sz w:val="24"/>
        </w:rPr>
        <w:t>elemen</w:t>
      </w:r>
      <w:r>
        <w:rPr>
          <w:spacing w:val="1"/>
          <w:sz w:val="24"/>
        </w:rPr>
        <w:t xml:space="preserve"> </w:t>
      </w:r>
      <w:r>
        <w:rPr>
          <w:sz w:val="24"/>
        </w:rPr>
        <w:t>manajemen</w:t>
      </w:r>
      <w:r>
        <w:rPr>
          <w:spacing w:val="1"/>
          <w:sz w:val="24"/>
        </w:rPr>
        <w:t xml:space="preserve"> </w:t>
      </w:r>
      <w:r>
        <w:rPr>
          <w:sz w:val="24"/>
        </w:rPr>
        <w:t>dalam</w:t>
      </w:r>
      <w:r>
        <w:rPr>
          <w:spacing w:val="1"/>
          <w:sz w:val="24"/>
        </w:rPr>
        <w:t xml:space="preserve"> </w:t>
      </w:r>
      <w:r>
        <w:rPr>
          <w:sz w:val="24"/>
        </w:rPr>
        <w:t>Unit</w:t>
      </w:r>
      <w:r>
        <w:rPr>
          <w:spacing w:val="1"/>
          <w:sz w:val="24"/>
        </w:rPr>
        <w:t xml:space="preserve"> </w:t>
      </w:r>
      <w:r>
        <w:rPr>
          <w:sz w:val="24"/>
        </w:rPr>
        <w:t>Kerja,</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z w:val="24"/>
        </w:rPr>
        <w:t>agar</w:t>
      </w:r>
      <w:r>
        <w:rPr>
          <w:spacing w:val="1"/>
          <w:sz w:val="24"/>
        </w:rPr>
        <w:t xml:space="preserve"> </w:t>
      </w:r>
      <w:r>
        <w:rPr>
          <w:sz w:val="24"/>
        </w:rPr>
        <w:t>target</w:t>
      </w:r>
      <w:r>
        <w:rPr>
          <w:spacing w:val="1"/>
          <w:sz w:val="24"/>
        </w:rPr>
        <w:t xml:space="preserve"> </w:t>
      </w:r>
      <w:r>
        <w:rPr>
          <w:sz w:val="24"/>
        </w:rPr>
        <w:t>kinerja</w:t>
      </w:r>
      <w:r>
        <w:rPr>
          <w:spacing w:val="1"/>
          <w:sz w:val="24"/>
        </w:rPr>
        <w:t xml:space="preserve"> </w:t>
      </w:r>
      <w:r>
        <w:rPr>
          <w:sz w:val="24"/>
        </w:rPr>
        <w:t>yang</w:t>
      </w:r>
      <w:r>
        <w:rPr>
          <w:spacing w:val="1"/>
          <w:sz w:val="24"/>
        </w:rPr>
        <w:t xml:space="preserve"> </w:t>
      </w:r>
      <w:r>
        <w:rPr>
          <w:sz w:val="24"/>
        </w:rPr>
        <w:t>ditetapkan</w:t>
      </w:r>
      <w:r>
        <w:rPr>
          <w:spacing w:val="1"/>
          <w:sz w:val="24"/>
        </w:rPr>
        <w:t xml:space="preserve"> </w:t>
      </w:r>
      <w:r>
        <w:rPr>
          <w:sz w:val="24"/>
        </w:rPr>
        <w:t>dapat</w:t>
      </w:r>
      <w:r>
        <w:rPr>
          <w:spacing w:val="1"/>
          <w:sz w:val="24"/>
        </w:rPr>
        <w:t xml:space="preserve"> </w:t>
      </w:r>
      <w:r>
        <w:rPr>
          <w:sz w:val="24"/>
        </w:rPr>
        <w:t>dicapai</w:t>
      </w:r>
      <w:r w:rsidR="00E42859">
        <w:rPr>
          <w:sz w:val="24"/>
        </w:rPr>
        <w:t xml:space="preserve"> </w:t>
      </w:r>
      <w:r>
        <w:rPr>
          <w:sz w:val="24"/>
        </w:rPr>
        <w:t>secara</w:t>
      </w:r>
      <w:r>
        <w:rPr>
          <w:spacing w:val="-3"/>
          <w:sz w:val="24"/>
        </w:rPr>
        <w:t xml:space="preserve"> </w:t>
      </w:r>
      <w:r>
        <w:rPr>
          <w:sz w:val="24"/>
        </w:rPr>
        <w:t>optimal</w:t>
      </w:r>
      <w:r>
        <w:rPr>
          <w:spacing w:val="4"/>
          <w:sz w:val="24"/>
        </w:rPr>
        <w:t xml:space="preserve"> </w:t>
      </w:r>
      <w:r>
        <w:rPr>
          <w:sz w:val="24"/>
        </w:rPr>
        <w:t>pada</w:t>
      </w:r>
      <w:r>
        <w:rPr>
          <w:spacing w:val="-3"/>
          <w:sz w:val="24"/>
        </w:rPr>
        <w:t xml:space="preserve"> </w:t>
      </w:r>
      <w:r>
        <w:rPr>
          <w:sz w:val="24"/>
        </w:rPr>
        <w:t>akhir tahun</w:t>
      </w:r>
      <w:r>
        <w:rPr>
          <w:spacing w:val="-1"/>
          <w:sz w:val="24"/>
        </w:rPr>
        <w:t xml:space="preserve"> </w:t>
      </w:r>
      <w:r>
        <w:rPr>
          <w:sz w:val="24"/>
        </w:rPr>
        <w:t>berjalan;</w:t>
      </w:r>
    </w:p>
    <w:p w14:paraId="333CCD84" w14:textId="42E56A86" w:rsidR="00EA455B" w:rsidRDefault="000944B6">
      <w:pPr>
        <w:pStyle w:val="ListParagraph"/>
        <w:numPr>
          <w:ilvl w:val="0"/>
          <w:numId w:val="1"/>
        </w:numPr>
        <w:tabs>
          <w:tab w:val="left" w:pos="2422"/>
        </w:tabs>
        <w:spacing w:line="360" w:lineRule="auto"/>
        <w:ind w:left="2422" w:right="1437" w:hanging="360"/>
        <w:jc w:val="both"/>
        <w:rPr>
          <w:sz w:val="24"/>
        </w:rPr>
      </w:pPr>
      <w:r>
        <w:rPr>
          <w:sz w:val="24"/>
        </w:rPr>
        <w:t>Upaya perbaikan yang dilakukan Unit Kerja atas hasil Pengukuran Kinerja</w:t>
      </w:r>
      <w:r>
        <w:rPr>
          <w:spacing w:val="1"/>
          <w:sz w:val="24"/>
        </w:rPr>
        <w:t xml:space="preserve"> </w:t>
      </w:r>
      <w:r>
        <w:rPr>
          <w:sz w:val="24"/>
        </w:rPr>
        <w:t>Akhir</w:t>
      </w:r>
      <w:r>
        <w:rPr>
          <w:spacing w:val="1"/>
          <w:sz w:val="24"/>
        </w:rPr>
        <w:t xml:space="preserve"> </w:t>
      </w:r>
      <w:r>
        <w:rPr>
          <w:sz w:val="24"/>
        </w:rPr>
        <w:t>Tahun</w:t>
      </w:r>
      <w:r>
        <w:rPr>
          <w:spacing w:val="1"/>
          <w:sz w:val="24"/>
        </w:rPr>
        <w:t xml:space="preserve"> </w:t>
      </w:r>
      <w:r>
        <w:rPr>
          <w:sz w:val="24"/>
        </w:rPr>
        <w:t>dilaksanakan,</w:t>
      </w:r>
      <w:r>
        <w:rPr>
          <w:spacing w:val="1"/>
          <w:sz w:val="24"/>
        </w:rPr>
        <w:t xml:space="preserve"> </w:t>
      </w:r>
      <w:r>
        <w:rPr>
          <w:sz w:val="24"/>
        </w:rPr>
        <w:t>setelah</w:t>
      </w:r>
      <w:r>
        <w:rPr>
          <w:spacing w:val="1"/>
          <w:sz w:val="24"/>
        </w:rPr>
        <w:t xml:space="preserve"> </w:t>
      </w:r>
      <w:r>
        <w:rPr>
          <w:sz w:val="24"/>
        </w:rPr>
        <w:t>diperoleh</w:t>
      </w:r>
      <w:r>
        <w:rPr>
          <w:spacing w:val="1"/>
          <w:sz w:val="24"/>
        </w:rPr>
        <w:t xml:space="preserve"> </w:t>
      </w:r>
      <w:r>
        <w:rPr>
          <w:sz w:val="24"/>
        </w:rPr>
        <w:t>rekomendasi</w:t>
      </w:r>
      <w:r>
        <w:rPr>
          <w:spacing w:val="1"/>
          <w:sz w:val="24"/>
        </w:rPr>
        <w:t xml:space="preserve"> </w:t>
      </w:r>
      <w:r>
        <w:rPr>
          <w:sz w:val="24"/>
        </w:rPr>
        <w:t>dari</w:t>
      </w:r>
      <w:r>
        <w:rPr>
          <w:spacing w:val="75"/>
          <w:sz w:val="24"/>
        </w:rPr>
        <w:t xml:space="preserve"> </w:t>
      </w:r>
      <w:r>
        <w:rPr>
          <w:sz w:val="24"/>
        </w:rPr>
        <w:t>Laporan</w:t>
      </w:r>
      <w:r>
        <w:rPr>
          <w:spacing w:val="-72"/>
          <w:sz w:val="24"/>
        </w:rPr>
        <w:t xml:space="preserve"> </w:t>
      </w:r>
      <w:r>
        <w:rPr>
          <w:sz w:val="24"/>
        </w:rPr>
        <w:t>Hasil Evaluasi (LHE) terhadap Laporan Akuntabilitas Kinerja yang dilakukan</w:t>
      </w:r>
      <w:r>
        <w:rPr>
          <w:spacing w:val="1"/>
          <w:sz w:val="24"/>
        </w:rPr>
        <w:t xml:space="preserve"> </w:t>
      </w:r>
      <w:r>
        <w:rPr>
          <w:sz w:val="24"/>
        </w:rPr>
        <w:t>oleh</w:t>
      </w:r>
      <w:r>
        <w:rPr>
          <w:spacing w:val="1"/>
          <w:sz w:val="24"/>
        </w:rPr>
        <w:t xml:space="preserve"> </w:t>
      </w:r>
      <w:r>
        <w:rPr>
          <w:sz w:val="24"/>
        </w:rPr>
        <w:t>Kementerian</w:t>
      </w:r>
      <w:r>
        <w:rPr>
          <w:spacing w:val="1"/>
          <w:sz w:val="24"/>
        </w:rPr>
        <w:t xml:space="preserve"> </w:t>
      </w:r>
      <w:r>
        <w:rPr>
          <w:sz w:val="24"/>
        </w:rPr>
        <w:t>Pendayagunaan</w:t>
      </w:r>
      <w:r>
        <w:rPr>
          <w:spacing w:val="1"/>
          <w:sz w:val="24"/>
        </w:rPr>
        <w:t xml:space="preserve"> </w:t>
      </w:r>
      <w:r>
        <w:rPr>
          <w:sz w:val="24"/>
        </w:rPr>
        <w:t>Aparatur</w:t>
      </w:r>
      <w:r>
        <w:rPr>
          <w:spacing w:val="1"/>
          <w:sz w:val="24"/>
        </w:rPr>
        <w:t xml:space="preserve"> </w:t>
      </w:r>
      <w:r>
        <w:rPr>
          <w:sz w:val="24"/>
        </w:rPr>
        <w:t>Negara</w:t>
      </w:r>
      <w:r>
        <w:rPr>
          <w:spacing w:val="1"/>
          <w:sz w:val="24"/>
        </w:rPr>
        <w:t xml:space="preserve"> </w:t>
      </w:r>
      <w:r>
        <w:rPr>
          <w:sz w:val="24"/>
        </w:rPr>
        <w:t>Dan</w:t>
      </w:r>
      <w:r>
        <w:rPr>
          <w:spacing w:val="76"/>
          <w:sz w:val="24"/>
        </w:rPr>
        <w:t xml:space="preserve"> </w:t>
      </w:r>
      <w:r>
        <w:rPr>
          <w:sz w:val="24"/>
        </w:rPr>
        <w:t>Reformasi</w:t>
      </w:r>
      <w:r>
        <w:rPr>
          <w:spacing w:val="1"/>
          <w:sz w:val="24"/>
        </w:rPr>
        <w:t xml:space="preserve"> </w:t>
      </w:r>
      <w:r>
        <w:rPr>
          <w:sz w:val="24"/>
        </w:rPr>
        <w:t>Birokrasi</w:t>
      </w:r>
      <w:r>
        <w:rPr>
          <w:spacing w:val="-1"/>
          <w:sz w:val="24"/>
        </w:rPr>
        <w:t xml:space="preserve"> </w:t>
      </w:r>
      <w:r>
        <w:rPr>
          <w:sz w:val="24"/>
        </w:rPr>
        <w:t>dan/atau</w:t>
      </w:r>
      <w:r>
        <w:rPr>
          <w:spacing w:val="2"/>
          <w:sz w:val="24"/>
        </w:rPr>
        <w:t xml:space="preserve"> </w:t>
      </w:r>
      <w:r>
        <w:rPr>
          <w:sz w:val="24"/>
        </w:rPr>
        <w:t xml:space="preserve">Inspektorat </w:t>
      </w:r>
      <w:r w:rsidR="00E42859">
        <w:rPr>
          <w:sz w:val="24"/>
        </w:rPr>
        <w:t>Kabupaten</w:t>
      </w:r>
    </w:p>
    <w:p w14:paraId="3EA51FBD" w14:textId="71DCDB1A" w:rsidR="00EA455B" w:rsidRDefault="000944B6">
      <w:pPr>
        <w:pStyle w:val="ListParagraph"/>
        <w:numPr>
          <w:ilvl w:val="0"/>
          <w:numId w:val="1"/>
        </w:numPr>
        <w:tabs>
          <w:tab w:val="left" w:pos="2422"/>
        </w:tabs>
        <w:spacing w:line="360" w:lineRule="auto"/>
        <w:ind w:left="2422" w:right="1434" w:hanging="360"/>
        <w:jc w:val="both"/>
        <w:rPr>
          <w:sz w:val="24"/>
        </w:rPr>
      </w:pPr>
      <w:r>
        <w:rPr>
          <w:sz w:val="24"/>
        </w:rPr>
        <w:t>Rekom</w:t>
      </w:r>
      <w:r w:rsidR="007B18AE">
        <w:rPr>
          <w:sz w:val="24"/>
        </w:rPr>
        <w:t xml:space="preserve">endasi </w:t>
      </w:r>
      <w:r>
        <w:rPr>
          <w:sz w:val="24"/>
        </w:rPr>
        <w:t>hasil</w:t>
      </w:r>
      <w:r>
        <w:rPr>
          <w:spacing w:val="1"/>
          <w:sz w:val="24"/>
        </w:rPr>
        <w:t xml:space="preserve"> </w:t>
      </w:r>
      <w:r>
        <w:rPr>
          <w:sz w:val="24"/>
        </w:rPr>
        <w:t>Pengukuran</w:t>
      </w:r>
      <w:r>
        <w:rPr>
          <w:spacing w:val="1"/>
          <w:sz w:val="24"/>
        </w:rPr>
        <w:t xml:space="preserve"> </w:t>
      </w:r>
      <w:r>
        <w:rPr>
          <w:sz w:val="24"/>
        </w:rPr>
        <w:t>Kinerja</w:t>
      </w:r>
      <w:r>
        <w:rPr>
          <w:spacing w:val="1"/>
          <w:sz w:val="24"/>
        </w:rPr>
        <w:t xml:space="preserve"> </w:t>
      </w:r>
      <w:r>
        <w:rPr>
          <w:sz w:val="24"/>
        </w:rPr>
        <w:t>Tahunan</w:t>
      </w:r>
      <w:r>
        <w:rPr>
          <w:spacing w:val="1"/>
          <w:sz w:val="24"/>
        </w:rPr>
        <w:t xml:space="preserve"> </w:t>
      </w:r>
      <w:r>
        <w:rPr>
          <w:sz w:val="24"/>
        </w:rPr>
        <w:t>ditindaklanjuti</w:t>
      </w:r>
      <w:r>
        <w:rPr>
          <w:spacing w:val="1"/>
          <w:sz w:val="24"/>
        </w:rPr>
        <w:t xml:space="preserve"> </w:t>
      </w:r>
      <w:r>
        <w:rPr>
          <w:sz w:val="24"/>
        </w:rPr>
        <w:t>dengan</w:t>
      </w:r>
      <w:r>
        <w:rPr>
          <w:spacing w:val="1"/>
          <w:sz w:val="24"/>
        </w:rPr>
        <w:t xml:space="preserve"> </w:t>
      </w:r>
      <w:r>
        <w:rPr>
          <w:sz w:val="24"/>
        </w:rPr>
        <w:t>penyusunan atau perubahan kebijakan untuk perbaikan kinerja tahu</w:t>
      </w:r>
      <w:r w:rsidR="00E42859">
        <w:rPr>
          <w:sz w:val="24"/>
        </w:rPr>
        <w:t>n</w:t>
      </w:r>
      <w:r>
        <w:rPr>
          <w:sz w:val="24"/>
        </w:rPr>
        <w:t>-tahun</w:t>
      </w:r>
      <w:r>
        <w:rPr>
          <w:spacing w:val="1"/>
          <w:sz w:val="24"/>
        </w:rPr>
        <w:t xml:space="preserve"> </w:t>
      </w:r>
      <w:r>
        <w:rPr>
          <w:sz w:val="24"/>
        </w:rPr>
        <w:t>berikutnya.</w:t>
      </w:r>
      <w:r>
        <w:rPr>
          <w:spacing w:val="-2"/>
          <w:sz w:val="24"/>
        </w:rPr>
        <w:t xml:space="preserve"> </w:t>
      </w:r>
      <w:r>
        <w:rPr>
          <w:sz w:val="24"/>
        </w:rPr>
        <w:t>Bentuk-bentuk</w:t>
      </w:r>
      <w:r>
        <w:rPr>
          <w:spacing w:val="-1"/>
          <w:sz w:val="24"/>
        </w:rPr>
        <w:t xml:space="preserve"> </w:t>
      </w:r>
      <w:r>
        <w:rPr>
          <w:sz w:val="24"/>
        </w:rPr>
        <w:t>perubahan</w:t>
      </w:r>
      <w:r>
        <w:rPr>
          <w:spacing w:val="-1"/>
          <w:sz w:val="24"/>
        </w:rPr>
        <w:t xml:space="preserve"> </w:t>
      </w:r>
      <w:r>
        <w:rPr>
          <w:sz w:val="24"/>
        </w:rPr>
        <w:t>tersebut</w:t>
      </w:r>
      <w:r>
        <w:rPr>
          <w:spacing w:val="-2"/>
          <w:sz w:val="24"/>
        </w:rPr>
        <w:t xml:space="preserve"> </w:t>
      </w:r>
      <w:r>
        <w:rPr>
          <w:sz w:val="24"/>
        </w:rPr>
        <w:t>antara</w:t>
      </w:r>
      <w:r>
        <w:rPr>
          <w:spacing w:val="-3"/>
          <w:sz w:val="24"/>
        </w:rPr>
        <w:t xml:space="preserve"> </w:t>
      </w:r>
      <w:r>
        <w:rPr>
          <w:sz w:val="24"/>
        </w:rPr>
        <w:t>lain:</w:t>
      </w:r>
    </w:p>
    <w:p w14:paraId="5FBF66E1" w14:textId="77777777" w:rsidR="00EA455B" w:rsidRDefault="000944B6" w:rsidP="00E42859">
      <w:pPr>
        <w:pStyle w:val="BodyText"/>
        <w:ind w:left="2616"/>
        <w:jc w:val="both"/>
      </w:pPr>
      <w:r>
        <w:rPr>
          <w:noProof/>
        </w:rPr>
        <w:drawing>
          <wp:anchor distT="0" distB="0" distL="0" distR="0" simplePos="0" relativeHeight="251663360" behindDoc="1" locked="0" layoutInCell="1" allowOverlap="1" wp14:anchorId="47D8C98A" wp14:editId="7660A8AF">
            <wp:simplePos x="0" y="0"/>
            <wp:positionH relativeFrom="page">
              <wp:posOffset>1537969</wp:posOffset>
            </wp:positionH>
            <wp:positionV relativeFrom="paragraph">
              <wp:posOffset>74</wp:posOffset>
            </wp:positionV>
            <wp:extent cx="152400" cy="18440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52400" cy="184404"/>
                    </a:xfrm>
                    <a:prstGeom prst="rect">
                      <a:avLst/>
                    </a:prstGeom>
                  </pic:spPr>
                </pic:pic>
              </a:graphicData>
            </a:graphic>
          </wp:anchor>
        </w:drawing>
      </w:r>
      <w:r>
        <w:t>Revisi</w:t>
      </w:r>
      <w:r>
        <w:rPr>
          <w:spacing w:val="-4"/>
        </w:rPr>
        <w:t xml:space="preserve"> </w:t>
      </w:r>
      <w:r>
        <w:t>Renstra,</w:t>
      </w:r>
      <w:r>
        <w:rPr>
          <w:spacing w:val="-4"/>
        </w:rPr>
        <w:t xml:space="preserve"> </w:t>
      </w:r>
      <w:r>
        <w:t>termasuk</w:t>
      </w:r>
      <w:r>
        <w:rPr>
          <w:spacing w:val="-3"/>
        </w:rPr>
        <w:t xml:space="preserve"> </w:t>
      </w:r>
      <w:r>
        <w:t>revisi</w:t>
      </w:r>
      <w:r>
        <w:rPr>
          <w:spacing w:val="-3"/>
        </w:rPr>
        <w:t xml:space="preserve"> </w:t>
      </w:r>
      <w:r>
        <w:t>target</w:t>
      </w:r>
      <w:r>
        <w:rPr>
          <w:spacing w:val="-5"/>
        </w:rPr>
        <w:t xml:space="preserve"> </w:t>
      </w:r>
      <w:r>
        <w:t>capaian</w:t>
      </w:r>
    </w:p>
    <w:p w14:paraId="4CDAC20B" w14:textId="77777777" w:rsidR="00EA455B" w:rsidRDefault="00EA455B" w:rsidP="00E42859">
      <w:pPr>
        <w:pStyle w:val="BodyText"/>
        <w:rPr>
          <w:sz w:val="20"/>
        </w:rPr>
      </w:pPr>
    </w:p>
    <w:p w14:paraId="7F5306F2" w14:textId="77777777" w:rsidR="00EA455B" w:rsidRDefault="000944B6" w:rsidP="00E42859">
      <w:pPr>
        <w:pStyle w:val="BodyText"/>
        <w:ind w:left="2616"/>
      </w:pPr>
      <w:r>
        <w:rPr>
          <w:noProof/>
        </w:rPr>
        <w:drawing>
          <wp:anchor distT="0" distB="0" distL="0" distR="0" simplePos="0" relativeHeight="251646976" behindDoc="1" locked="0" layoutInCell="1" allowOverlap="1" wp14:anchorId="5FB11F59" wp14:editId="753435EF">
            <wp:simplePos x="0" y="0"/>
            <wp:positionH relativeFrom="page">
              <wp:posOffset>1537969</wp:posOffset>
            </wp:positionH>
            <wp:positionV relativeFrom="paragraph">
              <wp:posOffset>63574</wp:posOffset>
            </wp:positionV>
            <wp:extent cx="152400" cy="18440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52400" cy="184404"/>
                    </a:xfrm>
                    <a:prstGeom prst="rect">
                      <a:avLst/>
                    </a:prstGeom>
                  </pic:spPr>
                </pic:pic>
              </a:graphicData>
            </a:graphic>
          </wp:anchor>
        </w:drawing>
      </w:r>
      <w:r>
        <w:t>Perubahan</w:t>
      </w:r>
      <w:r>
        <w:rPr>
          <w:spacing w:val="-5"/>
        </w:rPr>
        <w:t xml:space="preserve"> </w:t>
      </w:r>
      <w:r>
        <w:t>alokasi</w:t>
      </w:r>
      <w:r>
        <w:rPr>
          <w:spacing w:val="-4"/>
        </w:rPr>
        <w:t xml:space="preserve"> </w:t>
      </w:r>
      <w:r>
        <w:t>anggaran</w:t>
      </w:r>
    </w:p>
    <w:p w14:paraId="2F3E61C9" w14:textId="77777777" w:rsidR="00EA455B" w:rsidRDefault="00EA455B" w:rsidP="00E42859">
      <w:pPr>
        <w:pStyle w:val="BodyText"/>
        <w:rPr>
          <w:sz w:val="20"/>
        </w:rPr>
      </w:pPr>
    </w:p>
    <w:p w14:paraId="073A16D8" w14:textId="77777777" w:rsidR="00EA455B" w:rsidRDefault="000944B6" w:rsidP="00E42859">
      <w:pPr>
        <w:pStyle w:val="BodyText"/>
        <w:ind w:left="1688" w:right="1259"/>
        <w:jc w:val="center"/>
      </w:pPr>
      <w:r>
        <w:rPr>
          <w:noProof/>
        </w:rPr>
        <w:drawing>
          <wp:anchor distT="0" distB="0" distL="0" distR="0" simplePos="0" relativeHeight="251648000" behindDoc="1" locked="0" layoutInCell="1" allowOverlap="1" wp14:anchorId="601814B8" wp14:editId="6F061578">
            <wp:simplePos x="0" y="0"/>
            <wp:positionH relativeFrom="page">
              <wp:posOffset>1537969</wp:posOffset>
            </wp:positionH>
            <wp:positionV relativeFrom="paragraph">
              <wp:posOffset>63574</wp:posOffset>
            </wp:positionV>
            <wp:extent cx="152400" cy="184404"/>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152400" cy="184404"/>
                    </a:xfrm>
                    <a:prstGeom prst="rect">
                      <a:avLst/>
                    </a:prstGeom>
                  </pic:spPr>
                </pic:pic>
              </a:graphicData>
            </a:graphic>
          </wp:anchor>
        </w:drawing>
      </w:r>
      <w:r>
        <w:t>Pemberian</w:t>
      </w:r>
      <w:r>
        <w:rPr>
          <w:spacing w:val="-3"/>
        </w:rPr>
        <w:t xml:space="preserve"> </w:t>
      </w:r>
      <w:r>
        <w:t>reward</w:t>
      </w:r>
      <w:r>
        <w:rPr>
          <w:spacing w:val="-3"/>
        </w:rPr>
        <w:t xml:space="preserve"> </w:t>
      </w:r>
      <w:r>
        <w:t>dan</w:t>
      </w:r>
      <w:r>
        <w:rPr>
          <w:spacing w:val="-2"/>
        </w:rPr>
        <w:t xml:space="preserve"> </w:t>
      </w:r>
      <w:r>
        <w:t>punishment</w:t>
      </w:r>
      <w:r>
        <w:rPr>
          <w:spacing w:val="-4"/>
        </w:rPr>
        <w:t xml:space="preserve"> </w:t>
      </w:r>
      <w:r>
        <w:t>kepada</w:t>
      </w:r>
      <w:r>
        <w:rPr>
          <w:spacing w:val="-3"/>
        </w:rPr>
        <w:t xml:space="preserve"> </w:t>
      </w:r>
      <w:r>
        <w:t>unit</w:t>
      </w:r>
      <w:r>
        <w:rPr>
          <w:spacing w:val="-4"/>
        </w:rPr>
        <w:t xml:space="preserve"> </w:t>
      </w:r>
      <w:r>
        <w:t>kerja/satuan</w:t>
      </w:r>
      <w:r>
        <w:rPr>
          <w:spacing w:val="-3"/>
        </w:rPr>
        <w:t xml:space="preserve"> </w:t>
      </w:r>
      <w:r>
        <w:t>kerja.</w:t>
      </w:r>
    </w:p>
    <w:p w14:paraId="5A8B0022" w14:textId="77777777" w:rsidR="00EA455B" w:rsidRDefault="00EA455B">
      <w:pPr>
        <w:pStyle w:val="BodyText"/>
        <w:spacing w:before="8"/>
        <w:rPr>
          <w:sz w:val="28"/>
        </w:rPr>
      </w:pPr>
    </w:p>
    <w:p w14:paraId="534E74F3" w14:textId="5CFDAE73" w:rsidR="00EA455B" w:rsidRPr="009100BA" w:rsidRDefault="000944B6" w:rsidP="00E42859">
      <w:pPr>
        <w:pStyle w:val="BodyText"/>
        <w:spacing w:before="1" w:line="360" w:lineRule="auto"/>
        <w:ind w:left="1702" w:right="1437"/>
      </w:pPr>
      <w:r w:rsidRPr="009100BA">
        <w:t>Agar</w:t>
      </w:r>
      <w:r w:rsidRPr="009100BA">
        <w:rPr>
          <w:spacing w:val="-5"/>
        </w:rPr>
        <w:t xml:space="preserve"> </w:t>
      </w:r>
      <w:r w:rsidRPr="009100BA">
        <w:t>tindak</w:t>
      </w:r>
      <w:r w:rsidRPr="009100BA">
        <w:rPr>
          <w:spacing w:val="-4"/>
        </w:rPr>
        <w:t xml:space="preserve"> </w:t>
      </w:r>
      <w:r w:rsidRPr="009100BA">
        <w:t>lanjut</w:t>
      </w:r>
      <w:r w:rsidRPr="009100BA">
        <w:rPr>
          <w:spacing w:val="-3"/>
        </w:rPr>
        <w:t xml:space="preserve"> </w:t>
      </w:r>
      <w:r w:rsidRPr="009100BA">
        <w:t>hasil</w:t>
      </w:r>
      <w:r w:rsidRPr="009100BA">
        <w:rPr>
          <w:spacing w:val="-4"/>
        </w:rPr>
        <w:t xml:space="preserve"> </w:t>
      </w:r>
      <w:r w:rsidRPr="009100BA">
        <w:t>rekomendasi</w:t>
      </w:r>
      <w:r w:rsidRPr="009100BA">
        <w:rPr>
          <w:spacing w:val="-3"/>
        </w:rPr>
        <w:t xml:space="preserve"> </w:t>
      </w:r>
      <w:r w:rsidRPr="009100BA">
        <w:t>pengukuran</w:t>
      </w:r>
      <w:r w:rsidRPr="009100BA">
        <w:rPr>
          <w:spacing w:val="-4"/>
        </w:rPr>
        <w:t xml:space="preserve"> </w:t>
      </w:r>
      <w:r w:rsidRPr="009100BA">
        <w:t>kinerja</w:t>
      </w:r>
      <w:r w:rsidRPr="009100BA">
        <w:rPr>
          <w:spacing w:val="-6"/>
        </w:rPr>
        <w:t xml:space="preserve"> </w:t>
      </w:r>
      <w:r w:rsidRPr="009100BA">
        <w:t>ini</w:t>
      </w:r>
      <w:r w:rsidRPr="009100BA">
        <w:rPr>
          <w:spacing w:val="-4"/>
        </w:rPr>
        <w:t xml:space="preserve"> </w:t>
      </w:r>
      <w:r w:rsidRPr="009100BA">
        <w:t>berjalan</w:t>
      </w:r>
      <w:r w:rsidRPr="009100BA">
        <w:rPr>
          <w:spacing w:val="-2"/>
        </w:rPr>
        <w:t xml:space="preserve"> </w:t>
      </w:r>
      <w:r w:rsidRPr="009100BA">
        <w:t>efektif,</w:t>
      </w:r>
      <w:r w:rsidRPr="009100BA">
        <w:rPr>
          <w:spacing w:val="-5"/>
        </w:rPr>
        <w:t xml:space="preserve"> </w:t>
      </w:r>
      <w:r w:rsidRPr="009100BA">
        <w:t>maka</w:t>
      </w:r>
      <w:r w:rsidRPr="009100BA">
        <w:rPr>
          <w:spacing w:val="-72"/>
        </w:rPr>
        <w:t xml:space="preserve"> </w:t>
      </w:r>
      <w:r w:rsidRPr="009100BA">
        <w:t>setiap</w:t>
      </w:r>
      <w:r w:rsidRPr="009100BA">
        <w:rPr>
          <w:spacing w:val="-5"/>
        </w:rPr>
        <w:t xml:space="preserve"> </w:t>
      </w:r>
      <w:r w:rsidRPr="009100BA">
        <w:t>unit</w:t>
      </w:r>
      <w:r w:rsidRPr="009100BA">
        <w:rPr>
          <w:spacing w:val="-4"/>
        </w:rPr>
        <w:t xml:space="preserve"> </w:t>
      </w:r>
      <w:r w:rsidRPr="009100BA">
        <w:t>kerja/</w:t>
      </w:r>
      <w:r w:rsidR="00E42859" w:rsidRPr="009100BA">
        <w:rPr>
          <w:spacing w:val="-5"/>
        </w:rPr>
        <w:t>lingkup bidang</w:t>
      </w:r>
      <w:r w:rsidRPr="009100BA">
        <w:rPr>
          <w:spacing w:val="-5"/>
        </w:rPr>
        <w:t xml:space="preserve"> </w:t>
      </w:r>
      <w:r w:rsidRPr="009100BA">
        <w:t>agar</w:t>
      </w:r>
      <w:r w:rsidRPr="009100BA">
        <w:rPr>
          <w:spacing w:val="-3"/>
        </w:rPr>
        <w:t xml:space="preserve"> </w:t>
      </w:r>
      <w:r w:rsidRPr="009100BA">
        <w:t>melaksa</w:t>
      </w:r>
      <w:r w:rsidR="00E42859" w:rsidRPr="009100BA">
        <w:t>na</w:t>
      </w:r>
      <w:r w:rsidRPr="009100BA">
        <w:t>kan</w:t>
      </w:r>
      <w:r w:rsidRPr="009100BA">
        <w:rPr>
          <w:spacing w:val="-3"/>
        </w:rPr>
        <w:t xml:space="preserve"> </w:t>
      </w:r>
      <w:r w:rsidRPr="009100BA">
        <w:t>rekomendasi</w:t>
      </w:r>
      <w:r w:rsidR="00E42859" w:rsidRPr="009100BA">
        <w:t xml:space="preserve"> </w:t>
      </w:r>
      <w:r w:rsidRPr="009100BA">
        <w:t>tersebut</w:t>
      </w:r>
      <w:r w:rsidRPr="009100BA">
        <w:rPr>
          <w:spacing w:val="-4"/>
        </w:rPr>
        <w:t xml:space="preserve"> </w:t>
      </w:r>
      <w:r w:rsidRPr="009100BA">
        <w:t>pa</w:t>
      </w:r>
      <w:r w:rsidR="009100BA" w:rsidRPr="009100BA">
        <w:t>da setiap penyusunan Lapoaran Kinerja triwulan berikutnya</w:t>
      </w:r>
      <w:r w:rsidRPr="009100BA">
        <w:t>.</w:t>
      </w:r>
    </w:p>
    <w:p w14:paraId="03E9808C" w14:textId="77777777" w:rsidR="00EA455B" w:rsidRDefault="00EA455B">
      <w:pPr>
        <w:sectPr w:rsidR="00EA455B" w:rsidSect="009E565B">
          <w:pgSz w:w="11910" w:h="16840" w:code="9"/>
          <w:pgMar w:top="1340" w:right="0" w:bottom="1660" w:left="0" w:header="0" w:footer="1204" w:gutter="0"/>
          <w:cols w:space="720"/>
          <w:docGrid w:linePitch="299"/>
        </w:sectPr>
      </w:pPr>
    </w:p>
    <w:p w14:paraId="2FF52E69" w14:textId="77777777" w:rsidR="00EA455B" w:rsidRDefault="00EA455B">
      <w:pPr>
        <w:pStyle w:val="BodyText"/>
        <w:spacing w:before="6"/>
      </w:pPr>
    </w:p>
    <w:p w14:paraId="6C024AC8" w14:textId="77777777" w:rsidR="00EA455B" w:rsidRDefault="00827233">
      <w:pPr>
        <w:pStyle w:val="Heading1"/>
        <w:spacing w:before="101"/>
        <w:ind w:right="6435"/>
      </w:pPr>
      <w:r>
        <w:pict w14:anchorId="230D8742">
          <v:rect id="_x0000_s1026" style="position:absolute;left:0;text-align:left;margin-left:83.65pt;margin-top:70.1pt;width:441.3pt;height:.95pt;z-index:-251648000;mso-wrap-distance-left:0;mso-wrap-distance-right:0;mso-position-horizontal-relative:page" fillcolor="#4f81bc" stroked="f">
            <w10:wrap type="topAndBottom" anchorx="page"/>
          </v:rect>
        </w:pict>
      </w:r>
      <w:r w:rsidR="000944B6">
        <w:t>BAB</w:t>
      </w:r>
      <w:r w:rsidR="000944B6">
        <w:rPr>
          <w:spacing w:val="10"/>
        </w:rPr>
        <w:t xml:space="preserve"> </w:t>
      </w:r>
      <w:r w:rsidR="000944B6">
        <w:t>VI</w:t>
      </w:r>
      <w:r w:rsidR="000944B6">
        <w:rPr>
          <w:spacing w:val="1"/>
        </w:rPr>
        <w:t xml:space="preserve"> </w:t>
      </w:r>
      <w:r w:rsidR="000944B6">
        <w:t>PENUTUP</w:t>
      </w:r>
    </w:p>
    <w:p w14:paraId="2EFBD64A" w14:textId="77777777" w:rsidR="00EA455B" w:rsidRDefault="00EA455B">
      <w:pPr>
        <w:pStyle w:val="BodyText"/>
        <w:rPr>
          <w:rFonts w:ascii="Cambria"/>
          <w:sz w:val="20"/>
        </w:rPr>
      </w:pPr>
    </w:p>
    <w:p w14:paraId="0E58A3A3" w14:textId="77777777" w:rsidR="00EA455B" w:rsidRDefault="00EA455B">
      <w:pPr>
        <w:pStyle w:val="BodyText"/>
        <w:spacing w:before="3"/>
        <w:rPr>
          <w:rFonts w:ascii="Cambria"/>
          <w:sz w:val="16"/>
        </w:rPr>
      </w:pPr>
    </w:p>
    <w:p w14:paraId="798A5404" w14:textId="33F71CB8" w:rsidR="00EA455B" w:rsidRDefault="000944B6">
      <w:pPr>
        <w:pStyle w:val="BodyText"/>
        <w:spacing w:before="100" w:line="355" w:lineRule="auto"/>
        <w:ind w:left="1702" w:right="1433" w:firstLine="719"/>
        <w:jc w:val="both"/>
      </w:pPr>
      <w:r>
        <w:t>Pedoman ini menjadi penting karena diperlukan suatu acuan yang jelas</w:t>
      </w:r>
      <w:r>
        <w:rPr>
          <w:spacing w:val="1"/>
        </w:rPr>
        <w:t xml:space="preserve"> </w:t>
      </w:r>
      <w:r>
        <w:t xml:space="preserve">dalam mengukur kinerja dalam rangka mencapai target Kinerja </w:t>
      </w:r>
      <w:r w:rsidR="004C410F">
        <w:t>Dinas Perdagangan, Koperasi, Usaha Kecil Menengah dan Perindustrian</w:t>
      </w:r>
      <w:r w:rsidR="00004040">
        <w:t xml:space="preserve"> Kabupaten Luwu Timur</w:t>
      </w:r>
      <w:r>
        <w:t xml:space="preserve"> Tahun</w:t>
      </w:r>
      <w:r w:rsidR="004C410F">
        <w:t xml:space="preserve"> </w:t>
      </w:r>
      <w:r>
        <w:rPr>
          <w:spacing w:val="-72"/>
        </w:rPr>
        <w:t xml:space="preserve"> </w:t>
      </w:r>
      <w:r>
        <w:t>20</w:t>
      </w:r>
      <w:r w:rsidR="00937BEB">
        <w:t>25</w:t>
      </w:r>
      <w:bookmarkStart w:id="23" w:name="_GoBack"/>
      <w:bookmarkEnd w:id="23"/>
      <w:r>
        <w:t>.</w:t>
      </w:r>
      <w:r>
        <w:rPr>
          <w:spacing w:val="1"/>
        </w:rPr>
        <w:t xml:space="preserve"> </w:t>
      </w:r>
      <w:r>
        <w:t>Disamping itu,</w:t>
      </w:r>
      <w:r>
        <w:rPr>
          <w:spacing w:val="-72"/>
        </w:rPr>
        <w:t xml:space="preserve"> </w:t>
      </w:r>
      <w:r>
        <w:t>pedoman ini juga sebagai salah satu komponen dalam yang membentuk Sistem</w:t>
      </w:r>
      <w:r>
        <w:rPr>
          <w:spacing w:val="1"/>
        </w:rPr>
        <w:t xml:space="preserve"> </w:t>
      </w:r>
      <w:r>
        <w:t>AKIP. Dikarenakan belum optimalnya pengukuran kinerja yang dilakukan pada</w:t>
      </w:r>
      <w:r>
        <w:rPr>
          <w:spacing w:val="1"/>
        </w:rPr>
        <w:t xml:space="preserve"> </w:t>
      </w:r>
      <w:r w:rsidR="004B0450">
        <w:t xml:space="preserve">Lingkup </w:t>
      </w:r>
      <w:r w:rsidR="004C410F">
        <w:t>Dinas Perdagangan, Koperasi, Usaha Kecil Menengah dan Perindustrian</w:t>
      </w:r>
      <w:r>
        <w:t>, maka</w:t>
      </w:r>
      <w:r>
        <w:rPr>
          <w:spacing w:val="1"/>
        </w:rPr>
        <w:t xml:space="preserve"> </w:t>
      </w:r>
      <w:r>
        <w:t>diharapkan</w:t>
      </w:r>
      <w:r>
        <w:rPr>
          <w:spacing w:val="1"/>
        </w:rPr>
        <w:t xml:space="preserve"> </w:t>
      </w:r>
      <w:r>
        <w:t>pedoman/panduan</w:t>
      </w:r>
      <w:r>
        <w:rPr>
          <w:spacing w:val="1"/>
        </w:rPr>
        <w:t xml:space="preserve"> </w:t>
      </w:r>
      <w:r>
        <w:t>ini</w:t>
      </w:r>
      <w:r>
        <w:rPr>
          <w:spacing w:val="1"/>
        </w:rPr>
        <w:t xml:space="preserve"> </w:t>
      </w:r>
      <w:r>
        <w:t>dapat</w:t>
      </w:r>
      <w:r>
        <w:rPr>
          <w:spacing w:val="1"/>
        </w:rPr>
        <w:t xml:space="preserve"> </w:t>
      </w:r>
      <w:r>
        <w:t>dijadikan</w:t>
      </w:r>
      <w:r>
        <w:rPr>
          <w:spacing w:val="1"/>
        </w:rPr>
        <w:t xml:space="preserve"> </w:t>
      </w:r>
      <w:r>
        <w:t>acuan/panduan</w:t>
      </w:r>
      <w:r>
        <w:rPr>
          <w:spacing w:val="1"/>
        </w:rPr>
        <w:t xml:space="preserve"> </w:t>
      </w:r>
      <w:r>
        <w:t>dan</w:t>
      </w:r>
      <w:r>
        <w:rPr>
          <w:spacing w:val="1"/>
        </w:rPr>
        <w:t xml:space="preserve"> </w:t>
      </w:r>
      <w:r>
        <w:t>dapat</w:t>
      </w:r>
      <w:r>
        <w:rPr>
          <w:spacing w:val="1"/>
        </w:rPr>
        <w:t xml:space="preserve"> </w:t>
      </w:r>
      <w:r>
        <w:t xml:space="preserve">diterapkan </w:t>
      </w:r>
      <w:r w:rsidR="004B0450">
        <w:t>dengan baik</w:t>
      </w:r>
      <w:r>
        <w:t>. Lebih lanjut pedoman/panduan ini dimaksudkan agar selain</w:t>
      </w:r>
      <w:r>
        <w:rPr>
          <w:spacing w:val="1"/>
        </w:rPr>
        <w:t xml:space="preserve"> </w:t>
      </w:r>
      <w:r>
        <w:t>digunakan sebagai dasar pelaporan, juga untuk pengendalian dan pemantauan</w:t>
      </w:r>
      <w:r>
        <w:rPr>
          <w:spacing w:val="1"/>
        </w:rPr>
        <w:t xml:space="preserve"> </w:t>
      </w:r>
      <w:r>
        <w:t>secara</w:t>
      </w:r>
      <w:r>
        <w:rPr>
          <w:spacing w:val="-3"/>
        </w:rPr>
        <w:t xml:space="preserve"> </w:t>
      </w:r>
      <w:r>
        <w:t>berkala</w:t>
      </w:r>
      <w:r>
        <w:rPr>
          <w:spacing w:val="1"/>
        </w:rPr>
        <w:t xml:space="preserve"> </w:t>
      </w:r>
      <w:r>
        <w:t xml:space="preserve">oleh pimpinan </w:t>
      </w:r>
      <w:r w:rsidR="004B0450">
        <w:t>unit kerja</w:t>
      </w:r>
      <w:r>
        <w:t>.</w:t>
      </w:r>
    </w:p>
    <w:sectPr w:rsidR="00EA455B">
      <w:pgSz w:w="11910" w:h="16840"/>
      <w:pgMar w:top="1580" w:right="0" w:bottom="3220" w:left="0" w:header="0" w:footer="1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A2CA6" w14:textId="77777777" w:rsidR="00D405D8" w:rsidRDefault="00D405D8">
      <w:r>
        <w:separator/>
      </w:r>
    </w:p>
  </w:endnote>
  <w:endnote w:type="continuationSeparator" w:id="0">
    <w:p w14:paraId="379FE514" w14:textId="77777777" w:rsidR="00D405D8" w:rsidRDefault="00D4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8408" w14:textId="77777777" w:rsidR="00827233" w:rsidRDefault="00827233">
    <w:pPr>
      <w:pStyle w:val="BodyText"/>
      <w:spacing w:line="14" w:lineRule="auto"/>
      <w:rPr>
        <w:sz w:val="20"/>
      </w:rPr>
    </w:pPr>
    <w:r>
      <w:pict w14:anchorId="1A05D1AC">
        <v:shape id="_x0000_s2054" style="position:absolute;margin-left:427.85pt;margin-top:679.95pt;width:167.4pt;height:161.8pt;z-index:-16635392;mso-position-horizontal-relative:page;mso-position-vertical-relative:page" coordorigin="8557,13599" coordsize="3348,3236" path="m11905,13599l8557,16835r3348,l11905,13599xe" fillcolor="#d2eaf0" stroked="f">
          <v:path arrowok="t"/>
          <w10:wrap anchorx="page" anchory="page"/>
        </v:shape>
      </w:pict>
    </w:r>
    <w:r>
      <w:pict w14:anchorId="6C497379">
        <v:shapetype id="_x0000_t202" coordsize="21600,21600" o:spt="202" path="m,l,21600r21600,l21600,xe">
          <v:stroke joinstyle="miter"/>
          <v:path gradientshapeok="t" o:connecttype="rect"/>
        </v:shapetype>
        <v:shape id="_x0000_s2053" type="#_x0000_t202" style="position:absolute;margin-left:536.9pt;margin-top:759.8pt;width:25.95pt;height:44.25pt;z-index:-16634880;mso-position-horizontal-relative:page;mso-position-vertical-relative:page" filled="f" stroked="f">
          <v:textbox inset="0,0,0,0">
            <w:txbxContent>
              <w:p w14:paraId="73DC1C79" w14:textId="77777777" w:rsidR="00827233" w:rsidRDefault="00827233">
                <w:pPr>
                  <w:spacing w:before="20"/>
                  <w:ind w:left="60"/>
                  <w:rPr>
                    <w:rFonts w:ascii="Cambria"/>
                    <w:sz w:val="72"/>
                  </w:rPr>
                </w:pPr>
                <w:r>
                  <w:fldChar w:fldCharType="begin"/>
                </w:r>
                <w:r>
                  <w:rPr>
                    <w:rFonts w:ascii="Cambria"/>
                    <w:color w:val="FFFFFF"/>
                    <w:sz w:val="72"/>
                  </w:rPr>
                  <w:instrText xml:space="preserve"> PAGE  \* roman </w:instrText>
                </w:r>
                <w:r>
                  <w:fldChar w:fldCharType="separate"/>
                </w:r>
                <w:r w:rsidR="00C31102">
                  <w:rPr>
                    <w:rFonts w:ascii="Cambria"/>
                    <w:noProof/>
                    <w:color w:val="FFFFFF"/>
                    <w:sz w:val="72"/>
                  </w:rPr>
                  <w:t>ix</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A0109" w14:textId="77777777" w:rsidR="00827233" w:rsidRDefault="00827233">
    <w:pPr>
      <w:pStyle w:val="BodyText"/>
      <w:spacing w:line="14" w:lineRule="auto"/>
      <w:rPr>
        <w:sz w:val="20"/>
      </w:rPr>
    </w:pPr>
    <w:r>
      <w:pict w14:anchorId="58DFC771">
        <v:shape id="_x0000_s2052" style="position:absolute;margin-left:427.85pt;margin-top:679.95pt;width:167.4pt;height:161.8pt;z-index:-16634368;mso-position-horizontal-relative:page;mso-position-vertical-relative:page" coordorigin="8557,13599" coordsize="3348,3236" path="m11905,13599l8557,16835r3348,l11905,13599xe" fillcolor="#d2eaf0" stroked="f">
          <v:path arrowok="t"/>
          <w10:wrap anchorx="page" anchory="page"/>
        </v:shape>
      </w:pict>
    </w:r>
    <w:r>
      <w:pict w14:anchorId="1BF315D7">
        <v:shapetype id="_x0000_t202" coordsize="21600,21600" o:spt="202" path="m,l,21600r21600,l21600,xe">
          <v:stroke joinstyle="miter"/>
          <v:path gradientshapeok="t" o:connecttype="rect"/>
        </v:shapetype>
        <v:shape id="_x0000_s2051" type="#_x0000_t202" style="position:absolute;margin-left:527.05pt;margin-top:759.8pt;width:45.85pt;height:44.25pt;z-index:-16633856;mso-position-horizontal-relative:page;mso-position-vertical-relative:page" filled="f" stroked="f">
          <v:textbox inset="0,0,0,0">
            <w:txbxContent>
              <w:p w14:paraId="6EBEA5BA" w14:textId="77777777" w:rsidR="00827233" w:rsidRDefault="00827233">
                <w:pPr>
                  <w:spacing w:before="20"/>
                  <w:ind w:left="60"/>
                  <w:rPr>
                    <w:rFonts w:ascii="Cambria"/>
                    <w:sz w:val="72"/>
                  </w:rPr>
                </w:pPr>
                <w:r>
                  <w:fldChar w:fldCharType="begin"/>
                </w:r>
                <w:r>
                  <w:rPr>
                    <w:rFonts w:ascii="Cambria"/>
                    <w:color w:val="FFFFFF"/>
                    <w:sz w:val="72"/>
                  </w:rPr>
                  <w:instrText xml:space="preserve"> PAGE </w:instrText>
                </w:r>
                <w:r>
                  <w:fldChar w:fldCharType="separate"/>
                </w:r>
                <w:r w:rsidR="00937BEB">
                  <w:rPr>
                    <w:rFonts w:ascii="Cambria"/>
                    <w:noProof/>
                    <w:color w:val="FFFFFF"/>
                    <w:sz w:val="72"/>
                  </w:rPr>
                  <w:t>20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A3C1A" w14:textId="77777777" w:rsidR="00827233" w:rsidRDefault="00827233">
    <w:pPr>
      <w:pStyle w:val="BodyText"/>
      <w:spacing w:line="14" w:lineRule="auto"/>
      <w:rPr>
        <w:sz w:val="20"/>
      </w:rPr>
    </w:pPr>
    <w:r>
      <w:pict w14:anchorId="5799A023">
        <v:shape id="_x0000_s2050" style="position:absolute;margin-left:427.85pt;margin-top:679.95pt;width:167.4pt;height:161.8pt;z-index:-16633344;mso-position-horizontal-relative:page;mso-position-vertical-relative:page" coordorigin="8557,13599" coordsize="3348,3236" path="m11905,13599l8557,16835r3348,l11905,13599xe" fillcolor="#d2eaf0" stroked="f">
          <v:path arrowok="t"/>
          <w10:wrap anchorx="page" anchory="page"/>
        </v:shape>
      </w:pict>
    </w:r>
    <w:r>
      <w:pict w14:anchorId="3BA1400C">
        <v:shapetype id="_x0000_t202" coordsize="21600,21600" o:spt="202" path="m,l,21600r21600,l21600,xe">
          <v:stroke joinstyle="miter"/>
          <v:path gradientshapeok="t" o:connecttype="rect"/>
        </v:shapetype>
        <v:shape id="_x0000_s2049" type="#_x0000_t202" style="position:absolute;margin-left:527.05pt;margin-top:759.8pt;width:45.85pt;height:44.25pt;z-index:-16632832;mso-position-horizontal-relative:page;mso-position-vertical-relative:page" filled="f" stroked="f">
          <v:textbox inset="0,0,0,0">
            <w:txbxContent>
              <w:p w14:paraId="58AC6CF4" w14:textId="77777777" w:rsidR="00827233" w:rsidRDefault="00827233">
                <w:pPr>
                  <w:spacing w:before="20"/>
                  <w:ind w:left="60"/>
                  <w:rPr>
                    <w:rFonts w:ascii="Cambria"/>
                    <w:sz w:val="72"/>
                  </w:rPr>
                </w:pPr>
                <w:r>
                  <w:fldChar w:fldCharType="begin"/>
                </w:r>
                <w:r>
                  <w:rPr>
                    <w:rFonts w:ascii="Cambria"/>
                    <w:color w:val="FFFFFF"/>
                    <w:sz w:val="72"/>
                  </w:rPr>
                  <w:instrText xml:space="preserve"> PAGE </w:instrText>
                </w:r>
                <w:r>
                  <w:fldChar w:fldCharType="separate"/>
                </w:r>
                <w:r w:rsidR="00937BEB">
                  <w:rPr>
                    <w:rFonts w:ascii="Cambria"/>
                    <w:noProof/>
                    <w:color w:val="FFFFFF"/>
                    <w:sz w:val="72"/>
                  </w:rPr>
                  <w:t>26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4484A" w14:textId="77777777" w:rsidR="00D405D8" w:rsidRDefault="00D405D8">
      <w:r>
        <w:separator/>
      </w:r>
    </w:p>
  </w:footnote>
  <w:footnote w:type="continuationSeparator" w:id="0">
    <w:p w14:paraId="1C063BB2" w14:textId="77777777" w:rsidR="00D405D8" w:rsidRDefault="00D40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AC0"/>
    <w:multiLevelType w:val="hybridMultilevel"/>
    <w:tmpl w:val="83C6D5CC"/>
    <w:lvl w:ilvl="0" w:tplc="2184253A">
      <w:start w:val="1"/>
      <w:numFmt w:val="decimal"/>
      <w:lvlText w:val="%1."/>
      <w:lvlJc w:val="left"/>
      <w:pPr>
        <w:ind w:left="2489" w:hanging="360"/>
      </w:pPr>
      <w:rPr>
        <w:rFonts w:hint="default"/>
      </w:rPr>
    </w:lvl>
    <w:lvl w:ilvl="1" w:tplc="04090019" w:tentative="1">
      <w:start w:val="1"/>
      <w:numFmt w:val="lowerLetter"/>
      <w:lvlText w:val="%2."/>
      <w:lvlJc w:val="left"/>
      <w:pPr>
        <w:ind w:left="3209" w:hanging="360"/>
      </w:pPr>
    </w:lvl>
    <w:lvl w:ilvl="2" w:tplc="0409001B" w:tentative="1">
      <w:start w:val="1"/>
      <w:numFmt w:val="lowerRoman"/>
      <w:lvlText w:val="%3."/>
      <w:lvlJc w:val="right"/>
      <w:pPr>
        <w:ind w:left="3929" w:hanging="180"/>
      </w:pPr>
    </w:lvl>
    <w:lvl w:ilvl="3" w:tplc="0409000F" w:tentative="1">
      <w:start w:val="1"/>
      <w:numFmt w:val="decimal"/>
      <w:lvlText w:val="%4."/>
      <w:lvlJc w:val="left"/>
      <w:pPr>
        <w:ind w:left="4649" w:hanging="360"/>
      </w:pPr>
    </w:lvl>
    <w:lvl w:ilvl="4" w:tplc="04090019" w:tentative="1">
      <w:start w:val="1"/>
      <w:numFmt w:val="lowerLetter"/>
      <w:lvlText w:val="%5."/>
      <w:lvlJc w:val="left"/>
      <w:pPr>
        <w:ind w:left="5369" w:hanging="360"/>
      </w:pPr>
    </w:lvl>
    <w:lvl w:ilvl="5" w:tplc="0409001B" w:tentative="1">
      <w:start w:val="1"/>
      <w:numFmt w:val="lowerRoman"/>
      <w:lvlText w:val="%6."/>
      <w:lvlJc w:val="right"/>
      <w:pPr>
        <w:ind w:left="6089" w:hanging="180"/>
      </w:pPr>
    </w:lvl>
    <w:lvl w:ilvl="6" w:tplc="0409000F" w:tentative="1">
      <w:start w:val="1"/>
      <w:numFmt w:val="decimal"/>
      <w:lvlText w:val="%7."/>
      <w:lvlJc w:val="left"/>
      <w:pPr>
        <w:ind w:left="6809" w:hanging="360"/>
      </w:pPr>
    </w:lvl>
    <w:lvl w:ilvl="7" w:tplc="04090019" w:tentative="1">
      <w:start w:val="1"/>
      <w:numFmt w:val="lowerLetter"/>
      <w:lvlText w:val="%8."/>
      <w:lvlJc w:val="left"/>
      <w:pPr>
        <w:ind w:left="7529" w:hanging="360"/>
      </w:pPr>
    </w:lvl>
    <w:lvl w:ilvl="8" w:tplc="0409001B" w:tentative="1">
      <w:start w:val="1"/>
      <w:numFmt w:val="lowerRoman"/>
      <w:lvlText w:val="%9."/>
      <w:lvlJc w:val="right"/>
      <w:pPr>
        <w:ind w:left="8249" w:hanging="180"/>
      </w:pPr>
    </w:lvl>
  </w:abstractNum>
  <w:abstractNum w:abstractNumId="1">
    <w:nsid w:val="04B00C1B"/>
    <w:multiLevelType w:val="hybridMultilevel"/>
    <w:tmpl w:val="31E6CB32"/>
    <w:lvl w:ilvl="0" w:tplc="BA086CF0">
      <w:numFmt w:val="bullet"/>
      <w:lvlText w:val=""/>
      <w:lvlJc w:val="left"/>
      <w:pPr>
        <w:ind w:left="2422" w:hanging="360"/>
      </w:pPr>
      <w:rPr>
        <w:rFonts w:ascii="Symbol" w:eastAsia="Symbol" w:hAnsi="Symbol" w:cs="Symbol" w:hint="default"/>
        <w:w w:val="100"/>
        <w:sz w:val="24"/>
        <w:szCs w:val="24"/>
        <w:lang w:eastAsia="en-US" w:bidi="ar-SA"/>
      </w:rPr>
    </w:lvl>
    <w:lvl w:ilvl="1" w:tplc="D190306C">
      <w:numFmt w:val="bullet"/>
      <w:lvlText w:val="•"/>
      <w:lvlJc w:val="left"/>
      <w:pPr>
        <w:ind w:left="3368" w:hanging="360"/>
      </w:pPr>
      <w:rPr>
        <w:rFonts w:hint="default"/>
        <w:lang w:eastAsia="en-US" w:bidi="ar-SA"/>
      </w:rPr>
    </w:lvl>
    <w:lvl w:ilvl="2" w:tplc="2E08660E">
      <w:numFmt w:val="bullet"/>
      <w:lvlText w:val="•"/>
      <w:lvlJc w:val="left"/>
      <w:pPr>
        <w:ind w:left="4317" w:hanging="360"/>
      </w:pPr>
      <w:rPr>
        <w:rFonts w:hint="default"/>
        <w:lang w:eastAsia="en-US" w:bidi="ar-SA"/>
      </w:rPr>
    </w:lvl>
    <w:lvl w:ilvl="3" w:tplc="902ECBCC">
      <w:numFmt w:val="bullet"/>
      <w:lvlText w:val="•"/>
      <w:lvlJc w:val="left"/>
      <w:pPr>
        <w:ind w:left="5265" w:hanging="360"/>
      </w:pPr>
      <w:rPr>
        <w:rFonts w:hint="default"/>
        <w:lang w:eastAsia="en-US" w:bidi="ar-SA"/>
      </w:rPr>
    </w:lvl>
    <w:lvl w:ilvl="4" w:tplc="F91AF3E2">
      <w:numFmt w:val="bullet"/>
      <w:lvlText w:val="•"/>
      <w:lvlJc w:val="left"/>
      <w:pPr>
        <w:ind w:left="6214" w:hanging="360"/>
      </w:pPr>
      <w:rPr>
        <w:rFonts w:hint="default"/>
        <w:lang w:eastAsia="en-US" w:bidi="ar-SA"/>
      </w:rPr>
    </w:lvl>
    <w:lvl w:ilvl="5" w:tplc="B6C2B510">
      <w:numFmt w:val="bullet"/>
      <w:lvlText w:val="•"/>
      <w:lvlJc w:val="left"/>
      <w:pPr>
        <w:ind w:left="7163" w:hanging="360"/>
      </w:pPr>
      <w:rPr>
        <w:rFonts w:hint="default"/>
        <w:lang w:eastAsia="en-US" w:bidi="ar-SA"/>
      </w:rPr>
    </w:lvl>
    <w:lvl w:ilvl="6" w:tplc="A29A7FD0">
      <w:numFmt w:val="bullet"/>
      <w:lvlText w:val="•"/>
      <w:lvlJc w:val="left"/>
      <w:pPr>
        <w:ind w:left="8111" w:hanging="360"/>
      </w:pPr>
      <w:rPr>
        <w:rFonts w:hint="default"/>
        <w:lang w:eastAsia="en-US" w:bidi="ar-SA"/>
      </w:rPr>
    </w:lvl>
    <w:lvl w:ilvl="7" w:tplc="C1AC626C">
      <w:numFmt w:val="bullet"/>
      <w:lvlText w:val="•"/>
      <w:lvlJc w:val="left"/>
      <w:pPr>
        <w:ind w:left="9060" w:hanging="360"/>
      </w:pPr>
      <w:rPr>
        <w:rFonts w:hint="default"/>
        <w:lang w:eastAsia="en-US" w:bidi="ar-SA"/>
      </w:rPr>
    </w:lvl>
    <w:lvl w:ilvl="8" w:tplc="29AE3E1C">
      <w:numFmt w:val="bullet"/>
      <w:lvlText w:val="•"/>
      <w:lvlJc w:val="left"/>
      <w:pPr>
        <w:ind w:left="10009" w:hanging="360"/>
      </w:pPr>
      <w:rPr>
        <w:rFonts w:hint="default"/>
        <w:lang w:eastAsia="en-US" w:bidi="ar-SA"/>
      </w:rPr>
    </w:lvl>
  </w:abstractNum>
  <w:abstractNum w:abstractNumId="2">
    <w:nsid w:val="0EAE67A4"/>
    <w:multiLevelType w:val="hybridMultilevel"/>
    <w:tmpl w:val="876CE3C8"/>
    <w:lvl w:ilvl="0" w:tplc="FB8A8840">
      <w:start w:val="1"/>
      <w:numFmt w:val="upperLetter"/>
      <w:lvlText w:val="%1."/>
      <w:lvlJc w:val="left"/>
      <w:pPr>
        <w:ind w:left="2129" w:hanging="428"/>
      </w:pPr>
      <w:rPr>
        <w:rFonts w:ascii="Tahoma" w:eastAsia="Tahoma" w:hAnsi="Tahoma" w:cs="Tahoma" w:hint="default"/>
        <w:b/>
        <w:bCs/>
        <w:spacing w:val="-2"/>
        <w:w w:val="100"/>
        <w:sz w:val="24"/>
        <w:szCs w:val="24"/>
        <w:lang w:eastAsia="en-US" w:bidi="ar-SA"/>
      </w:rPr>
    </w:lvl>
    <w:lvl w:ilvl="1" w:tplc="5FB65B74">
      <w:numFmt w:val="bullet"/>
      <w:lvlText w:val="•"/>
      <w:lvlJc w:val="left"/>
      <w:pPr>
        <w:ind w:left="3098" w:hanging="428"/>
      </w:pPr>
      <w:rPr>
        <w:rFonts w:hint="default"/>
        <w:lang w:eastAsia="en-US" w:bidi="ar-SA"/>
      </w:rPr>
    </w:lvl>
    <w:lvl w:ilvl="2" w:tplc="02A489E6">
      <w:numFmt w:val="bullet"/>
      <w:lvlText w:val="•"/>
      <w:lvlJc w:val="left"/>
      <w:pPr>
        <w:ind w:left="4077" w:hanging="428"/>
      </w:pPr>
      <w:rPr>
        <w:rFonts w:hint="default"/>
        <w:lang w:eastAsia="en-US" w:bidi="ar-SA"/>
      </w:rPr>
    </w:lvl>
    <w:lvl w:ilvl="3" w:tplc="B0505986">
      <w:numFmt w:val="bullet"/>
      <w:lvlText w:val="•"/>
      <w:lvlJc w:val="left"/>
      <w:pPr>
        <w:ind w:left="5055" w:hanging="428"/>
      </w:pPr>
      <w:rPr>
        <w:rFonts w:hint="default"/>
        <w:lang w:eastAsia="en-US" w:bidi="ar-SA"/>
      </w:rPr>
    </w:lvl>
    <w:lvl w:ilvl="4" w:tplc="BCE8B816">
      <w:numFmt w:val="bullet"/>
      <w:lvlText w:val="•"/>
      <w:lvlJc w:val="left"/>
      <w:pPr>
        <w:ind w:left="6034" w:hanging="428"/>
      </w:pPr>
      <w:rPr>
        <w:rFonts w:hint="default"/>
        <w:lang w:eastAsia="en-US" w:bidi="ar-SA"/>
      </w:rPr>
    </w:lvl>
    <w:lvl w:ilvl="5" w:tplc="B3CE78AC">
      <w:numFmt w:val="bullet"/>
      <w:lvlText w:val="•"/>
      <w:lvlJc w:val="left"/>
      <w:pPr>
        <w:ind w:left="7013" w:hanging="428"/>
      </w:pPr>
      <w:rPr>
        <w:rFonts w:hint="default"/>
        <w:lang w:eastAsia="en-US" w:bidi="ar-SA"/>
      </w:rPr>
    </w:lvl>
    <w:lvl w:ilvl="6" w:tplc="F81E3174">
      <w:numFmt w:val="bullet"/>
      <w:lvlText w:val="•"/>
      <w:lvlJc w:val="left"/>
      <w:pPr>
        <w:ind w:left="7991" w:hanging="428"/>
      </w:pPr>
      <w:rPr>
        <w:rFonts w:hint="default"/>
        <w:lang w:eastAsia="en-US" w:bidi="ar-SA"/>
      </w:rPr>
    </w:lvl>
    <w:lvl w:ilvl="7" w:tplc="7C16B48E">
      <w:numFmt w:val="bullet"/>
      <w:lvlText w:val="•"/>
      <w:lvlJc w:val="left"/>
      <w:pPr>
        <w:ind w:left="8970" w:hanging="428"/>
      </w:pPr>
      <w:rPr>
        <w:rFonts w:hint="default"/>
        <w:lang w:eastAsia="en-US" w:bidi="ar-SA"/>
      </w:rPr>
    </w:lvl>
    <w:lvl w:ilvl="8" w:tplc="63204586">
      <w:numFmt w:val="bullet"/>
      <w:lvlText w:val="•"/>
      <w:lvlJc w:val="left"/>
      <w:pPr>
        <w:ind w:left="9949" w:hanging="428"/>
      </w:pPr>
      <w:rPr>
        <w:rFonts w:hint="default"/>
        <w:lang w:eastAsia="en-US" w:bidi="ar-SA"/>
      </w:rPr>
    </w:lvl>
  </w:abstractNum>
  <w:abstractNum w:abstractNumId="3">
    <w:nsid w:val="10757BDB"/>
    <w:multiLevelType w:val="hybridMultilevel"/>
    <w:tmpl w:val="A22615B4"/>
    <w:lvl w:ilvl="0" w:tplc="0C58E7B4">
      <w:start w:val="1"/>
      <w:numFmt w:val="lowerLetter"/>
      <w:lvlText w:val="%1."/>
      <w:lvlJc w:val="left"/>
      <w:pPr>
        <w:ind w:left="1985" w:hanging="312"/>
      </w:pPr>
      <w:rPr>
        <w:rFonts w:ascii="Tahoma" w:eastAsia="Tahoma" w:hAnsi="Tahoma" w:cs="Tahoma" w:hint="default"/>
        <w:spacing w:val="-2"/>
        <w:w w:val="100"/>
        <w:sz w:val="24"/>
        <w:szCs w:val="24"/>
        <w:lang w:eastAsia="en-US" w:bidi="ar-SA"/>
      </w:rPr>
    </w:lvl>
    <w:lvl w:ilvl="1" w:tplc="A3E40386">
      <w:numFmt w:val="bullet"/>
      <w:lvlText w:val="•"/>
      <w:lvlJc w:val="left"/>
      <w:pPr>
        <w:ind w:left="2972" w:hanging="312"/>
      </w:pPr>
      <w:rPr>
        <w:rFonts w:hint="default"/>
        <w:lang w:eastAsia="en-US" w:bidi="ar-SA"/>
      </w:rPr>
    </w:lvl>
    <w:lvl w:ilvl="2" w:tplc="9A6CC520">
      <w:numFmt w:val="bullet"/>
      <w:lvlText w:val="•"/>
      <w:lvlJc w:val="left"/>
      <w:pPr>
        <w:ind w:left="3965" w:hanging="312"/>
      </w:pPr>
      <w:rPr>
        <w:rFonts w:hint="default"/>
        <w:lang w:eastAsia="en-US" w:bidi="ar-SA"/>
      </w:rPr>
    </w:lvl>
    <w:lvl w:ilvl="3" w:tplc="D040B612">
      <w:numFmt w:val="bullet"/>
      <w:lvlText w:val="•"/>
      <w:lvlJc w:val="left"/>
      <w:pPr>
        <w:ind w:left="4957" w:hanging="312"/>
      </w:pPr>
      <w:rPr>
        <w:rFonts w:hint="default"/>
        <w:lang w:eastAsia="en-US" w:bidi="ar-SA"/>
      </w:rPr>
    </w:lvl>
    <w:lvl w:ilvl="4" w:tplc="4BFC741C">
      <w:numFmt w:val="bullet"/>
      <w:lvlText w:val="•"/>
      <w:lvlJc w:val="left"/>
      <w:pPr>
        <w:ind w:left="5950" w:hanging="312"/>
      </w:pPr>
      <w:rPr>
        <w:rFonts w:hint="default"/>
        <w:lang w:eastAsia="en-US" w:bidi="ar-SA"/>
      </w:rPr>
    </w:lvl>
    <w:lvl w:ilvl="5" w:tplc="B99878BE">
      <w:numFmt w:val="bullet"/>
      <w:lvlText w:val="•"/>
      <w:lvlJc w:val="left"/>
      <w:pPr>
        <w:ind w:left="6943" w:hanging="312"/>
      </w:pPr>
      <w:rPr>
        <w:rFonts w:hint="default"/>
        <w:lang w:eastAsia="en-US" w:bidi="ar-SA"/>
      </w:rPr>
    </w:lvl>
    <w:lvl w:ilvl="6" w:tplc="6FC44480">
      <w:numFmt w:val="bullet"/>
      <w:lvlText w:val="•"/>
      <w:lvlJc w:val="left"/>
      <w:pPr>
        <w:ind w:left="7935" w:hanging="312"/>
      </w:pPr>
      <w:rPr>
        <w:rFonts w:hint="default"/>
        <w:lang w:eastAsia="en-US" w:bidi="ar-SA"/>
      </w:rPr>
    </w:lvl>
    <w:lvl w:ilvl="7" w:tplc="4B542876">
      <w:numFmt w:val="bullet"/>
      <w:lvlText w:val="•"/>
      <w:lvlJc w:val="left"/>
      <w:pPr>
        <w:ind w:left="8928" w:hanging="312"/>
      </w:pPr>
      <w:rPr>
        <w:rFonts w:hint="default"/>
        <w:lang w:eastAsia="en-US" w:bidi="ar-SA"/>
      </w:rPr>
    </w:lvl>
    <w:lvl w:ilvl="8" w:tplc="992E18CC">
      <w:numFmt w:val="bullet"/>
      <w:lvlText w:val="•"/>
      <w:lvlJc w:val="left"/>
      <w:pPr>
        <w:ind w:left="9921" w:hanging="312"/>
      </w:pPr>
      <w:rPr>
        <w:rFonts w:hint="default"/>
        <w:lang w:eastAsia="en-US" w:bidi="ar-SA"/>
      </w:rPr>
    </w:lvl>
  </w:abstractNum>
  <w:abstractNum w:abstractNumId="4">
    <w:nsid w:val="169A3F69"/>
    <w:multiLevelType w:val="multilevel"/>
    <w:tmpl w:val="B7409FF2"/>
    <w:lvl w:ilvl="0">
      <w:start w:val="3"/>
      <w:numFmt w:val="decimal"/>
      <w:lvlText w:val="%1"/>
      <w:lvlJc w:val="left"/>
      <w:pPr>
        <w:ind w:left="2554" w:hanging="852"/>
      </w:pPr>
      <w:rPr>
        <w:rFonts w:hint="default"/>
        <w:lang w:eastAsia="en-US" w:bidi="ar-SA"/>
      </w:rPr>
    </w:lvl>
    <w:lvl w:ilvl="1">
      <w:start w:val="4"/>
      <w:numFmt w:val="decimal"/>
      <w:lvlText w:val="%1.%2"/>
      <w:lvlJc w:val="left"/>
      <w:pPr>
        <w:ind w:left="2554" w:hanging="852"/>
      </w:pPr>
      <w:rPr>
        <w:rFonts w:hint="default"/>
        <w:lang w:eastAsia="en-US" w:bidi="ar-SA"/>
      </w:rPr>
    </w:lvl>
    <w:lvl w:ilvl="2">
      <w:start w:val="1"/>
      <w:numFmt w:val="decimal"/>
      <w:lvlText w:val="%1.%2.%3"/>
      <w:lvlJc w:val="left"/>
      <w:pPr>
        <w:ind w:left="2554" w:hanging="852"/>
        <w:jc w:val="right"/>
      </w:pPr>
      <w:rPr>
        <w:rFonts w:ascii="Tahoma" w:eastAsia="Tahoma" w:hAnsi="Tahoma" w:cs="Tahoma" w:hint="default"/>
        <w:b/>
        <w:bCs/>
        <w:w w:val="100"/>
        <w:sz w:val="24"/>
        <w:szCs w:val="24"/>
        <w:lang w:eastAsia="en-US" w:bidi="ar-SA"/>
      </w:rPr>
    </w:lvl>
    <w:lvl w:ilvl="3">
      <w:start w:val="1"/>
      <w:numFmt w:val="lowerRoman"/>
      <w:lvlText w:val="(%4)"/>
      <w:lvlJc w:val="left"/>
      <w:pPr>
        <w:ind w:left="2554" w:hanging="365"/>
      </w:pPr>
      <w:rPr>
        <w:rFonts w:ascii="Tahoma" w:eastAsia="Tahoma" w:hAnsi="Tahoma" w:cs="Tahoma" w:hint="default"/>
        <w:w w:val="100"/>
        <w:sz w:val="24"/>
        <w:szCs w:val="24"/>
        <w:lang w:eastAsia="en-US" w:bidi="ar-SA"/>
      </w:rPr>
    </w:lvl>
    <w:lvl w:ilvl="4">
      <w:numFmt w:val="bullet"/>
      <w:lvlText w:val="•"/>
      <w:lvlJc w:val="left"/>
      <w:pPr>
        <w:ind w:left="6298" w:hanging="365"/>
      </w:pPr>
      <w:rPr>
        <w:rFonts w:hint="default"/>
        <w:lang w:eastAsia="en-US" w:bidi="ar-SA"/>
      </w:rPr>
    </w:lvl>
    <w:lvl w:ilvl="5">
      <w:numFmt w:val="bullet"/>
      <w:lvlText w:val="•"/>
      <w:lvlJc w:val="left"/>
      <w:pPr>
        <w:ind w:left="7233" w:hanging="365"/>
      </w:pPr>
      <w:rPr>
        <w:rFonts w:hint="default"/>
        <w:lang w:eastAsia="en-US" w:bidi="ar-SA"/>
      </w:rPr>
    </w:lvl>
    <w:lvl w:ilvl="6">
      <w:numFmt w:val="bullet"/>
      <w:lvlText w:val="•"/>
      <w:lvlJc w:val="left"/>
      <w:pPr>
        <w:ind w:left="8167" w:hanging="365"/>
      </w:pPr>
      <w:rPr>
        <w:rFonts w:hint="default"/>
        <w:lang w:eastAsia="en-US" w:bidi="ar-SA"/>
      </w:rPr>
    </w:lvl>
    <w:lvl w:ilvl="7">
      <w:numFmt w:val="bullet"/>
      <w:lvlText w:val="•"/>
      <w:lvlJc w:val="left"/>
      <w:pPr>
        <w:ind w:left="9102" w:hanging="365"/>
      </w:pPr>
      <w:rPr>
        <w:rFonts w:hint="default"/>
        <w:lang w:eastAsia="en-US" w:bidi="ar-SA"/>
      </w:rPr>
    </w:lvl>
    <w:lvl w:ilvl="8">
      <w:numFmt w:val="bullet"/>
      <w:lvlText w:val="•"/>
      <w:lvlJc w:val="left"/>
      <w:pPr>
        <w:ind w:left="10037" w:hanging="365"/>
      </w:pPr>
      <w:rPr>
        <w:rFonts w:hint="default"/>
        <w:lang w:eastAsia="en-US" w:bidi="ar-SA"/>
      </w:rPr>
    </w:lvl>
  </w:abstractNum>
  <w:abstractNum w:abstractNumId="5">
    <w:nsid w:val="261C4BFA"/>
    <w:multiLevelType w:val="multilevel"/>
    <w:tmpl w:val="E62CDCA6"/>
    <w:lvl w:ilvl="0">
      <w:start w:val="1"/>
      <w:numFmt w:val="decimal"/>
      <w:lvlText w:val="%1"/>
      <w:lvlJc w:val="left"/>
      <w:pPr>
        <w:ind w:left="2422" w:hanging="720"/>
      </w:pPr>
      <w:rPr>
        <w:rFonts w:hint="default"/>
        <w:lang w:eastAsia="en-US" w:bidi="ar-SA"/>
      </w:rPr>
    </w:lvl>
    <w:lvl w:ilvl="1">
      <w:start w:val="1"/>
      <w:numFmt w:val="decimal"/>
      <w:lvlText w:val="%1.%2."/>
      <w:lvlJc w:val="left"/>
      <w:pPr>
        <w:ind w:left="2422" w:hanging="720"/>
      </w:pPr>
      <w:rPr>
        <w:rFonts w:ascii="Tahoma" w:eastAsia="Tahoma" w:hAnsi="Tahoma" w:cs="Tahoma" w:hint="default"/>
        <w:b/>
        <w:bCs/>
        <w:w w:val="100"/>
        <w:sz w:val="24"/>
        <w:szCs w:val="24"/>
        <w:lang w:eastAsia="en-US" w:bidi="ar-SA"/>
      </w:rPr>
    </w:lvl>
    <w:lvl w:ilvl="2">
      <w:start w:val="1"/>
      <w:numFmt w:val="lowerLetter"/>
      <w:lvlText w:val="%3."/>
      <w:lvlJc w:val="left"/>
      <w:pPr>
        <w:ind w:left="2422" w:hanging="360"/>
      </w:pPr>
      <w:rPr>
        <w:rFonts w:ascii="Tahoma" w:eastAsia="Tahoma" w:hAnsi="Tahoma" w:cs="Tahoma" w:hint="default"/>
        <w:spacing w:val="-2"/>
        <w:w w:val="100"/>
        <w:sz w:val="24"/>
        <w:szCs w:val="24"/>
        <w:lang w:eastAsia="en-US" w:bidi="ar-SA"/>
      </w:rPr>
    </w:lvl>
    <w:lvl w:ilvl="3">
      <w:numFmt w:val="bullet"/>
      <w:lvlText w:val="•"/>
      <w:lvlJc w:val="left"/>
      <w:pPr>
        <w:ind w:left="4885" w:hanging="360"/>
      </w:pPr>
      <w:rPr>
        <w:rFonts w:hint="default"/>
        <w:lang w:eastAsia="en-US" w:bidi="ar-SA"/>
      </w:rPr>
    </w:lvl>
    <w:lvl w:ilvl="4">
      <w:numFmt w:val="bullet"/>
      <w:lvlText w:val="•"/>
      <w:lvlJc w:val="left"/>
      <w:pPr>
        <w:ind w:left="5888" w:hanging="360"/>
      </w:pPr>
      <w:rPr>
        <w:rFonts w:hint="default"/>
        <w:lang w:eastAsia="en-US" w:bidi="ar-SA"/>
      </w:rPr>
    </w:lvl>
    <w:lvl w:ilvl="5">
      <w:numFmt w:val="bullet"/>
      <w:lvlText w:val="•"/>
      <w:lvlJc w:val="left"/>
      <w:pPr>
        <w:ind w:left="6891" w:hanging="360"/>
      </w:pPr>
      <w:rPr>
        <w:rFonts w:hint="default"/>
        <w:lang w:eastAsia="en-US" w:bidi="ar-SA"/>
      </w:rPr>
    </w:lvl>
    <w:lvl w:ilvl="6">
      <w:numFmt w:val="bullet"/>
      <w:lvlText w:val="•"/>
      <w:lvlJc w:val="left"/>
      <w:pPr>
        <w:ind w:left="7894" w:hanging="360"/>
      </w:pPr>
      <w:rPr>
        <w:rFonts w:hint="default"/>
        <w:lang w:eastAsia="en-US" w:bidi="ar-SA"/>
      </w:rPr>
    </w:lvl>
    <w:lvl w:ilvl="7">
      <w:numFmt w:val="bullet"/>
      <w:lvlText w:val="•"/>
      <w:lvlJc w:val="left"/>
      <w:pPr>
        <w:ind w:left="8897" w:hanging="360"/>
      </w:pPr>
      <w:rPr>
        <w:rFonts w:hint="default"/>
        <w:lang w:eastAsia="en-US" w:bidi="ar-SA"/>
      </w:rPr>
    </w:lvl>
    <w:lvl w:ilvl="8">
      <w:numFmt w:val="bullet"/>
      <w:lvlText w:val="•"/>
      <w:lvlJc w:val="left"/>
      <w:pPr>
        <w:ind w:left="9900" w:hanging="360"/>
      </w:pPr>
      <w:rPr>
        <w:rFonts w:hint="default"/>
        <w:lang w:eastAsia="en-US" w:bidi="ar-SA"/>
      </w:rPr>
    </w:lvl>
  </w:abstractNum>
  <w:abstractNum w:abstractNumId="6">
    <w:nsid w:val="2DD2124A"/>
    <w:multiLevelType w:val="hybridMultilevel"/>
    <w:tmpl w:val="9D648FC0"/>
    <w:lvl w:ilvl="0" w:tplc="4F8C28A2">
      <w:numFmt w:val="bullet"/>
      <w:lvlText w:val=""/>
      <w:lvlJc w:val="left"/>
      <w:pPr>
        <w:ind w:left="2422" w:hanging="360"/>
      </w:pPr>
      <w:rPr>
        <w:rFonts w:ascii="Symbol" w:eastAsia="Symbol" w:hAnsi="Symbol" w:cs="Symbol" w:hint="default"/>
        <w:w w:val="100"/>
        <w:sz w:val="24"/>
        <w:szCs w:val="24"/>
        <w:lang w:eastAsia="en-US" w:bidi="ar-SA"/>
      </w:rPr>
    </w:lvl>
    <w:lvl w:ilvl="1" w:tplc="38A8FA7C">
      <w:numFmt w:val="bullet"/>
      <w:lvlText w:val="•"/>
      <w:lvlJc w:val="left"/>
      <w:pPr>
        <w:ind w:left="3368" w:hanging="360"/>
      </w:pPr>
      <w:rPr>
        <w:rFonts w:hint="default"/>
        <w:lang w:eastAsia="en-US" w:bidi="ar-SA"/>
      </w:rPr>
    </w:lvl>
    <w:lvl w:ilvl="2" w:tplc="141CD000">
      <w:numFmt w:val="bullet"/>
      <w:lvlText w:val="•"/>
      <w:lvlJc w:val="left"/>
      <w:pPr>
        <w:ind w:left="4317" w:hanging="360"/>
      </w:pPr>
      <w:rPr>
        <w:rFonts w:hint="default"/>
        <w:lang w:eastAsia="en-US" w:bidi="ar-SA"/>
      </w:rPr>
    </w:lvl>
    <w:lvl w:ilvl="3" w:tplc="05AE3D4C">
      <w:numFmt w:val="bullet"/>
      <w:lvlText w:val="•"/>
      <w:lvlJc w:val="left"/>
      <w:pPr>
        <w:ind w:left="5265" w:hanging="360"/>
      </w:pPr>
      <w:rPr>
        <w:rFonts w:hint="default"/>
        <w:lang w:eastAsia="en-US" w:bidi="ar-SA"/>
      </w:rPr>
    </w:lvl>
    <w:lvl w:ilvl="4" w:tplc="ECF89B2A">
      <w:numFmt w:val="bullet"/>
      <w:lvlText w:val="•"/>
      <w:lvlJc w:val="left"/>
      <w:pPr>
        <w:ind w:left="6214" w:hanging="360"/>
      </w:pPr>
      <w:rPr>
        <w:rFonts w:hint="default"/>
        <w:lang w:eastAsia="en-US" w:bidi="ar-SA"/>
      </w:rPr>
    </w:lvl>
    <w:lvl w:ilvl="5" w:tplc="48401530">
      <w:numFmt w:val="bullet"/>
      <w:lvlText w:val="•"/>
      <w:lvlJc w:val="left"/>
      <w:pPr>
        <w:ind w:left="7163" w:hanging="360"/>
      </w:pPr>
      <w:rPr>
        <w:rFonts w:hint="default"/>
        <w:lang w:eastAsia="en-US" w:bidi="ar-SA"/>
      </w:rPr>
    </w:lvl>
    <w:lvl w:ilvl="6" w:tplc="1D7214B2">
      <w:numFmt w:val="bullet"/>
      <w:lvlText w:val="•"/>
      <w:lvlJc w:val="left"/>
      <w:pPr>
        <w:ind w:left="8111" w:hanging="360"/>
      </w:pPr>
      <w:rPr>
        <w:rFonts w:hint="default"/>
        <w:lang w:eastAsia="en-US" w:bidi="ar-SA"/>
      </w:rPr>
    </w:lvl>
    <w:lvl w:ilvl="7" w:tplc="590E084E">
      <w:numFmt w:val="bullet"/>
      <w:lvlText w:val="•"/>
      <w:lvlJc w:val="left"/>
      <w:pPr>
        <w:ind w:left="9060" w:hanging="360"/>
      </w:pPr>
      <w:rPr>
        <w:rFonts w:hint="default"/>
        <w:lang w:eastAsia="en-US" w:bidi="ar-SA"/>
      </w:rPr>
    </w:lvl>
    <w:lvl w:ilvl="8" w:tplc="D8501578">
      <w:numFmt w:val="bullet"/>
      <w:lvlText w:val="•"/>
      <w:lvlJc w:val="left"/>
      <w:pPr>
        <w:ind w:left="10009" w:hanging="360"/>
      </w:pPr>
      <w:rPr>
        <w:rFonts w:hint="default"/>
        <w:lang w:eastAsia="en-US" w:bidi="ar-SA"/>
      </w:rPr>
    </w:lvl>
  </w:abstractNum>
  <w:abstractNum w:abstractNumId="7">
    <w:nsid w:val="39DB36E8"/>
    <w:multiLevelType w:val="hybridMultilevel"/>
    <w:tmpl w:val="49801B5E"/>
    <w:lvl w:ilvl="0" w:tplc="0DCA7516">
      <w:start w:val="1"/>
      <w:numFmt w:val="decimal"/>
      <w:lvlText w:val="%1."/>
      <w:lvlJc w:val="left"/>
      <w:pPr>
        <w:ind w:left="430" w:hanging="360"/>
      </w:pPr>
      <w:rPr>
        <w:rFonts w:hint="default"/>
      </w:rPr>
    </w:lvl>
    <w:lvl w:ilvl="1" w:tplc="04210019" w:tentative="1">
      <w:start w:val="1"/>
      <w:numFmt w:val="lowerLetter"/>
      <w:lvlText w:val="%2."/>
      <w:lvlJc w:val="left"/>
      <w:pPr>
        <w:ind w:left="1150" w:hanging="360"/>
      </w:pPr>
    </w:lvl>
    <w:lvl w:ilvl="2" w:tplc="0421001B" w:tentative="1">
      <w:start w:val="1"/>
      <w:numFmt w:val="lowerRoman"/>
      <w:lvlText w:val="%3."/>
      <w:lvlJc w:val="right"/>
      <w:pPr>
        <w:ind w:left="1870" w:hanging="180"/>
      </w:pPr>
    </w:lvl>
    <w:lvl w:ilvl="3" w:tplc="0421000F" w:tentative="1">
      <w:start w:val="1"/>
      <w:numFmt w:val="decimal"/>
      <w:lvlText w:val="%4."/>
      <w:lvlJc w:val="left"/>
      <w:pPr>
        <w:ind w:left="2590" w:hanging="360"/>
      </w:pPr>
    </w:lvl>
    <w:lvl w:ilvl="4" w:tplc="04210019" w:tentative="1">
      <w:start w:val="1"/>
      <w:numFmt w:val="lowerLetter"/>
      <w:lvlText w:val="%5."/>
      <w:lvlJc w:val="left"/>
      <w:pPr>
        <w:ind w:left="3310" w:hanging="360"/>
      </w:pPr>
    </w:lvl>
    <w:lvl w:ilvl="5" w:tplc="0421001B" w:tentative="1">
      <w:start w:val="1"/>
      <w:numFmt w:val="lowerRoman"/>
      <w:lvlText w:val="%6."/>
      <w:lvlJc w:val="right"/>
      <w:pPr>
        <w:ind w:left="4030" w:hanging="180"/>
      </w:pPr>
    </w:lvl>
    <w:lvl w:ilvl="6" w:tplc="0421000F" w:tentative="1">
      <w:start w:val="1"/>
      <w:numFmt w:val="decimal"/>
      <w:lvlText w:val="%7."/>
      <w:lvlJc w:val="left"/>
      <w:pPr>
        <w:ind w:left="4750" w:hanging="360"/>
      </w:pPr>
    </w:lvl>
    <w:lvl w:ilvl="7" w:tplc="04210019" w:tentative="1">
      <w:start w:val="1"/>
      <w:numFmt w:val="lowerLetter"/>
      <w:lvlText w:val="%8."/>
      <w:lvlJc w:val="left"/>
      <w:pPr>
        <w:ind w:left="5470" w:hanging="360"/>
      </w:pPr>
    </w:lvl>
    <w:lvl w:ilvl="8" w:tplc="0421001B" w:tentative="1">
      <w:start w:val="1"/>
      <w:numFmt w:val="lowerRoman"/>
      <w:lvlText w:val="%9."/>
      <w:lvlJc w:val="right"/>
      <w:pPr>
        <w:ind w:left="6190" w:hanging="180"/>
      </w:pPr>
    </w:lvl>
  </w:abstractNum>
  <w:abstractNum w:abstractNumId="8">
    <w:nsid w:val="3C5B3E78"/>
    <w:multiLevelType w:val="hybridMultilevel"/>
    <w:tmpl w:val="7656272A"/>
    <w:lvl w:ilvl="0" w:tplc="C7F23BEA">
      <w:start w:val="1"/>
      <w:numFmt w:val="lowerRoman"/>
      <w:lvlText w:val="(%1)"/>
      <w:lvlJc w:val="left"/>
      <w:pPr>
        <w:ind w:left="2554" w:hanging="363"/>
      </w:pPr>
      <w:rPr>
        <w:rFonts w:ascii="Tahoma" w:eastAsia="Tahoma" w:hAnsi="Tahoma" w:cs="Tahoma" w:hint="default"/>
        <w:w w:val="100"/>
        <w:sz w:val="24"/>
        <w:szCs w:val="24"/>
        <w:lang w:eastAsia="en-US" w:bidi="ar-SA"/>
      </w:rPr>
    </w:lvl>
    <w:lvl w:ilvl="1" w:tplc="FEE2B492">
      <w:numFmt w:val="bullet"/>
      <w:lvlText w:val="•"/>
      <w:lvlJc w:val="left"/>
      <w:pPr>
        <w:ind w:left="3494" w:hanging="363"/>
      </w:pPr>
      <w:rPr>
        <w:rFonts w:hint="default"/>
        <w:lang w:eastAsia="en-US" w:bidi="ar-SA"/>
      </w:rPr>
    </w:lvl>
    <w:lvl w:ilvl="2" w:tplc="D5F0D010">
      <w:numFmt w:val="bullet"/>
      <w:lvlText w:val="•"/>
      <w:lvlJc w:val="left"/>
      <w:pPr>
        <w:ind w:left="4429" w:hanging="363"/>
      </w:pPr>
      <w:rPr>
        <w:rFonts w:hint="default"/>
        <w:lang w:eastAsia="en-US" w:bidi="ar-SA"/>
      </w:rPr>
    </w:lvl>
    <w:lvl w:ilvl="3" w:tplc="A7DAEFB2">
      <w:numFmt w:val="bullet"/>
      <w:lvlText w:val="•"/>
      <w:lvlJc w:val="left"/>
      <w:pPr>
        <w:ind w:left="5363" w:hanging="363"/>
      </w:pPr>
      <w:rPr>
        <w:rFonts w:hint="default"/>
        <w:lang w:eastAsia="en-US" w:bidi="ar-SA"/>
      </w:rPr>
    </w:lvl>
    <w:lvl w:ilvl="4" w:tplc="3730AE54">
      <w:numFmt w:val="bullet"/>
      <w:lvlText w:val="•"/>
      <w:lvlJc w:val="left"/>
      <w:pPr>
        <w:ind w:left="6298" w:hanging="363"/>
      </w:pPr>
      <w:rPr>
        <w:rFonts w:hint="default"/>
        <w:lang w:eastAsia="en-US" w:bidi="ar-SA"/>
      </w:rPr>
    </w:lvl>
    <w:lvl w:ilvl="5" w:tplc="67DCF570">
      <w:numFmt w:val="bullet"/>
      <w:lvlText w:val="•"/>
      <w:lvlJc w:val="left"/>
      <w:pPr>
        <w:ind w:left="7233" w:hanging="363"/>
      </w:pPr>
      <w:rPr>
        <w:rFonts w:hint="default"/>
        <w:lang w:eastAsia="en-US" w:bidi="ar-SA"/>
      </w:rPr>
    </w:lvl>
    <w:lvl w:ilvl="6" w:tplc="84EE39C2">
      <w:numFmt w:val="bullet"/>
      <w:lvlText w:val="•"/>
      <w:lvlJc w:val="left"/>
      <w:pPr>
        <w:ind w:left="8167" w:hanging="363"/>
      </w:pPr>
      <w:rPr>
        <w:rFonts w:hint="default"/>
        <w:lang w:eastAsia="en-US" w:bidi="ar-SA"/>
      </w:rPr>
    </w:lvl>
    <w:lvl w:ilvl="7" w:tplc="4E1C09C0">
      <w:numFmt w:val="bullet"/>
      <w:lvlText w:val="•"/>
      <w:lvlJc w:val="left"/>
      <w:pPr>
        <w:ind w:left="9102" w:hanging="363"/>
      </w:pPr>
      <w:rPr>
        <w:rFonts w:hint="default"/>
        <w:lang w:eastAsia="en-US" w:bidi="ar-SA"/>
      </w:rPr>
    </w:lvl>
    <w:lvl w:ilvl="8" w:tplc="8C0C1E2C">
      <w:numFmt w:val="bullet"/>
      <w:lvlText w:val="•"/>
      <w:lvlJc w:val="left"/>
      <w:pPr>
        <w:ind w:left="10037" w:hanging="363"/>
      </w:pPr>
      <w:rPr>
        <w:rFonts w:hint="default"/>
        <w:lang w:eastAsia="en-US" w:bidi="ar-SA"/>
      </w:rPr>
    </w:lvl>
  </w:abstractNum>
  <w:abstractNum w:abstractNumId="9">
    <w:nsid w:val="4A1E209D"/>
    <w:multiLevelType w:val="hybridMultilevel"/>
    <w:tmpl w:val="E3664EA8"/>
    <w:lvl w:ilvl="0" w:tplc="DCCE6958">
      <w:start w:val="1"/>
      <w:numFmt w:val="decimal"/>
      <w:lvlText w:val="%1"/>
      <w:lvlJc w:val="left"/>
      <w:pPr>
        <w:ind w:left="234" w:hanging="211"/>
      </w:pPr>
      <w:rPr>
        <w:rFonts w:ascii="Calibri" w:eastAsia="Calibri" w:hAnsi="Calibri" w:cs="Calibri" w:hint="default"/>
        <w:w w:val="116"/>
        <w:sz w:val="9"/>
        <w:szCs w:val="9"/>
        <w:lang w:eastAsia="en-US" w:bidi="ar-SA"/>
      </w:rPr>
    </w:lvl>
    <w:lvl w:ilvl="1" w:tplc="CDC6AA8A">
      <w:numFmt w:val="bullet"/>
      <w:lvlText w:val="•"/>
      <w:lvlJc w:val="left"/>
      <w:pPr>
        <w:ind w:left="357" w:hanging="211"/>
      </w:pPr>
      <w:rPr>
        <w:rFonts w:hint="default"/>
        <w:lang w:eastAsia="en-US" w:bidi="ar-SA"/>
      </w:rPr>
    </w:lvl>
    <w:lvl w:ilvl="2" w:tplc="0824AFC0">
      <w:numFmt w:val="bullet"/>
      <w:lvlText w:val="•"/>
      <w:lvlJc w:val="left"/>
      <w:pPr>
        <w:ind w:left="475" w:hanging="211"/>
      </w:pPr>
      <w:rPr>
        <w:rFonts w:hint="default"/>
        <w:lang w:eastAsia="en-US" w:bidi="ar-SA"/>
      </w:rPr>
    </w:lvl>
    <w:lvl w:ilvl="3" w:tplc="E9E6A9D4">
      <w:numFmt w:val="bullet"/>
      <w:lvlText w:val="•"/>
      <w:lvlJc w:val="left"/>
      <w:pPr>
        <w:ind w:left="593" w:hanging="211"/>
      </w:pPr>
      <w:rPr>
        <w:rFonts w:hint="default"/>
        <w:lang w:eastAsia="en-US" w:bidi="ar-SA"/>
      </w:rPr>
    </w:lvl>
    <w:lvl w:ilvl="4" w:tplc="CBB22150">
      <w:numFmt w:val="bullet"/>
      <w:lvlText w:val="•"/>
      <w:lvlJc w:val="left"/>
      <w:pPr>
        <w:ind w:left="711" w:hanging="211"/>
      </w:pPr>
      <w:rPr>
        <w:rFonts w:hint="default"/>
        <w:lang w:eastAsia="en-US" w:bidi="ar-SA"/>
      </w:rPr>
    </w:lvl>
    <w:lvl w:ilvl="5" w:tplc="6C9E8190">
      <w:numFmt w:val="bullet"/>
      <w:lvlText w:val="•"/>
      <w:lvlJc w:val="left"/>
      <w:pPr>
        <w:ind w:left="829" w:hanging="211"/>
      </w:pPr>
      <w:rPr>
        <w:rFonts w:hint="default"/>
        <w:lang w:eastAsia="en-US" w:bidi="ar-SA"/>
      </w:rPr>
    </w:lvl>
    <w:lvl w:ilvl="6" w:tplc="13342AB8">
      <w:numFmt w:val="bullet"/>
      <w:lvlText w:val="•"/>
      <w:lvlJc w:val="left"/>
      <w:pPr>
        <w:ind w:left="947" w:hanging="211"/>
      </w:pPr>
      <w:rPr>
        <w:rFonts w:hint="default"/>
        <w:lang w:eastAsia="en-US" w:bidi="ar-SA"/>
      </w:rPr>
    </w:lvl>
    <w:lvl w:ilvl="7" w:tplc="5BD46596">
      <w:numFmt w:val="bullet"/>
      <w:lvlText w:val="•"/>
      <w:lvlJc w:val="left"/>
      <w:pPr>
        <w:ind w:left="1065" w:hanging="211"/>
      </w:pPr>
      <w:rPr>
        <w:rFonts w:hint="default"/>
        <w:lang w:eastAsia="en-US" w:bidi="ar-SA"/>
      </w:rPr>
    </w:lvl>
    <w:lvl w:ilvl="8" w:tplc="8DC0AB16">
      <w:numFmt w:val="bullet"/>
      <w:lvlText w:val="•"/>
      <w:lvlJc w:val="left"/>
      <w:pPr>
        <w:ind w:left="1183" w:hanging="211"/>
      </w:pPr>
      <w:rPr>
        <w:rFonts w:hint="default"/>
        <w:lang w:eastAsia="en-US" w:bidi="ar-SA"/>
      </w:rPr>
    </w:lvl>
  </w:abstractNum>
  <w:abstractNum w:abstractNumId="10">
    <w:nsid w:val="50AA45E9"/>
    <w:multiLevelType w:val="hybridMultilevel"/>
    <w:tmpl w:val="86B41884"/>
    <w:lvl w:ilvl="0" w:tplc="E2AA4D66">
      <w:start w:val="1"/>
      <w:numFmt w:val="lowerLetter"/>
      <w:lvlText w:val="%1."/>
      <w:lvlJc w:val="left"/>
      <w:pPr>
        <w:ind w:left="2422" w:hanging="360"/>
      </w:pPr>
      <w:rPr>
        <w:rFonts w:ascii="Tahoma" w:eastAsia="Tahoma" w:hAnsi="Tahoma" w:cs="Tahoma" w:hint="default"/>
        <w:spacing w:val="-2"/>
        <w:w w:val="100"/>
        <w:sz w:val="24"/>
        <w:szCs w:val="24"/>
        <w:lang w:eastAsia="en-US" w:bidi="ar-SA"/>
      </w:rPr>
    </w:lvl>
    <w:lvl w:ilvl="1" w:tplc="B90469E2">
      <w:numFmt w:val="bullet"/>
      <w:lvlText w:val="•"/>
      <w:lvlJc w:val="left"/>
      <w:pPr>
        <w:ind w:left="3368" w:hanging="360"/>
      </w:pPr>
      <w:rPr>
        <w:rFonts w:hint="default"/>
        <w:lang w:eastAsia="en-US" w:bidi="ar-SA"/>
      </w:rPr>
    </w:lvl>
    <w:lvl w:ilvl="2" w:tplc="A252A3D6">
      <w:numFmt w:val="bullet"/>
      <w:lvlText w:val="•"/>
      <w:lvlJc w:val="left"/>
      <w:pPr>
        <w:ind w:left="4317" w:hanging="360"/>
      </w:pPr>
      <w:rPr>
        <w:rFonts w:hint="default"/>
        <w:lang w:eastAsia="en-US" w:bidi="ar-SA"/>
      </w:rPr>
    </w:lvl>
    <w:lvl w:ilvl="3" w:tplc="B330E2BA">
      <w:numFmt w:val="bullet"/>
      <w:lvlText w:val="•"/>
      <w:lvlJc w:val="left"/>
      <w:pPr>
        <w:ind w:left="5265" w:hanging="360"/>
      </w:pPr>
      <w:rPr>
        <w:rFonts w:hint="default"/>
        <w:lang w:eastAsia="en-US" w:bidi="ar-SA"/>
      </w:rPr>
    </w:lvl>
    <w:lvl w:ilvl="4" w:tplc="A8EAAF9E">
      <w:numFmt w:val="bullet"/>
      <w:lvlText w:val="•"/>
      <w:lvlJc w:val="left"/>
      <w:pPr>
        <w:ind w:left="6214" w:hanging="360"/>
      </w:pPr>
      <w:rPr>
        <w:rFonts w:hint="default"/>
        <w:lang w:eastAsia="en-US" w:bidi="ar-SA"/>
      </w:rPr>
    </w:lvl>
    <w:lvl w:ilvl="5" w:tplc="D4264E90">
      <w:numFmt w:val="bullet"/>
      <w:lvlText w:val="•"/>
      <w:lvlJc w:val="left"/>
      <w:pPr>
        <w:ind w:left="7163" w:hanging="360"/>
      </w:pPr>
      <w:rPr>
        <w:rFonts w:hint="default"/>
        <w:lang w:eastAsia="en-US" w:bidi="ar-SA"/>
      </w:rPr>
    </w:lvl>
    <w:lvl w:ilvl="6" w:tplc="47BEA8DC">
      <w:numFmt w:val="bullet"/>
      <w:lvlText w:val="•"/>
      <w:lvlJc w:val="left"/>
      <w:pPr>
        <w:ind w:left="8111" w:hanging="360"/>
      </w:pPr>
      <w:rPr>
        <w:rFonts w:hint="default"/>
        <w:lang w:eastAsia="en-US" w:bidi="ar-SA"/>
      </w:rPr>
    </w:lvl>
    <w:lvl w:ilvl="7" w:tplc="97EA6F56">
      <w:numFmt w:val="bullet"/>
      <w:lvlText w:val="•"/>
      <w:lvlJc w:val="left"/>
      <w:pPr>
        <w:ind w:left="9060" w:hanging="360"/>
      </w:pPr>
      <w:rPr>
        <w:rFonts w:hint="default"/>
        <w:lang w:eastAsia="en-US" w:bidi="ar-SA"/>
      </w:rPr>
    </w:lvl>
    <w:lvl w:ilvl="8" w:tplc="CE7AAFD4">
      <w:numFmt w:val="bullet"/>
      <w:lvlText w:val="•"/>
      <w:lvlJc w:val="left"/>
      <w:pPr>
        <w:ind w:left="10009" w:hanging="360"/>
      </w:pPr>
      <w:rPr>
        <w:rFonts w:hint="default"/>
        <w:lang w:eastAsia="en-US" w:bidi="ar-SA"/>
      </w:rPr>
    </w:lvl>
  </w:abstractNum>
  <w:abstractNum w:abstractNumId="11">
    <w:nsid w:val="56775975"/>
    <w:multiLevelType w:val="multilevel"/>
    <w:tmpl w:val="60283646"/>
    <w:lvl w:ilvl="0">
      <w:start w:val="1"/>
      <w:numFmt w:val="decimal"/>
      <w:lvlText w:val="%1"/>
      <w:lvlJc w:val="left"/>
      <w:pPr>
        <w:ind w:left="2362" w:hanging="660"/>
      </w:pPr>
      <w:rPr>
        <w:rFonts w:hint="default"/>
        <w:lang w:eastAsia="en-US" w:bidi="ar-SA"/>
      </w:rPr>
    </w:lvl>
    <w:lvl w:ilvl="1">
      <w:start w:val="1"/>
      <w:numFmt w:val="decimal"/>
      <w:lvlText w:val="%1.%2."/>
      <w:lvlJc w:val="left"/>
      <w:pPr>
        <w:ind w:left="2362" w:hanging="660"/>
      </w:pPr>
      <w:rPr>
        <w:rFonts w:ascii="Tahoma" w:eastAsia="Tahoma" w:hAnsi="Tahoma" w:cs="Tahoma" w:hint="default"/>
        <w:spacing w:val="-1"/>
        <w:w w:val="100"/>
        <w:sz w:val="22"/>
        <w:szCs w:val="22"/>
        <w:lang w:eastAsia="en-US" w:bidi="ar-SA"/>
      </w:rPr>
    </w:lvl>
    <w:lvl w:ilvl="2">
      <w:numFmt w:val="bullet"/>
      <w:lvlText w:val="•"/>
      <w:lvlJc w:val="left"/>
      <w:pPr>
        <w:ind w:left="4269" w:hanging="660"/>
      </w:pPr>
      <w:rPr>
        <w:rFonts w:hint="default"/>
        <w:lang w:eastAsia="en-US" w:bidi="ar-SA"/>
      </w:rPr>
    </w:lvl>
    <w:lvl w:ilvl="3">
      <w:numFmt w:val="bullet"/>
      <w:lvlText w:val="•"/>
      <w:lvlJc w:val="left"/>
      <w:pPr>
        <w:ind w:left="5223" w:hanging="660"/>
      </w:pPr>
      <w:rPr>
        <w:rFonts w:hint="default"/>
        <w:lang w:eastAsia="en-US" w:bidi="ar-SA"/>
      </w:rPr>
    </w:lvl>
    <w:lvl w:ilvl="4">
      <w:numFmt w:val="bullet"/>
      <w:lvlText w:val="•"/>
      <w:lvlJc w:val="left"/>
      <w:pPr>
        <w:ind w:left="6178" w:hanging="660"/>
      </w:pPr>
      <w:rPr>
        <w:rFonts w:hint="default"/>
        <w:lang w:eastAsia="en-US" w:bidi="ar-SA"/>
      </w:rPr>
    </w:lvl>
    <w:lvl w:ilvl="5">
      <w:numFmt w:val="bullet"/>
      <w:lvlText w:val="•"/>
      <w:lvlJc w:val="left"/>
      <w:pPr>
        <w:ind w:left="7133" w:hanging="660"/>
      </w:pPr>
      <w:rPr>
        <w:rFonts w:hint="default"/>
        <w:lang w:eastAsia="en-US" w:bidi="ar-SA"/>
      </w:rPr>
    </w:lvl>
    <w:lvl w:ilvl="6">
      <w:numFmt w:val="bullet"/>
      <w:lvlText w:val="•"/>
      <w:lvlJc w:val="left"/>
      <w:pPr>
        <w:ind w:left="8087" w:hanging="660"/>
      </w:pPr>
      <w:rPr>
        <w:rFonts w:hint="default"/>
        <w:lang w:eastAsia="en-US" w:bidi="ar-SA"/>
      </w:rPr>
    </w:lvl>
    <w:lvl w:ilvl="7">
      <w:numFmt w:val="bullet"/>
      <w:lvlText w:val="•"/>
      <w:lvlJc w:val="left"/>
      <w:pPr>
        <w:ind w:left="9042" w:hanging="660"/>
      </w:pPr>
      <w:rPr>
        <w:rFonts w:hint="default"/>
        <w:lang w:eastAsia="en-US" w:bidi="ar-SA"/>
      </w:rPr>
    </w:lvl>
    <w:lvl w:ilvl="8">
      <w:numFmt w:val="bullet"/>
      <w:lvlText w:val="•"/>
      <w:lvlJc w:val="left"/>
      <w:pPr>
        <w:ind w:left="9997" w:hanging="660"/>
      </w:pPr>
      <w:rPr>
        <w:rFonts w:hint="default"/>
        <w:lang w:eastAsia="en-US" w:bidi="ar-SA"/>
      </w:rPr>
    </w:lvl>
  </w:abstractNum>
  <w:abstractNum w:abstractNumId="12">
    <w:nsid w:val="59986717"/>
    <w:multiLevelType w:val="hybridMultilevel"/>
    <w:tmpl w:val="535A1DCE"/>
    <w:lvl w:ilvl="0" w:tplc="B9185742">
      <w:start w:val="1"/>
      <w:numFmt w:val="upperLetter"/>
      <w:lvlText w:val="%1."/>
      <w:lvlJc w:val="left"/>
      <w:pPr>
        <w:ind w:left="2141" w:hanging="440"/>
      </w:pPr>
      <w:rPr>
        <w:rFonts w:ascii="Tahoma" w:eastAsia="Tahoma" w:hAnsi="Tahoma" w:cs="Tahoma" w:hint="default"/>
        <w:spacing w:val="-1"/>
        <w:w w:val="100"/>
        <w:sz w:val="22"/>
        <w:szCs w:val="22"/>
        <w:lang w:eastAsia="en-US" w:bidi="ar-SA"/>
      </w:rPr>
    </w:lvl>
    <w:lvl w:ilvl="1" w:tplc="0F4E85CA">
      <w:numFmt w:val="bullet"/>
      <w:lvlText w:val="•"/>
      <w:lvlJc w:val="left"/>
      <w:pPr>
        <w:ind w:left="3116" w:hanging="440"/>
      </w:pPr>
      <w:rPr>
        <w:rFonts w:hint="default"/>
        <w:lang w:eastAsia="en-US" w:bidi="ar-SA"/>
      </w:rPr>
    </w:lvl>
    <w:lvl w:ilvl="2" w:tplc="0D5489BC">
      <w:numFmt w:val="bullet"/>
      <w:lvlText w:val="•"/>
      <w:lvlJc w:val="left"/>
      <w:pPr>
        <w:ind w:left="4093" w:hanging="440"/>
      </w:pPr>
      <w:rPr>
        <w:rFonts w:hint="default"/>
        <w:lang w:eastAsia="en-US" w:bidi="ar-SA"/>
      </w:rPr>
    </w:lvl>
    <w:lvl w:ilvl="3" w:tplc="87FC4EB8">
      <w:numFmt w:val="bullet"/>
      <w:lvlText w:val="•"/>
      <w:lvlJc w:val="left"/>
      <w:pPr>
        <w:ind w:left="5069" w:hanging="440"/>
      </w:pPr>
      <w:rPr>
        <w:rFonts w:hint="default"/>
        <w:lang w:eastAsia="en-US" w:bidi="ar-SA"/>
      </w:rPr>
    </w:lvl>
    <w:lvl w:ilvl="4" w:tplc="55E82EFE">
      <w:numFmt w:val="bullet"/>
      <w:lvlText w:val="•"/>
      <w:lvlJc w:val="left"/>
      <w:pPr>
        <w:ind w:left="6046" w:hanging="440"/>
      </w:pPr>
      <w:rPr>
        <w:rFonts w:hint="default"/>
        <w:lang w:eastAsia="en-US" w:bidi="ar-SA"/>
      </w:rPr>
    </w:lvl>
    <w:lvl w:ilvl="5" w:tplc="179AF38E">
      <w:numFmt w:val="bullet"/>
      <w:lvlText w:val="•"/>
      <w:lvlJc w:val="left"/>
      <w:pPr>
        <w:ind w:left="7023" w:hanging="440"/>
      </w:pPr>
      <w:rPr>
        <w:rFonts w:hint="default"/>
        <w:lang w:eastAsia="en-US" w:bidi="ar-SA"/>
      </w:rPr>
    </w:lvl>
    <w:lvl w:ilvl="6" w:tplc="37FE83E4">
      <w:numFmt w:val="bullet"/>
      <w:lvlText w:val="•"/>
      <w:lvlJc w:val="left"/>
      <w:pPr>
        <w:ind w:left="7999" w:hanging="440"/>
      </w:pPr>
      <w:rPr>
        <w:rFonts w:hint="default"/>
        <w:lang w:eastAsia="en-US" w:bidi="ar-SA"/>
      </w:rPr>
    </w:lvl>
    <w:lvl w:ilvl="7" w:tplc="29F27AE8">
      <w:numFmt w:val="bullet"/>
      <w:lvlText w:val="•"/>
      <w:lvlJc w:val="left"/>
      <w:pPr>
        <w:ind w:left="8976" w:hanging="440"/>
      </w:pPr>
      <w:rPr>
        <w:rFonts w:hint="default"/>
        <w:lang w:eastAsia="en-US" w:bidi="ar-SA"/>
      </w:rPr>
    </w:lvl>
    <w:lvl w:ilvl="8" w:tplc="88DCF202">
      <w:numFmt w:val="bullet"/>
      <w:lvlText w:val="•"/>
      <w:lvlJc w:val="left"/>
      <w:pPr>
        <w:ind w:left="9953" w:hanging="440"/>
      </w:pPr>
      <w:rPr>
        <w:rFonts w:hint="default"/>
        <w:lang w:eastAsia="en-US" w:bidi="ar-SA"/>
      </w:rPr>
    </w:lvl>
  </w:abstractNum>
  <w:abstractNum w:abstractNumId="13">
    <w:nsid w:val="5B4067F6"/>
    <w:multiLevelType w:val="multilevel"/>
    <w:tmpl w:val="2932B414"/>
    <w:lvl w:ilvl="0">
      <w:start w:val="3"/>
      <w:numFmt w:val="decimal"/>
      <w:lvlText w:val="%1"/>
      <w:lvlJc w:val="left"/>
      <w:pPr>
        <w:ind w:left="2362" w:hanging="660"/>
      </w:pPr>
      <w:rPr>
        <w:rFonts w:hint="default"/>
        <w:lang w:eastAsia="en-US" w:bidi="ar-SA"/>
      </w:rPr>
    </w:lvl>
    <w:lvl w:ilvl="1">
      <w:start w:val="1"/>
      <w:numFmt w:val="decimal"/>
      <w:lvlText w:val="%1.%2."/>
      <w:lvlJc w:val="left"/>
      <w:pPr>
        <w:ind w:left="2362" w:hanging="660"/>
      </w:pPr>
      <w:rPr>
        <w:rFonts w:ascii="Tahoma" w:eastAsia="Tahoma" w:hAnsi="Tahoma" w:cs="Tahoma" w:hint="default"/>
        <w:spacing w:val="-1"/>
        <w:w w:val="100"/>
        <w:sz w:val="22"/>
        <w:szCs w:val="22"/>
        <w:lang w:eastAsia="en-US" w:bidi="ar-SA"/>
      </w:rPr>
    </w:lvl>
    <w:lvl w:ilvl="2">
      <w:start w:val="1"/>
      <w:numFmt w:val="decimal"/>
      <w:lvlText w:val="%1.%2.%3"/>
      <w:lvlJc w:val="left"/>
      <w:pPr>
        <w:ind w:left="2582" w:hanging="881"/>
      </w:pPr>
      <w:rPr>
        <w:rFonts w:ascii="Tahoma" w:eastAsia="Tahoma" w:hAnsi="Tahoma" w:cs="Tahoma" w:hint="default"/>
        <w:spacing w:val="-1"/>
        <w:w w:val="100"/>
        <w:sz w:val="22"/>
        <w:szCs w:val="22"/>
        <w:lang w:eastAsia="en-US" w:bidi="ar-SA"/>
      </w:rPr>
    </w:lvl>
    <w:lvl w:ilvl="3">
      <w:numFmt w:val="bullet"/>
      <w:lvlText w:val="•"/>
      <w:lvlJc w:val="left"/>
      <w:pPr>
        <w:ind w:left="4652" w:hanging="881"/>
      </w:pPr>
      <w:rPr>
        <w:rFonts w:hint="default"/>
        <w:lang w:eastAsia="en-US" w:bidi="ar-SA"/>
      </w:rPr>
    </w:lvl>
    <w:lvl w:ilvl="4">
      <w:numFmt w:val="bullet"/>
      <w:lvlText w:val="•"/>
      <w:lvlJc w:val="left"/>
      <w:pPr>
        <w:ind w:left="5688" w:hanging="881"/>
      </w:pPr>
      <w:rPr>
        <w:rFonts w:hint="default"/>
        <w:lang w:eastAsia="en-US" w:bidi="ar-SA"/>
      </w:rPr>
    </w:lvl>
    <w:lvl w:ilvl="5">
      <w:numFmt w:val="bullet"/>
      <w:lvlText w:val="•"/>
      <w:lvlJc w:val="left"/>
      <w:pPr>
        <w:ind w:left="6725" w:hanging="881"/>
      </w:pPr>
      <w:rPr>
        <w:rFonts w:hint="default"/>
        <w:lang w:eastAsia="en-US" w:bidi="ar-SA"/>
      </w:rPr>
    </w:lvl>
    <w:lvl w:ilvl="6">
      <w:numFmt w:val="bullet"/>
      <w:lvlText w:val="•"/>
      <w:lvlJc w:val="left"/>
      <w:pPr>
        <w:ind w:left="7761" w:hanging="881"/>
      </w:pPr>
      <w:rPr>
        <w:rFonts w:hint="default"/>
        <w:lang w:eastAsia="en-US" w:bidi="ar-SA"/>
      </w:rPr>
    </w:lvl>
    <w:lvl w:ilvl="7">
      <w:numFmt w:val="bullet"/>
      <w:lvlText w:val="•"/>
      <w:lvlJc w:val="left"/>
      <w:pPr>
        <w:ind w:left="8797" w:hanging="881"/>
      </w:pPr>
      <w:rPr>
        <w:rFonts w:hint="default"/>
        <w:lang w:eastAsia="en-US" w:bidi="ar-SA"/>
      </w:rPr>
    </w:lvl>
    <w:lvl w:ilvl="8">
      <w:numFmt w:val="bullet"/>
      <w:lvlText w:val="•"/>
      <w:lvlJc w:val="left"/>
      <w:pPr>
        <w:ind w:left="9833" w:hanging="881"/>
      </w:pPr>
      <w:rPr>
        <w:rFonts w:hint="default"/>
        <w:lang w:eastAsia="en-US" w:bidi="ar-SA"/>
      </w:rPr>
    </w:lvl>
  </w:abstractNum>
  <w:abstractNum w:abstractNumId="14">
    <w:nsid w:val="625F2171"/>
    <w:multiLevelType w:val="hybridMultilevel"/>
    <w:tmpl w:val="5DCA81B2"/>
    <w:lvl w:ilvl="0" w:tplc="F15C0544">
      <w:start w:val="1"/>
      <w:numFmt w:val="upperLetter"/>
      <w:lvlText w:val="%1."/>
      <w:lvlJc w:val="left"/>
      <w:pPr>
        <w:ind w:left="2268" w:hanging="567"/>
      </w:pPr>
      <w:rPr>
        <w:rFonts w:ascii="Tahoma" w:eastAsia="Tahoma" w:hAnsi="Tahoma" w:cs="Tahoma" w:hint="default"/>
        <w:b/>
        <w:bCs/>
        <w:spacing w:val="-2"/>
        <w:w w:val="100"/>
        <w:sz w:val="24"/>
        <w:szCs w:val="24"/>
        <w:lang w:eastAsia="en-US" w:bidi="ar-SA"/>
      </w:rPr>
    </w:lvl>
    <w:lvl w:ilvl="1" w:tplc="4392C1D2">
      <w:start w:val="1"/>
      <w:numFmt w:val="lowerLetter"/>
      <w:lvlText w:val="%2."/>
      <w:lvlJc w:val="left"/>
      <w:pPr>
        <w:ind w:left="2782" w:hanging="720"/>
      </w:pPr>
      <w:rPr>
        <w:rFonts w:ascii="Tahoma" w:eastAsia="Tahoma" w:hAnsi="Tahoma" w:cs="Tahoma" w:hint="default"/>
        <w:spacing w:val="-2"/>
        <w:w w:val="100"/>
        <w:sz w:val="24"/>
        <w:szCs w:val="24"/>
        <w:lang w:eastAsia="en-US" w:bidi="ar-SA"/>
      </w:rPr>
    </w:lvl>
    <w:lvl w:ilvl="2" w:tplc="0F044FA4">
      <w:numFmt w:val="bullet"/>
      <w:lvlText w:val="•"/>
      <w:lvlJc w:val="left"/>
      <w:pPr>
        <w:ind w:left="3794" w:hanging="720"/>
      </w:pPr>
      <w:rPr>
        <w:rFonts w:hint="default"/>
        <w:lang w:eastAsia="en-US" w:bidi="ar-SA"/>
      </w:rPr>
    </w:lvl>
    <w:lvl w:ilvl="3" w:tplc="C7B4BE3A">
      <w:numFmt w:val="bullet"/>
      <w:lvlText w:val="•"/>
      <w:lvlJc w:val="left"/>
      <w:pPr>
        <w:ind w:left="4808" w:hanging="720"/>
      </w:pPr>
      <w:rPr>
        <w:rFonts w:hint="default"/>
        <w:lang w:eastAsia="en-US" w:bidi="ar-SA"/>
      </w:rPr>
    </w:lvl>
    <w:lvl w:ilvl="4" w:tplc="38706D0E">
      <w:numFmt w:val="bullet"/>
      <w:lvlText w:val="•"/>
      <w:lvlJc w:val="left"/>
      <w:pPr>
        <w:ind w:left="5822" w:hanging="720"/>
      </w:pPr>
      <w:rPr>
        <w:rFonts w:hint="default"/>
        <w:lang w:eastAsia="en-US" w:bidi="ar-SA"/>
      </w:rPr>
    </w:lvl>
    <w:lvl w:ilvl="5" w:tplc="47EEEE7C">
      <w:numFmt w:val="bullet"/>
      <w:lvlText w:val="•"/>
      <w:lvlJc w:val="left"/>
      <w:pPr>
        <w:ind w:left="6836" w:hanging="720"/>
      </w:pPr>
      <w:rPr>
        <w:rFonts w:hint="default"/>
        <w:lang w:eastAsia="en-US" w:bidi="ar-SA"/>
      </w:rPr>
    </w:lvl>
    <w:lvl w:ilvl="6" w:tplc="9A1EF29A">
      <w:numFmt w:val="bullet"/>
      <w:lvlText w:val="•"/>
      <w:lvlJc w:val="left"/>
      <w:pPr>
        <w:ind w:left="7850" w:hanging="720"/>
      </w:pPr>
      <w:rPr>
        <w:rFonts w:hint="default"/>
        <w:lang w:eastAsia="en-US" w:bidi="ar-SA"/>
      </w:rPr>
    </w:lvl>
    <w:lvl w:ilvl="7" w:tplc="8C74CDCC">
      <w:numFmt w:val="bullet"/>
      <w:lvlText w:val="•"/>
      <w:lvlJc w:val="left"/>
      <w:pPr>
        <w:ind w:left="8864" w:hanging="720"/>
      </w:pPr>
      <w:rPr>
        <w:rFonts w:hint="default"/>
        <w:lang w:eastAsia="en-US" w:bidi="ar-SA"/>
      </w:rPr>
    </w:lvl>
    <w:lvl w:ilvl="8" w:tplc="83408E00">
      <w:numFmt w:val="bullet"/>
      <w:lvlText w:val="•"/>
      <w:lvlJc w:val="left"/>
      <w:pPr>
        <w:ind w:left="9878" w:hanging="720"/>
      </w:pPr>
      <w:rPr>
        <w:rFonts w:hint="default"/>
        <w:lang w:eastAsia="en-US" w:bidi="ar-SA"/>
      </w:rPr>
    </w:lvl>
  </w:abstractNum>
  <w:abstractNum w:abstractNumId="15">
    <w:nsid w:val="6FC112A7"/>
    <w:multiLevelType w:val="hybridMultilevel"/>
    <w:tmpl w:val="998619F2"/>
    <w:lvl w:ilvl="0" w:tplc="D0FCFA50">
      <w:start w:val="1"/>
      <w:numFmt w:val="lowerLetter"/>
      <w:lvlText w:val="%1."/>
      <w:lvlJc w:val="left"/>
      <w:pPr>
        <w:ind w:left="2782" w:hanging="720"/>
      </w:pPr>
      <w:rPr>
        <w:rFonts w:ascii="Tahoma" w:eastAsia="Tahoma" w:hAnsi="Tahoma" w:cs="Tahoma" w:hint="default"/>
        <w:spacing w:val="-2"/>
        <w:w w:val="100"/>
        <w:sz w:val="24"/>
        <w:szCs w:val="24"/>
        <w:lang w:eastAsia="en-US" w:bidi="ar-SA"/>
      </w:rPr>
    </w:lvl>
    <w:lvl w:ilvl="1" w:tplc="66E4B8A6">
      <w:numFmt w:val="bullet"/>
      <w:lvlText w:val="•"/>
      <w:lvlJc w:val="left"/>
      <w:pPr>
        <w:ind w:left="3692" w:hanging="720"/>
      </w:pPr>
      <w:rPr>
        <w:rFonts w:hint="default"/>
        <w:lang w:eastAsia="en-US" w:bidi="ar-SA"/>
      </w:rPr>
    </w:lvl>
    <w:lvl w:ilvl="2" w:tplc="265CFC7E">
      <w:numFmt w:val="bullet"/>
      <w:lvlText w:val="•"/>
      <w:lvlJc w:val="left"/>
      <w:pPr>
        <w:ind w:left="4605" w:hanging="720"/>
      </w:pPr>
      <w:rPr>
        <w:rFonts w:hint="default"/>
        <w:lang w:eastAsia="en-US" w:bidi="ar-SA"/>
      </w:rPr>
    </w:lvl>
    <w:lvl w:ilvl="3" w:tplc="0BA86960">
      <w:numFmt w:val="bullet"/>
      <w:lvlText w:val="•"/>
      <w:lvlJc w:val="left"/>
      <w:pPr>
        <w:ind w:left="5517" w:hanging="720"/>
      </w:pPr>
      <w:rPr>
        <w:rFonts w:hint="default"/>
        <w:lang w:eastAsia="en-US" w:bidi="ar-SA"/>
      </w:rPr>
    </w:lvl>
    <w:lvl w:ilvl="4" w:tplc="E0C6CE98">
      <w:numFmt w:val="bullet"/>
      <w:lvlText w:val="•"/>
      <w:lvlJc w:val="left"/>
      <w:pPr>
        <w:ind w:left="6430" w:hanging="720"/>
      </w:pPr>
      <w:rPr>
        <w:rFonts w:hint="default"/>
        <w:lang w:eastAsia="en-US" w:bidi="ar-SA"/>
      </w:rPr>
    </w:lvl>
    <w:lvl w:ilvl="5" w:tplc="45D4403E">
      <w:numFmt w:val="bullet"/>
      <w:lvlText w:val="•"/>
      <w:lvlJc w:val="left"/>
      <w:pPr>
        <w:ind w:left="7343" w:hanging="720"/>
      </w:pPr>
      <w:rPr>
        <w:rFonts w:hint="default"/>
        <w:lang w:eastAsia="en-US" w:bidi="ar-SA"/>
      </w:rPr>
    </w:lvl>
    <w:lvl w:ilvl="6" w:tplc="FC388AAA">
      <w:numFmt w:val="bullet"/>
      <w:lvlText w:val="•"/>
      <w:lvlJc w:val="left"/>
      <w:pPr>
        <w:ind w:left="8255" w:hanging="720"/>
      </w:pPr>
      <w:rPr>
        <w:rFonts w:hint="default"/>
        <w:lang w:eastAsia="en-US" w:bidi="ar-SA"/>
      </w:rPr>
    </w:lvl>
    <w:lvl w:ilvl="7" w:tplc="4254F7BE">
      <w:numFmt w:val="bullet"/>
      <w:lvlText w:val="•"/>
      <w:lvlJc w:val="left"/>
      <w:pPr>
        <w:ind w:left="9168" w:hanging="720"/>
      </w:pPr>
      <w:rPr>
        <w:rFonts w:hint="default"/>
        <w:lang w:eastAsia="en-US" w:bidi="ar-SA"/>
      </w:rPr>
    </w:lvl>
    <w:lvl w:ilvl="8" w:tplc="E3442700">
      <w:numFmt w:val="bullet"/>
      <w:lvlText w:val="•"/>
      <w:lvlJc w:val="left"/>
      <w:pPr>
        <w:ind w:left="10081" w:hanging="720"/>
      </w:pPr>
      <w:rPr>
        <w:rFonts w:hint="default"/>
        <w:lang w:eastAsia="en-US" w:bidi="ar-SA"/>
      </w:rPr>
    </w:lvl>
  </w:abstractNum>
  <w:abstractNum w:abstractNumId="16">
    <w:nsid w:val="74970C4F"/>
    <w:multiLevelType w:val="hybridMultilevel"/>
    <w:tmpl w:val="DDCC5C9E"/>
    <w:lvl w:ilvl="0" w:tplc="92427E8A">
      <w:start w:val="1"/>
      <w:numFmt w:val="lowerLetter"/>
      <w:lvlText w:val="%1."/>
      <w:lvlJc w:val="left"/>
      <w:pPr>
        <w:ind w:left="2410" w:hanging="425"/>
        <w:jc w:val="right"/>
      </w:pPr>
      <w:rPr>
        <w:rFonts w:ascii="Tahoma" w:eastAsia="Tahoma" w:hAnsi="Tahoma" w:cs="Tahoma" w:hint="default"/>
        <w:spacing w:val="-2"/>
        <w:w w:val="100"/>
        <w:sz w:val="24"/>
        <w:szCs w:val="24"/>
        <w:lang w:eastAsia="en-US" w:bidi="ar-SA"/>
      </w:rPr>
    </w:lvl>
    <w:lvl w:ilvl="1" w:tplc="194E4382">
      <w:numFmt w:val="bullet"/>
      <w:lvlText w:val="•"/>
      <w:lvlJc w:val="left"/>
      <w:pPr>
        <w:ind w:left="3368" w:hanging="425"/>
      </w:pPr>
      <w:rPr>
        <w:rFonts w:hint="default"/>
        <w:lang w:eastAsia="en-US" w:bidi="ar-SA"/>
      </w:rPr>
    </w:lvl>
    <w:lvl w:ilvl="2" w:tplc="431AB46E">
      <w:numFmt w:val="bullet"/>
      <w:lvlText w:val="•"/>
      <w:lvlJc w:val="left"/>
      <w:pPr>
        <w:ind w:left="4317" w:hanging="425"/>
      </w:pPr>
      <w:rPr>
        <w:rFonts w:hint="default"/>
        <w:lang w:eastAsia="en-US" w:bidi="ar-SA"/>
      </w:rPr>
    </w:lvl>
    <w:lvl w:ilvl="3" w:tplc="86AC14EC">
      <w:numFmt w:val="bullet"/>
      <w:lvlText w:val="•"/>
      <w:lvlJc w:val="left"/>
      <w:pPr>
        <w:ind w:left="5265" w:hanging="425"/>
      </w:pPr>
      <w:rPr>
        <w:rFonts w:hint="default"/>
        <w:lang w:eastAsia="en-US" w:bidi="ar-SA"/>
      </w:rPr>
    </w:lvl>
    <w:lvl w:ilvl="4" w:tplc="FC365816">
      <w:numFmt w:val="bullet"/>
      <w:lvlText w:val="•"/>
      <w:lvlJc w:val="left"/>
      <w:pPr>
        <w:ind w:left="6214" w:hanging="425"/>
      </w:pPr>
      <w:rPr>
        <w:rFonts w:hint="default"/>
        <w:lang w:eastAsia="en-US" w:bidi="ar-SA"/>
      </w:rPr>
    </w:lvl>
    <w:lvl w:ilvl="5" w:tplc="C9901A54">
      <w:numFmt w:val="bullet"/>
      <w:lvlText w:val="•"/>
      <w:lvlJc w:val="left"/>
      <w:pPr>
        <w:ind w:left="7163" w:hanging="425"/>
      </w:pPr>
      <w:rPr>
        <w:rFonts w:hint="default"/>
        <w:lang w:eastAsia="en-US" w:bidi="ar-SA"/>
      </w:rPr>
    </w:lvl>
    <w:lvl w:ilvl="6" w:tplc="468A77DC">
      <w:numFmt w:val="bullet"/>
      <w:lvlText w:val="•"/>
      <w:lvlJc w:val="left"/>
      <w:pPr>
        <w:ind w:left="8111" w:hanging="425"/>
      </w:pPr>
      <w:rPr>
        <w:rFonts w:hint="default"/>
        <w:lang w:eastAsia="en-US" w:bidi="ar-SA"/>
      </w:rPr>
    </w:lvl>
    <w:lvl w:ilvl="7" w:tplc="D1229B86">
      <w:numFmt w:val="bullet"/>
      <w:lvlText w:val="•"/>
      <w:lvlJc w:val="left"/>
      <w:pPr>
        <w:ind w:left="9060" w:hanging="425"/>
      </w:pPr>
      <w:rPr>
        <w:rFonts w:hint="default"/>
        <w:lang w:eastAsia="en-US" w:bidi="ar-SA"/>
      </w:rPr>
    </w:lvl>
    <w:lvl w:ilvl="8" w:tplc="006EF45C">
      <w:numFmt w:val="bullet"/>
      <w:lvlText w:val="•"/>
      <w:lvlJc w:val="left"/>
      <w:pPr>
        <w:ind w:left="10009" w:hanging="425"/>
      </w:pPr>
      <w:rPr>
        <w:rFonts w:hint="default"/>
        <w:lang w:eastAsia="en-US" w:bidi="ar-SA"/>
      </w:rPr>
    </w:lvl>
  </w:abstractNum>
  <w:abstractNum w:abstractNumId="17">
    <w:nsid w:val="76C54158"/>
    <w:multiLevelType w:val="multilevel"/>
    <w:tmpl w:val="3D462F46"/>
    <w:lvl w:ilvl="0">
      <w:start w:val="3"/>
      <w:numFmt w:val="decimal"/>
      <w:lvlText w:val="%1"/>
      <w:lvlJc w:val="left"/>
      <w:pPr>
        <w:ind w:left="2422" w:hanging="720"/>
      </w:pPr>
      <w:rPr>
        <w:rFonts w:hint="default"/>
        <w:lang w:eastAsia="en-US" w:bidi="ar-SA"/>
      </w:rPr>
    </w:lvl>
    <w:lvl w:ilvl="1">
      <w:start w:val="1"/>
      <w:numFmt w:val="decimal"/>
      <w:lvlText w:val="%1.%2."/>
      <w:lvlJc w:val="left"/>
      <w:pPr>
        <w:ind w:left="2422" w:hanging="720"/>
      </w:pPr>
      <w:rPr>
        <w:rFonts w:ascii="Tahoma" w:eastAsia="Tahoma" w:hAnsi="Tahoma" w:cs="Tahoma" w:hint="default"/>
        <w:b/>
        <w:bCs/>
        <w:w w:val="100"/>
        <w:sz w:val="24"/>
        <w:szCs w:val="24"/>
        <w:lang w:eastAsia="en-US" w:bidi="ar-SA"/>
      </w:rPr>
    </w:lvl>
    <w:lvl w:ilvl="2">
      <w:start w:val="1"/>
      <w:numFmt w:val="lowerLetter"/>
      <w:lvlText w:val="%3."/>
      <w:lvlJc w:val="left"/>
      <w:pPr>
        <w:ind w:left="2257" w:hanging="272"/>
      </w:pPr>
      <w:rPr>
        <w:rFonts w:ascii="Tahoma" w:eastAsia="Tahoma" w:hAnsi="Tahoma" w:cs="Tahoma" w:hint="default"/>
        <w:spacing w:val="-2"/>
        <w:w w:val="100"/>
        <w:sz w:val="24"/>
        <w:szCs w:val="24"/>
        <w:lang w:eastAsia="en-US" w:bidi="ar-SA"/>
      </w:rPr>
    </w:lvl>
    <w:lvl w:ilvl="3">
      <w:numFmt w:val="bullet"/>
      <w:lvlText w:val="•"/>
      <w:lvlJc w:val="left"/>
      <w:pPr>
        <w:ind w:left="4528" w:hanging="272"/>
      </w:pPr>
      <w:rPr>
        <w:rFonts w:hint="default"/>
        <w:lang w:eastAsia="en-US" w:bidi="ar-SA"/>
      </w:rPr>
    </w:lvl>
    <w:lvl w:ilvl="4">
      <w:numFmt w:val="bullet"/>
      <w:lvlText w:val="•"/>
      <w:lvlJc w:val="left"/>
      <w:pPr>
        <w:ind w:left="5582" w:hanging="272"/>
      </w:pPr>
      <w:rPr>
        <w:rFonts w:hint="default"/>
        <w:lang w:eastAsia="en-US" w:bidi="ar-SA"/>
      </w:rPr>
    </w:lvl>
    <w:lvl w:ilvl="5">
      <w:numFmt w:val="bullet"/>
      <w:lvlText w:val="•"/>
      <w:lvlJc w:val="left"/>
      <w:pPr>
        <w:ind w:left="6636" w:hanging="272"/>
      </w:pPr>
      <w:rPr>
        <w:rFonts w:hint="default"/>
        <w:lang w:eastAsia="en-US" w:bidi="ar-SA"/>
      </w:rPr>
    </w:lvl>
    <w:lvl w:ilvl="6">
      <w:numFmt w:val="bullet"/>
      <w:lvlText w:val="•"/>
      <w:lvlJc w:val="left"/>
      <w:pPr>
        <w:ind w:left="7690" w:hanging="272"/>
      </w:pPr>
      <w:rPr>
        <w:rFonts w:hint="default"/>
        <w:lang w:eastAsia="en-US" w:bidi="ar-SA"/>
      </w:rPr>
    </w:lvl>
    <w:lvl w:ilvl="7">
      <w:numFmt w:val="bullet"/>
      <w:lvlText w:val="•"/>
      <w:lvlJc w:val="left"/>
      <w:pPr>
        <w:ind w:left="8744" w:hanging="272"/>
      </w:pPr>
      <w:rPr>
        <w:rFonts w:hint="default"/>
        <w:lang w:eastAsia="en-US" w:bidi="ar-SA"/>
      </w:rPr>
    </w:lvl>
    <w:lvl w:ilvl="8">
      <w:numFmt w:val="bullet"/>
      <w:lvlText w:val="•"/>
      <w:lvlJc w:val="left"/>
      <w:pPr>
        <w:ind w:left="9798" w:hanging="272"/>
      </w:pPr>
      <w:rPr>
        <w:rFonts w:hint="default"/>
        <w:lang w:eastAsia="en-US" w:bidi="ar-SA"/>
      </w:rPr>
    </w:lvl>
  </w:abstractNum>
  <w:num w:numId="1">
    <w:abstractNumId w:val="16"/>
  </w:num>
  <w:num w:numId="2">
    <w:abstractNumId w:val="10"/>
  </w:num>
  <w:num w:numId="3">
    <w:abstractNumId w:val="9"/>
  </w:num>
  <w:num w:numId="4">
    <w:abstractNumId w:val="2"/>
  </w:num>
  <w:num w:numId="5">
    <w:abstractNumId w:val="8"/>
  </w:num>
  <w:num w:numId="6">
    <w:abstractNumId w:val="4"/>
  </w:num>
  <w:num w:numId="7">
    <w:abstractNumId w:val="6"/>
  </w:num>
  <w:num w:numId="8">
    <w:abstractNumId w:val="3"/>
  </w:num>
  <w:num w:numId="9">
    <w:abstractNumId w:val="17"/>
  </w:num>
  <w:num w:numId="10">
    <w:abstractNumId w:val="1"/>
  </w:num>
  <w:num w:numId="11">
    <w:abstractNumId w:val="15"/>
  </w:num>
  <w:num w:numId="12">
    <w:abstractNumId w:val="14"/>
  </w:num>
  <w:num w:numId="13">
    <w:abstractNumId w:val="5"/>
  </w:num>
  <w:num w:numId="14">
    <w:abstractNumId w:val="13"/>
  </w:num>
  <w:num w:numId="15">
    <w:abstractNumId w:val="12"/>
  </w:num>
  <w:num w:numId="16">
    <w:abstractNumId w:val="1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A455B"/>
    <w:rsid w:val="00004040"/>
    <w:rsid w:val="00012C4E"/>
    <w:rsid w:val="00013896"/>
    <w:rsid w:val="00014154"/>
    <w:rsid w:val="00020C06"/>
    <w:rsid w:val="00044DD9"/>
    <w:rsid w:val="00045F08"/>
    <w:rsid w:val="00056CAE"/>
    <w:rsid w:val="00062E93"/>
    <w:rsid w:val="00067D90"/>
    <w:rsid w:val="00072E41"/>
    <w:rsid w:val="00076284"/>
    <w:rsid w:val="000766AE"/>
    <w:rsid w:val="000813DC"/>
    <w:rsid w:val="000944B6"/>
    <w:rsid w:val="000C012E"/>
    <w:rsid w:val="000C3533"/>
    <w:rsid w:val="000D7F5F"/>
    <w:rsid w:val="000E0032"/>
    <w:rsid w:val="000E5FA4"/>
    <w:rsid w:val="0010282A"/>
    <w:rsid w:val="001058E0"/>
    <w:rsid w:val="00110193"/>
    <w:rsid w:val="00112ED8"/>
    <w:rsid w:val="00132A0F"/>
    <w:rsid w:val="00143D77"/>
    <w:rsid w:val="00153553"/>
    <w:rsid w:val="0016681D"/>
    <w:rsid w:val="00174206"/>
    <w:rsid w:val="001823E5"/>
    <w:rsid w:val="001906D6"/>
    <w:rsid w:val="0019747C"/>
    <w:rsid w:val="00234772"/>
    <w:rsid w:val="00240D83"/>
    <w:rsid w:val="00260481"/>
    <w:rsid w:val="00276A4F"/>
    <w:rsid w:val="00290370"/>
    <w:rsid w:val="002A1CE2"/>
    <w:rsid w:val="002B68B7"/>
    <w:rsid w:val="002C3431"/>
    <w:rsid w:val="00305E75"/>
    <w:rsid w:val="003122E9"/>
    <w:rsid w:val="003130A6"/>
    <w:rsid w:val="0031523E"/>
    <w:rsid w:val="0034168D"/>
    <w:rsid w:val="00342129"/>
    <w:rsid w:val="00347A5D"/>
    <w:rsid w:val="00357D42"/>
    <w:rsid w:val="003737DA"/>
    <w:rsid w:val="0039300E"/>
    <w:rsid w:val="003A0248"/>
    <w:rsid w:val="003A0EFC"/>
    <w:rsid w:val="003B32D8"/>
    <w:rsid w:val="003E024C"/>
    <w:rsid w:val="003E3B7D"/>
    <w:rsid w:val="004025E7"/>
    <w:rsid w:val="00411FF9"/>
    <w:rsid w:val="00416620"/>
    <w:rsid w:val="00450AFD"/>
    <w:rsid w:val="00451772"/>
    <w:rsid w:val="0045720B"/>
    <w:rsid w:val="004608F2"/>
    <w:rsid w:val="00465E74"/>
    <w:rsid w:val="00473E9A"/>
    <w:rsid w:val="00476518"/>
    <w:rsid w:val="004944C1"/>
    <w:rsid w:val="00494F16"/>
    <w:rsid w:val="004B0450"/>
    <w:rsid w:val="004C0A8E"/>
    <w:rsid w:val="004C3321"/>
    <w:rsid w:val="004C3554"/>
    <w:rsid w:val="004C410F"/>
    <w:rsid w:val="004C6438"/>
    <w:rsid w:val="004C69D6"/>
    <w:rsid w:val="004E39AF"/>
    <w:rsid w:val="00502FFA"/>
    <w:rsid w:val="00504378"/>
    <w:rsid w:val="0050457D"/>
    <w:rsid w:val="00510509"/>
    <w:rsid w:val="00510FDD"/>
    <w:rsid w:val="00517DF5"/>
    <w:rsid w:val="00521A89"/>
    <w:rsid w:val="00570283"/>
    <w:rsid w:val="0058215B"/>
    <w:rsid w:val="00597B42"/>
    <w:rsid w:val="005B29AD"/>
    <w:rsid w:val="005B49E4"/>
    <w:rsid w:val="005C3C47"/>
    <w:rsid w:val="005D0693"/>
    <w:rsid w:val="005D4D35"/>
    <w:rsid w:val="005D7251"/>
    <w:rsid w:val="005E103A"/>
    <w:rsid w:val="005F0051"/>
    <w:rsid w:val="005F34B2"/>
    <w:rsid w:val="005F4352"/>
    <w:rsid w:val="0060316D"/>
    <w:rsid w:val="006460EB"/>
    <w:rsid w:val="00646338"/>
    <w:rsid w:val="006479F5"/>
    <w:rsid w:val="00654828"/>
    <w:rsid w:val="00671154"/>
    <w:rsid w:val="006938FD"/>
    <w:rsid w:val="00696FE2"/>
    <w:rsid w:val="006A199F"/>
    <w:rsid w:val="006A7D61"/>
    <w:rsid w:val="006B39E1"/>
    <w:rsid w:val="006B72E4"/>
    <w:rsid w:val="006F2F18"/>
    <w:rsid w:val="00710E77"/>
    <w:rsid w:val="00721923"/>
    <w:rsid w:val="00724905"/>
    <w:rsid w:val="0074382E"/>
    <w:rsid w:val="0076207B"/>
    <w:rsid w:val="007629A1"/>
    <w:rsid w:val="00786A51"/>
    <w:rsid w:val="00787F2D"/>
    <w:rsid w:val="007A3AE2"/>
    <w:rsid w:val="007B0966"/>
    <w:rsid w:val="007B0B56"/>
    <w:rsid w:val="007B18AE"/>
    <w:rsid w:val="007D1A47"/>
    <w:rsid w:val="007D55CD"/>
    <w:rsid w:val="0080000F"/>
    <w:rsid w:val="00805D01"/>
    <w:rsid w:val="00827233"/>
    <w:rsid w:val="00833E7F"/>
    <w:rsid w:val="00857DF4"/>
    <w:rsid w:val="008626BC"/>
    <w:rsid w:val="00864A8B"/>
    <w:rsid w:val="008678C3"/>
    <w:rsid w:val="00884791"/>
    <w:rsid w:val="00890934"/>
    <w:rsid w:val="008A4507"/>
    <w:rsid w:val="008D0729"/>
    <w:rsid w:val="009100BA"/>
    <w:rsid w:val="009205EA"/>
    <w:rsid w:val="00937BEB"/>
    <w:rsid w:val="00976DC0"/>
    <w:rsid w:val="009A39AF"/>
    <w:rsid w:val="009E5184"/>
    <w:rsid w:val="009E565B"/>
    <w:rsid w:val="009E7E75"/>
    <w:rsid w:val="00A006CA"/>
    <w:rsid w:val="00A35602"/>
    <w:rsid w:val="00A3618E"/>
    <w:rsid w:val="00A42235"/>
    <w:rsid w:val="00A46575"/>
    <w:rsid w:val="00A65B1E"/>
    <w:rsid w:val="00A73A2A"/>
    <w:rsid w:val="00AA1CAA"/>
    <w:rsid w:val="00AA3B47"/>
    <w:rsid w:val="00AA5B36"/>
    <w:rsid w:val="00AC6765"/>
    <w:rsid w:val="00AD07CF"/>
    <w:rsid w:val="00AD5664"/>
    <w:rsid w:val="00B01C94"/>
    <w:rsid w:val="00B14E7F"/>
    <w:rsid w:val="00B42251"/>
    <w:rsid w:val="00B43890"/>
    <w:rsid w:val="00B5042B"/>
    <w:rsid w:val="00B5518E"/>
    <w:rsid w:val="00B55988"/>
    <w:rsid w:val="00B71132"/>
    <w:rsid w:val="00B8160D"/>
    <w:rsid w:val="00B86B87"/>
    <w:rsid w:val="00BD63E5"/>
    <w:rsid w:val="00BE602B"/>
    <w:rsid w:val="00BE6E70"/>
    <w:rsid w:val="00BF0E54"/>
    <w:rsid w:val="00BF4504"/>
    <w:rsid w:val="00C22E4B"/>
    <w:rsid w:val="00C31102"/>
    <w:rsid w:val="00CA2268"/>
    <w:rsid w:val="00CB1966"/>
    <w:rsid w:val="00CB29EC"/>
    <w:rsid w:val="00CB60B4"/>
    <w:rsid w:val="00CB6C2E"/>
    <w:rsid w:val="00CC44A6"/>
    <w:rsid w:val="00CC7A4A"/>
    <w:rsid w:val="00CF0BFE"/>
    <w:rsid w:val="00D053CA"/>
    <w:rsid w:val="00D2159E"/>
    <w:rsid w:val="00D405D8"/>
    <w:rsid w:val="00D51D91"/>
    <w:rsid w:val="00D76C98"/>
    <w:rsid w:val="00DA3E70"/>
    <w:rsid w:val="00DA435B"/>
    <w:rsid w:val="00DC3E7D"/>
    <w:rsid w:val="00DC7E12"/>
    <w:rsid w:val="00DD0F94"/>
    <w:rsid w:val="00DE18D1"/>
    <w:rsid w:val="00DE3A32"/>
    <w:rsid w:val="00DE71BD"/>
    <w:rsid w:val="00E10DAB"/>
    <w:rsid w:val="00E41DBA"/>
    <w:rsid w:val="00E42859"/>
    <w:rsid w:val="00E520BD"/>
    <w:rsid w:val="00E549CF"/>
    <w:rsid w:val="00E552FD"/>
    <w:rsid w:val="00E72388"/>
    <w:rsid w:val="00EA455B"/>
    <w:rsid w:val="00EB0166"/>
    <w:rsid w:val="00EB4CDB"/>
    <w:rsid w:val="00ED4D14"/>
    <w:rsid w:val="00ED6009"/>
    <w:rsid w:val="00EE0694"/>
    <w:rsid w:val="00EE3BCB"/>
    <w:rsid w:val="00EE4864"/>
    <w:rsid w:val="00F0680F"/>
    <w:rsid w:val="00F25FE6"/>
    <w:rsid w:val="00F574BB"/>
    <w:rsid w:val="00F6448B"/>
    <w:rsid w:val="00F710C3"/>
    <w:rsid w:val="00F730FB"/>
    <w:rsid w:val="00F97D3A"/>
    <w:rsid w:val="00FA0B0D"/>
    <w:rsid w:val="00FD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C9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702"/>
      <w:outlineLvl w:val="0"/>
    </w:pPr>
    <w:rPr>
      <w:rFonts w:ascii="Cambria" w:eastAsia="Cambria" w:hAnsi="Cambria" w:cs="Cambria"/>
      <w:sz w:val="52"/>
      <w:szCs w:val="52"/>
    </w:rPr>
  </w:style>
  <w:style w:type="paragraph" w:styleId="Heading2">
    <w:name w:val="heading 2"/>
    <w:basedOn w:val="Normal"/>
    <w:uiPriority w:val="9"/>
    <w:unhideWhenUsed/>
    <w:qFormat/>
    <w:pPr>
      <w:spacing w:before="59"/>
      <w:ind w:left="1702"/>
      <w:outlineLvl w:val="1"/>
    </w:pPr>
    <w:rPr>
      <w:rFonts w:ascii="Arial" w:eastAsia="Arial" w:hAnsi="Arial" w:cs="Arial"/>
      <w:b/>
      <w:bCs/>
      <w:sz w:val="44"/>
      <w:szCs w:val="44"/>
    </w:rPr>
  </w:style>
  <w:style w:type="paragraph" w:styleId="Heading3">
    <w:name w:val="heading 3"/>
    <w:basedOn w:val="Normal"/>
    <w:uiPriority w:val="9"/>
    <w:unhideWhenUsed/>
    <w:qFormat/>
    <w:pPr>
      <w:spacing w:before="82"/>
      <w:ind w:left="1702"/>
      <w:jc w:val="both"/>
      <w:outlineLvl w:val="2"/>
    </w:pPr>
    <w:rPr>
      <w:rFonts w:ascii="Cambria" w:eastAsia="Cambria" w:hAnsi="Cambria" w:cs="Cambria"/>
      <w:b/>
      <w:bCs/>
      <w:sz w:val="28"/>
      <w:szCs w:val="28"/>
    </w:rPr>
  </w:style>
  <w:style w:type="paragraph" w:styleId="Heading4">
    <w:name w:val="heading 4"/>
    <w:basedOn w:val="Normal"/>
    <w:uiPriority w:val="9"/>
    <w:unhideWhenUsed/>
    <w:qFormat/>
    <w:pPr>
      <w:ind w:left="2422" w:hanging="72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93"/>
      <w:ind w:left="1702"/>
    </w:pPr>
    <w:rPr>
      <w:rFonts w:ascii="Cambria" w:eastAsia="Cambria" w:hAnsi="Cambria" w:cs="Cambria"/>
      <w:b/>
      <w:bCs/>
      <w:sz w:val="28"/>
      <w:szCs w:val="28"/>
    </w:rPr>
  </w:style>
  <w:style w:type="paragraph" w:styleId="TOC2">
    <w:name w:val="toc 2"/>
    <w:basedOn w:val="Normal"/>
    <w:uiPriority w:val="1"/>
    <w:qFormat/>
    <w:pPr>
      <w:spacing w:before="141"/>
      <w:ind w:left="2362" w:hanging="660"/>
    </w:pPr>
  </w:style>
  <w:style w:type="paragraph" w:styleId="TOC3">
    <w:name w:val="toc 3"/>
    <w:basedOn w:val="Normal"/>
    <w:uiPriority w:val="1"/>
    <w:qFormat/>
    <w:pPr>
      <w:spacing w:before="131"/>
      <w:ind w:left="2141" w:hanging="440"/>
    </w:pPr>
    <w:rPr>
      <w:b/>
      <w:bCs/>
      <w:i/>
      <w:iCs/>
    </w:rPr>
  </w:style>
  <w:style w:type="paragraph" w:styleId="BodyText">
    <w:name w:val="Body Text"/>
    <w:basedOn w:val="Normal"/>
    <w:uiPriority w:val="1"/>
    <w:qFormat/>
    <w:rPr>
      <w:sz w:val="24"/>
      <w:szCs w:val="24"/>
    </w:rPr>
  </w:style>
  <w:style w:type="paragraph" w:styleId="ListParagraph">
    <w:name w:val="List Paragraph"/>
    <w:aliases w:val="kepala,susub,No tk3,sub de titre 4,ANNEX,List Paragraph1,TABEL,tabel,Butir - 2,List (Letter),Body Text Char1,Char Char2,List Paragraph2,Char Char21,Dot pt,F5 List Paragraph,List Paragraph Char Char Char,Indicator Text,Numbered Para 1,2"/>
    <w:basedOn w:val="Normal"/>
    <w:link w:val="ListParagraphChar"/>
    <w:uiPriority w:val="1"/>
    <w:qFormat/>
    <w:pPr>
      <w:ind w:left="2422" w:hanging="360"/>
      <w:jc w:val="both"/>
    </w:pPr>
  </w:style>
  <w:style w:type="paragraph" w:customStyle="1" w:styleId="TableParagraph">
    <w:name w:val="Table Paragraph"/>
    <w:basedOn w:val="Normal"/>
    <w:uiPriority w:val="1"/>
    <w:qFormat/>
    <w:pPr>
      <w:ind w:left="112"/>
    </w:pPr>
  </w:style>
  <w:style w:type="character" w:styleId="SubtleEmphasis">
    <w:name w:val="Subtle Emphasis"/>
    <w:basedOn w:val="DefaultParagraphFont"/>
    <w:uiPriority w:val="19"/>
    <w:qFormat/>
    <w:rsid w:val="00B43890"/>
    <w:rPr>
      <w:i/>
      <w:iCs/>
      <w:color w:val="404040" w:themeColor="text1" w:themeTint="BF"/>
    </w:rPr>
  </w:style>
  <w:style w:type="character" w:customStyle="1" w:styleId="ListParagraphChar">
    <w:name w:val="List Paragraph Char"/>
    <w:aliases w:val="kepala Char,susub Char,No tk3 Char,sub de titre 4 Char,ANNEX Char,List Paragraph1 Char,TABEL Char,tabel Char,Butir - 2 Char,List (Letter) Char,Body Text Char1 Char,Char Char2 Char,List Paragraph2 Char,Char Char21 Char,Dot pt Char"/>
    <w:link w:val="ListParagraph"/>
    <w:uiPriority w:val="1"/>
    <w:locked/>
    <w:rsid w:val="006479F5"/>
    <w:rPr>
      <w:rFonts w:ascii="Tahoma" w:eastAsia="Tahoma" w:hAnsi="Tahoma" w:cs="Tahoma"/>
    </w:rPr>
  </w:style>
  <w:style w:type="paragraph" w:styleId="NoSpacing">
    <w:name w:val="No Spacing"/>
    <w:link w:val="NoSpacingChar"/>
    <w:uiPriority w:val="1"/>
    <w:qFormat/>
    <w:rsid w:val="00724905"/>
    <w:pPr>
      <w:widowControl/>
      <w:autoSpaceDE/>
      <w:autoSpaceDN/>
    </w:pPr>
    <w:rPr>
      <w:rFonts w:eastAsiaTheme="minorEastAsia"/>
    </w:rPr>
  </w:style>
  <w:style w:type="character" w:customStyle="1" w:styleId="NoSpacingChar">
    <w:name w:val="No Spacing Char"/>
    <w:basedOn w:val="DefaultParagraphFont"/>
    <w:link w:val="NoSpacing"/>
    <w:uiPriority w:val="1"/>
    <w:rsid w:val="00724905"/>
    <w:rPr>
      <w:rFonts w:eastAsiaTheme="minorEastAsia"/>
    </w:rPr>
  </w:style>
  <w:style w:type="paragraph" w:styleId="BalloonText">
    <w:name w:val="Balloon Text"/>
    <w:basedOn w:val="Normal"/>
    <w:link w:val="BalloonTextChar"/>
    <w:uiPriority w:val="99"/>
    <w:semiHidden/>
    <w:unhideWhenUsed/>
    <w:rsid w:val="00DE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BD"/>
    <w:rPr>
      <w:rFonts w:ascii="Segoe UI" w:eastAsia="Tahom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702"/>
      <w:outlineLvl w:val="0"/>
    </w:pPr>
    <w:rPr>
      <w:rFonts w:ascii="Cambria" w:eastAsia="Cambria" w:hAnsi="Cambria" w:cs="Cambria"/>
      <w:sz w:val="52"/>
      <w:szCs w:val="52"/>
    </w:rPr>
  </w:style>
  <w:style w:type="paragraph" w:styleId="Heading2">
    <w:name w:val="heading 2"/>
    <w:basedOn w:val="Normal"/>
    <w:uiPriority w:val="9"/>
    <w:unhideWhenUsed/>
    <w:qFormat/>
    <w:pPr>
      <w:spacing w:before="59"/>
      <w:ind w:left="1702"/>
      <w:outlineLvl w:val="1"/>
    </w:pPr>
    <w:rPr>
      <w:rFonts w:ascii="Arial" w:eastAsia="Arial" w:hAnsi="Arial" w:cs="Arial"/>
      <w:b/>
      <w:bCs/>
      <w:sz w:val="44"/>
      <w:szCs w:val="44"/>
    </w:rPr>
  </w:style>
  <w:style w:type="paragraph" w:styleId="Heading3">
    <w:name w:val="heading 3"/>
    <w:basedOn w:val="Normal"/>
    <w:uiPriority w:val="9"/>
    <w:unhideWhenUsed/>
    <w:qFormat/>
    <w:pPr>
      <w:spacing w:before="82"/>
      <w:ind w:left="1702"/>
      <w:jc w:val="both"/>
      <w:outlineLvl w:val="2"/>
    </w:pPr>
    <w:rPr>
      <w:rFonts w:ascii="Cambria" w:eastAsia="Cambria" w:hAnsi="Cambria" w:cs="Cambria"/>
      <w:b/>
      <w:bCs/>
      <w:sz w:val="28"/>
      <w:szCs w:val="28"/>
    </w:rPr>
  </w:style>
  <w:style w:type="paragraph" w:styleId="Heading4">
    <w:name w:val="heading 4"/>
    <w:basedOn w:val="Normal"/>
    <w:uiPriority w:val="9"/>
    <w:unhideWhenUsed/>
    <w:qFormat/>
    <w:pPr>
      <w:ind w:left="2422" w:hanging="72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93"/>
      <w:ind w:left="1702"/>
    </w:pPr>
    <w:rPr>
      <w:rFonts w:ascii="Cambria" w:eastAsia="Cambria" w:hAnsi="Cambria" w:cs="Cambria"/>
      <w:b/>
      <w:bCs/>
      <w:sz w:val="28"/>
      <w:szCs w:val="28"/>
    </w:rPr>
  </w:style>
  <w:style w:type="paragraph" w:styleId="TOC2">
    <w:name w:val="toc 2"/>
    <w:basedOn w:val="Normal"/>
    <w:uiPriority w:val="1"/>
    <w:qFormat/>
    <w:pPr>
      <w:spacing w:before="141"/>
      <w:ind w:left="2362" w:hanging="660"/>
    </w:pPr>
  </w:style>
  <w:style w:type="paragraph" w:styleId="TOC3">
    <w:name w:val="toc 3"/>
    <w:basedOn w:val="Normal"/>
    <w:uiPriority w:val="1"/>
    <w:qFormat/>
    <w:pPr>
      <w:spacing w:before="131"/>
      <w:ind w:left="2141" w:hanging="440"/>
    </w:pPr>
    <w:rPr>
      <w:b/>
      <w:bCs/>
      <w:i/>
      <w:iCs/>
    </w:rPr>
  </w:style>
  <w:style w:type="paragraph" w:styleId="BodyText">
    <w:name w:val="Body Text"/>
    <w:basedOn w:val="Normal"/>
    <w:uiPriority w:val="1"/>
    <w:qFormat/>
    <w:rPr>
      <w:sz w:val="24"/>
      <w:szCs w:val="24"/>
    </w:rPr>
  </w:style>
  <w:style w:type="paragraph" w:styleId="ListParagraph">
    <w:name w:val="List Paragraph"/>
    <w:aliases w:val="kepala,susub,No tk3,sub de titre 4,ANNEX,List Paragraph1,TABEL,tabel,Butir - 2,List (Letter),Body Text Char1,Char Char2,List Paragraph2,Char Char21,Dot pt,F5 List Paragraph,List Paragraph Char Char Char,Indicator Text,Numbered Para 1,2"/>
    <w:basedOn w:val="Normal"/>
    <w:link w:val="ListParagraphChar"/>
    <w:uiPriority w:val="1"/>
    <w:qFormat/>
    <w:pPr>
      <w:ind w:left="2422" w:hanging="360"/>
      <w:jc w:val="both"/>
    </w:pPr>
  </w:style>
  <w:style w:type="paragraph" w:customStyle="1" w:styleId="TableParagraph">
    <w:name w:val="Table Paragraph"/>
    <w:basedOn w:val="Normal"/>
    <w:uiPriority w:val="1"/>
    <w:qFormat/>
    <w:pPr>
      <w:ind w:left="112"/>
    </w:pPr>
  </w:style>
  <w:style w:type="character" w:styleId="SubtleEmphasis">
    <w:name w:val="Subtle Emphasis"/>
    <w:basedOn w:val="DefaultParagraphFont"/>
    <w:uiPriority w:val="19"/>
    <w:qFormat/>
    <w:rsid w:val="00B43890"/>
    <w:rPr>
      <w:i/>
      <w:iCs/>
      <w:color w:val="404040" w:themeColor="text1" w:themeTint="BF"/>
    </w:rPr>
  </w:style>
  <w:style w:type="character" w:customStyle="1" w:styleId="ListParagraphChar">
    <w:name w:val="List Paragraph Char"/>
    <w:aliases w:val="kepala Char,susub Char,No tk3 Char,sub de titre 4 Char,ANNEX Char,List Paragraph1 Char,TABEL Char,tabel Char,Butir - 2 Char,List (Letter) Char,Body Text Char1 Char,Char Char2 Char,List Paragraph2 Char,Char Char21 Char,Dot pt Char"/>
    <w:link w:val="ListParagraph"/>
    <w:uiPriority w:val="1"/>
    <w:locked/>
    <w:rsid w:val="006479F5"/>
    <w:rPr>
      <w:rFonts w:ascii="Tahoma" w:eastAsia="Tahoma" w:hAnsi="Tahoma" w:cs="Tahoma"/>
    </w:rPr>
  </w:style>
  <w:style w:type="paragraph" w:styleId="NoSpacing">
    <w:name w:val="No Spacing"/>
    <w:link w:val="NoSpacingChar"/>
    <w:uiPriority w:val="1"/>
    <w:qFormat/>
    <w:rsid w:val="00724905"/>
    <w:pPr>
      <w:widowControl/>
      <w:autoSpaceDE/>
      <w:autoSpaceDN/>
    </w:pPr>
    <w:rPr>
      <w:rFonts w:eastAsiaTheme="minorEastAsia"/>
    </w:rPr>
  </w:style>
  <w:style w:type="character" w:customStyle="1" w:styleId="NoSpacingChar">
    <w:name w:val="No Spacing Char"/>
    <w:basedOn w:val="DefaultParagraphFont"/>
    <w:link w:val="NoSpacing"/>
    <w:uiPriority w:val="1"/>
    <w:rsid w:val="00724905"/>
    <w:rPr>
      <w:rFonts w:eastAsiaTheme="minorEastAsia"/>
    </w:rPr>
  </w:style>
  <w:style w:type="paragraph" w:styleId="BalloonText">
    <w:name w:val="Balloon Text"/>
    <w:basedOn w:val="Normal"/>
    <w:link w:val="BalloonTextChar"/>
    <w:uiPriority w:val="99"/>
    <w:semiHidden/>
    <w:unhideWhenUsed/>
    <w:rsid w:val="00DE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BD"/>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0651">
      <w:bodyDiv w:val="1"/>
      <w:marLeft w:val="0"/>
      <w:marRight w:val="0"/>
      <w:marTop w:val="0"/>
      <w:marBottom w:val="0"/>
      <w:divBdr>
        <w:top w:val="none" w:sz="0" w:space="0" w:color="auto"/>
        <w:left w:val="none" w:sz="0" w:space="0" w:color="auto"/>
        <w:bottom w:val="none" w:sz="0" w:space="0" w:color="auto"/>
        <w:right w:val="none" w:sz="0" w:space="0" w:color="auto"/>
      </w:divBdr>
    </w:div>
    <w:div w:id="186719246">
      <w:bodyDiv w:val="1"/>
      <w:marLeft w:val="0"/>
      <w:marRight w:val="0"/>
      <w:marTop w:val="0"/>
      <w:marBottom w:val="0"/>
      <w:divBdr>
        <w:top w:val="none" w:sz="0" w:space="0" w:color="auto"/>
        <w:left w:val="none" w:sz="0" w:space="0" w:color="auto"/>
        <w:bottom w:val="none" w:sz="0" w:space="0" w:color="auto"/>
        <w:right w:val="none" w:sz="0" w:space="0" w:color="auto"/>
      </w:divBdr>
    </w:div>
    <w:div w:id="284821381">
      <w:bodyDiv w:val="1"/>
      <w:marLeft w:val="0"/>
      <w:marRight w:val="0"/>
      <w:marTop w:val="0"/>
      <w:marBottom w:val="0"/>
      <w:divBdr>
        <w:top w:val="none" w:sz="0" w:space="0" w:color="auto"/>
        <w:left w:val="none" w:sz="0" w:space="0" w:color="auto"/>
        <w:bottom w:val="none" w:sz="0" w:space="0" w:color="auto"/>
        <w:right w:val="none" w:sz="0" w:space="0" w:color="auto"/>
      </w:divBdr>
    </w:div>
    <w:div w:id="637343850">
      <w:bodyDiv w:val="1"/>
      <w:marLeft w:val="0"/>
      <w:marRight w:val="0"/>
      <w:marTop w:val="0"/>
      <w:marBottom w:val="0"/>
      <w:divBdr>
        <w:top w:val="none" w:sz="0" w:space="0" w:color="auto"/>
        <w:left w:val="none" w:sz="0" w:space="0" w:color="auto"/>
        <w:bottom w:val="none" w:sz="0" w:space="0" w:color="auto"/>
        <w:right w:val="none" w:sz="0" w:space="0" w:color="auto"/>
      </w:divBdr>
    </w:div>
    <w:div w:id="953290250">
      <w:bodyDiv w:val="1"/>
      <w:marLeft w:val="0"/>
      <w:marRight w:val="0"/>
      <w:marTop w:val="0"/>
      <w:marBottom w:val="0"/>
      <w:divBdr>
        <w:top w:val="none" w:sz="0" w:space="0" w:color="auto"/>
        <w:left w:val="none" w:sz="0" w:space="0" w:color="auto"/>
        <w:bottom w:val="none" w:sz="0" w:space="0" w:color="auto"/>
        <w:right w:val="none" w:sz="0" w:space="0" w:color="auto"/>
      </w:divBdr>
    </w:div>
    <w:div w:id="208641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4D20-A592-4944-8266-3AEC85DB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29</Pages>
  <Words>5722</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PEDOMAN PENGUKURAN KINERJA TAHUN 2025</vt:lpstr>
    </vt:vector>
  </TitlesOfParts>
  <Company>KABUPATEN LUWU TIMUR</Company>
  <LinksUpToDate>false</LinksUpToDate>
  <CharactersWithSpaces>38268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PENGUKURAN KINERJA TAHUN 2025</dc:title>
  <dc:creator>edo</dc:creator>
  <cp:lastModifiedBy>Sinar</cp:lastModifiedBy>
  <cp:revision>106</cp:revision>
  <cp:lastPrinted>2023-02-01T02:52:00Z</cp:lastPrinted>
  <dcterms:created xsi:type="dcterms:W3CDTF">2022-05-28T05:17:00Z</dcterms:created>
  <dcterms:modified xsi:type="dcterms:W3CDTF">2024-12-27T02:58:00Z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Creator">
    <vt:lpwstr>Microsoft® Word 2010</vt:lpwstr>
  </property>
  <property fmtid="{D5CDD505-2E9C-101B-9397-08002B2CF9AE}" pid="4" name="LastSaved">
    <vt:filetime>2022-05-28T00:00:00Z</vt:filetime>
  </property>
</Properties>
</file>