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ahoma" w:eastAsia="Tahoma" w:hAnsi="Tahoma" w:cs="Tahoma"/>
        </w:rPr>
        <w:id w:val="-2101704333"/>
        <w:docPartObj>
          <w:docPartGallery w:val="Cover Pages"/>
          <w:docPartUnique/>
        </w:docPartObj>
      </w:sdtPr>
      <w:sdtEndPr>
        <w:rPr>
          <w:rFonts w:ascii="Times New Roman"/>
          <w:sz w:val="20"/>
        </w:rPr>
      </w:sdtEndPr>
      <w:sdtContent>
        <w:p w14:paraId="7495FAA0" w14:textId="215F2D01" w:rsidR="00724905" w:rsidRDefault="00724905">
          <w:pPr>
            <w:pStyle w:val="NoSpacing"/>
          </w:pPr>
        </w:p>
        <w:p w14:paraId="1264A971" w14:textId="356595BD" w:rsidR="00EA455B" w:rsidRDefault="009449E9">
          <w:pPr>
            <w:rPr>
              <w:rFonts w:ascii="Times New Roman"/>
              <w:sz w:val="20"/>
            </w:rPr>
            <w:sectPr w:rsidR="00EA455B" w:rsidSect="00724905">
              <w:type w:val="continuous"/>
              <w:pgSz w:w="11910" w:h="16840"/>
              <w:pgMar w:top="0" w:right="0" w:bottom="0" w:left="0" w:header="720" w:footer="720" w:gutter="0"/>
              <w:pgNumType w:start="0"/>
              <w:cols w:space="720"/>
              <w:titlePg/>
              <w:docGrid w:linePitch="299"/>
            </w:sectPr>
          </w:pPr>
          <w:r>
            <w:rPr>
              <w:noProof/>
            </w:rPr>
            <mc:AlternateContent>
              <mc:Choice Requires="wps">
                <w:drawing>
                  <wp:anchor distT="0" distB="0" distL="114300" distR="114300" simplePos="0" relativeHeight="251661824" behindDoc="0" locked="0" layoutInCell="1" allowOverlap="1" wp14:anchorId="681E1CE9" wp14:editId="73F17BCC">
                    <wp:simplePos x="0" y="0"/>
                    <wp:positionH relativeFrom="page">
                      <wp:posOffset>1552575</wp:posOffset>
                    </wp:positionH>
                    <wp:positionV relativeFrom="page">
                      <wp:posOffset>9248775</wp:posOffset>
                    </wp:positionV>
                    <wp:extent cx="5065003" cy="800100"/>
                    <wp:effectExtent l="0" t="0" r="2540" b="0"/>
                    <wp:wrapNone/>
                    <wp:docPr id="48" name="Text Box 48"/>
                    <wp:cNvGraphicFramePr/>
                    <a:graphic xmlns:a="http://schemas.openxmlformats.org/drawingml/2006/main">
                      <a:graphicData uri="http://schemas.microsoft.com/office/word/2010/wordprocessingShape">
                        <wps:wsp>
                          <wps:cNvSpPr txBox="1"/>
                          <wps:spPr>
                            <a:xfrm>
                              <a:off x="0" y="0"/>
                              <a:ext cx="5065003"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8E41D" w14:textId="0B0230CC" w:rsidR="005D4A3A" w:rsidRPr="009149FA" w:rsidRDefault="005D4A3A">
                                <w:pPr>
                                  <w:pStyle w:val="NoSpacing"/>
                                  <w:rPr>
                                    <w:color w:val="C00000"/>
                                    <w:sz w:val="32"/>
                                    <w:szCs w:val="32"/>
                                  </w:rPr>
                                </w:pPr>
                                <w:r>
                                  <w:rPr>
                                    <w:color w:val="C00000"/>
                                    <w:sz w:val="32"/>
                                    <w:szCs w:val="32"/>
                                  </w:rPr>
                                  <w:t>DINAS PERDAGANGAN,KOPERASI,USAHA KECIL MENENGAH DAN PERINDUSTRIAN</w:t>
                                </w:r>
                              </w:p>
                              <w:p w14:paraId="432429D1" w14:textId="62781171" w:rsidR="005D4A3A" w:rsidRPr="009149FA" w:rsidRDefault="005D613D">
                                <w:pPr>
                                  <w:pStyle w:val="NoSpacing"/>
                                  <w:rPr>
                                    <w:color w:val="C00000"/>
                                    <w:sz w:val="32"/>
                                    <w:szCs w:val="32"/>
                                  </w:rPr>
                                </w:pPr>
                                <w:sdt>
                                  <w:sdtPr>
                                    <w:rPr>
                                      <w:caps/>
                                      <w:color w:val="C00000"/>
                                      <w:sz w:val="32"/>
                                      <w:szCs w:val="32"/>
                                    </w:rPr>
                                    <w:alias w:val="Company"/>
                                    <w:tag w:val=""/>
                                    <w:id w:val="1558814826"/>
                                    <w:dataBinding w:prefixMappings="xmlns:ns0='http://schemas.openxmlformats.org/officeDocument/2006/extended-properties' " w:xpath="/ns0:Properties[1]/ns0:Company[1]" w:storeItemID="{6668398D-A668-4E3E-A5EB-62B293D839F1}"/>
                                    <w:text/>
                                  </w:sdtPr>
                                  <w:sdtEndPr/>
                                  <w:sdtContent>
                                    <w:r w:rsidR="005D4A3A" w:rsidRPr="009149FA">
                                      <w:rPr>
                                        <w:caps/>
                                        <w:color w:val="C00000"/>
                                        <w:sz w:val="32"/>
                                        <w:szCs w:val="32"/>
                                      </w:rPr>
                                      <w:t>KABUPATEN LUWU TIMUR</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margin-left:122.25pt;margin-top:728.25pt;width:398.8pt;height:63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" filled="f" stroked="f" strokeweight=".5pt">
                    <v:textbox inset="0,0,0,0">
                      <w:txbxContent>
                        <w:p w14:paraId="6F08E41D" w14:textId="0B0230CC" w:rsidR="005D4A3A" w:rsidRPr="009149FA" w:rsidRDefault="005D4A3A">
                          <w:pPr>
                            <w:pStyle w:val="NoSpacing"/>
                            <w:rPr>
                              <w:color w:val="C00000"/>
                              <w:sz w:val="32"/>
                              <w:szCs w:val="32"/>
                            </w:rPr>
                          </w:pPr>
                          <w:r>
                            <w:rPr>
                              <w:color w:val="C00000"/>
                              <w:sz w:val="32"/>
                              <w:szCs w:val="32"/>
                            </w:rPr>
                            <w:t>DINAS PERDAGANGAN,KOPERASI,USAHA KECIL MENENGAH DAN PERINDUSTRIAN</w:t>
                          </w:r>
                        </w:p>
                        <w:p w14:paraId="432429D1" w14:textId="62781171" w:rsidR="005D4A3A" w:rsidRPr="009149FA" w:rsidRDefault="005D613D">
                          <w:pPr>
                            <w:pStyle w:val="NoSpacing"/>
                            <w:rPr>
                              <w:color w:val="C00000"/>
                              <w:sz w:val="32"/>
                              <w:szCs w:val="32"/>
                            </w:rPr>
                          </w:pPr>
                          <w:sdt>
                            <w:sdtPr>
                              <w:rPr>
                                <w:caps/>
                                <w:color w:val="C00000"/>
                                <w:sz w:val="32"/>
                                <w:szCs w:val="32"/>
                              </w:rPr>
                              <w:alias w:val="Company"/>
                              <w:tag w:val=""/>
                              <w:id w:val="1558814826"/>
                              <w:dataBinding w:prefixMappings="xmlns:ns0='http://schemas.openxmlformats.org/officeDocument/2006/extended-properties' " w:xpath="/ns0:Properties[1]/ns0:Company[1]" w:storeItemID="{6668398D-A668-4E3E-A5EB-62B293D839F1}"/>
                              <w:text/>
                            </w:sdtPr>
                            <w:sdtEndPr/>
                            <w:sdtContent>
                              <w:r w:rsidR="005D4A3A" w:rsidRPr="009149FA">
                                <w:rPr>
                                  <w:caps/>
                                  <w:color w:val="C00000"/>
                                  <w:sz w:val="32"/>
                                  <w:szCs w:val="32"/>
                                </w:rPr>
                                <w:t>KABUPATEN LUWU TIMUR</w:t>
                              </w:r>
                            </w:sdtContent>
                          </w:sdt>
                        </w:p>
                      </w:txbxContent>
                    </v:textbox>
                    <w10:wrap anchorx="page" anchory="page"/>
                  </v:shape>
                </w:pict>
              </mc:Fallback>
            </mc:AlternateContent>
          </w:r>
          <w:r w:rsidR="00D76C98">
            <w:rPr>
              <w:noProof/>
            </w:rPr>
            <mc:AlternateContent>
              <mc:Choice Requires="wps">
                <w:drawing>
                  <wp:anchor distT="0" distB="0" distL="114300" distR="114300" simplePos="0" relativeHeight="251657728" behindDoc="0" locked="0" layoutInCell="1" allowOverlap="1" wp14:anchorId="75EF1C85" wp14:editId="122740DE">
                    <wp:simplePos x="0" y="0"/>
                    <wp:positionH relativeFrom="page">
                      <wp:posOffset>2336800</wp:posOffset>
                    </wp:positionH>
                    <wp:positionV relativeFrom="page">
                      <wp:posOffset>3390900</wp:posOffset>
                    </wp:positionV>
                    <wp:extent cx="4742180" cy="1930400"/>
                    <wp:effectExtent l="0" t="0" r="1270" b="12700"/>
                    <wp:wrapNone/>
                    <wp:docPr id="1" name="Text Box 1"/>
                    <wp:cNvGraphicFramePr/>
                    <a:graphic xmlns:a="http://schemas.openxmlformats.org/drawingml/2006/main">
                      <a:graphicData uri="http://schemas.microsoft.com/office/word/2010/wordprocessingShape">
                        <wps:wsp>
                          <wps:cNvSpPr txBox="1"/>
                          <wps:spPr>
                            <a:xfrm>
                              <a:off x="0" y="0"/>
                              <a:ext cx="4742180" cy="193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C1489" w14:textId="4ADE4739" w:rsidR="005D4A3A" w:rsidRDefault="005D613D">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FF000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D4A3A" w:rsidRPr="009149FA">
                                      <w:rPr>
                                        <w:rFonts w:asciiTheme="majorHAnsi" w:eastAsiaTheme="majorEastAsia" w:hAnsiTheme="majorHAnsi" w:cstheme="majorBidi"/>
                                        <w:color w:val="FF0000"/>
                                        <w:sz w:val="72"/>
                                        <w:szCs w:val="72"/>
                                      </w:rPr>
                                      <w:t>PEDOMA</w:t>
                                    </w:r>
                                    <w:r w:rsidR="005D4A3A">
                                      <w:rPr>
                                        <w:rFonts w:asciiTheme="majorHAnsi" w:eastAsiaTheme="majorEastAsia" w:hAnsiTheme="majorHAnsi" w:cstheme="majorBidi"/>
                                        <w:color w:val="FF0000"/>
                                        <w:sz w:val="72"/>
                                        <w:szCs w:val="72"/>
                                      </w:rPr>
                                      <w:t>N PERENCANAAN KINERJA TAHUN 2025</w:t>
                                    </w:r>
                                  </w:sdtContent>
                                </w:sdt>
                              </w:p>
                              <w:p w14:paraId="23FC8B63" w14:textId="75852B0F" w:rsidR="005D4A3A" w:rsidRDefault="005D613D">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D4A3A">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27" type="#_x0000_t202" style="position:absolute;margin-left:184pt;margin-top:267pt;width:373.4pt;height:15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" filled="f" stroked="f" strokeweight=".5pt">
                    <v:textbox inset="0,0,0,0">
                      <w:txbxContent>
                        <w:p w14:paraId="078C1489" w14:textId="4ADE4739" w:rsidR="005D4A3A" w:rsidRDefault="005D613D">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FF000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D4A3A" w:rsidRPr="009149FA">
                                <w:rPr>
                                  <w:rFonts w:asciiTheme="majorHAnsi" w:eastAsiaTheme="majorEastAsia" w:hAnsiTheme="majorHAnsi" w:cstheme="majorBidi"/>
                                  <w:color w:val="FF0000"/>
                                  <w:sz w:val="72"/>
                                  <w:szCs w:val="72"/>
                                </w:rPr>
                                <w:t>PEDOMA</w:t>
                              </w:r>
                              <w:r w:rsidR="005D4A3A">
                                <w:rPr>
                                  <w:rFonts w:asciiTheme="majorHAnsi" w:eastAsiaTheme="majorEastAsia" w:hAnsiTheme="majorHAnsi" w:cstheme="majorBidi"/>
                                  <w:color w:val="FF0000"/>
                                  <w:sz w:val="72"/>
                                  <w:szCs w:val="72"/>
                                </w:rPr>
                                <w:t>N PERENCANAAN KINERJA TAHUN 2025</w:t>
                              </w:r>
                            </w:sdtContent>
                          </w:sdt>
                        </w:p>
                        <w:p w14:paraId="23FC8B63" w14:textId="75852B0F" w:rsidR="005D4A3A" w:rsidRDefault="005D613D">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D4A3A">
                                <w:rPr>
                                  <w:color w:val="404040" w:themeColor="text1" w:themeTint="BF"/>
                                  <w:sz w:val="36"/>
                                  <w:szCs w:val="36"/>
                                </w:rPr>
                                <w:t xml:space="preserve">     </w:t>
                              </w:r>
                            </w:sdtContent>
                          </w:sdt>
                        </w:p>
                      </w:txbxContent>
                    </v:textbox>
                    <w10:wrap anchorx="page" anchory="page"/>
                  </v:shape>
                </w:pict>
              </mc:Fallback>
            </mc:AlternateContent>
          </w:r>
          <w:r w:rsidR="00D76C98">
            <w:rPr>
              <w:noProof/>
            </w:rPr>
            <mc:AlternateContent>
              <mc:Choice Requires="wpg">
                <w:drawing>
                  <wp:anchor distT="0" distB="0" distL="114300" distR="114300" simplePos="0" relativeHeight="251652608" behindDoc="1" locked="0" layoutInCell="1" allowOverlap="1" wp14:anchorId="38BCB0AE" wp14:editId="06F02C9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0" b="13970"/>
                    <wp:wrapNone/>
                    <wp:docPr id="5" name="Group 5"/>
                    <wp:cNvGraphicFramePr/>
                    <a:graphic xmlns:a="http://schemas.openxmlformats.org/drawingml/2006/main">
                      <a:graphicData uri="http://schemas.microsoft.com/office/word/2010/wordprocessingGroup">
                        <wpg:wgp>
                          <wpg:cNvGrpSpPr/>
                          <wpg:grpSpPr>
                            <a:xfrm>
                              <a:off x="0" y="0"/>
                              <a:ext cx="2194560" cy="9125712"/>
                              <a:chOff x="0" y="0"/>
                              <a:chExt cx="2194560" cy="9125712"/>
                            </a:xfrm>
                            <a:solidFill>
                              <a:schemeClr val="accent5"/>
                            </a:solidFill>
                          </wpg:grpSpPr>
                          <wps:wsp>
                            <wps:cNvPr id="7" name="Rectangle 7"/>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 name="Pentagon 4"/>
                            <wps:cNvSpPr/>
                            <wps:spPr>
                              <a:xfrm>
                                <a:off x="0" y="2016455"/>
                                <a:ext cx="2194560" cy="726745"/>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19773" w14:textId="77777777" w:rsidR="005D4A3A" w:rsidRDefault="005D4A3A">
                                  <w:pPr>
                                    <w:pStyle w:val="NoSpacing"/>
                                    <w:jc w:val="right"/>
                                    <w:rPr>
                                      <w:color w:val="FFFFFF" w:themeColor="background1"/>
                                      <w:sz w:val="40"/>
                                      <w:szCs w:val="40"/>
                                    </w:rPr>
                                  </w:pPr>
                                </w:p>
                                <w:p w14:paraId="1FF4024C" w14:textId="41FB97F6" w:rsidR="005D4A3A" w:rsidRDefault="005D4A3A">
                                  <w:pPr>
                                    <w:pStyle w:val="NoSpacing"/>
                                    <w:jc w:val="right"/>
                                    <w:rPr>
                                      <w:color w:val="FFFFFF" w:themeColor="background1"/>
                                      <w:sz w:val="96"/>
                                      <w:szCs w:val="96"/>
                                    </w:rPr>
                                  </w:pPr>
                                  <w:r>
                                    <w:rPr>
                                      <w:color w:val="FFFFFF" w:themeColor="background1"/>
                                      <w:sz w:val="40"/>
                                      <w:szCs w:val="40"/>
                                    </w:rPr>
                                    <w:t>DISDAGKOPRINUM</w:t>
                                  </w:r>
                                </w:p>
                                <w:p w14:paraId="1F3E4D05" w14:textId="77777777" w:rsidR="005D4A3A" w:rsidRPr="00724905" w:rsidRDefault="005D4A3A">
                                  <w:pPr>
                                    <w:pStyle w:val="NoSpacing"/>
                                    <w:jc w:val="right"/>
                                    <w:rPr>
                                      <w:color w:val="FFFFFF" w:themeColor="background1"/>
                                      <w:sz w:val="96"/>
                                      <w:szCs w:val="96"/>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 name="Group 12"/>
                            <wpg:cNvGrpSpPr/>
                            <wpg:grpSpPr>
                              <a:xfrm>
                                <a:off x="76200" y="4210050"/>
                                <a:ext cx="2057400" cy="4910328"/>
                                <a:chOff x="80645" y="4211812"/>
                                <a:chExt cx="1306273" cy="3121026"/>
                              </a:xfrm>
                              <a:grpFill/>
                            </wpg:grpSpPr>
                            <wpg:grpSp>
                              <wpg:cNvPr id="14" name="Group 14"/>
                              <wpg:cNvGrpSpPr>
                                <a:grpSpLocks noChangeAspect="1"/>
                              </wpg:cNvGrpSpPr>
                              <wpg:grpSpPr>
                                <a:xfrm>
                                  <a:off x="141062" y="4211812"/>
                                  <a:ext cx="1047750" cy="3121026"/>
                                  <a:chOff x="141062" y="4211812"/>
                                  <a:chExt cx="1047750" cy="3121026"/>
                                </a:xfrm>
                                <a:grpFill/>
                              </wpg:grpSpPr>
                              <wps:wsp>
                                <wps:cNvPr id="16"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5"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6" name="Group 36"/>
                              <wpg:cNvGrpSpPr>
                                <a:grpSpLocks noChangeAspect="1"/>
                              </wpg:cNvGrpSpPr>
                              <wpg:grpSpPr>
                                <a:xfrm>
                                  <a:off x="80645" y="4826972"/>
                                  <a:ext cx="1306273" cy="2505863"/>
                                  <a:chOff x="80645" y="4649964"/>
                                  <a:chExt cx="874712" cy="1677988"/>
                                </a:xfrm>
                                <a:grpFill/>
                              </wpg:grpSpPr>
                              <wps:wsp>
                                <wps:cNvPr id="37"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6"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5" o:spid="_x0000_s1028" style="position:absolute;margin-left:0;margin-top:0;width:172.8pt;height:718.55pt;z-index:-25166387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">
                    <v:rect id="Rectangle 7" o:spid="_x0000_s1029"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F5MMA&#10;AADaAAAADwAAAGRycy9kb3ducmV2LnhtbESPQWvCQBSE7wX/w/KE3pqNRVpJXSVIleZYI4i3l+xr&#10;kjb7NmTXmPz7bqHgcZiZb5j1djStGKh3jWUFiygGQVxa3XCl4JTvn1YgnEfW2FomBRM52G5mD2tM&#10;tL3xJw1HX4kAYZeggtr7LpHSlTUZdJHtiIP3ZXuDPsi+krrHW4CbVj7H8Ys02HBYqLGjXU3lz/Fq&#10;FLhiyPKpS8/fF1cW6TubfJkdlHqcj+kbCE+jv4f/2x9awSv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F5MMAAADaAAAADwAAAAAAAAAAAAAAAACYAgAAZHJzL2Rv&#10;d25yZXYueG1sUEsFBgAAAAAEAAQA9QAAAIgDAAAAAA==&#10;" filled="f"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0" type="#_x0000_t15" style="position:absolute;top:20164;width:21945;height:7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0ygsUA&#10;AADbAAAADwAAAGRycy9kb3ducmV2LnhtbESPQW/CMAyF75P4D5GRuI0UDjAVAqomIXHZytgu3LzG&#10;a6o1TtUEKPx6fJi0m633/N7n9XbwrbpQH5vABmbTDBRxFWzDtYGvz93zC6iYkC22gcnAjSJsN6On&#10;NeY2XPmDLsdUKwnhmKMBl1KXax0rRx7jNHTEov2E3mOSta+17fEq4b7V8yxbaI8NS4PDjl4dVb/H&#10;szfwPTst729z15ZlWez1+/2wWBa1MZPxUKxAJRrSv/nvem8FX+jlFxlAb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TKCxQAAANsAAAAPAAAAAAAAAAAAAAAAAJgCAABkcnMv&#10;ZG93bnJldi54bWxQSwUGAAAAAAQABAD1AAAAigMAAAAA&#10;" adj="18023" filled="f" stroked="f" strokeweight="2pt">
                      <v:textbox inset=",0,14.4pt,0">
                        <w:txbxContent>
                          <w:p w14:paraId="6C019773" w14:textId="77777777" w:rsidR="005D4A3A" w:rsidRDefault="005D4A3A">
                            <w:pPr>
                              <w:pStyle w:val="NoSpacing"/>
                              <w:jc w:val="right"/>
                              <w:rPr>
                                <w:color w:val="FFFFFF" w:themeColor="background1"/>
                                <w:sz w:val="40"/>
                                <w:szCs w:val="40"/>
                              </w:rPr>
                            </w:pPr>
                          </w:p>
                          <w:p w14:paraId="1FF4024C" w14:textId="41FB97F6" w:rsidR="005D4A3A" w:rsidRDefault="005D4A3A">
                            <w:pPr>
                              <w:pStyle w:val="NoSpacing"/>
                              <w:jc w:val="right"/>
                              <w:rPr>
                                <w:color w:val="FFFFFF" w:themeColor="background1"/>
                                <w:sz w:val="96"/>
                                <w:szCs w:val="96"/>
                              </w:rPr>
                            </w:pPr>
                            <w:r>
                              <w:rPr>
                                <w:color w:val="FFFFFF" w:themeColor="background1"/>
                                <w:sz w:val="40"/>
                                <w:szCs w:val="40"/>
                              </w:rPr>
                              <w:t>DISDAGKOPRINUM</w:t>
                            </w:r>
                          </w:p>
                          <w:p w14:paraId="1F3E4D05" w14:textId="77777777" w:rsidR="005D4A3A" w:rsidRPr="00724905" w:rsidRDefault="005D4A3A">
                            <w:pPr>
                              <w:pStyle w:val="NoSpacing"/>
                              <w:jc w:val="right"/>
                              <w:rPr>
                                <w:color w:val="FFFFFF" w:themeColor="background1"/>
                                <w:sz w:val="96"/>
                                <w:szCs w:val="96"/>
                              </w:rPr>
                            </w:pPr>
                          </w:p>
                        </w:txbxContent>
                      </v:textbox>
                    </v:shape>
                    <v:group id="Group 12" o:spid="_x0000_s1031"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4" o:spid="_x0000_s1032"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o:lock v:ext="edit" aspectratio="t"/>
                        <v:shape id="Freeform 20" o:spid="_x0000_s1033"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KLMAA&#10;AADbAAAADwAAAGRycy9kb3ducmV2LnhtbERPTYvCMBC9L/gfwgheFk3rQbQaRQXBiyy6i+BtaMY2&#10;2ExKE2399xtB8DaP9zmLVWcr8aDGG8cK0lECgjh32nCh4O93N5yC8AFZY+WYFDzJw2rZ+1pgpl3L&#10;R3qcQiFiCPsMFZQh1JmUPi/Joh+5mjhyV9dYDBE2hdQNtjHcVnKcJBNp0XBsKLGmbUn57XS3Crjy&#10;5/3M5BtzTNtL+nM/jOk7KDXod+s5iEBd+Ijf7r2O8yfw+iUe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sKLMAAAADbAAAADwAAAAAAAAAAAAAAAACYAgAAZHJzL2Rvd25y&#10;ZXYueG1sUEsFBgAAAAAEAAQA9QAAAIUDAAAAAA==&#10;" path="m,l39,152,84,304r38,113l122,440,76,306,39,180,6,53,,xe" filled="f" strokecolor="#1f497d [3215]" strokeweight="0">
                          <v:path arrowok="t" o:connecttype="custom" o:connectlocs="0,0;61913,241300;133350,482600;193675,661988;193675,698500;120650,485775;61913,285750;9525,84138;0,0" o:connectangles="0,0,0,0,0,0,0,0,0"/>
                        </v:shape>
                        <v:shape id="Freeform 21" o:spid="_x0000_s1034"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tusUA&#10;AADbAAAADwAAAGRycy9kb3ducmV2LnhtbESP3WrCQBSE7wXfYTlCb4puKlQ0zUaK0KKEgn/YXh6y&#10;p0lo9mzIrkn69l2h4OUwM98wyXowteiodZVlBU+zCARxbnXFhYLz6W26BOE8ssbaMin4JQfrdDxK&#10;MNa25wN1R1+IAGEXo4LS+yaW0uUlGXQz2xAH79u2Bn2QbSF1i32Am1rOo2ghDVYcFkpsaFNS/nO8&#10;GgXv/PXB5tM121W/e8w2+6y7ZJlSD5Ph9QWEp8Hfw//trVYwf4bb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S26xQAAANsAAAAPAAAAAAAAAAAAAAAAAJgCAABkcnMv&#10;ZG93bnJldi54bWxQSwUGAAAAAAQABAD1AAAAigMAAAAA&#10;" path="m,l8,19,37,93r30,74l116,269r-8,l60,169,30,98,1,25,,xe" filled="f" strokecolor="#1f497d [3215]" strokeweight="0">
                          <v:path arrowok="t" o:connecttype="custom" o:connectlocs="0,0;12700,30163;58738,147638;106363,265113;184150,427038;171450,427038;95250,268288;47625,155575;1588,39688;0,0" o:connectangles="0,0,0,0,0,0,0,0,0,0"/>
                        </v:shape>
                        <v:shape id="Freeform 22" o:spid="_x0000_s1035"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vj6sUA&#10;AADbAAAADwAAAGRycy9kb3ducmV2LnhtbESPQUvDQBSE74L/YXlCb3ZjoEFit6VobQUP0rQ5eHtk&#10;X7PB7Nuwu6bx37uC0OMwM98wy/VkezGSD51jBQ/zDARx43THrYLT8fX+EUSIyBp7x6TghwKsV7c3&#10;Syy1u/CBxiq2IkE4lKjAxDiUUobGkMUwdwNx8s7OW4xJ+lZqj5cEt73Ms6yQFjtOCwYHejbUfFXf&#10;VoGfPj6LOl/sT9v3bV2Zw8tY745Kze6mzROISFO8hv/bb1pBXsDfl/Q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PqxQAAANsAAAAPAAAAAAAAAAAAAAAAAJgCAABkcnMv&#10;ZG93bnJldi54bWxQSwUGAAAAAAQABAD1AAAAigMAAAAA&#10;" path="m,l,,1,79r2,80l12,317,23,476,39,634,58,792,83,948r24,138l135,1223r5,49l138,1262,105,1106,77,949,53,792,35,634,20,476,9,317,2,159,,79,,xe" filled="f"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6"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HCb4A&#10;AADbAAAADwAAAGRycy9kb3ducmV2LnhtbESPQWsCMRSE70L/Q3hCL6JZPeiyGkUEwWuteH4kz01w&#10;87Ikqa7/vikUPA4z8w2z2Q2+Ew+KyQVWMJ9VIIh1MI5bBZfv47QGkTKywS4wKXhRgt32Y7TBxoQn&#10;f9HjnFtRIJwaVGBz7hspk7bkMc1CT1y8W4gec5GxlSbis8B9JxdVtZQeHZcFiz0dLOn7+ccrcNe5&#10;NpOrj1aanMyhTu7YaqU+x8N+DSLTkN/h//bJKFis4O9L+QFy+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hwm+AAAA2wAAAA8AAAAAAAAAAAAAAAAAmAIAAGRycy9kb3ducmV2&#10;LnhtbFBLBQYAAAAABAAEAPUAAACDAwAAAAA=&#10;" path="m45,r,l35,66r-9,67l14,267,6,401,3,534,6,669r8,134l18,854r,-3l9,814,8,803,1,669,,534,3,401,12,267,25,132,34,66,45,xe" filled="f"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7"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brwA&#10;AADbAAAADwAAAGRycy9kb3ducmV2LnhtbERPSwrCMBDdC94hjOBGNPWDSDWKCKLgSiu4HZqxLTaT&#10;0sS23t4sBJeP99/sOlOKhmpXWFYwnUQgiFOrC84U3JPjeAXCeWSNpWVS8CEHu22/t8FY25av1Nx8&#10;JkIIuxgV5N5XsZQuzcmgm9iKOHBPWxv0AdaZ1DW2IdyUchZFS2mw4NCQY0WHnNLX7W0UyM/oHV2T&#10;ZpRy+0Ssjo/LYn5Sajjo9msQnjr/F//cZ61gFsaGL+EHyO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QBZuvAAAANsAAAAPAAAAAAAAAAAAAAAAAJgCAABkcnMvZG93bnJldi54&#10;bWxQSwUGAAAAAAQABAD1AAAAgQMAAAAA&#10;" path="m,l10,44r11,82l34,207r19,86l75,380r25,86l120,521r21,55l152,618r2,11l140,595,115,532,93,468,67,383,47,295,28,207,12,104,,xe" filled="f"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8"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5w8IA&#10;AADbAAAADwAAAGRycy9kb3ducmV2LnhtbESP0WrCQBRE3wv+w3IF3+quCqWNWUWkoXmt9gOu2WsS&#10;kr0bsqtJ/Hq3UOjjMDNnmHQ/2lbcqfe1Yw2rpQJBXDhTc6nh55y9voPwAdlg65g0TORhv5u9pJgY&#10;N/A33U+hFBHCPkENVQhdIqUvKrLol64jjt7V9RZDlH0pTY9DhNtWrpV6kxZrjgsVdnSsqGhON6vh&#10;PJWPQeVFc1Thky6X7Ks+TButF/PxsAURaAz/4b92bjSsP+D3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bnDwgAAANsAAAAPAAAAAAAAAAAAAAAAAJgCAABkcnMvZG93&#10;bnJldi54bWxQSwUGAAAAAAQABAD1AAAAhwMAAAAA&#10;" path="m,l33,69r-9,l12,35,,xe" filled="f" strokecolor="#1f497d [3215]" strokeweight="0">
                          <v:path arrowok="t" o:connecttype="custom" o:connectlocs="0,0;52388,109538;38100,109538;19050,55563;0,0" o:connectangles="0,0,0,0,0"/>
                        </v:shape>
                        <v:shape id="Freeform 26" o:spid="_x0000_s1039"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ZbwA&#10;AADbAAAADwAAAGRycy9kb3ducmV2LnhtbERPuwrCMBTdBf8hXMFNUxVFqlFE8DVWXdwuzbUtNjel&#10;ibb69WYQHA/nvVy3phQvql1hWcFoGIEgTq0uOFNwvewGcxDOI2ssLZOCNzlYr7qdJcbaNpzQ6+wz&#10;EULYxagg976KpXRpTgbd0FbEgbvb2qAPsM6krrEJ4aaU4yiaSYMFh4YcK9rmlD7OT6Ngf9K3ZDoq&#10;ms8t4cP2UpFr5k+l+r12swDhqfV/8c991AomYX3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j+hlvAAAANsAAAAPAAAAAAAAAAAAAAAAAJgCAABkcnMvZG93bnJldi54&#10;bWxQSwUGAAAAAAQABAD1AAAAgQMAAAAA&#10;" path="m,l9,37r,3l15,93,5,49,,xe" filled="f" strokecolor="#1f497d [3215]" strokeweight="0">
                          <v:path arrowok="t" o:connecttype="custom" o:connectlocs="0,0;14288,58738;14288,63500;23813,147638;7938,77788;0,0" o:connectangles="0,0,0,0,0,0"/>
                        </v:shape>
                        <v:shape id="Freeform 27" o:spid="_x0000_s1040"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v9MUA&#10;AADbAAAADwAAAGRycy9kb3ducmV2LnhtbESPQWvCQBSE74X+h+UVeim6SQtVoquUgqXUi7Xi+ZF9&#10;ZkOyb8PumsT++q5Q8DjMzDfMcj3aVvTkQ+1YQT7NQBCXTtdcKTj8bCZzECEia2wdk4ILBViv7u+W&#10;WGg38Df1+1iJBOFQoAITY1dIGUpDFsPUdcTJOzlvMSbpK6k9DgluW/mcZa/SYs1pwWBH74bKZn+2&#10;CqT/2h1nTx+/zaXvbV4O22ZnZko9PoxvCxCRxngL/7c/tYKXHK5f0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O/0xQAAANsAAAAPAAAAAAAAAAAAAAAAAJgCAABkcnMv&#10;ZG93bnJldi54bWxQSwUGAAAAAAQABAD1AAAAigMAAAAA&#10;" path="m394,r,l356,38,319,77r-35,40l249,160r-42,58l168,276r-37,63l98,402,69,467,45,535,26,604,14,673,7,746,6,766,,749r1,-5l7,673,21,603,40,533,65,466,94,400r33,-64l164,275r40,-60l248,158r34,-42l318,76,354,37,394,xe" filled="f"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41"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IzsUA&#10;AADbAAAADwAAAGRycy9kb3ducmV2LnhtbESPQWvCQBSE74X+h+UVvBTdqGDbmI2ooJSCUGPB6zP7&#10;mqRm38bsqum/dwtCj8PMfMMks87U4kKtqywrGA4iEMS51RUXCr52q/4rCOeRNdaWScEvOZiljw8J&#10;xtpeeUuXzBciQNjFqKD0vomldHlJBt3ANsTB+7atQR9kW0jd4jXATS1HUTSRBisOCyU2tCwpP2Zn&#10;o2D+/PNiF4e39f5zgx97zk9blielek/dfArCU+f/w/f2u1YwHsHf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IjOxQAAANsAAAAPAAAAAAAAAAAAAAAAAJgCAABkcnMv&#10;ZG93bnJldi54bWxQSwUGAAAAAAQABAD1AAAAigMAAAAA&#10;" path="m,l6,16r1,3l11,80r9,52l33,185r3,9l21,161,15,145,5,81,1,41,,xe" filled="f" strokecolor="#1f497d [3215]" strokeweight="0">
                          <v:path arrowok="t" o:connecttype="custom" o:connectlocs="0,0;9525,25400;11113,30163;17463,127000;31750,209550;52388,293688;57150,307975;33338,255588;23813,230188;7938,128588;1588,65088;0,0" o:connectangles="0,0,0,0,0,0,0,0,0,0,0,0"/>
                        </v:shape>
                        <v:shape id="Freeform 29" o:spid="_x0000_s1042"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dcUA&#10;AADbAAAADwAAAGRycy9kb3ducmV2LnhtbESPzWrDMBCE74W+g9hCL6WR00AxjuVQ8gOFhJI6IefF&#10;2tim1spISuy+fRQo9DjMzDdMvhhNJ67kfGtZwXSSgCCurG65VnA8bF5TED4ga+wsk4Jf8rAoHh9y&#10;zLQd+JuuZahFhLDPUEETQp9J6auGDPqJ7Ymjd7bOYIjS1VI7HCLcdPItSd6lwZbjQoM9LRuqfsqL&#10;UVCm0+34stu5ZZl8uWG9P2zlaaXU89P4MQcRaAz/4b/2p1Ywm8H9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8J1xQAAANsAAAAPAAAAAAAAAAAAAAAAAJgCAABkcnMv&#10;ZG93bnJldi54bWxQSwUGAAAAAAQABAD1AAAAigMAAAAA&#10;" path="m,l31,65r-8,l,xe" filled="f" strokecolor="#1f497d [3215]" strokeweight="0">
                          <v:path arrowok="t" o:connecttype="custom" o:connectlocs="0,0;49213,103188;36513,103188;0,0" o:connectangles="0,0,0,0"/>
                        </v:shape>
                        <v:shape id="Freeform 30" o:spid="_x0000_s1043"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jcMA&#10;AADbAAAADwAAAGRycy9kb3ducmV2LnhtbESPUWvCMBSF3wf7D+EOfJvpZimlM8oQhgUHY+oPuDTX&#10;pKy5qU209d+bwWCPh3POdzjL9eQ6caUhtJ4VvMwzEMSN1y0bBcfDx3MJIkRkjZ1nUnCjAOvV48MS&#10;K+1H/qbrPhqRIBwqVGBj7CspQ2PJYZj7njh5Jz84jEkORuoBxwR3nXzNskI6bDktWOxpY6n52V+c&#10;glbb4vhpLtuzL2tf7g4n0+VfSs2epvc3EJGm+B/+a9dawSKH3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kjcMAAADbAAAADwAAAAAAAAAAAAAAAACYAgAAZHJzL2Rv&#10;d25yZXYueG1sUEsFBgAAAAAEAAQA9QAAAIgDAAAAAA==&#10;" path="m,l6,17,7,42,6,39,,23,,xe" filled="f" strokecolor="#1f497d [3215]" strokeweight="0">
                          <v:path arrowok="t" o:connecttype="custom" o:connectlocs="0,0;9525,26988;11113,66675;9525,61913;0,36513;0,0" o:connectangles="0,0,0,0,0,0"/>
                        </v:shape>
                        <v:shape id="Freeform 31" o:spid="_x0000_s1044"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B9sEA&#10;AADbAAAADwAAAGRycy9kb3ducmV2LnhtbESPQYvCMBSE74L/ITzBm6YqilSjiCAsrAhVD3p7NM+m&#10;2LyUJmr990ZY2OMwM98wy3VrK/GkxpeOFYyGCQji3OmSCwXn024wB+EDssbKMSl4k4f1qttZYqrd&#10;izN6HkMhIoR9igpMCHUqpc8NWfRDVxNH7+YaiyHKppC6wVeE20qOk2QmLZYcFwzWtDWU348Pq6C2&#10;l2vuJ7Pz/VfyIdubg81uD6X6vXazABGoDf/hv/aPVjCZwvdL/AF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WwfbBAAAA2wAAAA8AAAAAAAAAAAAAAAAAmAIAAGRycy9kb3du&#10;cmV2LnhtbFBLBQYAAAAABAAEAPUAAACGAwAAAAA=&#10;" path="m,l6,16,21,49,33,84r12,34l44,118,13,53,11,42,,xe" filled="f" strokecolor="#1f497d [3215]" strokeweight="0">
                          <v:path arrowok="t" o:connecttype="custom" o:connectlocs="0,0;9525,25400;33338,77788;52388,133350;71438,187325;69850,187325;20638,84138;17463,66675;0,0" o:connectangles="0,0,0,0,0,0,0,0,0"/>
                        </v:shape>
                      </v:group>
                      <v:group id="Group 36" o:spid="_x0000_s1045"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Freeform 8" o:spid="_x0000_s1046"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FzsUA&#10;AADbAAAADwAAAGRycy9kb3ducmV2LnhtbESPQWvCQBSE74X+h+UJvRSzUUFtzCZoaUWEFmr1/sg+&#10;k9Ds25BdY/z3XaHQ4zAz3zBpPphG9NS52rKCSRSDIC6srrlUcPx+Hy9BOI+ssbFMCm7kIM8eH1JM&#10;tL3yF/UHX4oAYZeggsr7NpHSFRUZdJFtiYN3tp1BH2RXSt3hNcBNI6dxPJcGaw4LFbb0WlHxc7gY&#10;BfPt8+I0GS77zW769tKfPoj7+lOpp9GwXoHwNPj/8F97pxXMFnD/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YXOxQAAANsAAAAPAAAAAAAAAAAAAAAAAJgCAABkcnMv&#10;ZG93bnJldi54bWxQSwUGAAAAAAQABAD1AAAAigMAAAAA&#10;" path="m,l41,155,86,309r39,116l125,450,79,311,41,183,7,54,,xe" filled="f" strokecolor="#1f497d [3215]" strokeweight="0">
                          <v:stroke opacity="13107f"/>
                          <v:path arrowok="t" o:connecttype="custom" o:connectlocs="0,0;65088,246063;136525,490538;198438,674688;198438,714375;125413,493713;65088,290513;11113,85725;0,0" o:connectangles="0,0,0,0,0,0,0,0,0"/>
                        </v:shape>
                        <v:shape id="Freeform 9" o:spid="_x0000_s1047"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0iMIA&#10;AADbAAAADwAAAGRycy9kb3ducmV2LnhtbERPTU/CQBC9k/gfNmPijW6FCFpZCGCaADeq1eukO7aN&#10;3dmmu7bl37MHEo4v73u1GU0jeupcbVnBcxSDIC6srrlU8PWZTl9BOI+ssbFMCi7kYLN+mKww0Xbg&#10;M/WZL0UIYZeggsr7NpHSFRUZdJFtiQP3azuDPsCulLrDIYSbRs7ieCEN1hwaKmxpX1Hxl/0bBS+7&#10;5T4/7k4faS6Pw09mv9v5m1Hq6XHcvoPwNPq7+OY+aAXzMDZ8CT9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PSIwgAAANsAAAAPAAAAAAAAAAAAAAAAAJgCAABkcnMvZG93&#10;bnJldi54bWxQSwUGAAAAAAQABAD1AAAAhwMAAAAA&#10;" path="m,l8,20,37,96r32,74l118,275r-9,l61,174,30,100,,26,,xe" filled="f" strokecolor="#1f497d [3215]" strokeweight="0">
                          <v:stroke opacity="13107f"/>
                          <v:path arrowok="t" o:connecttype="custom" o:connectlocs="0,0;12700,31750;58738,152400;109538,269875;187325,436563;173038,436563;96838,276225;47625,158750;0,41275;0,0" o:connectangles="0,0,0,0,0,0,0,0,0,0"/>
                        </v:shape>
                        <v:shape id="Freeform 10" o:spid="_x0000_s1048"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dtcYA&#10;AADbAAAADwAAAGRycy9kb3ducmV2LnhtbESPQWvCQBSE70L/w/IKvUizsYK0aVYRbUGKCEm9eHtk&#10;n0lo9m2a3Zror3cLgsdhZr5h0sVgGnGiztWWFUyiGARxYXXNpYL99+fzKwjnkTU2lknBmRws5g+j&#10;FBNte87olPtSBAi7BBVU3reJlK6oyKCLbEscvKPtDPogu1LqDvsAN418ieOZNFhzWKiwpVVFxU/+&#10;ZxRkO2ub4/hrfbh87JZ1m2/N73qr1NPjsHwH4Wnw9/CtvdEKpm/w/y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FdtcYAAADbAAAADwAAAAAAAAAAAAAAAACYAgAAZHJz&#10;L2Rvd25yZXYueG1sUEsFBgAAAAAEAAQA9QAAAIsDAAAAAA==&#10;" path="m,l16,72r4,49l18,112,,31,,xe" filled="f" strokecolor="#1f497d [3215]" strokeweight="0">
                          <v:stroke opacity="13107f"/>
                          <v:path arrowok="t" o:connecttype="custom" o:connectlocs="0,0;25400,114300;31750,192088;28575,177800;0,49213;0,0" o:connectangles="0,0,0,0,0,0"/>
                        </v:shape>
                        <v:shape id="Freeform 12" o:spid="_x0000_s1049"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xgMAA&#10;AADbAAAADwAAAGRycy9kb3ducmV2LnhtbERPy4rCMBTdC/5DuII7TRUZpDYVH6MzbgRf+0tzbUub&#10;m9Jkav37yWJglofzTta9qUVHrSstK5hNIxDEmdUl5wrut8NkCcJ5ZI21ZVLwJgfrdDhIMNb2xRfq&#10;rj4XIYRdjAoK75tYSpcVZNBNbUMcuKdtDfoA21zqFl8h3NRyHkUf0mDJoaHAhnYFZdX1xyj4Ou+r&#10;08bvq099mGXnrjSP2/ao1HjUb1YgPPX+X/zn/tYKFmF9+BJ+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xgMAAAADbAAAADwAAAAAAAAAAAAAAAACYAgAAZHJzL2Rvd25y&#10;ZXYueG1sUEsFBgAAAAAEAAQA9QAAAIUDAAAAAA==&#10;" path="m,l11,46r11,83l36,211r19,90l76,389r27,87l123,533r21,55l155,632r3,11l142,608,118,544,95,478,69,391,47,302,29,212,13,107,,xe" filled="f" strokecolor="#1f497d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50"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LKMIA&#10;AADbAAAADwAAAGRycy9kb3ducmV2LnhtbESPQWvCQBSE7wX/w/KE3upGTUWjq4jSkmNrPXh8ZJ9J&#10;MPs2ZJ8a/71bKPQ4zMw3zGrTu0bdqAu1ZwPjUQKKuPC25tLA8efjbQ4qCLLFxjMZeFCAzXrwssLM&#10;+jt/0+0gpYoQDhkaqETaTOtQVOQwjHxLHL2z7xxKlF2pbYf3CHeNniTJTDusOS5U2NKuouJyuDoD&#10;+6/p4pKe349WpKBZbk/5Z5Ma8zrst0tQQr38h//auTWQjuH3S/wB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EsowgAAANsAAAAPAAAAAAAAAAAAAAAAAJgCAABkcnMvZG93&#10;bnJldi54bWxQSwUGAAAAAAQABAD1AAAAhwMAAAAA&#10;" path="m,l33,71r-9,l11,36,,xe" filled="f" strokecolor="#1f497d [3215]" strokeweight="0">
                          <v:stroke opacity="13107f"/>
                          <v:path arrowok="t" o:connecttype="custom" o:connectlocs="0,0;52388,112713;38100,112713;17463,57150;0,0" o:connectangles="0,0,0,0,0"/>
                        </v:shape>
                        <v:shape id="Freeform 14" o:spid="_x0000_s1051"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GecUA&#10;AADbAAAADwAAAGRycy9kb3ducmV2LnhtbESPT2vCQBTE7wW/w/KE3urG0D8aXUNpCAi9tNGDx0f2&#10;mQSzb0N2ozGfvlso9DjMzG+YbTqaVlypd41lBctFBIK4tLrhSsHxkD+tQDiPrLG1TAru5CDdzR62&#10;mGh742+6Fr4SAcIuQQW1910ipStrMugWtiMO3tn2Bn2QfSV1j7cAN62Mo+hVGmw4LNTY0UdN5aUY&#10;jIKX7nM4rab47etQrJdZnk3Ou0ypx/n4vgHhafT/4b/2Xit4juH3S/gB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Z5xQAAANsAAAAPAAAAAAAAAAAAAAAAAJgCAABkcnMv&#10;ZG93bnJldi54bWxQSwUGAAAAAAQABAD1AAAAigMAAAAA&#10;" path="m,l8,37r,4l15,95,4,49,,xe" filled="f" strokecolor="#1f497d [3215]" strokeweight="0">
                          <v:stroke opacity="13107f"/>
                          <v:path arrowok="t" o:connecttype="custom" o:connectlocs="0,0;12700,58738;12700,65088;23813,150813;6350,77788;0,0" o:connectangles="0,0,0,0,0,0"/>
                        </v:shape>
                        <v:shape id="Freeform 15" o:spid="_x0000_s1052"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bJ8IA&#10;AADbAAAADwAAAGRycy9kb3ducmV2LnhtbESPT4vCMBTE74LfITzBm6aui0g1ii4s9OBh/XPQ26N5&#10;tsXmpSTZWr+9EQSPw8xvhlmuO1OLlpyvLCuYjBMQxLnVFRcKTsff0RyED8gaa8uk4EEe1qt+b4mp&#10;tnfeU3sIhYgl7FNUUIbQpFL6vCSDfmwb4uhdrTMYonSF1A7vsdzU8itJZtJgxXGhxIZ+Sspvh3+j&#10;4Pti3JkubZ7td8Vj20z9X3beKTUcdJsFiEBd+ITfdKYjN4XX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lsnwgAAANsAAAAPAAAAAAAAAAAAAAAAAJgCAABkcnMvZG93&#10;bnJldi54bWxQSwUGAAAAAAQABAD1AAAAhwMAAAAA&#10;" path="m402,r,1l363,39,325,79r-35,42l255,164r-44,58l171,284r-38,62l100,411,71,478,45,546,27,617,13,689,7,761r,21l,765r1,-4l7,688,21,616,40,545,66,475,95,409r35,-66l167,281r42,-61l253,163r34,-43l324,78,362,38,402,xe" filled="f" strokecolor="#1f497d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3"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EIcMA&#10;AADbAAAADwAAAGRycy9kb3ducmV2LnhtbESP3WrCQBSE7wu+w3IE7+pGkVZSVxE1IDS0NPYBDtnT&#10;JDR7Nuxufnz7bqHQy2FmvmF2h8m0YiDnG8sKVssEBHFpdcOVgs9b9rgF4QOyxtYyKbiTh8N+9rDD&#10;VNuRP2goQiUihH2KCuoQulRKX9Zk0C9tRxy9L+sMhihdJbXDMcJNK9dJ8iQNNhwXauzoVFP5XfRG&#10;gemz3K1f3+k5nKl4u+QjtlQptZhPxxcQgabwH/5rX7WCzQZ+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sEIcMAAADbAAAADwAAAAAAAAAAAAAAAACYAgAAZHJzL2Rv&#10;d25yZXYueG1sUEsFBgAAAAAEAAQA9QAAAIgDAAAAAA==&#10;" path="m,l6,15r1,3l12,80r9,54l33,188r4,8l22,162,15,146,5,81,1,40,,xe" filled="f" strokecolor="#1f497d [3215]" strokeweight="0">
                          <v:stroke opacity="13107f"/>
                          <v:path arrowok="t" o:connecttype="custom" o:connectlocs="0,0;9525,23813;11113,28575;19050,127000;33338,212725;52388,298450;58738,311150;34925,257175;23813,231775;7938,128588;1588,63500;0,0" o:connectangles="0,0,0,0,0,0,0,0,0,0,0,0"/>
                        </v:shape>
                        <v:shape id="Freeform 17" o:spid="_x0000_s1054"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b9sQA&#10;AADbAAAADwAAAGRycy9kb3ducmV2LnhtbESPT2vCQBTE74V+h+UVequbqhUbXaWIAUEoGD30+Mg+&#10;k2D2bciu+dNP7wqCx2FmfsMs172pREuNKy0r+BxFIIgzq0vOFZyOyccchPPIGivLpGAgB+vV68sS&#10;Y207PlCb+lwECLsYFRTe17GULivIoBvZmjh4Z9sY9EE2udQNdgFuKjmOopk0WHJYKLCmTUHZJb0a&#10;BdffCLcl7tPDkNjT+e/7X7rJUan3t/5nAcJT75/hR3unFUy/4P4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m/bEAAAA2wAAAA8AAAAAAAAAAAAAAAAAmAIAAGRycy9k&#10;b3ducmV2LnhtbFBLBQYAAAAABAAEAPUAAACJAwAAAAA=&#10;" path="m,l31,66r-7,l,xe" filled="f" strokecolor="#1f497d [3215]" strokeweight="0">
                          <v:stroke opacity="13107f"/>
                          <v:path arrowok="t" o:connecttype="custom" o:connectlocs="0,0;49213,104775;38100,104775;0,0" o:connectangles="0,0,0,0"/>
                        </v:shape>
                        <v:shape id="Freeform 18" o:spid="_x0000_s1055"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UR5sMA&#10;AADbAAAADwAAAGRycy9kb3ducmV2LnhtbESPQYvCMBSE74L/ITzBm6Zd3FKqUURX8Lasetnbo3m2&#10;1ealNlGrv34jCHscZuYbZrboTC1u1LrKsoJ4HIEgzq2uuFBw2G9GKQjnkTXWlknBgxws5v3eDDNt&#10;7/xDt50vRICwy1BB6X2TSenykgy6sW2Ig3e0rUEfZFtI3eI9wE0tP6IokQYrDgslNrQqKT/vrkZB&#10;9/z99EdNaWLjVfy12Z8O35e1UsNBt5yC8NT5//C7vdUKJgm8vo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UR5sMAAADbAAAADwAAAAAAAAAAAAAAAACYAgAAZHJzL2Rv&#10;d25yZXYueG1sUEsFBgAAAAAEAAQA9QAAAIgDAAAAAA==&#10;" path="m,l7,17r,26l6,40,,25,,xe" filled="f" strokecolor="#1f497d [3215]" strokeweight="0">
                          <v:stroke opacity="13107f"/>
                          <v:path arrowok="t" o:connecttype="custom" o:connectlocs="0,0;11113,26988;11113,68263;9525,63500;0,39688;0,0" o:connectangles="0,0,0,0,0,0"/>
                        </v:shape>
                        <v:shape id="Freeform 19" o:spid="_x0000_s1056"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AD8YA&#10;AADbAAAADwAAAGRycy9kb3ducmV2LnhtbESPW2sCMRSE3wv9D+EUfKvZSutla5RiEYoK4o3St8Pm&#10;uJu6OVk2Udd/bwTBx2FmvmGG48aW4kS1N44VvLUTEMSZ04ZzBdvN9LUPwgdkjaVjUnAhD+PR89MQ&#10;U+3OvKLTOuQiQtinqKAIoUql9FlBFn3bVcTR27vaYoiyzqWu8RzhtpSdJOlKi4bjQoEVTQrKDuuj&#10;VTD/Hcyav49FsjPLgf6fHhZ78+2Var00X58gAjXhEb63f7SC9x7cvsQfIE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AD8YAAADbAAAADwAAAAAAAAAAAAAAAACYAgAAZHJz&#10;L2Rvd25yZXYueG1sUEsFBgAAAAAEAAQA9QAAAIsDAAAAAA==&#10;" path="m,l7,16,22,50,33,86r13,35l45,121,14,55,11,44,,xe" filled="f" strokecolor="#1f497d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724905">
            <w:rPr>
              <w:rFonts w:ascii="Times New Roman"/>
              <w:sz w:val="20"/>
            </w:rPr>
            <w:br w:type="page"/>
          </w:r>
        </w:p>
      </w:sdtContent>
    </w:sdt>
    <w:p w14:paraId="3AC5098D" w14:textId="77777777" w:rsidR="00EA455B" w:rsidRDefault="000944B6">
      <w:pPr>
        <w:pStyle w:val="Heading2"/>
        <w:ind w:left="0"/>
        <w:jc w:val="both"/>
      </w:pPr>
      <w:r>
        <w:rPr>
          <w:color w:val="365F91"/>
        </w:rPr>
        <w:lastRenderedPageBreak/>
        <w:t>KATA</w:t>
      </w:r>
      <w:r>
        <w:rPr>
          <w:color w:val="365F91"/>
          <w:spacing w:val="-4"/>
        </w:rPr>
        <w:t xml:space="preserve"> </w:t>
      </w:r>
      <w:r>
        <w:rPr>
          <w:color w:val="365F91"/>
        </w:rPr>
        <w:t>PENGANTAR</w:t>
      </w:r>
    </w:p>
    <w:p w14:paraId="340C3439" w14:textId="77777777" w:rsidR="00EA455B" w:rsidRDefault="00EA455B">
      <w:pPr>
        <w:pStyle w:val="BodyText"/>
        <w:spacing w:before="4"/>
        <w:rPr>
          <w:rFonts w:ascii="Arial"/>
          <w:b/>
          <w:sz w:val="69"/>
        </w:rPr>
      </w:pPr>
    </w:p>
    <w:p w14:paraId="533C4BEB" w14:textId="70065BEC" w:rsidR="00EA455B" w:rsidRPr="00E6572C" w:rsidRDefault="000944B6" w:rsidP="005D4A3A">
      <w:pPr>
        <w:pStyle w:val="BodyText"/>
        <w:spacing w:line="360" w:lineRule="auto"/>
        <w:jc w:val="both"/>
      </w:pPr>
      <w:r w:rsidRPr="00E6572C">
        <w:t>Dalam rangka mendukung Sistem Akuntabilitas</w:t>
      </w:r>
      <w:r w:rsidRPr="00E6572C">
        <w:rPr>
          <w:spacing w:val="1"/>
        </w:rPr>
        <w:t xml:space="preserve"> </w:t>
      </w:r>
      <w:r w:rsidRPr="00E6572C">
        <w:t>Kinerja Instansi Pemerintah (SAKIP) yang baik</w:t>
      </w:r>
      <w:r w:rsidRPr="00E6572C">
        <w:rPr>
          <w:spacing w:val="1"/>
        </w:rPr>
        <w:t xml:space="preserve"> </w:t>
      </w:r>
      <w:r w:rsidRPr="00E6572C">
        <w:t>berdasarkan</w:t>
      </w:r>
      <w:r w:rsidRPr="00E6572C">
        <w:rPr>
          <w:spacing w:val="1"/>
        </w:rPr>
        <w:t xml:space="preserve"> </w:t>
      </w:r>
      <w:r w:rsidRPr="00E6572C">
        <w:t>Peraturan</w:t>
      </w:r>
      <w:r w:rsidRPr="00E6572C">
        <w:rPr>
          <w:spacing w:val="1"/>
        </w:rPr>
        <w:t xml:space="preserve"> </w:t>
      </w:r>
      <w:r w:rsidRPr="00E6572C">
        <w:t>Presiden</w:t>
      </w:r>
      <w:r w:rsidRPr="00E6572C">
        <w:rPr>
          <w:spacing w:val="1"/>
        </w:rPr>
        <w:t xml:space="preserve"> </w:t>
      </w:r>
      <w:r w:rsidRPr="00E6572C">
        <w:t>Nomor</w:t>
      </w:r>
      <w:r w:rsidRPr="00E6572C">
        <w:rPr>
          <w:spacing w:val="1"/>
        </w:rPr>
        <w:t xml:space="preserve"> </w:t>
      </w:r>
      <w:r w:rsidRPr="00E6572C">
        <w:t>29</w:t>
      </w:r>
      <w:r w:rsidRPr="00E6572C">
        <w:rPr>
          <w:spacing w:val="1"/>
        </w:rPr>
        <w:t xml:space="preserve"> </w:t>
      </w:r>
      <w:r w:rsidRPr="00E6572C">
        <w:t>Tahun</w:t>
      </w:r>
      <w:r w:rsidRPr="00E6572C">
        <w:rPr>
          <w:spacing w:val="1"/>
        </w:rPr>
        <w:t xml:space="preserve"> </w:t>
      </w:r>
      <w:r w:rsidRPr="00E6572C">
        <w:t>2014</w:t>
      </w:r>
      <w:r w:rsidRPr="00E6572C">
        <w:rPr>
          <w:spacing w:val="1"/>
        </w:rPr>
        <w:t xml:space="preserve"> </w:t>
      </w:r>
      <w:r w:rsidRPr="00E6572C">
        <w:t>tentang</w:t>
      </w:r>
      <w:r w:rsidRPr="00E6572C">
        <w:rPr>
          <w:spacing w:val="1"/>
        </w:rPr>
        <w:t xml:space="preserve"> </w:t>
      </w:r>
      <w:r w:rsidRPr="00E6572C">
        <w:t>Sistem</w:t>
      </w:r>
      <w:r w:rsidRPr="00E6572C">
        <w:rPr>
          <w:spacing w:val="1"/>
        </w:rPr>
        <w:t xml:space="preserve"> </w:t>
      </w:r>
      <w:r w:rsidRPr="00E6572C">
        <w:t>Akuntabilitas</w:t>
      </w:r>
      <w:r w:rsidRPr="00E6572C">
        <w:rPr>
          <w:spacing w:val="1"/>
        </w:rPr>
        <w:t xml:space="preserve"> </w:t>
      </w:r>
      <w:r w:rsidRPr="00E6572C">
        <w:t>Instansi</w:t>
      </w:r>
      <w:r w:rsidRPr="00E6572C">
        <w:rPr>
          <w:spacing w:val="1"/>
        </w:rPr>
        <w:t xml:space="preserve"> </w:t>
      </w:r>
      <w:r w:rsidRPr="00E6572C">
        <w:t>Pemerintah,</w:t>
      </w:r>
      <w:r w:rsidRPr="00E6572C">
        <w:rPr>
          <w:spacing w:val="1"/>
        </w:rPr>
        <w:t xml:space="preserve"> </w:t>
      </w:r>
      <w:r w:rsidR="009449E9">
        <w:t>Disdagkoprinum</w:t>
      </w:r>
      <w:r w:rsidR="00473E9A" w:rsidRPr="00E6572C">
        <w:t xml:space="preserve"> Kab. Luwu Timur</w:t>
      </w:r>
      <w:r w:rsidRPr="00E6572C">
        <w:rPr>
          <w:spacing w:val="1"/>
        </w:rPr>
        <w:t xml:space="preserve"> </w:t>
      </w:r>
      <w:r w:rsidRPr="00E6572C">
        <w:t>terus</w:t>
      </w:r>
      <w:r w:rsidRPr="00E6572C">
        <w:rPr>
          <w:spacing w:val="-72"/>
        </w:rPr>
        <w:t xml:space="preserve"> </w:t>
      </w:r>
      <w:r w:rsidRPr="00E6572C">
        <w:t>mempertahankan</w:t>
      </w:r>
      <w:r w:rsidRPr="00E6572C">
        <w:rPr>
          <w:spacing w:val="1"/>
        </w:rPr>
        <w:t xml:space="preserve"> </w:t>
      </w:r>
      <w:r w:rsidRPr="00E6572C">
        <w:t>dan</w:t>
      </w:r>
      <w:r w:rsidRPr="00E6572C">
        <w:rPr>
          <w:spacing w:val="1"/>
        </w:rPr>
        <w:t xml:space="preserve"> </w:t>
      </w:r>
      <w:r w:rsidRPr="00E6572C">
        <w:t>meningkatkan</w:t>
      </w:r>
      <w:r w:rsidRPr="00E6572C">
        <w:rPr>
          <w:spacing w:val="1"/>
        </w:rPr>
        <w:t xml:space="preserve"> </w:t>
      </w:r>
      <w:r w:rsidRPr="00E6572C">
        <w:t>kualitas</w:t>
      </w:r>
      <w:r w:rsidRPr="00E6572C">
        <w:rPr>
          <w:spacing w:val="1"/>
        </w:rPr>
        <w:t xml:space="preserve"> </w:t>
      </w:r>
      <w:r w:rsidRPr="00E6572C">
        <w:t>SAKIP</w:t>
      </w:r>
      <w:r w:rsidRPr="00E6572C">
        <w:rPr>
          <w:spacing w:val="1"/>
        </w:rPr>
        <w:t xml:space="preserve"> </w:t>
      </w:r>
      <w:r w:rsidRPr="00E6572C">
        <w:t>salah</w:t>
      </w:r>
      <w:r w:rsidRPr="00E6572C">
        <w:rPr>
          <w:spacing w:val="1"/>
        </w:rPr>
        <w:t xml:space="preserve"> </w:t>
      </w:r>
      <w:r w:rsidRPr="00E6572C">
        <w:t>satunya</w:t>
      </w:r>
      <w:r w:rsidRPr="00E6572C">
        <w:rPr>
          <w:spacing w:val="1"/>
        </w:rPr>
        <w:t xml:space="preserve"> </w:t>
      </w:r>
      <w:r w:rsidRPr="00E6572C">
        <w:t>dengan</w:t>
      </w:r>
      <w:r w:rsidRPr="00E6572C">
        <w:rPr>
          <w:spacing w:val="1"/>
        </w:rPr>
        <w:t xml:space="preserve"> </w:t>
      </w:r>
      <w:r w:rsidRPr="00E6572C">
        <w:t>membuat</w:t>
      </w:r>
      <w:r w:rsidRPr="00E6572C">
        <w:rPr>
          <w:spacing w:val="1"/>
        </w:rPr>
        <w:t xml:space="preserve"> </w:t>
      </w:r>
      <w:r w:rsidRPr="00E6572C">
        <w:t>suatu</w:t>
      </w:r>
      <w:r w:rsidRPr="00E6572C">
        <w:rPr>
          <w:spacing w:val="1"/>
        </w:rPr>
        <w:t xml:space="preserve"> </w:t>
      </w:r>
      <w:r w:rsidRPr="00E6572C">
        <w:t>pedoman</w:t>
      </w:r>
      <w:r w:rsidRPr="00E6572C">
        <w:rPr>
          <w:spacing w:val="-72"/>
        </w:rPr>
        <w:t xml:space="preserve"> </w:t>
      </w:r>
      <w:r w:rsidR="00E6572C" w:rsidRPr="00E6572C">
        <w:t xml:space="preserve"> Perencanaan</w:t>
      </w:r>
      <w:r w:rsidRPr="00E6572C">
        <w:rPr>
          <w:spacing w:val="27"/>
        </w:rPr>
        <w:t xml:space="preserve"> </w:t>
      </w:r>
      <w:r w:rsidRPr="00E6572C">
        <w:t>kinerja</w:t>
      </w:r>
      <w:r w:rsidRPr="00E6572C">
        <w:rPr>
          <w:spacing w:val="25"/>
        </w:rPr>
        <w:t xml:space="preserve"> </w:t>
      </w:r>
      <w:r w:rsidRPr="00E6572C">
        <w:t>pada</w:t>
      </w:r>
      <w:r w:rsidRPr="00E6572C">
        <w:rPr>
          <w:spacing w:val="24"/>
        </w:rPr>
        <w:t xml:space="preserve"> </w:t>
      </w:r>
      <w:r w:rsidR="00473E9A" w:rsidRPr="00E6572C">
        <w:t>Lingkup</w:t>
      </w:r>
      <w:r w:rsidR="009449E9">
        <w:t xml:space="preserve"> Dinas Perdagangan, Koperasi, Usaha Kecil Menen</w:t>
      </w:r>
      <w:r w:rsidR="004C01C0">
        <w:t>gah dan Perindustrian Tahun 2025</w:t>
      </w:r>
      <w:r w:rsidR="009449E9">
        <w:t>.</w:t>
      </w:r>
    </w:p>
    <w:p w14:paraId="708D7BDF" w14:textId="77777777" w:rsidR="00EA455B" w:rsidRPr="00E6572C" w:rsidRDefault="00EA455B">
      <w:pPr>
        <w:pStyle w:val="BodyText"/>
        <w:spacing w:before="11"/>
        <w:rPr>
          <w:sz w:val="21"/>
        </w:rPr>
      </w:pPr>
    </w:p>
    <w:p w14:paraId="7ED61F75" w14:textId="431A07B2" w:rsidR="00EA455B" w:rsidRPr="00E6572C" w:rsidRDefault="000944B6" w:rsidP="005D4A3A">
      <w:pPr>
        <w:pStyle w:val="BodyText"/>
        <w:spacing w:line="360" w:lineRule="auto"/>
        <w:jc w:val="both"/>
      </w:pPr>
      <w:r w:rsidRPr="00E6572C">
        <w:t>Pedoman/panduan ini disusun guna</w:t>
      </w:r>
      <w:r w:rsidRPr="00E6572C">
        <w:rPr>
          <w:spacing w:val="1"/>
        </w:rPr>
        <w:t xml:space="preserve"> </w:t>
      </w:r>
      <w:r w:rsidRPr="00E6572C">
        <w:t>memberikan</w:t>
      </w:r>
      <w:r w:rsidRPr="00E6572C">
        <w:rPr>
          <w:spacing w:val="1"/>
        </w:rPr>
        <w:t xml:space="preserve"> </w:t>
      </w:r>
      <w:r w:rsidRPr="00E6572C">
        <w:t>pedoman</w:t>
      </w:r>
      <w:r w:rsidRPr="00E6572C">
        <w:rPr>
          <w:spacing w:val="1"/>
        </w:rPr>
        <w:t xml:space="preserve"> </w:t>
      </w:r>
      <w:r w:rsidRPr="00E6572C">
        <w:t>yang</w:t>
      </w:r>
      <w:r w:rsidRPr="00E6572C">
        <w:rPr>
          <w:spacing w:val="1"/>
        </w:rPr>
        <w:t xml:space="preserve"> </w:t>
      </w:r>
      <w:r w:rsidRPr="00E6572C">
        <w:t>jelas</w:t>
      </w:r>
      <w:r w:rsidRPr="00E6572C">
        <w:rPr>
          <w:spacing w:val="1"/>
        </w:rPr>
        <w:t xml:space="preserve"> </w:t>
      </w:r>
      <w:r w:rsidRPr="00E6572C">
        <w:t>kepada</w:t>
      </w:r>
      <w:r w:rsidRPr="00E6572C">
        <w:rPr>
          <w:spacing w:val="1"/>
        </w:rPr>
        <w:t xml:space="preserve"> </w:t>
      </w:r>
      <w:r w:rsidRPr="00E6572C">
        <w:t>seluruh</w:t>
      </w:r>
      <w:r w:rsidRPr="00E6572C">
        <w:rPr>
          <w:spacing w:val="1"/>
        </w:rPr>
        <w:t xml:space="preserve"> </w:t>
      </w:r>
      <w:r w:rsidR="00473E9A" w:rsidRPr="00E6572C">
        <w:t>ASN</w:t>
      </w:r>
      <w:r w:rsidRPr="00E6572C">
        <w:rPr>
          <w:spacing w:val="1"/>
        </w:rPr>
        <w:t xml:space="preserve"> </w:t>
      </w:r>
      <w:r w:rsidRPr="00E6572C">
        <w:t>lingkup</w:t>
      </w:r>
      <w:r w:rsidRPr="00E6572C">
        <w:rPr>
          <w:spacing w:val="1"/>
        </w:rPr>
        <w:t xml:space="preserve"> </w:t>
      </w:r>
      <w:r w:rsidR="00473E9A" w:rsidRPr="00E6572C">
        <w:rPr>
          <w:spacing w:val="1"/>
        </w:rPr>
        <w:t xml:space="preserve"> </w:t>
      </w:r>
      <w:r w:rsidR="009449E9">
        <w:rPr>
          <w:spacing w:val="1"/>
        </w:rPr>
        <w:t>Dinas Perdagangan, Koperasi, Usaha Kecil Menengah dan Perindustrian</w:t>
      </w:r>
      <w:r w:rsidR="00473E9A" w:rsidRPr="00E6572C">
        <w:rPr>
          <w:spacing w:val="1"/>
        </w:rPr>
        <w:t xml:space="preserve"> Kab. Luwu Timur </w:t>
      </w:r>
      <w:r w:rsidRPr="00E6572C">
        <w:t>dalam</w:t>
      </w:r>
      <w:r w:rsidRPr="00E6572C">
        <w:rPr>
          <w:spacing w:val="1"/>
        </w:rPr>
        <w:t xml:space="preserve"> </w:t>
      </w:r>
      <w:r w:rsidRPr="00E6572C">
        <w:t>melakukan</w:t>
      </w:r>
      <w:r w:rsidRPr="00E6572C">
        <w:rPr>
          <w:spacing w:val="1"/>
        </w:rPr>
        <w:t xml:space="preserve"> </w:t>
      </w:r>
      <w:r w:rsidR="00E6572C" w:rsidRPr="00E6572C">
        <w:t>perencanaan</w:t>
      </w:r>
      <w:r w:rsidRPr="00E6572C">
        <w:rPr>
          <w:spacing w:val="1"/>
        </w:rPr>
        <w:t xml:space="preserve"> </w:t>
      </w:r>
      <w:r w:rsidRPr="00E6572C">
        <w:t>kinerja yang</w:t>
      </w:r>
      <w:r w:rsidRPr="00E6572C">
        <w:rPr>
          <w:spacing w:val="1"/>
        </w:rPr>
        <w:t xml:space="preserve"> </w:t>
      </w:r>
      <w:r w:rsidRPr="00E6572C">
        <w:t>pada</w:t>
      </w:r>
      <w:r w:rsidRPr="00E6572C">
        <w:rPr>
          <w:spacing w:val="1"/>
        </w:rPr>
        <w:t xml:space="preserve"> </w:t>
      </w:r>
      <w:r w:rsidRPr="00E6572C">
        <w:t>akhirnya diharapkan</w:t>
      </w:r>
      <w:r w:rsidRPr="00E6572C">
        <w:rPr>
          <w:spacing w:val="1"/>
        </w:rPr>
        <w:t xml:space="preserve"> </w:t>
      </w:r>
      <w:r w:rsidRPr="00E6572C">
        <w:t>kinerja</w:t>
      </w:r>
      <w:r w:rsidRPr="00E6572C">
        <w:rPr>
          <w:spacing w:val="1"/>
        </w:rPr>
        <w:t xml:space="preserve"> </w:t>
      </w:r>
      <w:r w:rsidR="00473E9A" w:rsidRPr="00E6572C">
        <w:t>perangkat daerah</w:t>
      </w:r>
      <w:r w:rsidRPr="00E6572C">
        <w:t xml:space="preserve"> dapat lebih ditingkatkan dan penyamaan persepsi mengenai hal-hal yang</w:t>
      </w:r>
      <w:r w:rsidRPr="00E6572C">
        <w:rPr>
          <w:spacing w:val="1"/>
        </w:rPr>
        <w:t xml:space="preserve"> </w:t>
      </w:r>
      <w:r w:rsidRPr="00E6572C">
        <w:t>akan</w:t>
      </w:r>
      <w:r w:rsidRPr="00E6572C">
        <w:rPr>
          <w:spacing w:val="-1"/>
        </w:rPr>
        <w:t xml:space="preserve"> </w:t>
      </w:r>
      <w:r w:rsidRPr="00E6572C">
        <w:t>dicapai</w:t>
      </w:r>
      <w:r w:rsidRPr="00E6572C">
        <w:rPr>
          <w:spacing w:val="2"/>
        </w:rPr>
        <w:t xml:space="preserve"> </w:t>
      </w:r>
      <w:r w:rsidRPr="00E6572C">
        <w:t>pada Tahun 20</w:t>
      </w:r>
      <w:r w:rsidR="004C01C0">
        <w:t>25</w:t>
      </w:r>
      <w:r w:rsidRPr="00E6572C">
        <w:t>.</w:t>
      </w:r>
    </w:p>
    <w:p w14:paraId="28707E4E" w14:textId="67009DF3" w:rsidR="005D4A3A" w:rsidRDefault="000944B6" w:rsidP="005D4A3A">
      <w:pPr>
        <w:pStyle w:val="BodyText"/>
        <w:spacing w:before="120" w:line="360" w:lineRule="auto"/>
        <w:jc w:val="both"/>
      </w:pPr>
      <w:r w:rsidRPr="00E6572C">
        <w:t>Terima kasih kami sampaikan kepada semua pihak yang terkait dalam rangka</w:t>
      </w:r>
      <w:r w:rsidRPr="00E6572C">
        <w:rPr>
          <w:spacing w:val="1"/>
        </w:rPr>
        <w:t xml:space="preserve"> </w:t>
      </w:r>
      <w:r w:rsidRPr="00E6572C">
        <w:t>pelaksanaan</w:t>
      </w:r>
      <w:r w:rsidRPr="00E6572C">
        <w:rPr>
          <w:spacing w:val="-1"/>
        </w:rPr>
        <w:t xml:space="preserve"> </w:t>
      </w:r>
      <w:r w:rsidRPr="00E6572C">
        <w:t>SAKIP</w:t>
      </w:r>
      <w:r w:rsidRPr="00E6572C">
        <w:rPr>
          <w:spacing w:val="-1"/>
        </w:rPr>
        <w:t xml:space="preserve"> </w:t>
      </w:r>
      <w:r w:rsidRPr="00E6572C">
        <w:t>yang</w:t>
      </w:r>
      <w:r w:rsidRPr="00E6572C">
        <w:rPr>
          <w:spacing w:val="-1"/>
        </w:rPr>
        <w:t xml:space="preserve"> </w:t>
      </w:r>
      <w:r w:rsidRPr="00E6572C">
        <w:t>lebih baik.</w:t>
      </w:r>
    </w:p>
    <w:p w14:paraId="7EAA515F" w14:textId="77777777" w:rsidR="005D4A3A" w:rsidRPr="005D4A3A" w:rsidRDefault="005D4A3A" w:rsidP="005D4A3A">
      <w:pPr>
        <w:pStyle w:val="BodyText"/>
        <w:spacing w:before="120" w:line="360" w:lineRule="auto"/>
        <w:jc w:val="both"/>
      </w:pPr>
    </w:p>
    <w:p w14:paraId="0E7C6FF8" w14:textId="04A557B4" w:rsidR="00EA455B" w:rsidRPr="004C01C0" w:rsidRDefault="005D4A3A" w:rsidP="005D4A3A">
      <w:pPr>
        <w:pStyle w:val="BodyText"/>
        <w:tabs>
          <w:tab w:val="left" w:pos="4395"/>
        </w:tabs>
        <w:rPr>
          <w:spacing w:val="-72"/>
        </w:rPr>
      </w:pPr>
      <w:r>
        <w:tab/>
      </w:r>
      <w:r w:rsidR="00E41DBA">
        <w:t>Malili</w:t>
      </w:r>
      <w:r>
        <w:t xml:space="preserve">,     </w:t>
      </w:r>
      <w:r w:rsidR="004C01C0">
        <w:t xml:space="preserve"> Januari 2025</w:t>
      </w:r>
    </w:p>
    <w:p w14:paraId="56E02EEC" w14:textId="5622373B" w:rsidR="00EA455B" w:rsidRDefault="005D4A3A" w:rsidP="005D4A3A">
      <w:pPr>
        <w:pStyle w:val="BodyText"/>
        <w:tabs>
          <w:tab w:val="left" w:pos="4395"/>
        </w:tabs>
        <w:rPr>
          <w:sz w:val="28"/>
        </w:rPr>
      </w:pPr>
      <w:r>
        <w:rPr>
          <w:sz w:val="28"/>
        </w:rPr>
        <w:tab/>
      </w:r>
      <w:r w:rsidR="00E41DBA">
        <w:rPr>
          <w:sz w:val="28"/>
        </w:rPr>
        <w:t xml:space="preserve">KEPALA </w:t>
      </w:r>
      <w:r w:rsidR="009449E9">
        <w:rPr>
          <w:sz w:val="28"/>
        </w:rPr>
        <w:t>DINAS</w:t>
      </w:r>
      <w:r w:rsidR="00E41DBA">
        <w:rPr>
          <w:sz w:val="28"/>
        </w:rPr>
        <w:t>,</w:t>
      </w:r>
    </w:p>
    <w:p w14:paraId="410B096E" w14:textId="401F00DB" w:rsidR="00E41DBA" w:rsidRDefault="00E41DBA" w:rsidP="00E41DBA">
      <w:pPr>
        <w:pStyle w:val="BodyText"/>
        <w:tabs>
          <w:tab w:val="left" w:pos="7560"/>
        </w:tabs>
        <w:rPr>
          <w:sz w:val="28"/>
        </w:rPr>
      </w:pPr>
      <w:r>
        <w:rPr>
          <w:sz w:val="28"/>
        </w:rPr>
        <w:tab/>
      </w:r>
    </w:p>
    <w:p w14:paraId="0070B7C4" w14:textId="45256C77" w:rsidR="00E41DBA" w:rsidRDefault="00E41DBA" w:rsidP="00E41DBA">
      <w:pPr>
        <w:pStyle w:val="BodyText"/>
        <w:tabs>
          <w:tab w:val="left" w:pos="7560"/>
        </w:tabs>
        <w:rPr>
          <w:sz w:val="28"/>
        </w:rPr>
      </w:pPr>
      <w:r>
        <w:rPr>
          <w:sz w:val="28"/>
        </w:rPr>
        <w:tab/>
      </w:r>
    </w:p>
    <w:p w14:paraId="1DB8579C" w14:textId="77777777" w:rsidR="005D4A3A" w:rsidRDefault="005D4A3A" w:rsidP="00E41DBA">
      <w:pPr>
        <w:pStyle w:val="BodyText"/>
        <w:tabs>
          <w:tab w:val="left" w:pos="7560"/>
        </w:tabs>
        <w:rPr>
          <w:sz w:val="28"/>
        </w:rPr>
      </w:pPr>
    </w:p>
    <w:p w14:paraId="47BEDE7B" w14:textId="77777777" w:rsidR="00E41DBA" w:rsidRDefault="00E41DBA" w:rsidP="00E41DBA">
      <w:pPr>
        <w:pStyle w:val="BodyText"/>
        <w:tabs>
          <w:tab w:val="left" w:pos="7560"/>
        </w:tabs>
        <w:rPr>
          <w:sz w:val="28"/>
        </w:rPr>
      </w:pPr>
    </w:p>
    <w:p w14:paraId="0B8A0197" w14:textId="078E7583" w:rsidR="00E41DBA" w:rsidRPr="00E41DBA" w:rsidRDefault="009449E9" w:rsidP="005D4A3A">
      <w:pPr>
        <w:pStyle w:val="BodyText"/>
        <w:tabs>
          <w:tab w:val="left" w:pos="5387"/>
        </w:tabs>
        <w:rPr>
          <w:sz w:val="28"/>
          <w:u w:val="single"/>
        </w:rPr>
      </w:pPr>
      <w:r>
        <w:rPr>
          <w:sz w:val="28"/>
        </w:rPr>
        <w:t xml:space="preserve">                                                  </w:t>
      </w:r>
      <w:r>
        <w:rPr>
          <w:sz w:val="28"/>
          <w:u w:val="single"/>
        </w:rPr>
        <w:t>SENFRY OKTOVIANUS, S.STP. MP</w:t>
      </w:r>
      <w:r w:rsidR="004C01C0">
        <w:rPr>
          <w:sz w:val="28"/>
          <w:u w:val="single"/>
        </w:rPr>
        <w:t>A</w:t>
      </w:r>
    </w:p>
    <w:p w14:paraId="7174E58E" w14:textId="77777777" w:rsidR="00EA455B" w:rsidRDefault="00EA455B">
      <w:pPr>
        <w:pStyle w:val="BodyText"/>
        <w:rPr>
          <w:sz w:val="28"/>
        </w:rPr>
      </w:pPr>
    </w:p>
    <w:p w14:paraId="394CCE1E" w14:textId="77777777" w:rsidR="00EA455B" w:rsidRDefault="00EA455B" w:rsidP="00E41DBA">
      <w:pPr>
        <w:rPr>
          <w:sz w:val="24"/>
        </w:rPr>
        <w:sectPr w:rsidR="00EA455B" w:rsidSect="005D4A3A">
          <w:footerReference w:type="default" r:id="rId9"/>
          <w:pgSz w:w="11910" w:h="16840"/>
          <w:pgMar w:top="1360" w:right="1420" w:bottom="1860" w:left="1701" w:header="0" w:footer="1668" w:gutter="0"/>
          <w:pgNumType w:start="1"/>
          <w:cols w:space="720"/>
        </w:sectPr>
      </w:pPr>
    </w:p>
    <w:p w14:paraId="528C334F" w14:textId="77777777" w:rsidR="00EA455B" w:rsidRDefault="000944B6">
      <w:pPr>
        <w:pStyle w:val="Heading2"/>
        <w:ind w:left="0"/>
      </w:pPr>
      <w:r>
        <w:rPr>
          <w:color w:val="365F91"/>
        </w:rPr>
        <w:lastRenderedPageBreak/>
        <w:t>DAFTAR</w:t>
      </w:r>
      <w:r>
        <w:rPr>
          <w:color w:val="365F91"/>
          <w:spacing w:val="-2"/>
        </w:rPr>
        <w:t xml:space="preserve"> </w:t>
      </w:r>
      <w:r>
        <w:rPr>
          <w:color w:val="365F91"/>
        </w:rPr>
        <w:t>ISI</w:t>
      </w:r>
    </w:p>
    <w:sdt>
      <w:sdtPr>
        <w:rPr>
          <w:rFonts w:ascii="Tahoma" w:eastAsia="Tahoma" w:hAnsi="Tahoma" w:cs="Tahoma"/>
          <w:b w:val="0"/>
          <w:bCs w:val="0"/>
          <w:sz w:val="22"/>
          <w:szCs w:val="22"/>
        </w:rPr>
        <w:id w:val="748777064"/>
        <w:docPartObj>
          <w:docPartGallery w:val="Table of Contents"/>
          <w:docPartUnique/>
        </w:docPartObj>
      </w:sdtPr>
      <w:sdtEndPr>
        <w:rPr>
          <w:rFonts w:ascii="Cambria" w:eastAsia="Cambria" w:hAnsi="Cambria" w:cs="Cambria"/>
          <w:b/>
          <w:bCs/>
          <w:sz w:val="28"/>
          <w:szCs w:val="28"/>
        </w:rPr>
      </w:sdtEndPr>
      <w:sdtContent>
        <w:p w14:paraId="67993271" w14:textId="77777777" w:rsidR="00EA455B" w:rsidRDefault="005D613D">
          <w:pPr>
            <w:pStyle w:val="TOC1"/>
            <w:tabs>
              <w:tab w:val="right" w:leader="dot" w:pos="10459"/>
            </w:tabs>
            <w:ind w:left="0"/>
          </w:pPr>
          <w:hyperlink w:anchor="_TOC_250000" w:history="1">
            <w:r w:rsidR="000944B6">
              <w:rPr>
                <w:color w:val="365F91"/>
              </w:rPr>
              <w:t>BAB</w:t>
            </w:r>
            <w:r w:rsidR="000944B6">
              <w:rPr>
                <w:color w:val="365F91"/>
                <w:spacing w:val="-2"/>
              </w:rPr>
              <w:t xml:space="preserve"> </w:t>
            </w:r>
            <w:r w:rsidR="000944B6">
              <w:rPr>
                <w:color w:val="365F91"/>
              </w:rPr>
              <w:t>I. PENDAHULUAN</w:t>
            </w:r>
            <w:r w:rsidR="000944B6">
              <w:rPr>
                <w:color w:val="365F91"/>
              </w:rPr>
              <w:tab/>
              <w:t>1</w:t>
            </w:r>
          </w:hyperlink>
        </w:p>
        <w:p w14:paraId="7B310398" w14:textId="77777777" w:rsidR="00EA455B" w:rsidRDefault="005D613D" w:rsidP="00C5259C">
          <w:pPr>
            <w:pStyle w:val="TOC2"/>
            <w:numPr>
              <w:ilvl w:val="1"/>
              <w:numId w:val="0"/>
            </w:numPr>
            <w:tabs>
              <w:tab w:val="left" w:pos="2361"/>
              <w:tab w:val="left" w:pos="2362"/>
              <w:tab w:val="right" w:leader="dot" w:pos="10460"/>
            </w:tabs>
            <w:spacing w:before="150"/>
            <w:rPr>
              <w:rFonts w:ascii="Calibri"/>
            </w:rPr>
          </w:pPr>
          <w:hyperlink w:anchor="_bookmark0" w:history="1">
            <w:r w:rsidR="000944B6">
              <w:t>Latar</w:t>
            </w:r>
            <w:r w:rsidR="000944B6">
              <w:rPr>
                <w:spacing w:val="-1"/>
              </w:rPr>
              <w:t xml:space="preserve"> </w:t>
            </w:r>
            <w:r w:rsidR="000944B6">
              <w:t>Belakang</w:t>
            </w:r>
            <w:r w:rsidR="000944B6">
              <w:tab/>
            </w:r>
            <w:r w:rsidR="000944B6">
              <w:rPr>
                <w:rFonts w:ascii="Calibri"/>
              </w:rPr>
              <w:t>1</w:t>
            </w:r>
          </w:hyperlink>
        </w:p>
        <w:p w14:paraId="2263E9AA" w14:textId="5B1F5F0F" w:rsidR="00EA455B" w:rsidRDefault="005D613D" w:rsidP="00C5259C">
          <w:pPr>
            <w:pStyle w:val="TOC2"/>
            <w:numPr>
              <w:ilvl w:val="1"/>
              <w:numId w:val="0"/>
            </w:numPr>
            <w:tabs>
              <w:tab w:val="left" w:pos="2361"/>
              <w:tab w:val="left" w:pos="2362"/>
              <w:tab w:val="right" w:leader="dot" w:pos="10460"/>
            </w:tabs>
            <w:rPr>
              <w:rFonts w:ascii="Calibri"/>
            </w:rPr>
          </w:pPr>
          <w:hyperlink w:anchor="_bookmark1" w:history="1">
            <w:r w:rsidR="000944B6">
              <w:t>Maksud</w:t>
            </w:r>
            <w:r w:rsidR="000944B6">
              <w:rPr>
                <w:spacing w:val="-2"/>
              </w:rPr>
              <w:t xml:space="preserve"> </w:t>
            </w:r>
            <w:r w:rsidR="000944B6">
              <w:t>dan</w:t>
            </w:r>
            <w:r w:rsidR="000944B6">
              <w:rPr>
                <w:spacing w:val="-1"/>
              </w:rPr>
              <w:t xml:space="preserve"> </w:t>
            </w:r>
            <w:r w:rsidR="000944B6">
              <w:t>Tujuan</w:t>
            </w:r>
            <w:r w:rsidR="000944B6">
              <w:tab/>
            </w:r>
          </w:hyperlink>
          <w:r w:rsidR="00905D4C">
            <w:rPr>
              <w:rFonts w:ascii="Calibri"/>
            </w:rPr>
            <w:t>5</w:t>
          </w:r>
        </w:p>
        <w:p w14:paraId="6E07D394" w14:textId="43453219" w:rsidR="00EA455B" w:rsidRDefault="005D613D" w:rsidP="00C5259C">
          <w:pPr>
            <w:pStyle w:val="TOC2"/>
            <w:numPr>
              <w:ilvl w:val="1"/>
              <w:numId w:val="0"/>
            </w:numPr>
            <w:tabs>
              <w:tab w:val="left" w:pos="2361"/>
              <w:tab w:val="left" w:pos="2362"/>
              <w:tab w:val="right" w:leader="dot" w:pos="10460"/>
            </w:tabs>
            <w:spacing w:before="140"/>
            <w:rPr>
              <w:rFonts w:ascii="Calibri"/>
            </w:rPr>
          </w:pPr>
          <w:hyperlink w:anchor="_bookmark2" w:history="1">
            <w:r w:rsidR="000944B6">
              <w:t>Ruang Lingkup</w:t>
            </w:r>
            <w:r w:rsidR="000944B6">
              <w:tab/>
            </w:r>
          </w:hyperlink>
          <w:r w:rsidR="00905D4C">
            <w:rPr>
              <w:rFonts w:ascii="Calibri"/>
            </w:rPr>
            <w:t>5</w:t>
          </w:r>
        </w:p>
        <w:p w14:paraId="3D4CD724" w14:textId="6F90D293" w:rsidR="00EA455B" w:rsidRDefault="005D613D" w:rsidP="00C5259C">
          <w:pPr>
            <w:pStyle w:val="TOC2"/>
            <w:numPr>
              <w:ilvl w:val="1"/>
              <w:numId w:val="0"/>
            </w:numPr>
            <w:tabs>
              <w:tab w:val="left" w:pos="2361"/>
              <w:tab w:val="left" w:pos="2362"/>
              <w:tab w:val="right" w:leader="dot" w:pos="10460"/>
            </w:tabs>
            <w:spacing w:before="120" w:line="360" w:lineRule="auto"/>
            <w:rPr>
              <w:rFonts w:ascii="Calibri"/>
            </w:rPr>
          </w:pPr>
          <w:hyperlink w:anchor="_bookmark3" w:history="1">
            <w:r w:rsidR="000944B6">
              <w:t>Dasar</w:t>
            </w:r>
            <w:r w:rsidR="000944B6">
              <w:rPr>
                <w:spacing w:val="-1"/>
              </w:rPr>
              <w:t xml:space="preserve"> </w:t>
            </w:r>
            <w:r w:rsidR="000944B6">
              <w:t>Hukum</w:t>
            </w:r>
            <w:r w:rsidR="000944B6">
              <w:tab/>
            </w:r>
          </w:hyperlink>
          <w:r w:rsidR="00905D4C">
            <w:rPr>
              <w:rFonts w:ascii="Calibri"/>
            </w:rPr>
            <w:t>5</w:t>
          </w:r>
        </w:p>
        <w:p w14:paraId="47E65C04" w14:textId="1BB80CE7" w:rsidR="00EA455B" w:rsidRDefault="005D613D" w:rsidP="00C5259C">
          <w:pPr>
            <w:pStyle w:val="TOC2"/>
            <w:numPr>
              <w:ilvl w:val="1"/>
              <w:numId w:val="0"/>
            </w:numPr>
            <w:tabs>
              <w:tab w:val="left" w:pos="2361"/>
              <w:tab w:val="left" w:pos="2362"/>
              <w:tab w:val="right" w:leader="dot" w:pos="10460"/>
            </w:tabs>
            <w:spacing w:before="0" w:line="360" w:lineRule="auto"/>
            <w:rPr>
              <w:rFonts w:ascii="Calibri"/>
            </w:rPr>
          </w:pPr>
          <w:hyperlink w:anchor="_bookmark4" w:history="1">
            <w:r w:rsidR="000944B6">
              <w:t>Pengertian/</w:t>
            </w:r>
            <w:r w:rsidR="000944B6">
              <w:rPr>
                <w:spacing w:val="-1"/>
              </w:rPr>
              <w:t xml:space="preserve"> </w:t>
            </w:r>
            <w:r w:rsidR="000944B6">
              <w:t>Istilah</w:t>
            </w:r>
            <w:r w:rsidR="000944B6">
              <w:tab/>
            </w:r>
          </w:hyperlink>
          <w:r w:rsidR="00905D4C">
            <w:rPr>
              <w:rFonts w:ascii="Calibri"/>
            </w:rPr>
            <w:t>6</w:t>
          </w:r>
        </w:p>
        <w:p w14:paraId="0B7896C4" w14:textId="7EF197C5" w:rsidR="003130A6" w:rsidRPr="00905D4C" w:rsidRDefault="005D613D" w:rsidP="003130A6">
          <w:pPr>
            <w:pStyle w:val="TOC1"/>
            <w:tabs>
              <w:tab w:val="right" w:leader="dot" w:pos="10459"/>
            </w:tabs>
            <w:spacing w:before="0" w:line="360" w:lineRule="auto"/>
            <w:ind w:left="0"/>
          </w:pPr>
          <w:hyperlink w:anchor="_TOC_250000" w:history="1">
            <w:r w:rsidR="003130A6">
              <w:rPr>
                <w:color w:val="365F91"/>
              </w:rPr>
              <w:t>BAB</w:t>
            </w:r>
            <w:r w:rsidR="003130A6">
              <w:rPr>
                <w:color w:val="365F91"/>
                <w:spacing w:val="-2"/>
              </w:rPr>
              <w:t xml:space="preserve"> </w:t>
            </w:r>
            <w:r w:rsidR="003130A6">
              <w:rPr>
                <w:color w:val="365F91"/>
              </w:rPr>
              <w:t xml:space="preserve">II. </w:t>
            </w:r>
            <w:r w:rsidR="00905D4C">
              <w:rPr>
                <w:color w:val="365F91"/>
              </w:rPr>
              <w:t>PERENCANAAN</w:t>
            </w:r>
            <w:r w:rsidR="00B95CA3">
              <w:rPr>
                <w:color w:val="365F91"/>
              </w:rPr>
              <w:t xml:space="preserve"> KINERJA TAHUN 2025</w:t>
            </w:r>
            <w:r w:rsidR="003130A6">
              <w:rPr>
                <w:color w:val="365F91"/>
              </w:rPr>
              <w:tab/>
            </w:r>
          </w:hyperlink>
          <w:r w:rsidR="00905D4C">
            <w:rPr>
              <w:color w:val="365F91"/>
            </w:rPr>
            <w:t>11</w:t>
          </w:r>
        </w:p>
        <w:p w14:paraId="171C3A54" w14:textId="4199F70D" w:rsidR="00EA455B" w:rsidRPr="00905D4C" w:rsidRDefault="005D613D" w:rsidP="003130A6">
          <w:pPr>
            <w:pStyle w:val="TOC2"/>
            <w:tabs>
              <w:tab w:val="left" w:pos="2361"/>
              <w:tab w:val="right" w:leader="dot" w:pos="10460"/>
            </w:tabs>
            <w:spacing w:before="0" w:line="360" w:lineRule="auto"/>
            <w:ind w:left="0" w:firstLine="0"/>
            <w:rPr>
              <w:rFonts w:ascii="Calibri"/>
            </w:rPr>
          </w:pPr>
          <w:hyperlink w:anchor="_bookmark5" w:history="1">
            <w:r w:rsidR="000944B6">
              <w:t>2.1.</w:t>
            </w:r>
            <w:r w:rsidR="000944B6">
              <w:tab/>
            </w:r>
            <w:r w:rsidR="00905D4C">
              <w:t>Rencana</w:t>
            </w:r>
            <w:r w:rsidR="000944B6">
              <w:t xml:space="preserve"> Kinerja</w:t>
            </w:r>
            <w:r w:rsidR="000944B6">
              <w:rPr>
                <w:spacing w:val="-3"/>
              </w:rPr>
              <w:t xml:space="preserve"> </w:t>
            </w:r>
            <w:r w:rsidR="000944B6">
              <w:t>Tahun</w:t>
            </w:r>
            <w:r w:rsidR="000944B6">
              <w:rPr>
                <w:spacing w:val="-1"/>
              </w:rPr>
              <w:t xml:space="preserve"> </w:t>
            </w:r>
            <w:r w:rsidR="000944B6">
              <w:t>20</w:t>
            </w:r>
            <w:r w:rsidR="00B95CA3">
              <w:t>25</w:t>
            </w:r>
            <w:r w:rsidR="000944B6">
              <w:tab/>
            </w:r>
          </w:hyperlink>
          <w:r w:rsidR="00905D4C">
            <w:rPr>
              <w:rFonts w:ascii="Calibri"/>
            </w:rPr>
            <w:t>11</w:t>
          </w:r>
        </w:p>
        <w:p w14:paraId="30F65AF2" w14:textId="5DC7BA5F" w:rsidR="00EA455B" w:rsidRDefault="005D613D" w:rsidP="00C5259C">
          <w:pPr>
            <w:pStyle w:val="TOC3"/>
            <w:tabs>
              <w:tab w:val="left" w:pos="2141"/>
              <w:tab w:val="left" w:pos="2142"/>
              <w:tab w:val="right" w:leader="dot" w:pos="10460"/>
            </w:tabs>
            <w:spacing w:before="0" w:line="360" w:lineRule="auto"/>
            <w:ind w:left="0" w:firstLine="0"/>
            <w:rPr>
              <w:rFonts w:ascii="Calibri"/>
              <w:b w:val="0"/>
              <w:i w:val="0"/>
            </w:rPr>
          </w:pPr>
          <w:hyperlink w:anchor="_bookmark6" w:history="1">
            <w:r w:rsidR="00B95CA3">
              <w:rPr>
                <w:b w:val="0"/>
                <w:i w:val="0"/>
              </w:rPr>
              <w:t>Rancangan Awal RKPD Tahun 2025</w:t>
            </w:r>
            <w:r w:rsidR="000944B6">
              <w:rPr>
                <w:b w:val="0"/>
                <w:i w:val="0"/>
              </w:rPr>
              <w:tab/>
            </w:r>
          </w:hyperlink>
          <w:r w:rsidR="00905D4C">
            <w:rPr>
              <w:rFonts w:ascii="Calibri"/>
              <w:b w:val="0"/>
              <w:i w:val="0"/>
            </w:rPr>
            <w:t>11</w:t>
          </w:r>
        </w:p>
        <w:p w14:paraId="760BB2C1" w14:textId="0F1656FA" w:rsidR="00EA455B" w:rsidRDefault="005D613D" w:rsidP="00C5259C">
          <w:pPr>
            <w:pStyle w:val="TOC3"/>
            <w:tabs>
              <w:tab w:val="left" w:pos="2141"/>
              <w:tab w:val="left" w:pos="2142"/>
              <w:tab w:val="right" w:leader="dot" w:pos="10460"/>
            </w:tabs>
            <w:spacing w:before="0" w:line="360" w:lineRule="auto"/>
            <w:ind w:left="0" w:firstLine="0"/>
            <w:rPr>
              <w:rFonts w:ascii="Calibri"/>
              <w:b w:val="0"/>
              <w:i w:val="0"/>
            </w:rPr>
          </w:pPr>
          <w:hyperlink w:anchor="_bookmark7" w:history="1">
            <w:r w:rsidR="00FE6631">
              <w:rPr>
                <w:b w:val="0"/>
                <w:i w:val="0"/>
              </w:rPr>
              <w:t xml:space="preserve">Rancangan Akhir Renja </w:t>
            </w:r>
            <w:r w:rsidR="00731E65">
              <w:rPr>
                <w:b w:val="0"/>
                <w:i w:val="0"/>
              </w:rPr>
              <w:t>Disdagkoprinum</w:t>
            </w:r>
            <w:r w:rsidR="00B95CA3">
              <w:rPr>
                <w:b w:val="0"/>
                <w:i w:val="0"/>
              </w:rPr>
              <w:t xml:space="preserve"> Tahun 2025</w:t>
            </w:r>
            <w:r w:rsidR="000944B6">
              <w:rPr>
                <w:b w:val="0"/>
                <w:i w:val="0"/>
              </w:rPr>
              <w:tab/>
            </w:r>
            <w:r w:rsidR="00FE6631">
              <w:rPr>
                <w:b w:val="0"/>
                <w:i w:val="0"/>
              </w:rPr>
              <w:t>1</w:t>
            </w:r>
            <w:r w:rsidR="000944B6">
              <w:rPr>
                <w:rFonts w:ascii="Calibri"/>
                <w:b w:val="0"/>
                <w:i w:val="0"/>
              </w:rPr>
              <w:t>6</w:t>
            </w:r>
          </w:hyperlink>
        </w:p>
        <w:p w14:paraId="39D582D6" w14:textId="3687322E" w:rsidR="00EA455B" w:rsidRDefault="005D613D" w:rsidP="00C5259C">
          <w:pPr>
            <w:pStyle w:val="TOC2"/>
            <w:tabs>
              <w:tab w:val="left" w:pos="2141"/>
              <w:tab w:val="left" w:pos="2142"/>
              <w:tab w:val="right" w:leader="dot" w:pos="10460"/>
            </w:tabs>
            <w:spacing w:before="0" w:line="360" w:lineRule="auto"/>
            <w:ind w:left="0" w:firstLine="0"/>
            <w:rPr>
              <w:rFonts w:ascii="Calibri"/>
            </w:rPr>
          </w:pPr>
          <w:hyperlink w:anchor="_bookmark8" w:history="1">
            <w:r w:rsidR="00FE6631">
              <w:t xml:space="preserve">Rencana Kinerja Tahunan (RKT) </w:t>
            </w:r>
            <w:r w:rsidR="0046664B">
              <w:t>DISDAGKOPRINUM Tah</w:t>
            </w:r>
            <w:r w:rsidR="00B95CA3">
              <w:t>un 2025</w:t>
            </w:r>
            <w:r w:rsidR="000944B6">
              <w:tab/>
            </w:r>
          </w:hyperlink>
          <w:r w:rsidR="00FE6631">
            <w:rPr>
              <w:rFonts w:ascii="Calibri"/>
            </w:rPr>
            <w:t>24</w:t>
          </w:r>
        </w:p>
        <w:p w14:paraId="39AEA2AC" w14:textId="520307CE" w:rsidR="006938FD" w:rsidRPr="00FE6631" w:rsidRDefault="005D613D" w:rsidP="00FE6631">
          <w:pPr>
            <w:pStyle w:val="TOC1"/>
            <w:tabs>
              <w:tab w:val="right" w:leader="dot" w:pos="10459"/>
            </w:tabs>
            <w:spacing w:before="0" w:line="360" w:lineRule="auto"/>
            <w:ind w:left="0"/>
          </w:pPr>
          <w:hyperlink w:anchor="_TOC_250000" w:history="1">
            <w:r w:rsidR="003130A6">
              <w:rPr>
                <w:color w:val="365F91"/>
              </w:rPr>
              <w:t>BAB</w:t>
            </w:r>
            <w:r w:rsidR="003130A6">
              <w:rPr>
                <w:color w:val="365F91"/>
                <w:spacing w:val="-2"/>
              </w:rPr>
              <w:t xml:space="preserve"> </w:t>
            </w:r>
            <w:r w:rsidR="003130A6">
              <w:rPr>
                <w:color w:val="365F91"/>
              </w:rPr>
              <w:t xml:space="preserve">III. </w:t>
            </w:r>
            <w:r w:rsidR="00FE6631">
              <w:rPr>
                <w:color w:val="365F91"/>
              </w:rPr>
              <w:t>PELAKSANAAN</w:t>
            </w:r>
            <w:r w:rsidR="003130A6">
              <w:rPr>
                <w:color w:val="365F91"/>
              </w:rPr>
              <w:t xml:space="preserve"> KINERJA</w:t>
            </w:r>
            <w:r w:rsidR="003130A6">
              <w:rPr>
                <w:color w:val="365F91"/>
              </w:rPr>
              <w:tab/>
            </w:r>
          </w:hyperlink>
          <w:r w:rsidR="00FE6631">
            <w:rPr>
              <w:color w:val="365F91"/>
            </w:rPr>
            <w:t>32</w:t>
          </w:r>
        </w:p>
      </w:sdtContent>
    </w:sdt>
    <w:p w14:paraId="3DDCA121" w14:textId="53A160F7" w:rsidR="00E10DAB" w:rsidRDefault="005D613D" w:rsidP="00305E75">
      <w:pPr>
        <w:pStyle w:val="TOC1"/>
        <w:tabs>
          <w:tab w:val="right" w:leader="dot" w:pos="10459"/>
        </w:tabs>
        <w:spacing w:before="0" w:line="360" w:lineRule="auto"/>
        <w:ind w:left="0"/>
        <w:rPr>
          <w:color w:val="365F91"/>
        </w:rPr>
      </w:pPr>
      <w:hyperlink w:anchor="_TOC_250000" w:history="1">
        <w:r w:rsidR="00E10DAB">
          <w:rPr>
            <w:color w:val="365F91"/>
          </w:rPr>
          <w:t>BAB</w:t>
        </w:r>
        <w:r w:rsidR="00E10DAB">
          <w:rPr>
            <w:color w:val="365F91"/>
            <w:spacing w:val="-2"/>
          </w:rPr>
          <w:t xml:space="preserve"> VI</w:t>
        </w:r>
        <w:r w:rsidR="00E10DAB">
          <w:rPr>
            <w:color w:val="365F91"/>
          </w:rPr>
          <w:t>. PENUTUP</w:t>
        </w:r>
        <w:r w:rsidR="00E10DAB">
          <w:rPr>
            <w:color w:val="365F91"/>
          </w:rPr>
          <w:tab/>
        </w:r>
      </w:hyperlink>
      <w:r w:rsidR="00FE6631">
        <w:rPr>
          <w:color w:val="365F91"/>
        </w:rPr>
        <w:t>3</w:t>
      </w:r>
      <w:r w:rsidR="00E10DAB">
        <w:rPr>
          <w:color w:val="365F91"/>
        </w:rPr>
        <w:t>3</w:t>
      </w:r>
    </w:p>
    <w:p w14:paraId="5452DC58" w14:textId="4896AA95" w:rsidR="00305E75" w:rsidRPr="00FE6631" w:rsidRDefault="005D613D" w:rsidP="00305E75">
      <w:pPr>
        <w:pStyle w:val="TOC1"/>
        <w:tabs>
          <w:tab w:val="right" w:leader="dot" w:pos="10459"/>
        </w:tabs>
        <w:spacing w:before="0" w:line="360" w:lineRule="auto"/>
        <w:ind w:left="0"/>
        <w:rPr>
          <w:color w:val="FFFFFF" w:themeColor="background1"/>
        </w:rPr>
        <w:sectPr w:rsidR="00305E75" w:rsidRPr="00FE6631" w:rsidSect="005D4A3A">
          <w:pgSz w:w="11910" w:h="16840"/>
          <w:pgMar w:top="1360" w:right="1420" w:bottom="3220" w:left="1701" w:header="0" w:footer="1668" w:gutter="0"/>
          <w:cols w:space="720"/>
        </w:sectPr>
      </w:pPr>
      <w:hyperlink w:anchor="_bookmark0" w:history="1">
        <w:r w:rsidR="00F50FCF" w:rsidRPr="00FE6631">
          <w:rPr>
            <w:rStyle w:val="Hyperlink"/>
            <w:rFonts w:ascii="Tahoma" w:eastAsia="Tahoma" w:hAnsi="Tahoma" w:cs="Tahoma"/>
            <w:b w:val="0"/>
            <w:bCs w:val="0"/>
            <w:color w:val="FFFFFF" w:themeColor="background1"/>
            <w:sz w:val="22"/>
            <w:szCs w:val="22"/>
          </w:rPr>
          <w:t>_bookmark0</w:t>
        </w:r>
      </w:hyperlink>
    </w:p>
    <w:p w14:paraId="09DBF151" w14:textId="271E3A14" w:rsidR="00EA455B" w:rsidRDefault="000944B6">
      <w:pPr>
        <w:pStyle w:val="Heading2"/>
        <w:ind w:left="0"/>
        <w:jc w:val="both"/>
      </w:pPr>
      <w:bookmarkStart w:id="0" w:name="_TOC_250000"/>
      <w:r>
        <w:rPr>
          <w:color w:val="365F91"/>
        </w:rPr>
        <w:lastRenderedPageBreak/>
        <w:t>BAB</w:t>
      </w:r>
      <w:r>
        <w:rPr>
          <w:color w:val="365F91"/>
          <w:spacing w:val="-3"/>
        </w:rPr>
        <w:t xml:space="preserve"> </w:t>
      </w:r>
      <w:r>
        <w:rPr>
          <w:color w:val="365F91"/>
        </w:rPr>
        <w:t>I</w:t>
      </w:r>
      <w:r>
        <w:rPr>
          <w:color w:val="365F91"/>
          <w:spacing w:val="-3"/>
        </w:rPr>
        <w:t xml:space="preserve"> </w:t>
      </w:r>
      <w:bookmarkEnd w:id="0"/>
      <w:r>
        <w:rPr>
          <w:color w:val="365F91"/>
        </w:rPr>
        <w:t>PENDAHULUAN</w:t>
      </w:r>
    </w:p>
    <w:p w14:paraId="55C56B18" w14:textId="77777777" w:rsidR="00EA455B" w:rsidRPr="00614059" w:rsidRDefault="00EA455B">
      <w:pPr>
        <w:pStyle w:val="BodyText"/>
        <w:spacing w:before="4"/>
        <w:rPr>
          <w:rFonts w:ascii="Arial"/>
          <w:b/>
          <w:sz w:val="35"/>
          <w:szCs w:val="2"/>
        </w:rPr>
      </w:pPr>
    </w:p>
    <w:p w14:paraId="11AA5A2D" w14:textId="77777777" w:rsidR="00EA455B" w:rsidRDefault="000944B6" w:rsidP="00C5259C">
      <w:pPr>
        <w:pStyle w:val="Heading4"/>
        <w:numPr>
          <w:ilvl w:val="1"/>
          <w:numId w:val="0"/>
        </w:numPr>
        <w:tabs>
          <w:tab w:val="left" w:pos="2421"/>
          <w:tab w:val="left" w:pos="2422"/>
        </w:tabs>
        <w:spacing w:line="360" w:lineRule="auto"/>
      </w:pPr>
      <w:bookmarkStart w:id="1" w:name="_bookmark0"/>
      <w:bookmarkEnd w:id="1"/>
      <w:r>
        <w:t>Latar</w:t>
      </w:r>
      <w:r>
        <w:rPr>
          <w:spacing w:val="-7"/>
        </w:rPr>
        <w:t xml:space="preserve"> </w:t>
      </w:r>
      <w:r>
        <w:t>Belakang</w:t>
      </w:r>
    </w:p>
    <w:p w14:paraId="4F523DBF" w14:textId="77777777" w:rsidR="00EA455B" w:rsidRDefault="00EA455B">
      <w:pPr>
        <w:pStyle w:val="BodyText"/>
        <w:spacing w:before="10"/>
        <w:rPr>
          <w:b/>
          <w:sz w:val="31"/>
        </w:rPr>
      </w:pPr>
    </w:p>
    <w:p w14:paraId="2117BA94" w14:textId="6069FD9F" w:rsidR="00EA455B" w:rsidRPr="00D01FAE" w:rsidRDefault="008B4420" w:rsidP="005D4A3A">
      <w:pPr>
        <w:pStyle w:val="BodyText"/>
        <w:tabs>
          <w:tab w:val="left" w:pos="8789"/>
        </w:tabs>
        <w:spacing w:before="1" w:line="355" w:lineRule="auto"/>
        <w:jc w:val="both"/>
      </w:pPr>
      <w:r w:rsidRPr="00D01FAE">
        <w:rPr>
          <w:color w:val="000000"/>
        </w:rPr>
        <w:t>Perencanaan kinerja merupakan proses penyusunan rencana kinerja sebagai penjabaran dari sasaran dan program yang telah ditetapkan dalam rencana stratejik, yang dilaksanakan oleh instansi pemerintah melalui berbagai kegiatan tahunan. Didalam rencana kinerja ditetapkan rencana capaian kinerja tahunan untuk seluruh indikator kinerja yang ada pada tingkat sasaran dan kegiatan</w:t>
      </w:r>
      <w:r w:rsidR="000944B6" w:rsidRPr="00D01FAE">
        <w:t>.</w:t>
      </w:r>
    </w:p>
    <w:p w14:paraId="265D92B7" w14:textId="4C449CAD" w:rsidR="00EA455B" w:rsidRDefault="008B4420" w:rsidP="00052A5B">
      <w:pPr>
        <w:pStyle w:val="BodyText"/>
        <w:spacing w:before="127" w:line="360" w:lineRule="auto"/>
        <w:jc w:val="both"/>
      </w:pPr>
      <w:r w:rsidRPr="00D01FAE">
        <w:rPr>
          <w:color w:val="000000"/>
        </w:rPr>
        <w:t>Penyusunan rencana kinerja dilakukan seiring dengan agenda penyusunan dan kebijakan anggaran, serta merupakan komitmen bagi instansi untuk mencapainya dalam tahun tertentu</w:t>
      </w:r>
      <w:r w:rsidR="000944B6" w:rsidRPr="00D01FAE">
        <w:t>.</w:t>
      </w:r>
    </w:p>
    <w:p w14:paraId="7F3B7994" w14:textId="2CA67A44" w:rsidR="003A5F81" w:rsidRPr="0051151F" w:rsidRDefault="003A5F81" w:rsidP="00052A5B">
      <w:pPr>
        <w:pStyle w:val="BodyText"/>
        <w:spacing w:before="127" w:line="360" w:lineRule="auto"/>
        <w:jc w:val="both"/>
      </w:pPr>
      <w:r w:rsidRPr="003A5F81">
        <w:rPr>
          <w:color w:val="000000"/>
          <w:shd w:val="clear" w:color="auto" w:fill="FFFFFF"/>
        </w:rPr>
        <w:t>Undang-undang No 25 Tahun 2004 tentan</w:t>
      </w:r>
      <w:r>
        <w:rPr>
          <w:color w:val="000000"/>
          <w:shd w:val="clear" w:color="auto" w:fill="FFFFFF"/>
        </w:rPr>
        <w:t xml:space="preserve"> </w:t>
      </w:r>
      <w:r w:rsidRPr="003A5F81">
        <w:rPr>
          <w:color w:val="000000"/>
          <w:shd w:val="clear" w:color="auto" w:fill="FFFFFF"/>
        </w:rPr>
        <w:t>Sistem Perencanaan Pembangunan Nasional telah mewajibkan setiap Satuan Kerja Perangkat</w:t>
      </w:r>
      <w:r>
        <w:rPr>
          <w:color w:val="000000"/>
          <w:shd w:val="clear" w:color="auto" w:fill="FFFFFF"/>
        </w:rPr>
        <w:t xml:space="preserve"> </w:t>
      </w:r>
      <w:r w:rsidRPr="003A5F81">
        <w:rPr>
          <w:color w:val="000000"/>
          <w:shd w:val="clear" w:color="auto" w:fill="FFFFFF"/>
        </w:rPr>
        <w:t>Daerah untu</w:t>
      </w:r>
      <w:r>
        <w:rPr>
          <w:color w:val="000000"/>
          <w:shd w:val="clear" w:color="auto" w:fill="FFFFFF"/>
        </w:rPr>
        <w:t xml:space="preserve">k </w:t>
      </w:r>
      <w:r w:rsidRPr="003A5F81">
        <w:rPr>
          <w:color w:val="000000"/>
          <w:shd w:val="clear" w:color="auto" w:fill="FFFFFF"/>
        </w:rPr>
        <w:t>menyusun Rencana Kerja (Renja) OPD sebagai pedoman kerja selama periode 1 (satu) tahun dan berfungsi untuk menterjemahkan perencanaan strategis lima tahunan yang dituangkan dalam Renstra OPD kedalam perencanaan tahunan</w:t>
      </w:r>
      <w:r w:rsidR="0051151F">
        <w:rPr>
          <w:color w:val="000000"/>
          <w:shd w:val="clear" w:color="auto" w:fill="FFFFFF"/>
        </w:rPr>
        <w:t xml:space="preserve"> </w:t>
      </w:r>
      <w:r w:rsidRPr="003A5F81">
        <w:rPr>
          <w:color w:val="000000"/>
          <w:shd w:val="clear" w:color="auto" w:fill="FFFFFF"/>
        </w:rPr>
        <w:t>yang sifatnya lebih operasional</w:t>
      </w:r>
      <w:r w:rsidR="0051151F">
        <w:rPr>
          <w:color w:val="000000"/>
          <w:shd w:val="clear" w:color="auto" w:fill="FFFFFF"/>
        </w:rPr>
        <w:t>.</w:t>
      </w:r>
    </w:p>
    <w:p w14:paraId="1C34E9C0" w14:textId="3FE4DA37" w:rsidR="008B4420" w:rsidRPr="00950B76" w:rsidRDefault="008B4420" w:rsidP="00950B76">
      <w:pPr>
        <w:pStyle w:val="Heading3"/>
        <w:spacing w:before="0" w:line="360" w:lineRule="auto"/>
        <w:ind w:left="0"/>
        <w:rPr>
          <w:rFonts w:ascii="Tahoma" w:hAnsi="Tahoma" w:cs="Tahoma"/>
          <w:color w:val="2B2A35"/>
          <w:sz w:val="24"/>
          <w:szCs w:val="24"/>
        </w:rPr>
      </w:pPr>
      <w:r w:rsidRPr="00950B76">
        <w:rPr>
          <w:rFonts w:ascii="Tahoma" w:hAnsi="Tahoma" w:cs="Tahoma"/>
          <w:color w:val="2B2A35"/>
          <w:sz w:val="24"/>
          <w:szCs w:val="24"/>
        </w:rPr>
        <w:t>Komponen rencana kinerja</w:t>
      </w:r>
    </w:p>
    <w:p w14:paraId="63CBCD58" w14:textId="528605D3" w:rsidR="00A8258E" w:rsidRPr="00A8258E" w:rsidRDefault="00A8258E" w:rsidP="00052A5B">
      <w:pPr>
        <w:pStyle w:val="ListParagraph"/>
        <w:spacing w:before="120" w:line="360" w:lineRule="auto"/>
        <w:ind w:left="0" w:right="-142" w:firstLine="0"/>
        <w:rPr>
          <w:rFonts w:eastAsia="Times New Roman"/>
          <w:color w:val="3B3835"/>
          <w:sz w:val="24"/>
          <w:szCs w:val="24"/>
        </w:rPr>
      </w:pPr>
      <w:r w:rsidRPr="00A8258E">
        <w:rPr>
          <w:rFonts w:eastAsia="Times New Roman"/>
          <w:color w:val="3B3835"/>
          <w:sz w:val="24"/>
          <w:szCs w:val="24"/>
        </w:rPr>
        <w:t xml:space="preserve">Perencanaan kinerja merupakan proses dimana </w:t>
      </w:r>
      <w:r>
        <w:rPr>
          <w:rFonts w:eastAsia="Times New Roman"/>
          <w:color w:val="3B3835"/>
          <w:sz w:val="24"/>
          <w:szCs w:val="24"/>
        </w:rPr>
        <w:t>atasan</w:t>
      </w:r>
      <w:r w:rsidRPr="00A8258E">
        <w:rPr>
          <w:rFonts w:eastAsia="Times New Roman"/>
          <w:color w:val="3B3835"/>
          <w:sz w:val="24"/>
          <w:szCs w:val="24"/>
        </w:rPr>
        <w:t xml:space="preserve"> dan </w:t>
      </w:r>
      <w:r>
        <w:rPr>
          <w:rFonts w:eastAsia="Times New Roman"/>
          <w:color w:val="3B3835"/>
          <w:sz w:val="24"/>
          <w:szCs w:val="24"/>
        </w:rPr>
        <w:t>bawahan</w:t>
      </w:r>
      <w:r w:rsidRPr="00A8258E">
        <w:rPr>
          <w:rFonts w:eastAsia="Times New Roman"/>
          <w:color w:val="3B3835"/>
          <w:sz w:val="24"/>
          <w:szCs w:val="24"/>
        </w:rPr>
        <w:t xml:space="preserve"> bekerja bersama merencanakan apa yang harus dilakukan dalam setahun mendatang, mendefinisikan dan merencanakan, mengatasi hambatan dan mendapatkan saling pengertian tentang pekerjaan</w:t>
      </w:r>
      <w:r>
        <w:rPr>
          <w:rFonts w:eastAsia="Times New Roman"/>
          <w:color w:val="3B3835"/>
          <w:sz w:val="24"/>
          <w:szCs w:val="24"/>
        </w:rPr>
        <w:t xml:space="preserve">. </w:t>
      </w:r>
      <w:r w:rsidRPr="00A8258E">
        <w:rPr>
          <w:rFonts w:eastAsia="Times New Roman"/>
          <w:color w:val="3B3835"/>
          <w:sz w:val="24"/>
          <w:szCs w:val="24"/>
        </w:rPr>
        <w:t>Perencanaan kinerja digunakan untuk melihat masa depan untuk memaksimalkan kinerja yang akan datang dan bukan menganalisis kinerja yang lalu</w:t>
      </w:r>
      <w:r>
        <w:rPr>
          <w:rFonts w:eastAsia="Times New Roman"/>
          <w:color w:val="3B3835"/>
          <w:sz w:val="24"/>
          <w:szCs w:val="24"/>
        </w:rPr>
        <w:t>.</w:t>
      </w:r>
    </w:p>
    <w:p w14:paraId="11233A61" w14:textId="6F43343A" w:rsidR="00EA455B" w:rsidRPr="00950B76" w:rsidRDefault="008B4420" w:rsidP="00052A5B">
      <w:pPr>
        <w:pStyle w:val="ListParagraph"/>
        <w:spacing w:before="120" w:line="360" w:lineRule="auto"/>
        <w:ind w:left="0" w:firstLine="0"/>
        <w:rPr>
          <w:color w:val="000000"/>
          <w:sz w:val="24"/>
          <w:szCs w:val="24"/>
        </w:rPr>
      </w:pPr>
      <w:r w:rsidRPr="00950B76">
        <w:rPr>
          <w:color w:val="000000"/>
          <w:sz w:val="24"/>
          <w:szCs w:val="24"/>
        </w:rPr>
        <w:t>Dokumen rencana kinerja memuat informasi tentang: sasaran yang ingin dicapai dalam tahun yang bersangkutan; indikator kinerja sasaran, dan rencana capaiannya.selain itu dimuat pula keterangan yang antara lain menjelaskan keterkaitan kegiatan, dengan sasaran, kebijakan dengan programnya, serta keterkaitan dengan kegiatan-kegiatan yang dilaksanakan oleh instansi/ sektor lain.</w:t>
      </w:r>
    </w:p>
    <w:p w14:paraId="43F2401D" w14:textId="4E5F325B" w:rsidR="00EA455B" w:rsidRPr="00950B76" w:rsidRDefault="008B4420" w:rsidP="008B4420">
      <w:pPr>
        <w:pStyle w:val="ListParagraph"/>
        <w:tabs>
          <w:tab w:val="left" w:pos="2422"/>
        </w:tabs>
        <w:spacing w:before="120" w:line="360" w:lineRule="auto"/>
        <w:ind w:left="0" w:right="1444" w:firstLine="0"/>
        <w:rPr>
          <w:sz w:val="24"/>
          <w:szCs w:val="24"/>
        </w:rPr>
      </w:pPr>
      <w:r w:rsidRPr="00950B76">
        <w:rPr>
          <w:color w:val="000000"/>
          <w:sz w:val="24"/>
          <w:szCs w:val="24"/>
        </w:rPr>
        <w:t>Adapun komponen rencana kinerja meliputi :</w:t>
      </w:r>
    </w:p>
    <w:p w14:paraId="48EA507E" w14:textId="63DD96C1" w:rsidR="008B4420" w:rsidRPr="00950B76" w:rsidRDefault="008B4420" w:rsidP="00C5259C">
      <w:pPr>
        <w:pStyle w:val="ListParagraph"/>
        <w:widowControl/>
        <w:autoSpaceDE/>
        <w:autoSpaceDN/>
        <w:spacing w:before="100" w:beforeAutospacing="1" w:after="270"/>
        <w:ind w:left="0" w:firstLine="0"/>
        <w:rPr>
          <w:rFonts w:eastAsia="Times New Roman"/>
          <w:color w:val="000000"/>
          <w:sz w:val="24"/>
          <w:szCs w:val="24"/>
        </w:rPr>
      </w:pPr>
      <w:r w:rsidRPr="00950B76">
        <w:rPr>
          <w:rFonts w:eastAsia="Times New Roman"/>
          <w:color w:val="000000"/>
          <w:sz w:val="24"/>
          <w:szCs w:val="24"/>
        </w:rPr>
        <w:lastRenderedPageBreak/>
        <w:t>Sasaran</w:t>
      </w:r>
    </w:p>
    <w:p w14:paraId="2CDEE0B2" w14:textId="0BA4A2B1" w:rsidR="008B4420" w:rsidRPr="00950B76" w:rsidRDefault="008B4420" w:rsidP="00052A5B">
      <w:pPr>
        <w:spacing w:line="360" w:lineRule="auto"/>
        <w:jc w:val="both"/>
        <w:rPr>
          <w:color w:val="000000"/>
          <w:sz w:val="24"/>
          <w:szCs w:val="24"/>
        </w:rPr>
      </w:pPr>
      <w:r w:rsidRPr="00950B76">
        <w:rPr>
          <w:color w:val="000000"/>
          <w:sz w:val="24"/>
          <w:szCs w:val="24"/>
        </w:rPr>
        <w:t>Sasaran  yang dimaksud pada rencana kinerja ini adalah sasaran sebagaimana dimuat dalam dokumen renstra. selanjutnya diidentifikasi sasaran mana yang akan diwujudkan pada tahun yang bersangkutan beserta indikator dan rencana tingkat capaiannya (targetnya)</w:t>
      </w:r>
    </w:p>
    <w:p w14:paraId="386FD4FA" w14:textId="1780F0D6" w:rsidR="008B4420" w:rsidRPr="00950B76" w:rsidRDefault="008B4420" w:rsidP="00C5259C">
      <w:pPr>
        <w:pStyle w:val="ListParagraph"/>
        <w:widowControl/>
        <w:tabs>
          <w:tab w:val="left" w:pos="2160"/>
        </w:tabs>
        <w:autoSpaceDE/>
        <w:autoSpaceDN/>
        <w:spacing w:before="100" w:beforeAutospacing="1" w:after="270"/>
        <w:ind w:left="0" w:firstLine="0"/>
        <w:rPr>
          <w:rFonts w:eastAsia="Times New Roman"/>
          <w:color w:val="000000"/>
          <w:sz w:val="24"/>
          <w:szCs w:val="24"/>
        </w:rPr>
      </w:pPr>
      <w:r w:rsidRPr="00950B76">
        <w:rPr>
          <w:rFonts w:eastAsia="Times New Roman"/>
          <w:color w:val="000000"/>
          <w:sz w:val="24"/>
          <w:szCs w:val="24"/>
        </w:rPr>
        <w:t>Program</w:t>
      </w:r>
    </w:p>
    <w:p w14:paraId="4ABF07BC" w14:textId="4CFFD5E1" w:rsidR="008F15D5" w:rsidRPr="00950B76" w:rsidRDefault="008F15D5" w:rsidP="00052A5B">
      <w:pPr>
        <w:spacing w:line="360" w:lineRule="auto"/>
        <w:jc w:val="both"/>
        <w:rPr>
          <w:color w:val="000000"/>
          <w:sz w:val="24"/>
          <w:szCs w:val="24"/>
        </w:rPr>
      </w:pPr>
      <w:r w:rsidRPr="00950B76">
        <w:rPr>
          <w:color w:val="000000"/>
          <w:sz w:val="24"/>
          <w:szCs w:val="24"/>
        </w:rPr>
        <w:t>Program-program yang ditetapkan merupakan program-program yang berada dalam lingkup kebijakan tertentu sebagaimana dituangkan dalam strategi yang diuraikan pada dokumen rencana strategi. selanjutnya perlu diidentifikasi dan ditetapkan program-program yang akan dilaksanakan pada tahun bersangkutan, sebagai cara untuk mencapai sasaran yang telah ditetapkan</w:t>
      </w:r>
    </w:p>
    <w:p w14:paraId="23069CB6" w14:textId="76E3AB5E" w:rsidR="008F15D5" w:rsidRPr="00950B76" w:rsidRDefault="008F15D5" w:rsidP="00C5259C">
      <w:pPr>
        <w:pStyle w:val="ListParagraph"/>
        <w:widowControl/>
        <w:autoSpaceDE/>
        <w:autoSpaceDN/>
        <w:spacing w:before="100" w:beforeAutospacing="1" w:after="270"/>
        <w:ind w:left="0" w:firstLine="0"/>
        <w:rPr>
          <w:rFonts w:eastAsia="Times New Roman"/>
          <w:color w:val="000000"/>
          <w:sz w:val="24"/>
          <w:szCs w:val="24"/>
        </w:rPr>
      </w:pPr>
      <w:r w:rsidRPr="00950B76">
        <w:rPr>
          <w:rFonts w:eastAsia="Times New Roman"/>
          <w:color w:val="000000"/>
          <w:sz w:val="24"/>
          <w:szCs w:val="24"/>
        </w:rPr>
        <w:t>Kegiatan</w:t>
      </w:r>
    </w:p>
    <w:p w14:paraId="24EB74F0" w14:textId="6EDD434B" w:rsidR="008F15D5" w:rsidRPr="00950B76" w:rsidRDefault="008F15D5" w:rsidP="00052A5B">
      <w:pPr>
        <w:spacing w:line="360" w:lineRule="auto"/>
        <w:jc w:val="both"/>
        <w:rPr>
          <w:color w:val="000000"/>
          <w:sz w:val="24"/>
          <w:szCs w:val="24"/>
        </w:rPr>
      </w:pPr>
      <w:r w:rsidRPr="00950B76">
        <w:rPr>
          <w:color w:val="000000"/>
          <w:sz w:val="24"/>
          <w:szCs w:val="24"/>
        </w:rPr>
        <w:t>Kegiatan adalah tindakan nyata dalam jangka waktu tertentu yang dilakukan oleh instansi pemerintah sesuai dengan kebijakan dan program yang telah ditetapkan dengan memanfaatkan sumber daya yang ada untuk mencapai sasaran dan tujuan tertentu. dalam komponen kegiatan ini perlu ditetapkan indikator kinerja kegiatan dan rencana capaiannya</w:t>
      </w:r>
    </w:p>
    <w:p w14:paraId="6C64D164" w14:textId="1159774C" w:rsidR="008F15D5" w:rsidRPr="00950B76" w:rsidRDefault="008F15D5" w:rsidP="00C5259C">
      <w:pPr>
        <w:pStyle w:val="ListParagraph"/>
        <w:widowControl/>
        <w:autoSpaceDE/>
        <w:autoSpaceDN/>
        <w:spacing w:before="100" w:beforeAutospacing="1" w:after="270"/>
        <w:ind w:left="0" w:firstLine="0"/>
        <w:rPr>
          <w:rFonts w:eastAsia="Times New Roman"/>
          <w:color w:val="000000"/>
          <w:sz w:val="24"/>
          <w:szCs w:val="24"/>
        </w:rPr>
      </w:pPr>
      <w:r w:rsidRPr="00950B76">
        <w:rPr>
          <w:rFonts w:eastAsia="Times New Roman"/>
          <w:color w:val="000000"/>
          <w:sz w:val="24"/>
          <w:szCs w:val="24"/>
        </w:rPr>
        <w:t>Indikator kinerja kegiatan</w:t>
      </w:r>
    </w:p>
    <w:p w14:paraId="67B2CDB4" w14:textId="79A78D21" w:rsidR="008F15D5" w:rsidRPr="00950B76" w:rsidRDefault="008F15D5" w:rsidP="00052A5B">
      <w:pPr>
        <w:spacing w:line="360" w:lineRule="auto"/>
        <w:jc w:val="both"/>
        <w:rPr>
          <w:color w:val="000000"/>
          <w:sz w:val="24"/>
          <w:szCs w:val="24"/>
        </w:rPr>
      </w:pPr>
      <w:r w:rsidRPr="00950B76">
        <w:rPr>
          <w:color w:val="000000"/>
          <w:sz w:val="24"/>
          <w:szCs w:val="24"/>
        </w:rPr>
        <w:t>Indikator kinerja ialah ukuran kuantitatif dan kualitatif yang menggambarkan tingkat pencapaian suatu kegiatan yang telah ditetapkan. indikator kinerja kegiatan yang akan ditetapkan dikategorikan kedalam kelompok:</w:t>
      </w:r>
    </w:p>
    <w:p w14:paraId="59502FD7" w14:textId="744831FB" w:rsidR="008F15D5" w:rsidRPr="00950B76" w:rsidRDefault="008F15D5" w:rsidP="00052A5B">
      <w:pPr>
        <w:pStyle w:val="ListParagraph"/>
        <w:widowControl/>
        <w:numPr>
          <w:ilvl w:val="2"/>
          <w:numId w:val="0"/>
        </w:numPr>
        <w:autoSpaceDE/>
        <w:autoSpaceDN/>
        <w:spacing w:line="360" w:lineRule="auto"/>
        <w:rPr>
          <w:rFonts w:eastAsia="Times New Roman"/>
          <w:color w:val="000000"/>
          <w:sz w:val="24"/>
          <w:szCs w:val="24"/>
        </w:rPr>
      </w:pPr>
      <w:r w:rsidRPr="00950B76">
        <w:rPr>
          <w:rFonts w:eastAsia="Times New Roman"/>
          <w:b/>
          <w:bCs/>
          <w:color w:val="000000"/>
          <w:sz w:val="24"/>
          <w:szCs w:val="24"/>
        </w:rPr>
        <w:t>Masukan (inputs)</w:t>
      </w:r>
      <w:r w:rsidRPr="00950B76">
        <w:rPr>
          <w:rFonts w:eastAsia="Times New Roman"/>
          <w:color w:val="000000"/>
          <w:sz w:val="24"/>
          <w:szCs w:val="24"/>
        </w:rPr>
        <w:t> adalah segala sesuatu yang dibutuhkan agar pelaksanaan kegiatan dan program dapat berjalan atau dalam rangka menghasilkan output, misalnya sumber daya manusia, dana, material, waktu, teknologi, dan sebagainya.</w:t>
      </w:r>
    </w:p>
    <w:p w14:paraId="41CAC7B0" w14:textId="77777777" w:rsidR="008F15D5" w:rsidRPr="00950B76" w:rsidRDefault="008F15D5" w:rsidP="00052A5B">
      <w:pPr>
        <w:pStyle w:val="ListParagraph"/>
        <w:widowControl/>
        <w:numPr>
          <w:ilvl w:val="2"/>
          <w:numId w:val="0"/>
        </w:numPr>
        <w:autoSpaceDE/>
        <w:autoSpaceDN/>
        <w:spacing w:line="360" w:lineRule="auto"/>
        <w:rPr>
          <w:rFonts w:eastAsia="Times New Roman"/>
          <w:color w:val="000000"/>
          <w:sz w:val="24"/>
          <w:szCs w:val="24"/>
        </w:rPr>
      </w:pPr>
      <w:r w:rsidRPr="00950B76">
        <w:rPr>
          <w:rFonts w:eastAsia="Times New Roman"/>
          <w:b/>
          <w:bCs/>
          <w:color w:val="000000"/>
          <w:sz w:val="24"/>
          <w:szCs w:val="24"/>
        </w:rPr>
        <w:t>Keluaran (outputs)</w:t>
      </w:r>
      <w:r w:rsidRPr="00950B76">
        <w:rPr>
          <w:rFonts w:eastAsia="Times New Roman"/>
          <w:color w:val="000000"/>
          <w:sz w:val="24"/>
          <w:szCs w:val="24"/>
        </w:rPr>
        <w:t> adalah segala sesuatu berupa produk/ jasa (fisik dan atau non fisik) sebagai hasil langsung dari pelaksanaan suatu kegiatan dan program berdasarkan masukan yang digunakan.</w:t>
      </w:r>
    </w:p>
    <w:p w14:paraId="4910ABDF" w14:textId="77777777" w:rsidR="008F15D5" w:rsidRPr="00950B76" w:rsidRDefault="008F15D5" w:rsidP="00052A5B">
      <w:pPr>
        <w:pStyle w:val="ListParagraph"/>
        <w:widowControl/>
        <w:numPr>
          <w:ilvl w:val="2"/>
          <w:numId w:val="0"/>
        </w:numPr>
        <w:autoSpaceDE/>
        <w:autoSpaceDN/>
        <w:spacing w:line="360" w:lineRule="auto"/>
        <w:rPr>
          <w:rFonts w:eastAsia="Times New Roman"/>
          <w:color w:val="000000"/>
          <w:sz w:val="24"/>
          <w:szCs w:val="24"/>
        </w:rPr>
      </w:pPr>
      <w:r w:rsidRPr="00950B76">
        <w:rPr>
          <w:rFonts w:eastAsia="Times New Roman"/>
          <w:b/>
          <w:bCs/>
          <w:color w:val="000000"/>
          <w:sz w:val="24"/>
          <w:szCs w:val="24"/>
        </w:rPr>
        <w:lastRenderedPageBreak/>
        <w:t>Hasil (outcomes)</w:t>
      </w:r>
      <w:r w:rsidRPr="00950B76">
        <w:rPr>
          <w:rFonts w:eastAsia="Times New Roman"/>
          <w:color w:val="000000"/>
          <w:sz w:val="24"/>
          <w:szCs w:val="24"/>
        </w:rPr>
        <w:t> adalah segala sesuatu yang mencerminkan berfungsinya keluaran kegiatan pada jangka menengah.outcomes merupakan ukuran seberapa jauh setiap produk/ jasa dapat memenuhi dan harapan masyarakat.</w:t>
      </w:r>
    </w:p>
    <w:p w14:paraId="1C37721A" w14:textId="68CC8666" w:rsidR="008F15D5" w:rsidRPr="00950B76" w:rsidRDefault="008F15D5" w:rsidP="00052A5B">
      <w:pPr>
        <w:pStyle w:val="ListParagraph"/>
        <w:widowControl/>
        <w:numPr>
          <w:ilvl w:val="2"/>
          <w:numId w:val="0"/>
        </w:numPr>
        <w:autoSpaceDE/>
        <w:autoSpaceDN/>
        <w:spacing w:line="360" w:lineRule="auto"/>
        <w:rPr>
          <w:rFonts w:eastAsia="Times New Roman"/>
          <w:color w:val="000000"/>
          <w:sz w:val="24"/>
          <w:szCs w:val="24"/>
        </w:rPr>
      </w:pPr>
      <w:r w:rsidRPr="00950B76">
        <w:rPr>
          <w:rFonts w:eastAsia="Times New Roman"/>
          <w:b/>
          <w:bCs/>
          <w:color w:val="000000"/>
          <w:sz w:val="24"/>
          <w:szCs w:val="24"/>
        </w:rPr>
        <w:t>Manfaat (benefits)</w:t>
      </w:r>
      <w:r w:rsidRPr="00950B76">
        <w:rPr>
          <w:rFonts w:eastAsia="Times New Roman"/>
          <w:color w:val="000000"/>
          <w:sz w:val="24"/>
          <w:szCs w:val="24"/>
        </w:rPr>
        <w:t> adalah kegunaan suatu keluaran (outputs) yang dirasakan langsung oleh masyarakat.dan dapat berupa tersedianya fasilitas yang dapat diakses oleh publi</w:t>
      </w:r>
      <w:r w:rsidR="003A2027">
        <w:rPr>
          <w:rFonts w:eastAsia="Times New Roman"/>
          <w:color w:val="000000"/>
          <w:sz w:val="24"/>
          <w:szCs w:val="24"/>
        </w:rPr>
        <w:t>k</w:t>
      </w:r>
    </w:p>
    <w:p w14:paraId="0AEAFA6A" w14:textId="58DC7D33" w:rsidR="008F15D5" w:rsidRPr="003A2027" w:rsidRDefault="008F15D5" w:rsidP="00052A5B">
      <w:pPr>
        <w:pStyle w:val="ListParagraph"/>
        <w:widowControl/>
        <w:numPr>
          <w:ilvl w:val="2"/>
          <w:numId w:val="0"/>
        </w:numPr>
        <w:autoSpaceDE/>
        <w:autoSpaceDN/>
        <w:spacing w:line="360" w:lineRule="auto"/>
        <w:rPr>
          <w:rFonts w:eastAsia="Times New Roman"/>
          <w:color w:val="000000"/>
          <w:sz w:val="24"/>
          <w:szCs w:val="24"/>
        </w:rPr>
      </w:pPr>
      <w:r w:rsidRPr="00950B76">
        <w:rPr>
          <w:rFonts w:eastAsia="Times New Roman"/>
          <w:b/>
          <w:bCs/>
          <w:color w:val="000000"/>
          <w:sz w:val="24"/>
          <w:szCs w:val="24"/>
        </w:rPr>
        <w:t>Dampak (impact)</w:t>
      </w:r>
      <w:r w:rsidRPr="00950B76">
        <w:rPr>
          <w:rFonts w:eastAsia="Times New Roman"/>
          <w:color w:val="000000"/>
          <w:sz w:val="24"/>
          <w:szCs w:val="24"/>
        </w:rPr>
        <w:t> adalah ukuran tingkat pengaruh sosial, ekonomi lingkungan atau kepentingan umum lainnya yang dimulai oleh capaian kinerja disetiap indikator dalam suatu kegiatan.</w:t>
      </w:r>
    </w:p>
    <w:p w14:paraId="79AF0EC9" w14:textId="455518C9" w:rsidR="00A8258E" w:rsidRPr="00950B76" w:rsidRDefault="008F15D5" w:rsidP="00052A5B">
      <w:pPr>
        <w:spacing w:line="360" w:lineRule="auto"/>
        <w:jc w:val="both"/>
        <w:rPr>
          <w:color w:val="000000"/>
          <w:sz w:val="24"/>
          <w:szCs w:val="24"/>
        </w:rPr>
      </w:pPr>
      <w:r w:rsidRPr="00950B76">
        <w:rPr>
          <w:color w:val="000000"/>
          <w:sz w:val="24"/>
          <w:szCs w:val="24"/>
        </w:rPr>
        <w:t>Indikator-indikator tersebut secara langsung atau tidak langsung dapat mengindikasi sejauh mana keberhasilan pencapaian sasaran.dalam hubungan ini, penetapan indikator kinerja kegiatan merupakan proses identifikasi, pengembangan, seleksi dan konsultasi tentang indikator kinerja atau ukuran kinerja atau ukuran keberhasilan kegiatan dan program-program instansi.</w:t>
      </w:r>
    </w:p>
    <w:p w14:paraId="2EFE5915" w14:textId="38DFFFFB" w:rsidR="007E4488" w:rsidRPr="00950B76" w:rsidRDefault="008F15D5" w:rsidP="00052A5B">
      <w:pPr>
        <w:spacing w:line="360" w:lineRule="auto"/>
        <w:jc w:val="both"/>
        <w:rPr>
          <w:color w:val="000000"/>
          <w:sz w:val="24"/>
          <w:szCs w:val="24"/>
        </w:rPr>
      </w:pPr>
      <w:r w:rsidRPr="00950B76">
        <w:rPr>
          <w:color w:val="000000"/>
          <w:sz w:val="24"/>
          <w:szCs w:val="24"/>
        </w:rPr>
        <w:t>Penetapan indikator kinerja kegiatan harus didasarkan pada perkiraan yang realistis dengan memperhatikan tujuan dan sasaran yang ditetapkan serta data pendukung yang harus diorganisasi, indikator kiner</w:t>
      </w:r>
      <w:r w:rsidR="00D76589">
        <w:rPr>
          <w:color w:val="000000"/>
          <w:sz w:val="24"/>
          <w:szCs w:val="24"/>
        </w:rPr>
        <w:t>ja dimaksud hendaknya (1) spesif</w:t>
      </w:r>
      <w:r w:rsidRPr="00950B76">
        <w:rPr>
          <w:color w:val="000000"/>
          <w:sz w:val="24"/>
          <w:szCs w:val="24"/>
        </w:rPr>
        <w:t>ik dan jelas , (2) dapat diukur secara objektif, (3) relevan dengan tujuan dan sasaran yang ingin dicapai,dan (4) tidak bias.</w:t>
      </w:r>
    </w:p>
    <w:p w14:paraId="36F4EF72" w14:textId="3B004D62" w:rsidR="008F15D5" w:rsidRPr="00950B76" w:rsidRDefault="008F15D5" w:rsidP="00A8258E">
      <w:pPr>
        <w:pStyle w:val="Heading3"/>
        <w:spacing w:before="0" w:line="360" w:lineRule="auto"/>
        <w:ind w:left="0"/>
        <w:rPr>
          <w:rFonts w:ascii="Tahoma" w:eastAsia="Times New Roman" w:hAnsi="Tahoma" w:cs="Tahoma"/>
          <w:b w:val="0"/>
          <w:bCs w:val="0"/>
          <w:color w:val="2B2A35"/>
          <w:sz w:val="24"/>
          <w:szCs w:val="24"/>
        </w:rPr>
      </w:pPr>
      <w:r w:rsidRPr="00950B76">
        <w:rPr>
          <w:rFonts w:ascii="Tahoma" w:hAnsi="Tahoma" w:cs="Tahoma"/>
          <w:color w:val="2B2A35"/>
          <w:sz w:val="24"/>
          <w:szCs w:val="24"/>
        </w:rPr>
        <w:t>Manfaat dari Perencanaan Kinerja</w:t>
      </w:r>
    </w:p>
    <w:p w14:paraId="2E9B94AD" w14:textId="0A0F5501" w:rsidR="008F15D5" w:rsidRPr="00950B76" w:rsidRDefault="008F15D5" w:rsidP="00052A5B">
      <w:pPr>
        <w:spacing w:line="360" w:lineRule="auto"/>
        <w:jc w:val="both"/>
        <w:rPr>
          <w:color w:val="000000"/>
          <w:sz w:val="24"/>
          <w:szCs w:val="24"/>
        </w:rPr>
      </w:pPr>
      <w:r w:rsidRPr="00950B76">
        <w:rPr>
          <w:color w:val="000000"/>
          <w:sz w:val="24"/>
          <w:szCs w:val="24"/>
        </w:rPr>
        <w:t xml:space="preserve">Perencanaan kinerja merupakan hal yang penting karena mencakup fungsi, tugas, peran, serta menentukan standar kinerja </w:t>
      </w:r>
      <w:r w:rsidR="0031753C">
        <w:rPr>
          <w:color w:val="000000"/>
          <w:sz w:val="24"/>
          <w:szCs w:val="24"/>
        </w:rPr>
        <w:t>pada perangkat daerah</w:t>
      </w:r>
      <w:r w:rsidRPr="00950B76">
        <w:rPr>
          <w:color w:val="000000"/>
          <w:sz w:val="24"/>
          <w:szCs w:val="24"/>
        </w:rPr>
        <w:t xml:space="preserve">. Berikut ini terdapat 4 manfaat yang bisa dirasakan </w:t>
      </w:r>
      <w:r w:rsidR="00406D2F">
        <w:rPr>
          <w:color w:val="000000"/>
          <w:sz w:val="24"/>
          <w:szCs w:val="24"/>
        </w:rPr>
        <w:t xml:space="preserve">yaitu </w:t>
      </w:r>
      <w:r w:rsidRPr="00950B76">
        <w:rPr>
          <w:color w:val="000000"/>
          <w:sz w:val="24"/>
          <w:szCs w:val="24"/>
        </w:rPr>
        <w:t>:</w:t>
      </w:r>
    </w:p>
    <w:p w14:paraId="5395D871" w14:textId="66BD9520" w:rsidR="008F15D5" w:rsidRPr="00565E8E" w:rsidRDefault="00083DA0" w:rsidP="00C5259C">
      <w:pPr>
        <w:pStyle w:val="NormalWeb"/>
        <w:spacing w:before="0" w:beforeAutospacing="0" w:after="0" w:afterAutospacing="0" w:line="360" w:lineRule="auto"/>
        <w:rPr>
          <w:rFonts w:ascii="Tahoma" w:hAnsi="Tahoma" w:cs="Tahoma"/>
          <w:color w:val="000000"/>
        </w:rPr>
      </w:pPr>
      <w:r>
        <w:rPr>
          <w:rStyle w:val="Strong"/>
          <w:rFonts w:ascii="Tahoma" w:hAnsi="Tahoma" w:cs="Tahoma"/>
          <w:b w:val="0"/>
          <w:bCs w:val="0"/>
          <w:color w:val="000000"/>
        </w:rPr>
        <w:t>Menjelaskan dan merinci tujuan yang ingin dicapai</w:t>
      </w:r>
    </w:p>
    <w:p w14:paraId="48F1AE1E" w14:textId="391682DB" w:rsidR="00083DA0" w:rsidRPr="00083DA0" w:rsidRDefault="00083DA0" w:rsidP="00052A5B">
      <w:pPr>
        <w:pStyle w:val="NormalWeb"/>
        <w:tabs>
          <w:tab w:val="left" w:pos="2160"/>
        </w:tabs>
        <w:spacing w:before="0" w:beforeAutospacing="0" w:after="0" w:afterAutospacing="0" w:line="360" w:lineRule="auto"/>
        <w:jc w:val="both"/>
        <w:rPr>
          <w:rFonts w:ascii="Tahoma" w:hAnsi="Tahoma" w:cs="Tahoma"/>
          <w:color w:val="000000"/>
        </w:rPr>
      </w:pPr>
      <w:r w:rsidRPr="00083DA0">
        <w:rPr>
          <w:rFonts w:ascii="Tahoma" w:hAnsi="Tahoma" w:cs="Tahoma"/>
          <w:color w:val="444444"/>
          <w:shd w:val="clear" w:color="auto" w:fill="FFFFFF"/>
        </w:rPr>
        <w:t>Memberikan pegangan dan menetapkan kegiatan-kegiatan yang harus dilakukan untuk mencapai tujuan tersebut</w:t>
      </w:r>
    </w:p>
    <w:p w14:paraId="6FB717F8" w14:textId="10C3C13D" w:rsidR="00751CCE" w:rsidRPr="00083DA0" w:rsidRDefault="00083DA0" w:rsidP="00052A5B">
      <w:pPr>
        <w:pStyle w:val="NormalWeb"/>
        <w:spacing w:before="0" w:beforeAutospacing="0" w:after="0" w:afterAutospacing="0" w:line="360" w:lineRule="auto"/>
        <w:jc w:val="both"/>
        <w:rPr>
          <w:rFonts w:ascii="Tahoma" w:hAnsi="Tahoma" w:cs="Tahoma"/>
          <w:color w:val="000000"/>
        </w:rPr>
      </w:pPr>
      <w:r w:rsidRPr="00083DA0">
        <w:rPr>
          <w:rFonts w:ascii="Tahoma" w:hAnsi="Tahoma" w:cs="Tahoma"/>
          <w:color w:val="444444"/>
          <w:shd w:val="clear" w:color="auto" w:fill="FFFFFF"/>
        </w:rPr>
        <w:t>Organisasi memperoleh standar sumber daya terbaik dan mendayagunakan sesuai tugas pokok fungsi yang telah ditetapkan</w:t>
      </w:r>
    </w:p>
    <w:p w14:paraId="40D8F8C2" w14:textId="20B6E00A" w:rsidR="00083DA0" w:rsidRPr="007E4488" w:rsidRDefault="00083DA0" w:rsidP="00052A5B">
      <w:pPr>
        <w:pStyle w:val="NormalWeb"/>
        <w:spacing w:before="0" w:beforeAutospacing="0" w:after="0" w:afterAutospacing="0" w:line="360" w:lineRule="auto"/>
        <w:jc w:val="both"/>
        <w:rPr>
          <w:rFonts w:ascii="Tahoma" w:hAnsi="Tahoma" w:cs="Tahoma"/>
          <w:color w:val="000000"/>
        </w:rPr>
      </w:pPr>
      <w:r w:rsidRPr="007E4488">
        <w:rPr>
          <w:rFonts w:ascii="Tahoma" w:hAnsi="Tahoma" w:cs="Tahoma"/>
          <w:color w:val="444444"/>
          <w:shd w:val="clear" w:color="auto" w:fill="FFFFFF"/>
        </w:rPr>
        <w:t>Menjadi rujukan anggota organisasi dalam melaksanakan aktivitas yang konsisten prosedur dan tujuan</w:t>
      </w:r>
    </w:p>
    <w:p w14:paraId="22BDAD09" w14:textId="58B86717" w:rsidR="00083DA0" w:rsidRPr="007E4488" w:rsidRDefault="00083DA0" w:rsidP="00052A5B">
      <w:pPr>
        <w:pStyle w:val="NormalWeb"/>
        <w:spacing w:before="0" w:beforeAutospacing="0" w:after="0" w:afterAutospacing="0" w:line="360" w:lineRule="auto"/>
        <w:jc w:val="both"/>
        <w:rPr>
          <w:rFonts w:ascii="Tahoma" w:hAnsi="Tahoma" w:cs="Tahoma"/>
          <w:color w:val="000000"/>
        </w:rPr>
      </w:pPr>
      <w:r w:rsidRPr="007E4488">
        <w:rPr>
          <w:rFonts w:ascii="Tahoma" w:hAnsi="Tahoma" w:cs="Tahoma"/>
          <w:color w:val="444444"/>
          <w:shd w:val="clear" w:color="auto" w:fill="FFFFFF"/>
        </w:rPr>
        <w:t>Memberikan batas wewenang dan tanggung jawab bagi seluruh pelaksana</w:t>
      </w:r>
    </w:p>
    <w:p w14:paraId="66445C83" w14:textId="77777777" w:rsidR="00083DA0" w:rsidRPr="007E4488" w:rsidRDefault="00083DA0" w:rsidP="00052A5B">
      <w:pPr>
        <w:pStyle w:val="ListParagraph"/>
        <w:widowControl/>
        <w:shd w:val="clear" w:color="auto" w:fill="FFFFFF"/>
        <w:autoSpaceDE/>
        <w:autoSpaceDN/>
        <w:spacing w:line="360" w:lineRule="auto"/>
        <w:ind w:left="0" w:firstLine="0"/>
        <w:rPr>
          <w:rFonts w:eastAsia="Times New Roman"/>
          <w:color w:val="444444"/>
          <w:sz w:val="24"/>
          <w:szCs w:val="24"/>
        </w:rPr>
      </w:pPr>
      <w:r w:rsidRPr="007E4488">
        <w:rPr>
          <w:rFonts w:eastAsia="Times New Roman"/>
          <w:color w:val="444444"/>
          <w:sz w:val="24"/>
          <w:szCs w:val="24"/>
          <w:lang w:val="id-ID"/>
        </w:rPr>
        <w:lastRenderedPageBreak/>
        <w:t>Memonitor dan mengukur berbagai keberhasilan secara intensif sehingga bisa menemukan dan memperbaiki penyimpangan secara dini.</w:t>
      </w:r>
    </w:p>
    <w:p w14:paraId="679DF36A" w14:textId="28EAE5AB" w:rsidR="00083DA0" w:rsidRPr="007E4488" w:rsidRDefault="007E4488" w:rsidP="00052A5B">
      <w:pPr>
        <w:pStyle w:val="ListParagraph"/>
        <w:widowControl/>
        <w:shd w:val="clear" w:color="auto" w:fill="FFFFFF"/>
        <w:autoSpaceDE/>
        <w:autoSpaceDN/>
        <w:spacing w:line="360" w:lineRule="auto"/>
        <w:ind w:left="0" w:firstLine="0"/>
        <w:rPr>
          <w:rFonts w:eastAsia="Times New Roman"/>
          <w:color w:val="444444"/>
          <w:sz w:val="24"/>
          <w:szCs w:val="24"/>
        </w:rPr>
      </w:pPr>
      <w:r w:rsidRPr="007E4488">
        <w:rPr>
          <w:color w:val="444444"/>
          <w:sz w:val="24"/>
          <w:szCs w:val="24"/>
          <w:shd w:val="clear" w:color="auto" w:fill="FFFFFF"/>
        </w:rPr>
        <w:t>Memungkinkan untuk terpeliharanya persesuaian antara kegiatan internal dengan situasi eksternal</w:t>
      </w:r>
    </w:p>
    <w:p w14:paraId="3557C6C8" w14:textId="4380E8D2" w:rsidR="00083DA0" w:rsidRPr="00083DA0" w:rsidRDefault="007E4488" w:rsidP="00052A5B">
      <w:pPr>
        <w:pStyle w:val="NormalWeb"/>
        <w:spacing w:before="0" w:beforeAutospacing="0" w:after="0" w:afterAutospacing="0" w:line="360" w:lineRule="auto"/>
        <w:jc w:val="both"/>
        <w:rPr>
          <w:rFonts w:ascii="Tahoma" w:hAnsi="Tahoma" w:cs="Tahoma"/>
          <w:color w:val="000000"/>
        </w:rPr>
      </w:pPr>
      <w:r w:rsidRPr="007E4488">
        <w:rPr>
          <w:rFonts w:ascii="Tahoma" w:hAnsi="Tahoma" w:cs="Tahoma"/>
          <w:color w:val="444444"/>
          <w:shd w:val="clear" w:color="auto" w:fill="FFFFFF"/>
        </w:rPr>
        <w:t>Menghindari pemborosan</w:t>
      </w:r>
    </w:p>
    <w:p w14:paraId="795E2A5A" w14:textId="77777777" w:rsidR="00751CCE" w:rsidRDefault="00751CCE" w:rsidP="00655410">
      <w:pPr>
        <w:spacing w:line="360" w:lineRule="auto"/>
        <w:ind w:right="1560"/>
      </w:pPr>
    </w:p>
    <w:p w14:paraId="3B69D469" w14:textId="06F8D045" w:rsidR="00B95CA3" w:rsidRDefault="00B95CA3" w:rsidP="00B95CA3">
      <w:pPr>
        <w:spacing w:line="360" w:lineRule="auto"/>
        <w:ind w:right="1560"/>
      </w:pPr>
    </w:p>
    <w:p w14:paraId="60DF2A92" w14:textId="77777777" w:rsidR="00B95CA3" w:rsidRPr="00B95CA3" w:rsidRDefault="00B95CA3" w:rsidP="00B95CA3"/>
    <w:p w14:paraId="49DDC4A7" w14:textId="77777777" w:rsidR="00B95CA3" w:rsidRPr="00B95CA3" w:rsidRDefault="00B95CA3" w:rsidP="00B95CA3"/>
    <w:p w14:paraId="0EC9F050" w14:textId="77777777" w:rsidR="00B95CA3" w:rsidRPr="00B95CA3" w:rsidRDefault="00B95CA3" w:rsidP="00B95CA3"/>
    <w:p w14:paraId="5F7E253C" w14:textId="77777777" w:rsidR="00B95CA3" w:rsidRPr="00B95CA3" w:rsidRDefault="00B95CA3" w:rsidP="00B95CA3"/>
    <w:p w14:paraId="693A45C7" w14:textId="77777777" w:rsidR="00B95CA3" w:rsidRPr="00B95CA3" w:rsidRDefault="00B95CA3" w:rsidP="00B95CA3"/>
    <w:p w14:paraId="709A32B0" w14:textId="77777777" w:rsidR="00B95CA3" w:rsidRPr="00B95CA3" w:rsidRDefault="00B95CA3" w:rsidP="00B95CA3"/>
    <w:p w14:paraId="5F5ED007" w14:textId="77777777" w:rsidR="00B95CA3" w:rsidRPr="00B95CA3" w:rsidRDefault="00B95CA3" w:rsidP="00B95CA3"/>
    <w:p w14:paraId="1546C5FC" w14:textId="77777777" w:rsidR="00B95CA3" w:rsidRPr="00B95CA3" w:rsidRDefault="00B95CA3" w:rsidP="00B95CA3"/>
    <w:p w14:paraId="6B5BE556" w14:textId="77777777" w:rsidR="00B95CA3" w:rsidRPr="00B95CA3" w:rsidRDefault="00B95CA3" w:rsidP="00B95CA3"/>
    <w:p w14:paraId="493E4D6F" w14:textId="77777777" w:rsidR="00B95CA3" w:rsidRPr="00B95CA3" w:rsidRDefault="00B95CA3" w:rsidP="00B95CA3"/>
    <w:p w14:paraId="49FA3229" w14:textId="77777777" w:rsidR="00B95CA3" w:rsidRPr="00B95CA3" w:rsidRDefault="00B95CA3" w:rsidP="00B95CA3"/>
    <w:p w14:paraId="5E5AB7BE" w14:textId="77777777" w:rsidR="00B95CA3" w:rsidRPr="00B95CA3" w:rsidRDefault="00B95CA3" w:rsidP="00B95CA3"/>
    <w:p w14:paraId="33AE5D94" w14:textId="77777777" w:rsidR="00B95CA3" w:rsidRPr="00B95CA3" w:rsidRDefault="00B95CA3" w:rsidP="00B95CA3"/>
    <w:p w14:paraId="58CB7AC2" w14:textId="77777777" w:rsidR="00B95CA3" w:rsidRPr="00B95CA3" w:rsidRDefault="00B95CA3" w:rsidP="00B95CA3"/>
    <w:p w14:paraId="2C60D65F" w14:textId="77777777" w:rsidR="00B95CA3" w:rsidRPr="00B95CA3" w:rsidRDefault="00B95CA3" w:rsidP="00B95CA3"/>
    <w:p w14:paraId="125A9AD8" w14:textId="5360F9E4" w:rsidR="00B95CA3" w:rsidRDefault="00B95CA3" w:rsidP="00B95CA3">
      <w:pPr>
        <w:tabs>
          <w:tab w:val="left" w:pos="3446"/>
        </w:tabs>
      </w:pPr>
      <w:r>
        <w:tab/>
      </w:r>
    </w:p>
    <w:p w14:paraId="763EB4C4" w14:textId="5EA9B29F" w:rsidR="00B95CA3" w:rsidRDefault="00B95CA3" w:rsidP="00B95CA3"/>
    <w:p w14:paraId="2F365B80" w14:textId="77777777" w:rsidR="00083DA0" w:rsidRPr="00B95CA3" w:rsidRDefault="00083DA0" w:rsidP="00B95CA3">
      <w:pPr>
        <w:sectPr w:rsidR="00083DA0" w:rsidRPr="00B95CA3" w:rsidSect="005D4A3A">
          <w:footerReference w:type="default" r:id="rId10"/>
          <w:pgSz w:w="11910" w:h="16840"/>
          <w:pgMar w:top="1540" w:right="1420" w:bottom="1300" w:left="1701" w:header="0" w:footer="1113" w:gutter="0"/>
          <w:pgNumType w:start="1"/>
          <w:cols w:space="720"/>
        </w:sectPr>
      </w:pPr>
    </w:p>
    <w:p w14:paraId="6606A1C6" w14:textId="77777777" w:rsidR="00EA455B" w:rsidRPr="00614059" w:rsidRDefault="000944B6" w:rsidP="00C5259C">
      <w:pPr>
        <w:pStyle w:val="Heading4"/>
        <w:numPr>
          <w:ilvl w:val="1"/>
          <w:numId w:val="0"/>
        </w:numPr>
        <w:tabs>
          <w:tab w:val="left" w:pos="2422"/>
        </w:tabs>
        <w:spacing w:before="82"/>
      </w:pPr>
      <w:bookmarkStart w:id="2" w:name="_bookmark1"/>
      <w:bookmarkEnd w:id="2"/>
      <w:r w:rsidRPr="00614059">
        <w:lastRenderedPageBreak/>
        <w:t>Maksud</w:t>
      </w:r>
      <w:r w:rsidRPr="00614059">
        <w:rPr>
          <w:spacing w:val="-9"/>
        </w:rPr>
        <w:t xml:space="preserve"> </w:t>
      </w:r>
      <w:r w:rsidRPr="00614059">
        <w:t>dan</w:t>
      </w:r>
      <w:r w:rsidRPr="00614059">
        <w:rPr>
          <w:spacing w:val="-7"/>
        </w:rPr>
        <w:t xml:space="preserve"> </w:t>
      </w:r>
      <w:r w:rsidRPr="00614059">
        <w:t>Tujuan</w:t>
      </w:r>
    </w:p>
    <w:p w14:paraId="27791CC5" w14:textId="77777777" w:rsidR="00EA455B" w:rsidRDefault="00EA455B">
      <w:pPr>
        <w:pStyle w:val="BodyText"/>
        <w:spacing w:before="10"/>
        <w:rPr>
          <w:b/>
          <w:sz w:val="31"/>
        </w:rPr>
      </w:pPr>
    </w:p>
    <w:p w14:paraId="6C51845C" w14:textId="59DC3EDF" w:rsidR="00EA455B" w:rsidRDefault="000944B6" w:rsidP="00052A5B">
      <w:pPr>
        <w:pStyle w:val="BodyText"/>
        <w:spacing w:line="360" w:lineRule="auto"/>
      </w:pPr>
      <w:r>
        <w:t>Maksud</w:t>
      </w:r>
      <w:r>
        <w:rPr>
          <w:spacing w:val="25"/>
        </w:rPr>
        <w:t xml:space="preserve"> </w:t>
      </w:r>
      <w:r>
        <w:t>dan</w:t>
      </w:r>
      <w:r>
        <w:rPr>
          <w:spacing w:val="28"/>
        </w:rPr>
        <w:t xml:space="preserve"> </w:t>
      </w:r>
      <w:r>
        <w:t>tujuan</w:t>
      </w:r>
      <w:r>
        <w:rPr>
          <w:spacing w:val="28"/>
        </w:rPr>
        <w:t xml:space="preserve"> </w:t>
      </w:r>
      <w:r>
        <w:t>dibuatnya</w:t>
      </w:r>
      <w:r>
        <w:rPr>
          <w:spacing w:val="26"/>
        </w:rPr>
        <w:t xml:space="preserve"> </w:t>
      </w:r>
      <w:r>
        <w:t>pedoman</w:t>
      </w:r>
      <w:r>
        <w:rPr>
          <w:spacing w:val="28"/>
        </w:rPr>
        <w:t xml:space="preserve"> </w:t>
      </w:r>
      <w:r w:rsidR="00D01FAE">
        <w:t xml:space="preserve">perencanaan </w:t>
      </w:r>
      <w:r>
        <w:rPr>
          <w:spacing w:val="26"/>
        </w:rPr>
        <w:t xml:space="preserve"> </w:t>
      </w:r>
      <w:r>
        <w:t>kinerja</w:t>
      </w:r>
      <w:r>
        <w:rPr>
          <w:spacing w:val="23"/>
        </w:rPr>
        <w:t xml:space="preserve"> </w:t>
      </w:r>
      <w:r>
        <w:t>ini</w:t>
      </w:r>
      <w:r>
        <w:rPr>
          <w:spacing w:val="26"/>
        </w:rPr>
        <w:t xml:space="preserve"> </w:t>
      </w:r>
      <w:r>
        <w:t>antara</w:t>
      </w:r>
      <w:r>
        <w:rPr>
          <w:spacing w:val="24"/>
        </w:rPr>
        <w:t xml:space="preserve"> </w:t>
      </w:r>
      <w:r>
        <w:t>lain</w:t>
      </w:r>
      <w:r>
        <w:rPr>
          <w:spacing w:val="-72"/>
        </w:rPr>
        <w:t xml:space="preserve"> </w:t>
      </w:r>
      <w:r>
        <w:t>sebagai:</w:t>
      </w:r>
    </w:p>
    <w:p w14:paraId="3494AC4B" w14:textId="632F1E8A" w:rsidR="00655410" w:rsidRPr="00655410" w:rsidRDefault="00655410" w:rsidP="00052A5B">
      <w:pPr>
        <w:pStyle w:val="ListParagraph"/>
        <w:numPr>
          <w:ilvl w:val="2"/>
          <w:numId w:val="0"/>
        </w:numPr>
        <w:tabs>
          <w:tab w:val="left" w:pos="2410"/>
        </w:tabs>
        <w:spacing w:line="360" w:lineRule="auto"/>
        <w:rPr>
          <w:sz w:val="24"/>
        </w:rPr>
      </w:pPr>
      <w:r>
        <w:rPr>
          <w:sz w:val="24"/>
        </w:rPr>
        <w:t xml:space="preserve">Dalam rangka peningkatan kinerja </w:t>
      </w:r>
      <w:r w:rsidR="006620CF">
        <w:rPr>
          <w:sz w:val="24"/>
        </w:rPr>
        <w:t xml:space="preserve">perangkat daerah </w:t>
      </w:r>
      <w:r>
        <w:rPr>
          <w:sz w:val="24"/>
        </w:rPr>
        <w:t>secara berkelanjutan</w:t>
      </w:r>
    </w:p>
    <w:p w14:paraId="39FB7656" w14:textId="051FA801" w:rsidR="00655410" w:rsidRPr="00655410" w:rsidRDefault="00655410" w:rsidP="00052A5B">
      <w:pPr>
        <w:pStyle w:val="ListParagraph"/>
        <w:numPr>
          <w:ilvl w:val="2"/>
          <w:numId w:val="0"/>
        </w:numPr>
        <w:tabs>
          <w:tab w:val="left" w:pos="2410"/>
        </w:tabs>
        <w:spacing w:line="360" w:lineRule="auto"/>
        <w:rPr>
          <w:sz w:val="24"/>
        </w:rPr>
      </w:pPr>
      <w:r>
        <w:rPr>
          <w:sz w:val="24"/>
        </w:rPr>
        <w:t>Untuk meningkatkan motivasi dan komitmen kerja ASN</w:t>
      </w:r>
    </w:p>
    <w:p w14:paraId="0E4FB29D" w14:textId="5EF9DF20" w:rsidR="00EA455B" w:rsidRDefault="00655410" w:rsidP="00052A5B">
      <w:pPr>
        <w:pStyle w:val="ListParagraph"/>
        <w:numPr>
          <w:ilvl w:val="2"/>
          <w:numId w:val="0"/>
        </w:numPr>
        <w:spacing w:line="360" w:lineRule="auto"/>
        <w:rPr>
          <w:sz w:val="24"/>
        </w:rPr>
      </w:pPr>
      <w:r w:rsidRPr="00655410">
        <w:rPr>
          <w:color w:val="333333"/>
          <w:sz w:val="24"/>
          <w:szCs w:val="24"/>
          <w:shd w:val="clear" w:color="auto" w:fill="FFFFFF"/>
        </w:rPr>
        <w:t xml:space="preserve">untuk menciptakan lingkungan di mana </w:t>
      </w:r>
      <w:r w:rsidR="006620CF">
        <w:rPr>
          <w:color w:val="333333"/>
          <w:sz w:val="24"/>
          <w:szCs w:val="24"/>
          <w:shd w:val="clear" w:color="auto" w:fill="FFFFFF"/>
        </w:rPr>
        <w:t>ASN</w:t>
      </w:r>
      <w:r w:rsidRPr="00655410">
        <w:rPr>
          <w:color w:val="333333"/>
          <w:sz w:val="24"/>
          <w:szCs w:val="24"/>
          <w:shd w:val="clear" w:color="auto" w:fill="FFFFFF"/>
        </w:rPr>
        <w:t xml:space="preserve"> dapat melakukan pekerjaan dengan kualitas terbaik secara efektif dan efisien</w:t>
      </w:r>
      <w:r w:rsidR="000944B6">
        <w:rPr>
          <w:sz w:val="24"/>
        </w:rPr>
        <w:t>;</w:t>
      </w:r>
    </w:p>
    <w:p w14:paraId="13FC4643" w14:textId="02DE5051" w:rsidR="00655410" w:rsidRPr="00751780" w:rsidRDefault="00655410" w:rsidP="00052A5B">
      <w:pPr>
        <w:pStyle w:val="ListParagraph"/>
        <w:numPr>
          <w:ilvl w:val="2"/>
          <w:numId w:val="0"/>
        </w:numPr>
        <w:tabs>
          <w:tab w:val="left" w:pos="2410"/>
        </w:tabs>
        <w:spacing w:line="360" w:lineRule="auto"/>
        <w:rPr>
          <w:sz w:val="24"/>
        </w:rPr>
      </w:pPr>
      <w:r>
        <w:rPr>
          <w:color w:val="333333"/>
          <w:sz w:val="24"/>
          <w:szCs w:val="24"/>
          <w:shd w:val="clear" w:color="auto" w:fill="FFFFFF"/>
        </w:rPr>
        <w:t xml:space="preserve">Untuk pengembangan kemampuan pegawai, peningkatan kepuasan kerja serta pencapaian potensi diri yang bermanfaat bagi </w:t>
      </w:r>
      <w:r w:rsidR="006620CF">
        <w:rPr>
          <w:color w:val="333333"/>
          <w:sz w:val="24"/>
          <w:szCs w:val="24"/>
          <w:shd w:val="clear" w:color="auto" w:fill="FFFFFF"/>
        </w:rPr>
        <w:t>individu dan perangkat daerah.</w:t>
      </w:r>
    </w:p>
    <w:p w14:paraId="25BBD8D1" w14:textId="4043319C" w:rsidR="00751780" w:rsidRPr="00751780" w:rsidRDefault="00751780" w:rsidP="00052A5B">
      <w:pPr>
        <w:pStyle w:val="ListParagraph"/>
        <w:numPr>
          <w:ilvl w:val="2"/>
          <w:numId w:val="0"/>
        </w:numPr>
        <w:tabs>
          <w:tab w:val="left" w:pos="2410"/>
        </w:tabs>
        <w:spacing w:line="360" w:lineRule="auto"/>
        <w:rPr>
          <w:sz w:val="24"/>
          <w:szCs w:val="24"/>
        </w:rPr>
      </w:pPr>
      <w:r w:rsidRPr="00751780">
        <w:rPr>
          <w:color w:val="2C3E50"/>
          <w:sz w:val="24"/>
          <w:szCs w:val="24"/>
          <w:shd w:val="clear" w:color="auto" w:fill="FFFFFF"/>
        </w:rPr>
        <w:t xml:space="preserve">untuk memastikan bahwa semua elemen </w:t>
      </w:r>
      <w:r w:rsidR="006C5FD8">
        <w:rPr>
          <w:color w:val="2C3E50"/>
          <w:sz w:val="24"/>
          <w:szCs w:val="24"/>
          <w:shd w:val="clear" w:color="auto" w:fill="FFFFFF"/>
        </w:rPr>
        <w:t>OPD</w:t>
      </w:r>
      <w:r w:rsidRPr="00751780">
        <w:rPr>
          <w:color w:val="2C3E50"/>
          <w:sz w:val="24"/>
          <w:szCs w:val="24"/>
          <w:shd w:val="clear" w:color="auto" w:fill="FFFFFF"/>
        </w:rPr>
        <w:t xml:space="preserve"> bekerja bersama secara terpadu untuk mencapai tujuan </w:t>
      </w:r>
      <w:r w:rsidR="006C5FD8">
        <w:rPr>
          <w:color w:val="2C3E50"/>
          <w:sz w:val="24"/>
          <w:szCs w:val="24"/>
          <w:shd w:val="clear" w:color="auto" w:fill="FFFFFF"/>
        </w:rPr>
        <w:t>OPD.</w:t>
      </w:r>
    </w:p>
    <w:p w14:paraId="1A5DD315" w14:textId="77777777" w:rsidR="00EA455B" w:rsidRDefault="000944B6" w:rsidP="00C5259C">
      <w:pPr>
        <w:pStyle w:val="Heading4"/>
        <w:numPr>
          <w:ilvl w:val="1"/>
          <w:numId w:val="0"/>
        </w:numPr>
        <w:tabs>
          <w:tab w:val="left" w:pos="2422"/>
        </w:tabs>
        <w:spacing w:before="116"/>
      </w:pPr>
      <w:bookmarkStart w:id="3" w:name="_bookmark2"/>
      <w:bookmarkEnd w:id="3"/>
      <w:r>
        <w:t>Ruang</w:t>
      </w:r>
      <w:r>
        <w:rPr>
          <w:spacing w:val="-8"/>
        </w:rPr>
        <w:t xml:space="preserve"> </w:t>
      </w:r>
      <w:r>
        <w:t>Lingkup</w:t>
      </w:r>
    </w:p>
    <w:p w14:paraId="1C7796E3" w14:textId="77777777" w:rsidR="00EA455B" w:rsidRPr="006C5FD8" w:rsidRDefault="00EA455B">
      <w:pPr>
        <w:pStyle w:val="BodyText"/>
        <w:spacing w:before="10"/>
        <w:rPr>
          <w:b/>
          <w:sz w:val="23"/>
          <w:szCs w:val="16"/>
        </w:rPr>
      </w:pPr>
    </w:p>
    <w:p w14:paraId="32E4362B" w14:textId="3CFAA59A" w:rsidR="00EA455B" w:rsidRDefault="000944B6" w:rsidP="00052A5B">
      <w:pPr>
        <w:pStyle w:val="BodyText"/>
        <w:spacing w:before="1"/>
        <w:jc w:val="both"/>
      </w:pPr>
      <w:r>
        <w:t>Pedoman</w:t>
      </w:r>
      <w:r>
        <w:rPr>
          <w:spacing w:val="-4"/>
        </w:rPr>
        <w:t xml:space="preserve"> </w:t>
      </w:r>
      <w:r w:rsidR="006620CF">
        <w:t>Perencanaan</w:t>
      </w:r>
      <w:r>
        <w:rPr>
          <w:spacing w:val="-1"/>
        </w:rPr>
        <w:t xml:space="preserve"> </w:t>
      </w:r>
      <w:r>
        <w:t>Kinerja</w:t>
      </w:r>
      <w:r>
        <w:rPr>
          <w:spacing w:val="-5"/>
        </w:rPr>
        <w:t xml:space="preserve"> </w:t>
      </w:r>
      <w:r>
        <w:t>lingkup</w:t>
      </w:r>
      <w:r>
        <w:rPr>
          <w:spacing w:val="-4"/>
        </w:rPr>
        <w:t xml:space="preserve"> </w:t>
      </w:r>
      <w:r w:rsidR="0046664B">
        <w:t>Disadgkoprinum</w:t>
      </w:r>
      <w:r w:rsidR="00786A51">
        <w:t xml:space="preserve"> Kab. Luwu Timur </w:t>
      </w:r>
      <w:r>
        <w:t>ini</w:t>
      </w:r>
      <w:r>
        <w:rPr>
          <w:spacing w:val="-3"/>
        </w:rPr>
        <w:t xml:space="preserve"> </w:t>
      </w:r>
      <w:r>
        <w:t>meliputi</w:t>
      </w:r>
      <w:r>
        <w:rPr>
          <w:spacing w:val="-3"/>
        </w:rPr>
        <w:t xml:space="preserve"> </w:t>
      </w:r>
      <w:r>
        <w:t>pengaturan:</w:t>
      </w:r>
    </w:p>
    <w:p w14:paraId="77FECFD5" w14:textId="77777777" w:rsidR="00EA455B" w:rsidRDefault="00EA455B" w:rsidP="00786A51">
      <w:pPr>
        <w:pStyle w:val="BodyText"/>
        <w:spacing w:before="11"/>
        <w:jc w:val="both"/>
        <w:rPr>
          <w:sz w:val="21"/>
        </w:rPr>
      </w:pPr>
    </w:p>
    <w:p w14:paraId="057811C6" w14:textId="246EFCB3" w:rsidR="00EA455B" w:rsidRDefault="00057E89" w:rsidP="00C5259C">
      <w:pPr>
        <w:pStyle w:val="ListParagraph"/>
        <w:numPr>
          <w:ilvl w:val="2"/>
          <w:numId w:val="0"/>
        </w:numPr>
        <w:tabs>
          <w:tab w:val="left" w:pos="2410"/>
        </w:tabs>
        <w:rPr>
          <w:sz w:val="24"/>
        </w:rPr>
      </w:pPr>
      <w:r>
        <w:rPr>
          <w:sz w:val="24"/>
        </w:rPr>
        <w:t>Perencanaan Jangka Menengah</w:t>
      </w:r>
      <w:r w:rsidR="000944B6">
        <w:rPr>
          <w:sz w:val="24"/>
        </w:rPr>
        <w:t>;</w:t>
      </w:r>
      <w:r w:rsidR="002909AA">
        <w:rPr>
          <w:sz w:val="24"/>
        </w:rPr>
        <w:t xml:space="preserve"> dan</w:t>
      </w:r>
    </w:p>
    <w:p w14:paraId="6A4E81EA" w14:textId="2FD6D14C" w:rsidR="00EA455B" w:rsidRDefault="00057E89" w:rsidP="00C5259C">
      <w:pPr>
        <w:pStyle w:val="ListParagraph"/>
        <w:numPr>
          <w:ilvl w:val="2"/>
          <w:numId w:val="0"/>
        </w:numPr>
        <w:tabs>
          <w:tab w:val="left" w:pos="2410"/>
        </w:tabs>
        <w:spacing w:before="145"/>
        <w:rPr>
          <w:sz w:val="24"/>
        </w:rPr>
      </w:pPr>
      <w:r>
        <w:rPr>
          <w:sz w:val="24"/>
        </w:rPr>
        <w:t>Perencanaan Jangka Pendek</w:t>
      </w:r>
      <w:r w:rsidR="002909AA">
        <w:rPr>
          <w:sz w:val="24"/>
        </w:rPr>
        <w:t>.</w:t>
      </w:r>
    </w:p>
    <w:p w14:paraId="463FA9D6" w14:textId="77777777" w:rsidR="00EA455B" w:rsidRPr="006C5FD8" w:rsidRDefault="00EA455B">
      <w:pPr>
        <w:pStyle w:val="BodyText"/>
        <w:rPr>
          <w:sz w:val="14"/>
          <w:szCs w:val="10"/>
        </w:rPr>
      </w:pPr>
    </w:p>
    <w:p w14:paraId="13635D3F" w14:textId="77777777" w:rsidR="00EA455B" w:rsidRDefault="000944B6" w:rsidP="00C5259C">
      <w:pPr>
        <w:pStyle w:val="Heading4"/>
        <w:numPr>
          <w:ilvl w:val="1"/>
          <w:numId w:val="0"/>
        </w:numPr>
        <w:tabs>
          <w:tab w:val="left" w:pos="2422"/>
        </w:tabs>
        <w:spacing w:before="241"/>
      </w:pPr>
      <w:bookmarkStart w:id="4" w:name="_bookmark3"/>
      <w:bookmarkEnd w:id="4"/>
      <w:r>
        <w:t>Dasar</w:t>
      </w:r>
      <w:r>
        <w:rPr>
          <w:spacing w:val="-6"/>
        </w:rPr>
        <w:t xml:space="preserve"> </w:t>
      </w:r>
      <w:r>
        <w:t>Hukum</w:t>
      </w:r>
    </w:p>
    <w:p w14:paraId="65FCFFF1" w14:textId="77777777" w:rsidR="00EA455B" w:rsidRPr="006C5FD8" w:rsidRDefault="00EA455B">
      <w:pPr>
        <w:pStyle w:val="BodyText"/>
        <w:spacing w:before="10"/>
        <w:rPr>
          <w:b/>
          <w:sz w:val="19"/>
          <w:szCs w:val="12"/>
        </w:rPr>
      </w:pPr>
    </w:p>
    <w:p w14:paraId="35F3BA63" w14:textId="410D7052" w:rsidR="00EA455B" w:rsidRDefault="000944B6" w:rsidP="00052A5B">
      <w:pPr>
        <w:pStyle w:val="BodyText"/>
        <w:spacing w:line="360" w:lineRule="auto"/>
        <w:jc w:val="both"/>
      </w:pPr>
      <w:r>
        <w:t xml:space="preserve">Pedoman </w:t>
      </w:r>
      <w:r w:rsidR="002909AA">
        <w:t>Perencanaan</w:t>
      </w:r>
      <w:r>
        <w:t xml:space="preserve"> Kinerja Lingkup </w:t>
      </w:r>
      <w:r w:rsidR="0046664B">
        <w:t>Dinas Perdagangan, Koperasi, Usaha Kecil Menengah dan Perindustrian</w:t>
      </w:r>
      <w:r>
        <w:t xml:space="preserve"> Tahun 20</w:t>
      </w:r>
      <w:r w:rsidR="00B95CA3">
        <w:t>25</w:t>
      </w:r>
      <w:r>
        <w:rPr>
          <w:spacing w:val="-1"/>
        </w:rPr>
        <w:t xml:space="preserve"> </w:t>
      </w:r>
      <w:r>
        <w:t>ini disusun</w:t>
      </w:r>
      <w:r>
        <w:rPr>
          <w:spacing w:val="-1"/>
        </w:rPr>
        <w:t xml:space="preserve"> </w:t>
      </w:r>
      <w:r>
        <w:t>berdasarkan:</w:t>
      </w:r>
    </w:p>
    <w:p w14:paraId="516AE1BB" w14:textId="1CE44E2A" w:rsidR="0051151F" w:rsidRPr="0051151F" w:rsidRDefault="0051151F" w:rsidP="00052A5B">
      <w:pPr>
        <w:pStyle w:val="ListParagraph"/>
        <w:numPr>
          <w:ilvl w:val="2"/>
          <w:numId w:val="0"/>
        </w:numPr>
        <w:tabs>
          <w:tab w:val="left" w:pos="2451"/>
        </w:tabs>
        <w:spacing w:before="120" w:line="360" w:lineRule="auto"/>
        <w:rPr>
          <w:sz w:val="24"/>
        </w:rPr>
        <w:sectPr w:rsidR="0051151F" w:rsidRPr="0051151F" w:rsidSect="00052A5B">
          <w:pgSz w:w="11910" w:h="16840"/>
          <w:pgMar w:top="1340" w:right="1420" w:bottom="3220" w:left="1843" w:header="0" w:footer="1113" w:gutter="0"/>
          <w:cols w:space="720"/>
        </w:sectPr>
      </w:pPr>
      <w:r w:rsidRPr="0051151F">
        <w:rPr>
          <w:sz w:val="24"/>
          <w:szCs w:val="24"/>
        </w:rPr>
        <w:t>Undang-Undang Nomor 25 Tahun 2004 tentang Sistem Perencanaan Pembangunan Nasional (Lembaran Negara Republik Indonesia Tahun 2004 Nomor 104, Tambahan Lembaran Negara Republik Indonesia Nomor 4421</w:t>
      </w:r>
    </w:p>
    <w:p w14:paraId="0ABF5DD9" w14:textId="77777777" w:rsidR="0051151F" w:rsidRPr="0051151F" w:rsidRDefault="0051151F" w:rsidP="0051151F">
      <w:pPr>
        <w:tabs>
          <w:tab w:val="left" w:pos="2410"/>
        </w:tabs>
        <w:spacing w:before="120" w:line="360" w:lineRule="auto"/>
        <w:ind w:right="1437"/>
        <w:rPr>
          <w:sz w:val="24"/>
        </w:rPr>
      </w:pPr>
    </w:p>
    <w:p w14:paraId="624228C7" w14:textId="338830A8" w:rsidR="00EA455B" w:rsidRDefault="000944B6" w:rsidP="00052A5B">
      <w:pPr>
        <w:pStyle w:val="ListParagraph"/>
        <w:numPr>
          <w:ilvl w:val="2"/>
          <w:numId w:val="0"/>
        </w:numPr>
        <w:tabs>
          <w:tab w:val="left" w:pos="2410"/>
        </w:tabs>
        <w:spacing w:before="120" w:line="360" w:lineRule="auto"/>
        <w:rPr>
          <w:sz w:val="24"/>
        </w:rPr>
      </w:pPr>
      <w:r>
        <w:rPr>
          <w:sz w:val="24"/>
        </w:rPr>
        <w:t xml:space="preserve">Peraturan </w:t>
      </w:r>
      <w:r w:rsidR="002909AA">
        <w:rPr>
          <w:sz w:val="24"/>
        </w:rPr>
        <w:t>Menteri Dalam Negeri</w:t>
      </w:r>
      <w:r>
        <w:rPr>
          <w:sz w:val="24"/>
        </w:rPr>
        <w:t xml:space="preserve"> Nomor </w:t>
      </w:r>
      <w:r w:rsidR="002909AA">
        <w:rPr>
          <w:sz w:val="24"/>
        </w:rPr>
        <w:t>86</w:t>
      </w:r>
      <w:r>
        <w:rPr>
          <w:sz w:val="24"/>
        </w:rPr>
        <w:t xml:space="preserve"> Tahun 201</w:t>
      </w:r>
      <w:r w:rsidR="002909AA">
        <w:rPr>
          <w:sz w:val="24"/>
        </w:rPr>
        <w:t>7</w:t>
      </w:r>
      <w:r>
        <w:rPr>
          <w:sz w:val="24"/>
        </w:rPr>
        <w:t xml:space="preserve"> tentang </w:t>
      </w:r>
      <w:r w:rsidR="002909AA">
        <w:rPr>
          <w:sz w:val="24"/>
        </w:rPr>
        <w:t xml:space="preserve">tata cara perencanaan, pengendalian dan evaluasi pembangunan daerah, tata cara evaluasi rancangan peraturan daerah tentang rencana </w:t>
      </w:r>
      <w:r w:rsidR="008B1C83">
        <w:rPr>
          <w:sz w:val="24"/>
        </w:rPr>
        <w:t>p</w:t>
      </w:r>
      <w:r w:rsidR="002909AA">
        <w:rPr>
          <w:sz w:val="24"/>
        </w:rPr>
        <w:t xml:space="preserve">embangunan </w:t>
      </w:r>
      <w:r w:rsidR="008B1C83">
        <w:rPr>
          <w:sz w:val="24"/>
        </w:rPr>
        <w:t>j</w:t>
      </w:r>
      <w:r w:rsidR="002909AA">
        <w:rPr>
          <w:sz w:val="24"/>
        </w:rPr>
        <w:t xml:space="preserve">angka </w:t>
      </w:r>
      <w:r w:rsidR="008B1C83">
        <w:rPr>
          <w:sz w:val="24"/>
        </w:rPr>
        <w:t>m</w:t>
      </w:r>
      <w:r w:rsidR="002909AA">
        <w:rPr>
          <w:sz w:val="24"/>
        </w:rPr>
        <w:t xml:space="preserve">enengah </w:t>
      </w:r>
      <w:r w:rsidR="008B1C83">
        <w:rPr>
          <w:sz w:val="24"/>
        </w:rPr>
        <w:t>d</w:t>
      </w:r>
      <w:r w:rsidR="002909AA">
        <w:rPr>
          <w:sz w:val="24"/>
        </w:rPr>
        <w:t xml:space="preserve">aerah, serta tata cara perubahan rencana pembangunan jangka </w:t>
      </w:r>
      <w:r w:rsidR="008B1C83">
        <w:rPr>
          <w:sz w:val="24"/>
        </w:rPr>
        <w:t>p</w:t>
      </w:r>
      <w:r w:rsidR="002909AA">
        <w:rPr>
          <w:sz w:val="24"/>
        </w:rPr>
        <w:t>anjang daerah, rencana pembangunan jangka menengah daerah dan rencana kerja pemerintah daerah</w:t>
      </w:r>
      <w:r>
        <w:rPr>
          <w:sz w:val="24"/>
        </w:rPr>
        <w:t>;</w:t>
      </w:r>
    </w:p>
    <w:p w14:paraId="17160320" w14:textId="77777777" w:rsidR="00EA455B" w:rsidRDefault="00EA455B" w:rsidP="008B1C83">
      <w:pPr>
        <w:pStyle w:val="ListParagraph"/>
        <w:tabs>
          <w:tab w:val="left" w:pos="2451"/>
        </w:tabs>
        <w:spacing w:before="120" w:line="360" w:lineRule="auto"/>
        <w:ind w:left="0" w:right="1439" w:firstLine="0"/>
        <w:rPr>
          <w:sz w:val="24"/>
        </w:rPr>
      </w:pPr>
    </w:p>
    <w:p w14:paraId="1C1AD0E7" w14:textId="77777777" w:rsidR="00EA455B" w:rsidRDefault="000944B6" w:rsidP="00C5259C">
      <w:pPr>
        <w:pStyle w:val="Heading4"/>
        <w:numPr>
          <w:ilvl w:val="1"/>
          <w:numId w:val="0"/>
        </w:numPr>
        <w:tabs>
          <w:tab w:val="left" w:pos="2421"/>
          <w:tab w:val="left" w:pos="2422"/>
        </w:tabs>
        <w:spacing w:before="82"/>
      </w:pPr>
      <w:bookmarkStart w:id="5" w:name="_bookmark4"/>
      <w:bookmarkEnd w:id="5"/>
      <w:r>
        <w:t>Pengertian/</w:t>
      </w:r>
      <w:r>
        <w:rPr>
          <w:spacing w:val="-10"/>
        </w:rPr>
        <w:t xml:space="preserve"> </w:t>
      </w:r>
      <w:r>
        <w:t>Istilah</w:t>
      </w:r>
    </w:p>
    <w:p w14:paraId="4BCCECA2" w14:textId="77777777" w:rsidR="00EA455B" w:rsidRDefault="00EA455B">
      <w:pPr>
        <w:pStyle w:val="BodyText"/>
        <w:spacing w:before="10"/>
        <w:rPr>
          <w:b/>
          <w:sz w:val="31"/>
        </w:rPr>
      </w:pPr>
    </w:p>
    <w:p w14:paraId="0F9EDDF8" w14:textId="7B00B549" w:rsidR="00EA455B" w:rsidRPr="00123FF8" w:rsidRDefault="008B1C83" w:rsidP="00052A5B">
      <w:pPr>
        <w:pStyle w:val="ListParagraph"/>
        <w:numPr>
          <w:ilvl w:val="2"/>
          <w:numId w:val="0"/>
        </w:numPr>
        <w:tabs>
          <w:tab w:val="left" w:pos="2874"/>
        </w:tabs>
        <w:spacing w:line="360" w:lineRule="auto"/>
        <w:rPr>
          <w:sz w:val="24"/>
          <w:szCs w:val="24"/>
        </w:rPr>
      </w:pPr>
      <w:r>
        <w:rPr>
          <w:b/>
          <w:sz w:val="24"/>
        </w:rPr>
        <w:t>Perencanaan</w:t>
      </w:r>
      <w:r w:rsidR="000944B6">
        <w:rPr>
          <w:b/>
          <w:spacing w:val="1"/>
          <w:sz w:val="24"/>
        </w:rPr>
        <w:t xml:space="preserve"> </w:t>
      </w:r>
      <w:r w:rsidR="00751780" w:rsidRPr="00751780">
        <w:rPr>
          <w:color w:val="000000"/>
          <w:sz w:val="24"/>
          <w:szCs w:val="24"/>
          <w:shd w:val="clear" w:color="auto" w:fill="FFFFFF"/>
        </w:rPr>
        <w:t>merupakan</w:t>
      </w:r>
      <w:r w:rsidR="00123FF8">
        <w:rPr>
          <w:color w:val="000000"/>
          <w:sz w:val="24"/>
          <w:szCs w:val="24"/>
          <w:shd w:val="clear" w:color="auto" w:fill="FFFFFF"/>
        </w:rPr>
        <w:t xml:space="preserve"> suatu proses untuk menentukan </w:t>
      </w:r>
      <w:r w:rsidR="009F59ED">
        <w:rPr>
          <w:color w:val="000000"/>
          <w:sz w:val="24"/>
          <w:szCs w:val="24"/>
          <w:shd w:val="clear" w:color="auto" w:fill="FFFFFF"/>
        </w:rPr>
        <w:t>t</w:t>
      </w:r>
      <w:r w:rsidR="00123FF8">
        <w:rPr>
          <w:color w:val="000000"/>
          <w:sz w:val="24"/>
          <w:szCs w:val="24"/>
          <w:shd w:val="clear" w:color="auto" w:fill="FFFFFF"/>
        </w:rPr>
        <w:t>indakan masa depan yang tepat, melalui urutan pilihan, dengan memperhitungkan sumber daya yang tersedia.</w:t>
      </w:r>
      <w:r w:rsidR="00751780" w:rsidRPr="00751780">
        <w:rPr>
          <w:color w:val="000000"/>
          <w:sz w:val="24"/>
          <w:szCs w:val="24"/>
          <w:shd w:val="clear" w:color="auto" w:fill="FFFFFF"/>
        </w:rPr>
        <w:t xml:space="preserve"> </w:t>
      </w:r>
    </w:p>
    <w:p w14:paraId="5CB621C6" w14:textId="77777777" w:rsidR="00EA455B" w:rsidRDefault="000944B6" w:rsidP="00052A5B">
      <w:pPr>
        <w:pStyle w:val="ListParagraph"/>
        <w:numPr>
          <w:ilvl w:val="2"/>
          <w:numId w:val="0"/>
        </w:numPr>
        <w:tabs>
          <w:tab w:val="left" w:pos="2874"/>
        </w:tabs>
        <w:spacing w:line="360" w:lineRule="auto"/>
        <w:rPr>
          <w:sz w:val="24"/>
        </w:rPr>
      </w:pPr>
      <w:r>
        <w:rPr>
          <w:b/>
          <w:sz w:val="24"/>
        </w:rPr>
        <w:t>Kinerja</w:t>
      </w:r>
      <w:r>
        <w:rPr>
          <w:b/>
          <w:spacing w:val="1"/>
          <w:sz w:val="24"/>
        </w:rPr>
        <w:t xml:space="preserve"> </w:t>
      </w:r>
      <w:r>
        <w:rPr>
          <w:sz w:val="24"/>
        </w:rPr>
        <w:t>adalah</w:t>
      </w:r>
      <w:r>
        <w:rPr>
          <w:spacing w:val="1"/>
          <w:sz w:val="24"/>
        </w:rPr>
        <w:t xml:space="preserve"> </w:t>
      </w:r>
      <w:r>
        <w:rPr>
          <w:sz w:val="24"/>
        </w:rPr>
        <w:t>unjuk</w:t>
      </w:r>
      <w:r>
        <w:rPr>
          <w:spacing w:val="1"/>
          <w:sz w:val="24"/>
        </w:rPr>
        <w:t xml:space="preserve"> </w:t>
      </w:r>
      <w:r>
        <w:rPr>
          <w:sz w:val="24"/>
        </w:rPr>
        <w:t>kerja/hasil</w:t>
      </w:r>
      <w:r>
        <w:rPr>
          <w:spacing w:val="1"/>
          <w:sz w:val="24"/>
        </w:rPr>
        <w:t xml:space="preserve"> </w:t>
      </w:r>
      <w:r>
        <w:rPr>
          <w:sz w:val="24"/>
        </w:rPr>
        <w:t>kerja/keluaran/hasil</w:t>
      </w:r>
      <w:r>
        <w:rPr>
          <w:spacing w:val="1"/>
          <w:sz w:val="24"/>
        </w:rPr>
        <w:t xml:space="preserve"> </w:t>
      </w:r>
      <w:r>
        <w:rPr>
          <w:sz w:val="24"/>
        </w:rPr>
        <w:t>dari</w:t>
      </w:r>
      <w:r>
        <w:rPr>
          <w:spacing w:val="1"/>
          <w:sz w:val="24"/>
        </w:rPr>
        <w:t xml:space="preserve"> </w:t>
      </w:r>
      <w:r>
        <w:rPr>
          <w:sz w:val="24"/>
        </w:rPr>
        <w:t>kegiatan/program yang hendak atau telah dicapai sehubungan dengan</w:t>
      </w:r>
      <w:r>
        <w:rPr>
          <w:spacing w:val="1"/>
          <w:sz w:val="24"/>
        </w:rPr>
        <w:t xml:space="preserve"> </w:t>
      </w:r>
      <w:r>
        <w:rPr>
          <w:sz w:val="24"/>
        </w:rPr>
        <w:t>penggunaan</w:t>
      </w:r>
      <w:r>
        <w:rPr>
          <w:spacing w:val="-2"/>
          <w:sz w:val="24"/>
        </w:rPr>
        <w:t xml:space="preserve"> </w:t>
      </w:r>
      <w:r>
        <w:rPr>
          <w:sz w:val="24"/>
        </w:rPr>
        <w:t>anggaran</w:t>
      </w:r>
      <w:r>
        <w:rPr>
          <w:spacing w:val="-1"/>
          <w:sz w:val="24"/>
        </w:rPr>
        <w:t xml:space="preserve"> </w:t>
      </w:r>
      <w:r>
        <w:rPr>
          <w:sz w:val="24"/>
        </w:rPr>
        <w:t>dengan</w:t>
      </w:r>
      <w:r>
        <w:rPr>
          <w:spacing w:val="-2"/>
          <w:sz w:val="24"/>
        </w:rPr>
        <w:t xml:space="preserve"> </w:t>
      </w:r>
      <w:r>
        <w:rPr>
          <w:sz w:val="24"/>
        </w:rPr>
        <w:t>kuantitas</w:t>
      </w:r>
      <w:r>
        <w:rPr>
          <w:spacing w:val="-1"/>
          <w:sz w:val="24"/>
        </w:rPr>
        <w:t xml:space="preserve"> </w:t>
      </w:r>
      <w:r>
        <w:rPr>
          <w:sz w:val="24"/>
        </w:rPr>
        <w:t>dan kualitas</w:t>
      </w:r>
      <w:r>
        <w:rPr>
          <w:spacing w:val="-1"/>
          <w:sz w:val="24"/>
        </w:rPr>
        <w:t xml:space="preserve"> </w:t>
      </w:r>
      <w:r>
        <w:rPr>
          <w:sz w:val="24"/>
        </w:rPr>
        <w:t>terukur.</w:t>
      </w:r>
    </w:p>
    <w:p w14:paraId="523A88FD" w14:textId="77777777" w:rsidR="00EA455B" w:rsidRDefault="000944B6" w:rsidP="00052A5B">
      <w:pPr>
        <w:pStyle w:val="ListParagraph"/>
        <w:numPr>
          <w:ilvl w:val="2"/>
          <w:numId w:val="0"/>
        </w:numPr>
        <w:tabs>
          <w:tab w:val="left" w:pos="2874"/>
        </w:tabs>
        <w:spacing w:line="360" w:lineRule="auto"/>
        <w:rPr>
          <w:sz w:val="24"/>
        </w:rPr>
      </w:pPr>
      <w:r>
        <w:rPr>
          <w:b/>
          <w:sz w:val="24"/>
        </w:rPr>
        <w:t>Kinerja</w:t>
      </w:r>
      <w:r>
        <w:rPr>
          <w:b/>
          <w:spacing w:val="1"/>
          <w:sz w:val="24"/>
        </w:rPr>
        <w:t xml:space="preserve"> </w:t>
      </w:r>
      <w:r>
        <w:rPr>
          <w:b/>
          <w:sz w:val="24"/>
        </w:rPr>
        <w:t>Instansi</w:t>
      </w:r>
      <w:r>
        <w:rPr>
          <w:b/>
          <w:spacing w:val="1"/>
          <w:sz w:val="24"/>
        </w:rPr>
        <w:t xml:space="preserve"> </w:t>
      </w:r>
      <w:r>
        <w:rPr>
          <w:b/>
          <w:sz w:val="24"/>
        </w:rPr>
        <w:t xml:space="preserve">Pemerintah </w:t>
      </w:r>
      <w:r>
        <w:rPr>
          <w:sz w:val="24"/>
        </w:rPr>
        <w:t>adalah gambaran mengenai tingkat</w:t>
      </w:r>
      <w:r>
        <w:rPr>
          <w:spacing w:val="1"/>
          <w:sz w:val="24"/>
        </w:rPr>
        <w:t xml:space="preserve"> </w:t>
      </w:r>
      <w:r>
        <w:rPr>
          <w:sz w:val="24"/>
        </w:rPr>
        <w:t>pencapaian</w:t>
      </w:r>
      <w:r>
        <w:rPr>
          <w:spacing w:val="1"/>
          <w:sz w:val="24"/>
        </w:rPr>
        <w:t xml:space="preserve"> </w:t>
      </w:r>
      <w:r>
        <w:rPr>
          <w:sz w:val="24"/>
        </w:rPr>
        <w:t>sasaran</w:t>
      </w:r>
      <w:r>
        <w:rPr>
          <w:spacing w:val="1"/>
          <w:sz w:val="24"/>
        </w:rPr>
        <w:t xml:space="preserve"> </w:t>
      </w:r>
      <w:r>
        <w:rPr>
          <w:sz w:val="24"/>
        </w:rPr>
        <w:t>ataupun</w:t>
      </w:r>
      <w:r>
        <w:rPr>
          <w:spacing w:val="1"/>
          <w:sz w:val="24"/>
        </w:rPr>
        <w:t xml:space="preserve"> </w:t>
      </w:r>
      <w:r>
        <w:rPr>
          <w:sz w:val="24"/>
        </w:rPr>
        <w:t>tujuan</w:t>
      </w:r>
      <w:r>
        <w:rPr>
          <w:spacing w:val="1"/>
          <w:sz w:val="24"/>
        </w:rPr>
        <w:t xml:space="preserve"> </w:t>
      </w:r>
      <w:r>
        <w:rPr>
          <w:sz w:val="24"/>
        </w:rPr>
        <w:t>instansi</w:t>
      </w:r>
      <w:r>
        <w:rPr>
          <w:spacing w:val="1"/>
          <w:sz w:val="24"/>
        </w:rPr>
        <w:t xml:space="preserve"> </w:t>
      </w:r>
      <w:r>
        <w:rPr>
          <w:sz w:val="24"/>
        </w:rPr>
        <w:t>pemerintah</w:t>
      </w:r>
      <w:r>
        <w:rPr>
          <w:spacing w:val="1"/>
          <w:sz w:val="24"/>
        </w:rPr>
        <w:t xml:space="preserve"> </w:t>
      </w:r>
      <w:r>
        <w:rPr>
          <w:sz w:val="24"/>
        </w:rPr>
        <w:t>sebagai</w:t>
      </w:r>
      <w:r>
        <w:rPr>
          <w:spacing w:val="1"/>
          <w:sz w:val="24"/>
        </w:rPr>
        <w:t xml:space="preserve"> </w:t>
      </w:r>
      <w:r>
        <w:rPr>
          <w:sz w:val="24"/>
        </w:rPr>
        <w:t>penjabaran</w:t>
      </w:r>
      <w:r>
        <w:rPr>
          <w:spacing w:val="1"/>
          <w:sz w:val="24"/>
        </w:rPr>
        <w:t xml:space="preserve"> </w:t>
      </w:r>
      <w:r>
        <w:rPr>
          <w:sz w:val="24"/>
        </w:rPr>
        <w:t>dari</w:t>
      </w:r>
      <w:r>
        <w:rPr>
          <w:spacing w:val="1"/>
          <w:sz w:val="24"/>
        </w:rPr>
        <w:t xml:space="preserve"> </w:t>
      </w:r>
      <w:r>
        <w:rPr>
          <w:sz w:val="24"/>
        </w:rPr>
        <w:t>visi,</w:t>
      </w:r>
      <w:r>
        <w:rPr>
          <w:spacing w:val="1"/>
          <w:sz w:val="24"/>
        </w:rPr>
        <w:t xml:space="preserve"> </w:t>
      </w:r>
      <w:r>
        <w:rPr>
          <w:sz w:val="24"/>
        </w:rPr>
        <w:t>misi,</w:t>
      </w:r>
      <w:r>
        <w:rPr>
          <w:spacing w:val="1"/>
          <w:sz w:val="24"/>
        </w:rPr>
        <w:t xml:space="preserve"> </w:t>
      </w:r>
      <w:r>
        <w:rPr>
          <w:sz w:val="24"/>
        </w:rPr>
        <w:t>dan</w:t>
      </w:r>
      <w:r>
        <w:rPr>
          <w:spacing w:val="1"/>
          <w:sz w:val="24"/>
        </w:rPr>
        <w:t xml:space="preserve"> </w:t>
      </w:r>
      <w:r>
        <w:rPr>
          <w:sz w:val="24"/>
        </w:rPr>
        <w:t>strategi</w:t>
      </w:r>
      <w:r>
        <w:rPr>
          <w:spacing w:val="1"/>
          <w:sz w:val="24"/>
        </w:rPr>
        <w:t xml:space="preserve"> </w:t>
      </w:r>
      <w:r>
        <w:rPr>
          <w:sz w:val="24"/>
        </w:rPr>
        <w:t>instansi</w:t>
      </w:r>
      <w:r>
        <w:rPr>
          <w:spacing w:val="1"/>
          <w:sz w:val="24"/>
        </w:rPr>
        <w:t xml:space="preserve"> </w:t>
      </w:r>
      <w:r>
        <w:rPr>
          <w:sz w:val="24"/>
        </w:rPr>
        <w:t>pemerintah</w:t>
      </w:r>
      <w:r>
        <w:rPr>
          <w:spacing w:val="1"/>
          <w:sz w:val="24"/>
        </w:rPr>
        <w:t xml:space="preserve"> </w:t>
      </w:r>
      <w:r>
        <w:rPr>
          <w:sz w:val="24"/>
        </w:rPr>
        <w:t>yang</w:t>
      </w:r>
      <w:r>
        <w:rPr>
          <w:spacing w:val="1"/>
          <w:sz w:val="24"/>
        </w:rPr>
        <w:t xml:space="preserve"> </w:t>
      </w:r>
      <w:r>
        <w:rPr>
          <w:sz w:val="24"/>
        </w:rPr>
        <w:t>mengindikasikan</w:t>
      </w:r>
      <w:r>
        <w:rPr>
          <w:spacing w:val="1"/>
          <w:sz w:val="24"/>
        </w:rPr>
        <w:t xml:space="preserve"> </w:t>
      </w:r>
      <w:r>
        <w:rPr>
          <w:sz w:val="24"/>
        </w:rPr>
        <w:t>tingkat</w:t>
      </w:r>
      <w:r>
        <w:rPr>
          <w:spacing w:val="1"/>
          <w:sz w:val="24"/>
        </w:rPr>
        <w:t xml:space="preserve"> </w:t>
      </w:r>
      <w:r>
        <w:rPr>
          <w:sz w:val="24"/>
        </w:rPr>
        <w:t>keberhasilan</w:t>
      </w:r>
      <w:r>
        <w:rPr>
          <w:spacing w:val="1"/>
          <w:sz w:val="24"/>
        </w:rPr>
        <w:t xml:space="preserve"> </w:t>
      </w:r>
      <w:r>
        <w:rPr>
          <w:sz w:val="24"/>
        </w:rPr>
        <w:t>dan</w:t>
      </w:r>
      <w:r>
        <w:rPr>
          <w:spacing w:val="1"/>
          <w:sz w:val="24"/>
        </w:rPr>
        <w:t xml:space="preserve"> </w:t>
      </w:r>
      <w:r>
        <w:rPr>
          <w:sz w:val="24"/>
        </w:rPr>
        <w:t>kegagalan</w:t>
      </w:r>
      <w:r>
        <w:rPr>
          <w:spacing w:val="1"/>
          <w:sz w:val="24"/>
        </w:rPr>
        <w:t xml:space="preserve"> </w:t>
      </w:r>
      <w:r>
        <w:rPr>
          <w:sz w:val="24"/>
        </w:rPr>
        <w:t>pelaksanaan</w:t>
      </w:r>
      <w:r>
        <w:rPr>
          <w:spacing w:val="1"/>
          <w:sz w:val="24"/>
        </w:rPr>
        <w:t xml:space="preserve"> </w:t>
      </w:r>
      <w:r>
        <w:rPr>
          <w:sz w:val="24"/>
        </w:rPr>
        <w:t>kegiatan-kegiatan</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z w:val="24"/>
        </w:rPr>
        <w:t>program</w:t>
      </w:r>
      <w:r>
        <w:rPr>
          <w:spacing w:val="1"/>
          <w:sz w:val="24"/>
        </w:rPr>
        <w:t xml:space="preserve"> </w:t>
      </w:r>
      <w:r>
        <w:rPr>
          <w:sz w:val="24"/>
        </w:rPr>
        <w:t>dan</w:t>
      </w:r>
      <w:r>
        <w:rPr>
          <w:spacing w:val="1"/>
          <w:sz w:val="24"/>
        </w:rPr>
        <w:t xml:space="preserve"> </w:t>
      </w:r>
      <w:r>
        <w:rPr>
          <w:sz w:val="24"/>
        </w:rPr>
        <w:t>kebijakan</w:t>
      </w:r>
      <w:r>
        <w:rPr>
          <w:spacing w:val="1"/>
          <w:sz w:val="24"/>
        </w:rPr>
        <w:t xml:space="preserve"> </w:t>
      </w:r>
      <w:r>
        <w:rPr>
          <w:sz w:val="24"/>
        </w:rPr>
        <w:t>yang</w:t>
      </w:r>
      <w:r>
        <w:rPr>
          <w:spacing w:val="1"/>
          <w:sz w:val="24"/>
        </w:rPr>
        <w:t xml:space="preserve"> </w:t>
      </w:r>
      <w:r>
        <w:rPr>
          <w:sz w:val="24"/>
        </w:rPr>
        <w:t>ditetapkan.</w:t>
      </w:r>
    </w:p>
    <w:p w14:paraId="2AA62681" w14:textId="77777777" w:rsidR="00EA455B" w:rsidRDefault="000944B6" w:rsidP="00052A5B">
      <w:pPr>
        <w:pStyle w:val="ListParagraph"/>
        <w:numPr>
          <w:ilvl w:val="2"/>
          <w:numId w:val="0"/>
        </w:numPr>
        <w:tabs>
          <w:tab w:val="left" w:pos="2874"/>
        </w:tabs>
        <w:spacing w:before="2" w:line="360" w:lineRule="auto"/>
        <w:rPr>
          <w:sz w:val="24"/>
        </w:rPr>
      </w:pPr>
      <w:r w:rsidRPr="00B34EFD">
        <w:rPr>
          <w:b/>
          <w:sz w:val="24"/>
        </w:rPr>
        <w:t xml:space="preserve">Akuntabilitas Kinerja </w:t>
      </w:r>
      <w:r>
        <w:rPr>
          <w:sz w:val="24"/>
        </w:rPr>
        <w:t>adalah perwujudan kewajiban suatu instansi</w:t>
      </w:r>
      <w:r>
        <w:rPr>
          <w:spacing w:val="1"/>
          <w:sz w:val="24"/>
        </w:rPr>
        <w:t xml:space="preserve"> </w:t>
      </w:r>
      <w:r>
        <w:rPr>
          <w:sz w:val="24"/>
        </w:rPr>
        <w:t>pemerintah untuk mempertanggungjawabkan keberhasilan/kegagalan</w:t>
      </w:r>
      <w:r>
        <w:rPr>
          <w:spacing w:val="1"/>
          <w:sz w:val="24"/>
        </w:rPr>
        <w:t xml:space="preserve"> </w:t>
      </w:r>
      <w:r>
        <w:rPr>
          <w:sz w:val="24"/>
        </w:rPr>
        <w:t>pelaksanaan</w:t>
      </w:r>
      <w:r>
        <w:rPr>
          <w:spacing w:val="1"/>
          <w:sz w:val="24"/>
        </w:rPr>
        <w:t xml:space="preserve"> </w:t>
      </w:r>
      <w:r>
        <w:rPr>
          <w:sz w:val="24"/>
        </w:rPr>
        <w:t>program</w:t>
      </w:r>
      <w:r>
        <w:rPr>
          <w:spacing w:val="1"/>
          <w:sz w:val="24"/>
        </w:rPr>
        <w:t xml:space="preserve"> </w:t>
      </w:r>
      <w:r>
        <w:rPr>
          <w:sz w:val="24"/>
        </w:rPr>
        <w:t>dan</w:t>
      </w:r>
      <w:r>
        <w:rPr>
          <w:spacing w:val="1"/>
          <w:sz w:val="24"/>
        </w:rPr>
        <w:t xml:space="preserve"> </w:t>
      </w:r>
      <w:r>
        <w:rPr>
          <w:sz w:val="24"/>
        </w:rPr>
        <w:t>kegiatan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w:t>
      </w:r>
      <w:r>
        <w:rPr>
          <w:spacing w:val="1"/>
          <w:sz w:val="24"/>
        </w:rPr>
        <w:t xml:space="preserve"> </w:t>
      </w:r>
      <w:r>
        <w:rPr>
          <w:sz w:val="24"/>
        </w:rPr>
        <w:t>amanatkan</w:t>
      </w:r>
      <w:r>
        <w:rPr>
          <w:spacing w:val="1"/>
          <w:sz w:val="24"/>
        </w:rPr>
        <w:t xml:space="preserve"> </w:t>
      </w:r>
      <w:r>
        <w:rPr>
          <w:sz w:val="24"/>
        </w:rPr>
        <w:t>para</w:t>
      </w:r>
      <w:r>
        <w:rPr>
          <w:spacing w:val="-72"/>
          <w:sz w:val="24"/>
        </w:rPr>
        <w:t xml:space="preserve"> </w:t>
      </w:r>
      <w:r>
        <w:rPr>
          <w:sz w:val="24"/>
        </w:rPr>
        <w:t>pemangku kepentingan dalam rangka mencapai misi organisasi secara</w:t>
      </w:r>
      <w:r>
        <w:rPr>
          <w:spacing w:val="1"/>
          <w:sz w:val="24"/>
        </w:rPr>
        <w:t xml:space="preserve"> </w:t>
      </w:r>
      <w:r>
        <w:rPr>
          <w:sz w:val="24"/>
        </w:rPr>
        <w:t>terukur dengan sasaran/target kinerja yang telah ditetapkan melalui</w:t>
      </w:r>
      <w:r>
        <w:rPr>
          <w:spacing w:val="1"/>
          <w:sz w:val="24"/>
        </w:rPr>
        <w:t xml:space="preserve"> </w:t>
      </w:r>
      <w:r>
        <w:rPr>
          <w:sz w:val="24"/>
        </w:rPr>
        <w:t>laporan</w:t>
      </w:r>
      <w:r>
        <w:rPr>
          <w:spacing w:val="-2"/>
          <w:sz w:val="24"/>
        </w:rPr>
        <w:t xml:space="preserve"> </w:t>
      </w:r>
      <w:r>
        <w:rPr>
          <w:sz w:val="24"/>
        </w:rPr>
        <w:t>kinerja</w:t>
      </w:r>
      <w:r>
        <w:rPr>
          <w:spacing w:val="-3"/>
          <w:sz w:val="24"/>
        </w:rPr>
        <w:t xml:space="preserve"> </w:t>
      </w:r>
      <w:r>
        <w:rPr>
          <w:sz w:val="24"/>
        </w:rPr>
        <w:t>instansi</w:t>
      </w:r>
      <w:r>
        <w:rPr>
          <w:spacing w:val="-2"/>
          <w:sz w:val="24"/>
        </w:rPr>
        <w:t xml:space="preserve"> </w:t>
      </w:r>
      <w:r>
        <w:rPr>
          <w:sz w:val="24"/>
        </w:rPr>
        <w:t>pemerintah</w:t>
      </w:r>
      <w:r>
        <w:rPr>
          <w:spacing w:val="-2"/>
          <w:sz w:val="24"/>
        </w:rPr>
        <w:t xml:space="preserve"> </w:t>
      </w:r>
      <w:r>
        <w:rPr>
          <w:sz w:val="24"/>
        </w:rPr>
        <w:t>yang</w:t>
      </w:r>
      <w:r>
        <w:rPr>
          <w:spacing w:val="-3"/>
          <w:sz w:val="24"/>
        </w:rPr>
        <w:t xml:space="preserve"> </w:t>
      </w:r>
      <w:r>
        <w:rPr>
          <w:sz w:val="24"/>
        </w:rPr>
        <w:t>disusun</w:t>
      </w:r>
      <w:r>
        <w:rPr>
          <w:spacing w:val="-2"/>
          <w:sz w:val="24"/>
        </w:rPr>
        <w:t xml:space="preserve"> </w:t>
      </w:r>
      <w:r>
        <w:rPr>
          <w:sz w:val="24"/>
        </w:rPr>
        <w:t>secara</w:t>
      </w:r>
      <w:r>
        <w:rPr>
          <w:spacing w:val="-4"/>
          <w:sz w:val="24"/>
        </w:rPr>
        <w:t xml:space="preserve"> </w:t>
      </w:r>
      <w:r>
        <w:rPr>
          <w:sz w:val="24"/>
        </w:rPr>
        <w:t>periodik.</w:t>
      </w:r>
    </w:p>
    <w:p w14:paraId="196A05CD" w14:textId="77777777" w:rsidR="00052A5B" w:rsidRDefault="00052A5B" w:rsidP="00052A5B">
      <w:pPr>
        <w:pStyle w:val="ListParagraph"/>
        <w:numPr>
          <w:ilvl w:val="2"/>
          <w:numId w:val="0"/>
        </w:numPr>
        <w:tabs>
          <w:tab w:val="left" w:pos="2874"/>
        </w:tabs>
        <w:spacing w:before="2" w:line="360" w:lineRule="auto"/>
        <w:rPr>
          <w:sz w:val="24"/>
        </w:rPr>
      </w:pPr>
    </w:p>
    <w:p w14:paraId="431FFF7A" w14:textId="77777777" w:rsidR="00EA455B" w:rsidRDefault="000944B6" w:rsidP="00052A5B">
      <w:pPr>
        <w:pStyle w:val="ListParagraph"/>
        <w:numPr>
          <w:ilvl w:val="2"/>
          <w:numId w:val="0"/>
        </w:numPr>
        <w:tabs>
          <w:tab w:val="left" w:pos="2874"/>
        </w:tabs>
        <w:spacing w:line="360" w:lineRule="auto"/>
        <w:rPr>
          <w:sz w:val="24"/>
        </w:rPr>
      </w:pPr>
      <w:r w:rsidRPr="00B34EFD">
        <w:rPr>
          <w:b/>
          <w:sz w:val="24"/>
        </w:rPr>
        <w:lastRenderedPageBreak/>
        <w:t>Sistem</w:t>
      </w:r>
      <w:r w:rsidRPr="00B34EFD">
        <w:rPr>
          <w:b/>
          <w:spacing w:val="1"/>
          <w:sz w:val="24"/>
        </w:rPr>
        <w:t xml:space="preserve"> </w:t>
      </w:r>
      <w:r w:rsidRPr="00B34EFD">
        <w:rPr>
          <w:b/>
          <w:sz w:val="24"/>
        </w:rPr>
        <w:t>Akuntabilitas</w:t>
      </w:r>
      <w:r w:rsidRPr="00B34EFD">
        <w:rPr>
          <w:b/>
          <w:spacing w:val="1"/>
          <w:sz w:val="24"/>
        </w:rPr>
        <w:t xml:space="preserve"> </w:t>
      </w:r>
      <w:r w:rsidRPr="00B34EFD">
        <w:rPr>
          <w:b/>
          <w:sz w:val="24"/>
        </w:rPr>
        <w:t>Kinerja</w:t>
      </w:r>
      <w:r w:rsidRPr="00B34EFD">
        <w:rPr>
          <w:b/>
          <w:spacing w:val="1"/>
          <w:sz w:val="24"/>
        </w:rPr>
        <w:t xml:space="preserve"> </w:t>
      </w:r>
      <w:r w:rsidRPr="00B34EFD">
        <w:rPr>
          <w:b/>
          <w:sz w:val="24"/>
        </w:rPr>
        <w:t>Instansi</w:t>
      </w:r>
      <w:r w:rsidRPr="00B34EFD">
        <w:rPr>
          <w:b/>
          <w:spacing w:val="1"/>
          <w:sz w:val="24"/>
        </w:rPr>
        <w:t xml:space="preserve"> </w:t>
      </w:r>
      <w:r w:rsidRPr="00B34EFD">
        <w:rPr>
          <w:b/>
          <w:sz w:val="24"/>
        </w:rPr>
        <w:t>Pemerintah</w:t>
      </w:r>
      <w:r w:rsidRPr="00B34EFD">
        <w:rPr>
          <w:b/>
          <w:spacing w:val="1"/>
          <w:sz w:val="24"/>
        </w:rPr>
        <w:t xml:space="preserve"> </w:t>
      </w:r>
      <w:r w:rsidRPr="00B34EFD">
        <w:rPr>
          <w:b/>
          <w:sz w:val="24"/>
        </w:rPr>
        <w:t>(SAKIP)</w:t>
      </w:r>
      <w:r w:rsidRPr="00B34EFD">
        <w:rPr>
          <w:b/>
          <w:spacing w:val="1"/>
          <w:sz w:val="24"/>
        </w:rPr>
        <w:t xml:space="preserve"> </w:t>
      </w:r>
      <w:r>
        <w:rPr>
          <w:sz w:val="24"/>
        </w:rPr>
        <w:t>adalah</w:t>
      </w:r>
      <w:r>
        <w:rPr>
          <w:spacing w:val="1"/>
          <w:sz w:val="24"/>
        </w:rPr>
        <w:t xml:space="preserve"> </w:t>
      </w:r>
      <w:r>
        <w:rPr>
          <w:sz w:val="24"/>
        </w:rPr>
        <w:t>rangkaian</w:t>
      </w:r>
      <w:r>
        <w:rPr>
          <w:spacing w:val="1"/>
          <w:sz w:val="24"/>
        </w:rPr>
        <w:t xml:space="preserve"> </w:t>
      </w:r>
      <w:r>
        <w:rPr>
          <w:sz w:val="24"/>
        </w:rPr>
        <w:t>sistematik</w:t>
      </w:r>
      <w:r>
        <w:rPr>
          <w:spacing w:val="1"/>
          <w:sz w:val="24"/>
        </w:rPr>
        <w:t xml:space="preserve"> </w:t>
      </w:r>
      <w:r>
        <w:rPr>
          <w:sz w:val="24"/>
        </w:rPr>
        <w:t>dari</w:t>
      </w:r>
      <w:r>
        <w:rPr>
          <w:spacing w:val="1"/>
          <w:sz w:val="24"/>
        </w:rPr>
        <w:t xml:space="preserve"> </w:t>
      </w:r>
      <w:r>
        <w:rPr>
          <w:sz w:val="24"/>
        </w:rPr>
        <w:t>berbagai</w:t>
      </w:r>
      <w:r>
        <w:rPr>
          <w:spacing w:val="1"/>
          <w:sz w:val="24"/>
        </w:rPr>
        <w:t xml:space="preserve"> </w:t>
      </w:r>
      <w:r>
        <w:rPr>
          <w:sz w:val="24"/>
        </w:rPr>
        <w:t>komponen,</w:t>
      </w:r>
      <w:r>
        <w:rPr>
          <w:spacing w:val="1"/>
          <w:sz w:val="24"/>
        </w:rPr>
        <w:t xml:space="preserve"> </w:t>
      </w:r>
      <w:r>
        <w:rPr>
          <w:sz w:val="24"/>
        </w:rPr>
        <w:t>alat,</w:t>
      </w:r>
      <w:r>
        <w:rPr>
          <w:spacing w:val="1"/>
          <w:sz w:val="24"/>
        </w:rPr>
        <w:t xml:space="preserve"> </w:t>
      </w:r>
      <w:r>
        <w:rPr>
          <w:sz w:val="24"/>
        </w:rPr>
        <w:t>dan</w:t>
      </w:r>
      <w:r>
        <w:rPr>
          <w:spacing w:val="1"/>
          <w:sz w:val="24"/>
        </w:rPr>
        <w:t xml:space="preserve"> </w:t>
      </w:r>
      <w:r>
        <w:rPr>
          <w:sz w:val="24"/>
        </w:rPr>
        <w:t>prosedur yang dirancang untuk mencapai tujuan manajemen kinerja,</w:t>
      </w:r>
      <w:r>
        <w:rPr>
          <w:spacing w:val="1"/>
          <w:sz w:val="24"/>
        </w:rPr>
        <w:t xml:space="preserve"> </w:t>
      </w:r>
      <w:r>
        <w:rPr>
          <w:sz w:val="24"/>
        </w:rPr>
        <w:t>yaitu perencanaan, penetapan kinerja dan pengukuran, pengumpulan</w:t>
      </w:r>
      <w:r>
        <w:rPr>
          <w:spacing w:val="1"/>
          <w:sz w:val="24"/>
        </w:rPr>
        <w:t xml:space="preserve"> </w:t>
      </w:r>
      <w:r>
        <w:rPr>
          <w:sz w:val="24"/>
        </w:rPr>
        <w:t>data,</w:t>
      </w:r>
      <w:r>
        <w:rPr>
          <w:spacing w:val="1"/>
          <w:sz w:val="24"/>
        </w:rPr>
        <w:t xml:space="preserve"> </w:t>
      </w:r>
      <w:r>
        <w:rPr>
          <w:sz w:val="24"/>
        </w:rPr>
        <w:t>pengklasifikasian,</w:t>
      </w:r>
      <w:r>
        <w:rPr>
          <w:spacing w:val="1"/>
          <w:sz w:val="24"/>
        </w:rPr>
        <w:t xml:space="preserve"> </w:t>
      </w:r>
      <w:r>
        <w:rPr>
          <w:sz w:val="24"/>
        </w:rPr>
        <w:t>pengikhtisaran,</w:t>
      </w:r>
      <w:r>
        <w:rPr>
          <w:spacing w:val="1"/>
          <w:sz w:val="24"/>
        </w:rPr>
        <w:t xml:space="preserve"> </w:t>
      </w:r>
      <w:r>
        <w:rPr>
          <w:sz w:val="24"/>
        </w:rPr>
        <w:t>dan</w:t>
      </w:r>
      <w:r>
        <w:rPr>
          <w:spacing w:val="1"/>
          <w:sz w:val="24"/>
        </w:rPr>
        <w:t xml:space="preserve"> </w:t>
      </w:r>
      <w:r>
        <w:rPr>
          <w:sz w:val="24"/>
        </w:rPr>
        <w:t>pelaporan</w:t>
      </w:r>
      <w:r>
        <w:rPr>
          <w:spacing w:val="1"/>
          <w:sz w:val="24"/>
        </w:rPr>
        <w:t xml:space="preserve"> </w:t>
      </w:r>
      <w:r>
        <w:rPr>
          <w:sz w:val="24"/>
        </w:rPr>
        <w:t>kinerja</w:t>
      </w:r>
      <w:r>
        <w:rPr>
          <w:spacing w:val="1"/>
          <w:sz w:val="24"/>
        </w:rPr>
        <w:t xml:space="preserve"> </w:t>
      </w:r>
      <w:r>
        <w:rPr>
          <w:sz w:val="24"/>
        </w:rPr>
        <w:t>pada</w:t>
      </w:r>
      <w:r>
        <w:rPr>
          <w:spacing w:val="-72"/>
          <w:sz w:val="24"/>
        </w:rPr>
        <w:t xml:space="preserve"> </w:t>
      </w:r>
      <w:r>
        <w:rPr>
          <w:sz w:val="24"/>
        </w:rPr>
        <w:t>instansi</w:t>
      </w:r>
      <w:r>
        <w:rPr>
          <w:spacing w:val="1"/>
          <w:sz w:val="24"/>
        </w:rPr>
        <w:t xml:space="preserve"> </w:t>
      </w:r>
      <w:r>
        <w:rPr>
          <w:sz w:val="24"/>
        </w:rPr>
        <w:t>pemerintah,</w:t>
      </w:r>
      <w:r>
        <w:rPr>
          <w:spacing w:val="1"/>
          <w:sz w:val="24"/>
        </w:rPr>
        <w:t xml:space="preserve"> </w:t>
      </w:r>
      <w:r>
        <w:rPr>
          <w:sz w:val="24"/>
        </w:rPr>
        <w:t>dalam</w:t>
      </w:r>
      <w:r>
        <w:rPr>
          <w:spacing w:val="1"/>
          <w:sz w:val="24"/>
        </w:rPr>
        <w:t xml:space="preserve"> </w:t>
      </w:r>
      <w:r>
        <w:rPr>
          <w:sz w:val="24"/>
        </w:rPr>
        <w:t>rangka</w:t>
      </w:r>
      <w:r>
        <w:rPr>
          <w:spacing w:val="1"/>
          <w:sz w:val="24"/>
        </w:rPr>
        <w:t xml:space="preserve"> </w:t>
      </w:r>
      <w:r>
        <w:rPr>
          <w:sz w:val="24"/>
        </w:rPr>
        <w:t>pertanggungjawaban</w:t>
      </w:r>
      <w:r>
        <w:rPr>
          <w:spacing w:val="1"/>
          <w:sz w:val="24"/>
        </w:rPr>
        <w:t xml:space="preserve"> </w:t>
      </w:r>
      <w:r>
        <w:rPr>
          <w:sz w:val="24"/>
        </w:rPr>
        <w:t>dan</w:t>
      </w:r>
      <w:r>
        <w:rPr>
          <w:spacing w:val="-72"/>
          <w:sz w:val="24"/>
        </w:rPr>
        <w:t xml:space="preserve"> </w:t>
      </w:r>
      <w:r>
        <w:rPr>
          <w:sz w:val="24"/>
        </w:rPr>
        <w:t>peningkatan</w:t>
      </w:r>
      <w:r>
        <w:rPr>
          <w:spacing w:val="-1"/>
          <w:sz w:val="24"/>
        </w:rPr>
        <w:t xml:space="preserve"> </w:t>
      </w:r>
      <w:r>
        <w:rPr>
          <w:sz w:val="24"/>
        </w:rPr>
        <w:t>kinerja</w:t>
      </w:r>
      <w:r>
        <w:rPr>
          <w:spacing w:val="-2"/>
          <w:sz w:val="24"/>
        </w:rPr>
        <w:t xml:space="preserve"> </w:t>
      </w:r>
      <w:r>
        <w:rPr>
          <w:sz w:val="24"/>
        </w:rPr>
        <w:t>instansi</w:t>
      </w:r>
      <w:r>
        <w:rPr>
          <w:spacing w:val="-1"/>
          <w:sz w:val="24"/>
        </w:rPr>
        <w:t xml:space="preserve"> </w:t>
      </w:r>
      <w:r>
        <w:rPr>
          <w:sz w:val="24"/>
        </w:rPr>
        <w:t>pemerintah.</w:t>
      </w:r>
    </w:p>
    <w:p w14:paraId="0317AE5A" w14:textId="59EDF8AE" w:rsidR="00EA455B" w:rsidRPr="00052A5B" w:rsidRDefault="000944B6" w:rsidP="00052A5B">
      <w:pPr>
        <w:pStyle w:val="ListParagraph"/>
        <w:numPr>
          <w:ilvl w:val="2"/>
          <w:numId w:val="0"/>
        </w:numPr>
        <w:tabs>
          <w:tab w:val="left" w:pos="2874"/>
        </w:tabs>
        <w:spacing w:before="1" w:line="360" w:lineRule="auto"/>
        <w:rPr>
          <w:sz w:val="24"/>
        </w:rPr>
      </w:pPr>
      <w:r>
        <w:rPr>
          <w:b/>
          <w:sz w:val="24"/>
        </w:rPr>
        <w:t xml:space="preserve">Perencanaan Strategis (Renstra), </w:t>
      </w:r>
      <w:r>
        <w:rPr>
          <w:sz w:val="24"/>
        </w:rPr>
        <w:t>adalah merupakan suatu proses</w:t>
      </w:r>
      <w:r>
        <w:rPr>
          <w:spacing w:val="1"/>
          <w:sz w:val="24"/>
        </w:rPr>
        <w:t xml:space="preserve"> </w:t>
      </w:r>
      <w:r>
        <w:rPr>
          <w:sz w:val="24"/>
        </w:rPr>
        <w:t>yang</w:t>
      </w:r>
      <w:r>
        <w:rPr>
          <w:spacing w:val="18"/>
          <w:sz w:val="24"/>
        </w:rPr>
        <w:t xml:space="preserve"> </w:t>
      </w:r>
      <w:r>
        <w:rPr>
          <w:sz w:val="24"/>
        </w:rPr>
        <w:t>berorientasi</w:t>
      </w:r>
      <w:r>
        <w:rPr>
          <w:spacing w:val="20"/>
          <w:sz w:val="24"/>
        </w:rPr>
        <w:t xml:space="preserve"> </w:t>
      </w:r>
      <w:r>
        <w:rPr>
          <w:sz w:val="24"/>
        </w:rPr>
        <w:t>pada</w:t>
      </w:r>
      <w:r>
        <w:rPr>
          <w:spacing w:val="17"/>
          <w:sz w:val="24"/>
        </w:rPr>
        <w:t xml:space="preserve"> </w:t>
      </w:r>
      <w:r>
        <w:rPr>
          <w:sz w:val="24"/>
        </w:rPr>
        <w:t>hasil</w:t>
      </w:r>
      <w:r>
        <w:rPr>
          <w:spacing w:val="20"/>
          <w:sz w:val="24"/>
        </w:rPr>
        <w:t xml:space="preserve"> </w:t>
      </w:r>
      <w:r>
        <w:rPr>
          <w:sz w:val="24"/>
        </w:rPr>
        <w:t>yang</w:t>
      </w:r>
      <w:r>
        <w:rPr>
          <w:spacing w:val="18"/>
          <w:sz w:val="24"/>
        </w:rPr>
        <w:t xml:space="preserve"> </w:t>
      </w:r>
      <w:r>
        <w:rPr>
          <w:sz w:val="24"/>
        </w:rPr>
        <w:t>ingin</w:t>
      </w:r>
      <w:r>
        <w:rPr>
          <w:spacing w:val="20"/>
          <w:sz w:val="24"/>
        </w:rPr>
        <w:t xml:space="preserve"> </w:t>
      </w:r>
      <w:r>
        <w:rPr>
          <w:sz w:val="24"/>
        </w:rPr>
        <w:t>dicapai</w:t>
      </w:r>
      <w:r>
        <w:rPr>
          <w:spacing w:val="19"/>
          <w:sz w:val="24"/>
        </w:rPr>
        <w:t xml:space="preserve"> </w:t>
      </w:r>
      <w:r>
        <w:rPr>
          <w:sz w:val="24"/>
        </w:rPr>
        <w:t>selama</w:t>
      </w:r>
      <w:r>
        <w:rPr>
          <w:spacing w:val="18"/>
          <w:sz w:val="24"/>
        </w:rPr>
        <w:t xml:space="preserve"> </w:t>
      </w:r>
      <w:r>
        <w:rPr>
          <w:sz w:val="24"/>
        </w:rPr>
        <w:t>kurun</w:t>
      </w:r>
      <w:r>
        <w:rPr>
          <w:spacing w:val="20"/>
          <w:sz w:val="24"/>
        </w:rPr>
        <w:t xml:space="preserve"> </w:t>
      </w:r>
      <w:r>
        <w:rPr>
          <w:sz w:val="24"/>
        </w:rPr>
        <w:t>waktu</w:t>
      </w:r>
      <w:r>
        <w:rPr>
          <w:spacing w:val="19"/>
          <w:sz w:val="24"/>
        </w:rPr>
        <w:t xml:space="preserve"> </w:t>
      </w:r>
      <w:r>
        <w:rPr>
          <w:sz w:val="24"/>
        </w:rPr>
        <w:t>1</w:t>
      </w:r>
      <w:r>
        <w:t>(satu)</w:t>
      </w:r>
      <w:r>
        <w:rPr>
          <w:spacing w:val="93"/>
        </w:rPr>
        <w:t xml:space="preserve"> </w:t>
      </w:r>
      <w:r>
        <w:t xml:space="preserve">sampai  </w:t>
      </w:r>
      <w:r>
        <w:rPr>
          <w:spacing w:val="16"/>
        </w:rPr>
        <w:t xml:space="preserve"> </w:t>
      </w:r>
      <w:r>
        <w:t xml:space="preserve">dengan  </w:t>
      </w:r>
      <w:r>
        <w:rPr>
          <w:spacing w:val="15"/>
        </w:rPr>
        <w:t xml:space="preserve"> </w:t>
      </w:r>
      <w:r>
        <w:t xml:space="preserve">5  </w:t>
      </w:r>
      <w:r>
        <w:rPr>
          <w:spacing w:val="15"/>
        </w:rPr>
        <w:t xml:space="preserve"> </w:t>
      </w:r>
      <w:r>
        <w:t xml:space="preserve">(lima)  </w:t>
      </w:r>
      <w:r>
        <w:rPr>
          <w:spacing w:val="16"/>
        </w:rPr>
        <w:t xml:space="preserve"> </w:t>
      </w:r>
      <w:r>
        <w:t xml:space="preserve">tahun  </w:t>
      </w:r>
      <w:r>
        <w:rPr>
          <w:spacing w:val="17"/>
        </w:rPr>
        <w:t xml:space="preserve"> </w:t>
      </w:r>
      <w:r>
        <w:t xml:space="preserve">secara  </w:t>
      </w:r>
      <w:r>
        <w:rPr>
          <w:spacing w:val="16"/>
        </w:rPr>
        <w:t xml:space="preserve"> </w:t>
      </w:r>
      <w:r>
        <w:t xml:space="preserve">sistematis  </w:t>
      </w:r>
      <w:r>
        <w:rPr>
          <w:spacing w:val="16"/>
        </w:rPr>
        <w:t xml:space="preserve"> </w:t>
      </w:r>
      <w:r>
        <w:t>dan</w:t>
      </w:r>
      <w:r w:rsidR="00052A5B">
        <w:t xml:space="preserve"> </w:t>
      </w:r>
      <w:r w:rsidR="00614059">
        <w:t>berkesinambungan dengan memperhitungkan potensi, peluang, dan</w:t>
      </w:r>
      <w:r w:rsidR="00614059">
        <w:rPr>
          <w:spacing w:val="1"/>
        </w:rPr>
        <w:t xml:space="preserve"> </w:t>
      </w:r>
      <w:r w:rsidR="00614059">
        <w:t>kendala</w:t>
      </w:r>
      <w:r w:rsidR="00614059">
        <w:rPr>
          <w:spacing w:val="-2"/>
        </w:rPr>
        <w:t xml:space="preserve"> </w:t>
      </w:r>
      <w:r w:rsidR="00614059">
        <w:t>yang</w:t>
      </w:r>
      <w:r w:rsidR="00614059">
        <w:rPr>
          <w:spacing w:val="1"/>
        </w:rPr>
        <w:t xml:space="preserve"> </w:t>
      </w:r>
      <w:r w:rsidR="00614059">
        <w:t>ada</w:t>
      </w:r>
      <w:r w:rsidR="00614059">
        <w:rPr>
          <w:spacing w:val="-1"/>
        </w:rPr>
        <w:t xml:space="preserve"> </w:t>
      </w:r>
      <w:r w:rsidR="00614059">
        <w:t>atau</w:t>
      </w:r>
      <w:r w:rsidR="00614059">
        <w:rPr>
          <w:spacing w:val="2"/>
        </w:rPr>
        <w:t xml:space="preserve"> </w:t>
      </w:r>
      <w:r w:rsidR="00614059">
        <w:t>yang</w:t>
      </w:r>
      <w:r w:rsidR="00614059">
        <w:rPr>
          <w:spacing w:val="-1"/>
        </w:rPr>
        <w:t xml:space="preserve"> </w:t>
      </w:r>
      <w:r w:rsidR="00614059">
        <w:t>mungkin</w:t>
      </w:r>
      <w:r w:rsidR="00614059">
        <w:rPr>
          <w:spacing w:val="-1"/>
        </w:rPr>
        <w:t xml:space="preserve"> </w:t>
      </w:r>
      <w:r w:rsidR="00614059">
        <w:t>timbul.</w:t>
      </w:r>
      <w:r w:rsidR="00937B43">
        <w:t xml:space="preserve"> </w:t>
      </w:r>
      <w:r w:rsidR="00614059">
        <w:t>Proses ini menghasilkansuatu rencana strategis instansi pemerintah,</w:t>
      </w:r>
      <w:r w:rsidR="00614059">
        <w:rPr>
          <w:spacing w:val="1"/>
        </w:rPr>
        <w:t xml:space="preserve"> </w:t>
      </w:r>
      <w:r w:rsidR="00614059">
        <w:t>yang setidaknya memuat visi, misi, tujuan, sasaran, strategi, kebijakan,</w:t>
      </w:r>
      <w:r w:rsidR="00614059">
        <w:rPr>
          <w:spacing w:val="-72"/>
        </w:rPr>
        <w:t xml:space="preserve"> </w:t>
      </w:r>
      <w:r w:rsidR="00614059">
        <w:t>dan</w:t>
      </w:r>
      <w:r w:rsidR="00614059">
        <w:rPr>
          <w:spacing w:val="1"/>
        </w:rPr>
        <w:t xml:space="preserve"> </w:t>
      </w:r>
      <w:r w:rsidR="00614059">
        <w:t>program</w:t>
      </w:r>
      <w:r w:rsidR="00614059">
        <w:rPr>
          <w:spacing w:val="1"/>
        </w:rPr>
        <w:t xml:space="preserve"> </w:t>
      </w:r>
      <w:r w:rsidR="00614059">
        <w:t>serta</w:t>
      </w:r>
      <w:r w:rsidR="00614059">
        <w:rPr>
          <w:spacing w:val="1"/>
        </w:rPr>
        <w:t xml:space="preserve"> </w:t>
      </w:r>
      <w:r w:rsidR="00614059">
        <w:t>ukuran</w:t>
      </w:r>
      <w:r w:rsidR="00614059">
        <w:rPr>
          <w:spacing w:val="1"/>
        </w:rPr>
        <w:t xml:space="preserve"> </w:t>
      </w:r>
      <w:r w:rsidR="00614059">
        <w:t>keberhasilan</w:t>
      </w:r>
      <w:r w:rsidR="00614059">
        <w:rPr>
          <w:spacing w:val="1"/>
        </w:rPr>
        <w:t xml:space="preserve"> </w:t>
      </w:r>
      <w:r w:rsidR="00614059">
        <w:t>dan</w:t>
      </w:r>
      <w:r w:rsidR="00614059">
        <w:rPr>
          <w:spacing w:val="1"/>
        </w:rPr>
        <w:t xml:space="preserve"> </w:t>
      </w:r>
      <w:r w:rsidR="00614059">
        <w:t>kegagalan</w:t>
      </w:r>
      <w:r w:rsidR="00614059">
        <w:rPr>
          <w:spacing w:val="1"/>
        </w:rPr>
        <w:t xml:space="preserve"> </w:t>
      </w:r>
      <w:r w:rsidR="00614059">
        <w:t>dalam</w:t>
      </w:r>
      <w:r w:rsidR="00614059">
        <w:rPr>
          <w:spacing w:val="-72"/>
        </w:rPr>
        <w:t xml:space="preserve"> </w:t>
      </w:r>
      <w:r w:rsidR="00614059">
        <w:t>pelaksanaannya</w:t>
      </w:r>
      <w:r w:rsidR="00937B43">
        <w:t>.</w:t>
      </w:r>
    </w:p>
    <w:p w14:paraId="137C43E0" w14:textId="26F6ADB4" w:rsidR="00937B43" w:rsidRPr="00937B43" w:rsidRDefault="00937B43" w:rsidP="00052A5B">
      <w:pPr>
        <w:pStyle w:val="ListParagraph"/>
        <w:numPr>
          <w:ilvl w:val="2"/>
          <w:numId w:val="0"/>
        </w:numPr>
        <w:tabs>
          <w:tab w:val="left" w:pos="2874"/>
        </w:tabs>
        <w:spacing w:line="360" w:lineRule="auto"/>
        <w:rPr>
          <w:sz w:val="24"/>
        </w:rPr>
      </w:pPr>
      <w:r>
        <w:rPr>
          <w:b/>
          <w:sz w:val="24"/>
        </w:rPr>
        <w:t xml:space="preserve">Perencanaan Kinerja </w:t>
      </w:r>
      <w:r>
        <w:rPr>
          <w:sz w:val="24"/>
        </w:rPr>
        <w:t>adalah merupakan proses penetapan kegiatan</w:t>
      </w:r>
      <w:r>
        <w:rPr>
          <w:spacing w:val="1"/>
          <w:sz w:val="24"/>
        </w:rPr>
        <w:t xml:space="preserve"> </w:t>
      </w:r>
      <w:r>
        <w:rPr>
          <w:sz w:val="24"/>
        </w:rPr>
        <w:t>tahunan dan indikator kinerja berdasarkan</w:t>
      </w:r>
      <w:r>
        <w:rPr>
          <w:spacing w:val="1"/>
          <w:sz w:val="24"/>
        </w:rPr>
        <w:t xml:space="preserve"> </w:t>
      </w:r>
      <w:r>
        <w:rPr>
          <w:sz w:val="24"/>
        </w:rPr>
        <w:t>program, kebijakan</w:t>
      </w:r>
      <w:r>
        <w:rPr>
          <w:spacing w:val="1"/>
          <w:sz w:val="24"/>
        </w:rPr>
        <w:t xml:space="preserve"> </w:t>
      </w:r>
      <w:r>
        <w:rPr>
          <w:sz w:val="24"/>
        </w:rPr>
        <w:t>dan</w:t>
      </w:r>
      <w:r>
        <w:rPr>
          <w:spacing w:val="1"/>
          <w:sz w:val="24"/>
        </w:rPr>
        <w:t xml:space="preserve"> </w:t>
      </w:r>
      <w:r>
        <w:rPr>
          <w:sz w:val="24"/>
        </w:rPr>
        <w:t>sasaran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ditetapkan</w:t>
      </w:r>
      <w:r>
        <w:rPr>
          <w:spacing w:val="1"/>
          <w:sz w:val="24"/>
        </w:rPr>
        <w:t xml:space="preserve"> </w:t>
      </w:r>
      <w:r>
        <w:rPr>
          <w:sz w:val="24"/>
        </w:rPr>
        <w:t>dalam</w:t>
      </w:r>
      <w:r>
        <w:rPr>
          <w:spacing w:val="1"/>
          <w:sz w:val="24"/>
        </w:rPr>
        <w:t xml:space="preserve"> </w:t>
      </w:r>
      <w:r>
        <w:rPr>
          <w:sz w:val="24"/>
        </w:rPr>
        <w:t>rencana</w:t>
      </w:r>
      <w:r>
        <w:rPr>
          <w:spacing w:val="1"/>
          <w:sz w:val="24"/>
        </w:rPr>
        <w:t xml:space="preserve"> </w:t>
      </w:r>
      <w:r>
        <w:rPr>
          <w:sz w:val="24"/>
        </w:rPr>
        <w:t>strategis.</w:t>
      </w:r>
      <w:r>
        <w:rPr>
          <w:spacing w:val="1"/>
          <w:sz w:val="24"/>
        </w:rPr>
        <w:t xml:space="preserve"> </w:t>
      </w:r>
      <w:r>
        <w:rPr>
          <w:sz w:val="24"/>
        </w:rPr>
        <w:t>Hasil</w:t>
      </w:r>
      <w:r>
        <w:rPr>
          <w:spacing w:val="1"/>
          <w:sz w:val="24"/>
        </w:rPr>
        <w:t xml:space="preserve"> </w:t>
      </w:r>
      <w:r>
        <w:rPr>
          <w:sz w:val="24"/>
        </w:rPr>
        <w:t>dari</w:t>
      </w:r>
      <w:r>
        <w:rPr>
          <w:spacing w:val="1"/>
          <w:sz w:val="24"/>
        </w:rPr>
        <w:t xml:space="preserve"> </w:t>
      </w:r>
      <w:r>
        <w:rPr>
          <w:sz w:val="24"/>
        </w:rPr>
        <w:t>proses</w:t>
      </w:r>
      <w:r>
        <w:rPr>
          <w:spacing w:val="-1"/>
          <w:sz w:val="24"/>
        </w:rPr>
        <w:t xml:space="preserve"> </w:t>
      </w:r>
      <w:r>
        <w:rPr>
          <w:sz w:val="24"/>
        </w:rPr>
        <w:t>ini berupa</w:t>
      </w:r>
      <w:r>
        <w:rPr>
          <w:spacing w:val="-3"/>
          <w:sz w:val="24"/>
        </w:rPr>
        <w:t xml:space="preserve"> </w:t>
      </w:r>
      <w:r>
        <w:rPr>
          <w:sz w:val="24"/>
        </w:rPr>
        <w:t>rencana</w:t>
      </w:r>
      <w:r>
        <w:rPr>
          <w:spacing w:val="-1"/>
          <w:sz w:val="24"/>
        </w:rPr>
        <w:t xml:space="preserve"> </w:t>
      </w:r>
      <w:r>
        <w:rPr>
          <w:sz w:val="24"/>
        </w:rPr>
        <w:t>kinerja</w:t>
      </w:r>
      <w:r>
        <w:rPr>
          <w:spacing w:val="-3"/>
          <w:sz w:val="24"/>
        </w:rPr>
        <w:t xml:space="preserve"> </w:t>
      </w:r>
      <w:r>
        <w:rPr>
          <w:sz w:val="24"/>
        </w:rPr>
        <w:t>tahunan.</w:t>
      </w:r>
    </w:p>
    <w:p w14:paraId="252CFC11" w14:textId="77777777" w:rsidR="00937B43" w:rsidRDefault="00937B43" w:rsidP="00052A5B">
      <w:pPr>
        <w:pStyle w:val="ListParagraph"/>
        <w:numPr>
          <w:ilvl w:val="2"/>
          <w:numId w:val="0"/>
        </w:numPr>
        <w:tabs>
          <w:tab w:val="left" w:pos="2874"/>
        </w:tabs>
        <w:spacing w:before="226" w:line="434" w:lineRule="exact"/>
        <w:rPr>
          <w:sz w:val="24"/>
        </w:rPr>
      </w:pPr>
      <w:r w:rsidRPr="00937B43">
        <w:rPr>
          <w:b/>
          <w:sz w:val="24"/>
        </w:rPr>
        <w:t>Pengukuran</w:t>
      </w:r>
      <w:r w:rsidRPr="00937B43">
        <w:rPr>
          <w:b/>
          <w:spacing w:val="1"/>
          <w:sz w:val="24"/>
        </w:rPr>
        <w:t xml:space="preserve"> </w:t>
      </w:r>
      <w:r w:rsidRPr="00937B43">
        <w:rPr>
          <w:b/>
          <w:sz w:val="24"/>
        </w:rPr>
        <w:t>Kinerja</w:t>
      </w:r>
      <w:r w:rsidRPr="00937B43">
        <w:rPr>
          <w:b/>
          <w:spacing w:val="1"/>
          <w:sz w:val="24"/>
        </w:rPr>
        <w:t xml:space="preserve"> </w:t>
      </w:r>
      <w:r w:rsidRPr="00937B43">
        <w:rPr>
          <w:sz w:val="24"/>
        </w:rPr>
        <w:t>adalah</w:t>
      </w:r>
      <w:r w:rsidRPr="00937B43">
        <w:rPr>
          <w:spacing w:val="1"/>
          <w:sz w:val="24"/>
        </w:rPr>
        <w:t xml:space="preserve"> </w:t>
      </w:r>
      <w:r w:rsidRPr="00937B43">
        <w:rPr>
          <w:sz w:val="24"/>
        </w:rPr>
        <w:t>merupakan</w:t>
      </w:r>
      <w:r w:rsidRPr="00937B43">
        <w:rPr>
          <w:spacing w:val="1"/>
          <w:sz w:val="24"/>
        </w:rPr>
        <w:t xml:space="preserve"> </w:t>
      </w:r>
      <w:r w:rsidRPr="00937B43">
        <w:rPr>
          <w:sz w:val="24"/>
        </w:rPr>
        <w:t>proses</w:t>
      </w:r>
      <w:r w:rsidRPr="00937B43">
        <w:rPr>
          <w:spacing w:val="1"/>
          <w:sz w:val="24"/>
        </w:rPr>
        <w:t xml:space="preserve"> </w:t>
      </w:r>
      <w:r w:rsidRPr="00937B43">
        <w:rPr>
          <w:sz w:val="24"/>
        </w:rPr>
        <w:t>sistematis</w:t>
      </w:r>
      <w:r w:rsidRPr="00937B43">
        <w:rPr>
          <w:spacing w:val="1"/>
          <w:sz w:val="24"/>
        </w:rPr>
        <w:t xml:space="preserve"> </w:t>
      </w:r>
      <w:r w:rsidRPr="00937B43">
        <w:rPr>
          <w:sz w:val="24"/>
        </w:rPr>
        <w:t>dan</w:t>
      </w:r>
      <w:r w:rsidRPr="00937B43">
        <w:rPr>
          <w:spacing w:val="1"/>
          <w:sz w:val="24"/>
        </w:rPr>
        <w:t xml:space="preserve"> </w:t>
      </w:r>
      <w:r w:rsidRPr="00937B43">
        <w:rPr>
          <w:sz w:val="24"/>
        </w:rPr>
        <w:t>berkesinambungan</w:t>
      </w:r>
      <w:r w:rsidRPr="00937B43">
        <w:rPr>
          <w:spacing w:val="1"/>
          <w:sz w:val="24"/>
        </w:rPr>
        <w:t xml:space="preserve"> </w:t>
      </w:r>
      <w:r w:rsidRPr="00937B43">
        <w:rPr>
          <w:sz w:val="24"/>
        </w:rPr>
        <w:t>untuk</w:t>
      </w:r>
      <w:r w:rsidRPr="00937B43">
        <w:rPr>
          <w:spacing w:val="1"/>
          <w:sz w:val="24"/>
        </w:rPr>
        <w:t xml:space="preserve"> </w:t>
      </w:r>
      <w:r w:rsidRPr="00937B43">
        <w:rPr>
          <w:sz w:val="24"/>
        </w:rPr>
        <w:t>menilai</w:t>
      </w:r>
      <w:r w:rsidRPr="00937B43">
        <w:rPr>
          <w:spacing w:val="1"/>
          <w:sz w:val="24"/>
        </w:rPr>
        <w:t xml:space="preserve"> </w:t>
      </w:r>
      <w:r w:rsidRPr="00937B43">
        <w:rPr>
          <w:sz w:val="24"/>
        </w:rPr>
        <w:t>keberhasilan</w:t>
      </w:r>
      <w:r w:rsidRPr="00937B43">
        <w:rPr>
          <w:spacing w:val="1"/>
          <w:sz w:val="24"/>
        </w:rPr>
        <w:t xml:space="preserve"> </w:t>
      </w:r>
      <w:r w:rsidRPr="00937B43">
        <w:rPr>
          <w:sz w:val="24"/>
        </w:rPr>
        <w:t>dan</w:t>
      </w:r>
      <w:r w:rsidRPr="00937B43">
        <w:rPr>
          <w:spacing w:val="1"/>
          <w:sz w:val="24"/>
        </w:rPr>
        <w:t xml:space="preserve"> </w:t>
      </w:r>
      <w:r w:rsidRPr="00937B43">
        <w:rPr>
          <w:sz w:val="24"/>
        </w:rPr>
        <w:t>kegagalan</w:t>
      </w:r>
      <w:r w:rsidRPr="00937B43">
        <w:rPr>
          <w:spacing w:val="1"/>
          <w:sz w:val="24"/>
        </w:rPr>
        <w:t xml:space="preserve"> </w:t>
      </w:r>
      <w:r w:rsidRPr="00937B43">
        <w:rPr>
          <w:sz w:val="24"/>
        </w:rPr>
        <w:t>pelaksanaan kegiatan sesuai dengan program, kebijakan, sasaran dan</w:t>
      </w:r>
      <w:r w:rsidRPr="00937B43">
        <w:rPr>
          <w:spacing w:val="1"/>
          <w:sz w:val="24"/>
        </w:rPr>
        <w:t xml:space="preserve"> </w:t>
      </w:r>
      <w:r w:rsidRPr="00937B43">
        <w:rPr>
          <w:sz w:val="24"/>
        </w:rPr>
        <w:t>tujuan yang telah ditetapkan dalam mewujudkan visi, misi dan strategi</w:t>
      </w:r>
      <w:r w:rsidRPr="00937B43">
        <w:rPr>
          <w:spacing w:val="1"/>
          <w:sz w:val="24"/>
        </w:rPr>
        <w:t xml:space="preserve"> </w:t>
      </w:r>
      <w:r w:rsidRPr="00937B43">
        <w:rPr>
          <w:sz w:val="24"/>
        </w:rPr>
        <w:t>instansi pemerintah. Proses ini dimaksudkan untuk menilai pencapaian</w:t>
      </w:r>
      <w:r w:rsidRPr="00937B43">
        <w:rPr>
          <w:spacing w:val="1"/>
          <w:sz w:val="24"/>
        </w:rPr>
        <w:t xml:space="preserve"> </w:t>
      </w:r>
      <w:r w:rsidRPr="00937B43">
        <w:rPr>
          <w:sz w:val="24"/>
        </w:rPr>
        <w:t>setiap</w:t>
      </w:r>
      <w:r w:rsidRPr="00937B43">
        <w:rPr>
          <w:spacing w:val="1"/>
          <w:sz w:val="24"/>
        </w:rPr>
        <w:t xml:space="preserve"> </w:t>
      </w:r>
      <w:r w:rsidRPr="00937B43">
        <w:rPr>
          <w:sz w:val="24"/>
        </w:rPr>
        <w:t>indikator</w:t>
      </w:r>
      <w:r w:rsidRPr="00937B43">
        <w:rPr>
          <w:spacing w:val="1"/>
          <w:sz w:val="24"/>
        </w:rPr>
        <w:t xml:space="preserve"> </w:t>
      </w:r>
      <w:r w:rsidRPr="00937B43">
        <w:rPr>
          <w:sz w:val="24"/>
        </w:rPr>
        <w:t>kinerja</w:t>
      </w:r>
      <w:r w:rsidRPr="00937B43">
        <w:rPr>
          <w:spacing w:val="1"/>
          <w:sz w:val="24"/>
        </w:rPr>
        <w:t xml:space="preserve"> </w:t>
      </w:r>
      <w:r w:rsidRPr="00937B43">
        <w:rPr>
          <w:sz w:val="24"/>
        </w:rPr>
        <w:t>guna</w:t>
      </w:r>
      <w:r w:rsidRPr="00937B43">
        <w:rPr>
          <w:spacing w:val="1"/>
          <w:sz w:val="24"/>
        </w:rPr>
        <w:t xml:space="preserve"> </w:t>
      </w:r>
      <w:r w:rsidRPr="00937B43">
        <w:rPr>
          <w:sz w:val="24"/>
        </w:rPr>
        <w:t>memberikan</w:t>
      </w:r>
      <w:r w:rsidRPr="00937B43">
        <w:rPr>
          <w:spacing w:val="1"/>
          <w:sz w:val="24"/>
        </w:rPr>
        <w:t xml:space="preserve"> </w:t>
      </w:r>
      <w:r w:rsidRPr="00937B43">
        <w:rPr>
          <w:sz w:val="24"/>
        </w:rPr>
        <w:t>gambaran</w:t>
      </w:r>
      <w:r w:rsidRPr="00937B43">
        <w:rPr>
          <w:spacing w:val="1"/>
          <w:sz w:val="24"/>
        </w:rPr>
        <w:t xml:space="preserve"> </w:t>
      </w:r>
      <w:r w:rsidRPr="00937B43">
        <w:rPr>
          <w:sz w:val="24"/>
        </w:rPr>
        <w:t>tentang</w:t>
      </w:r>
      <w:r w:rsidRPr="00937B43">
        <w:rPr>
          <w:spacing w:val="1"/>
          <w:sz w:val="24"/>
        </w:rPr>
        <w:t xml:space="preserve"> </w:t>
      </w:r>
      <w:r w:rsidRPr="00937B43">
        <w:rPr>
          <w:sz w:val="24"/>
        </w:rPr>
        <w:t>keberhasilan</w:t>
      </w:r>
      <w:r w:rsidRPr="00937B43">
        <w:rPr>
          <w:spacing w:val="1"/>
          <w:sz w:val="24"/>
        </w:rPr>
        <w:t xml:space="preserve"> </w:t>
      </w:r>
      <w:r w:rsidRPr="00937B43">
        <w:rPr>
          <w:sz w:val="24"/>
        </w:rPr>
        <w:t>dan</w:t>
      </w:r>
      <w:r w:rsidRPr="00937B43">
        <w:rPr>
          <w:spacing w:val="1"/>
          <w:sz w:val="24"/>
        </w:rPr>
        <w:t xml:space="preserve"> </w:t>
      </w:r>
      <w:r w:rsidRPr="00937B43">
        <w:rPr>
          <w:sz w:val="24"/>
        </w:rPr>
        <w:t>kegagalan</w:t>
      </w:r>
      <w:r w:rsidRPr="00937B43">
        <w:rPr>
          <w:spacing w:val="1"/>
          <w:sz w:val="24"/>
        </w:rPr>
        <w:t xml:space="preserve"> </w:t>
      </w:r>
      <w:r w:rsidRPr="00937B43">
        <w:rPr>
          <w:sz w:val="24"/>
        </w:rPr>
        <w:t>pencapaian</w:t>
      </w:r>
      <w:r w:rsidRPr="00937B43">
        <w:rPr>
          <w:spacing w:val="1"/>
          <w:sz w:val="24"/>
        </w:rPr>
        <w:t xml:space="preserve"> </w:t>
      </w:r>
      <w:r w:rsidRPr="00937B43">
        <w:rPr>
          <w:sz w:val="24"/>
        </w:rPr>
        <w:t>tujuan</w:t>
      </w:r>
      <w:r w:rsidRPr="00937B43">
        <w:rPr>
          <w:spacing w:val="1"/>
          <w:sz w:val="24"/>
        </w:rPr>
        <w:t xml:space="preserve"> </w:t>
      </w:r>
      <w:r w:rsidRPr="00937B43">
        <w:rPr>
          <w:sz w:val="24"/>
        </w:rPr>
        <w:t>dan</w:t>
      </w:r>
      <w:r w:rsidRPr="00937B43">
        <w:rPr>
          <w:spacing w:val="1"/>
          <w:sz w:val="24"/>
        </w:rPr>
        <w:t xml:space="preserve"> </w:t>
      </w:r>
      <w:r w:rsidRPr="00937B43">
        <w:rPr>
          <w:sz w:val="24"/>
        </w:rPr>
        <w:t>sasaran.</w:t>
      </w:r>
      <w:r w:rsidRPr="00937B43">
        <w:rPr>
          <w:spacing w:val="1"/>
          <w:sz w:val="24"/>
        </w:rPr>
        <w:t xml:space="preserve"> </w:t>
      </w:r>
      <w:r w:rsidRPr="00937B43">
        <w:rPr>
          <w:sz w:val="24"/>
        </w:rPr>
        <w:t>Selanjutnya</w:t>
      </w:r>
      <w:r w:rsidRPr="00937B43">
        <w:rPr>
          <w:spacing w:val="1"/>
          <w:sz w:val="24"/>
        </w:rPr>
        <w:t xml:space="preserve"> </w:t>
      </w:r>
      <w:r w:rsidRPr="00937B43">
        <w:rPr>
          <w:sz w:val="24"/>
        </w:rPr>
        <w:t>dilakukan</w:t>
      </w:r>
      <w:r w:rsidRPr="00937B43">
        <w:rPr>
          <w:spacing w:val="1"/>
          <w:sz w:val="24"/>
        </w:rPr>
        <w:t xml:space="preserve"> </w:t>
      </w:r>
      <w:r w:rsidRPr="00937B43">
        <w:rPr>
          <w:sz w:val="24"/>
        </w:rPr>
        <w:t>pula</w:t>
      </w:r>
      <w:r w:rsidRPr="00937B43">
        <w:rPr>
          <w:spacing w:val="1"/>
          <w:sz w:val="24"/>
        </w:rPr>
        <w:t xml:space="preserve"> </w:t>
      </w:r>
      <w:r w:rsidRPr="00937B43">
        <w:rPr>
          <w:sz w:val="24"/>
        </w:rPr>
        <w:t>analisis</w:t>
      </w:r>
      <w:r w:rsidRPr="00937B43">
        <w:rPr>
          <w:spacing w:val="1"/>
          <w:sz w:val="24"/>
        </w:rPr>
        <w:t xml:space="preserve"> </w:t>
      </w:r>
      <w:r w:rsidRPr="00937B43">
        <w:rPr>
          <w:sz w:val="24"/>
        </w:rPr>
        <w:t>akuntabilitas</w:t>
      </w:r>
      <w:r w:rsidRPr="00937B43">
        <w:rPr>
          <w:spacing w:val="1"/>
          <w:sz w:val="24"/>
        </w:rPr>
        <w:t xml:space="preserve"> </w:t>
      </w:r>
      <w:r w:rsidRPr="00937B43">
        <w:rPr>
          <w:sz w:val="24"/>
        </w:rPr>
        <w:t>kinerja</w:t>
      </w:r>
      <w:r w:rsidRPr="00937B43">
        <w:rPr>
          <w:spacing w:val="1"/>
          <w:sz w:val="24"/>
        </w:rPr>
        <w:t xml:space="preserve"> </w:t>
      </w:r>
      <w:r w:rsidRPr="00937B43">
        <w:rPr>
          <w:sz w:val="24"/>
        </w:rPr>
        <w:t>yang</w:t>
      </w:r>
      <w:r w:rsidRPr="00937B43">
        <w:rPr>
          <w:spacing w:val="1"/>
          <w:sz w:val="24"/>
        </w:rPr>
        <w:t xml:space="preserve"> </w:t>
      </w:r>
      <w:r w:rsidRPr="00937B43">
        <w:rPr>
          <w:sz w:val="24"/>
        </w:rPr>
        <w:t>menggambarkan</w:t>
      </w:r>
      <w:r w:rsidRPr="00937B43">
        <w:rPr>
          <w:spacing w:val="1"/>
          <w:sz w:val="24"/>
        </w:rPr>
        <w:t xml:space="preserve"> </w:t>
      </w:r>
      <w:r w:rsidRPr="00937B43">
        <w:rPr>
          <w:sz w:val="24"/>
        </w:rPr>
        <w:t>keterkaitan</w:t>
      </w:r>
      <w:r w:rsidRPr="00937B43">
        <w:rPr>
          <w:spacing w:val="1"/>
          <w:sz w:val="24"/>
        </w:rPr>
        <w:t xml:space="preserve"> </w:t>
      </w:r>
      <w:r w:rsidRPr="00937B43">
        <w:rPr>
          <w:sz w:val="24"/>
        </w:rPr>
        <w:t>pencapaian</w:t>
      </w:r>
      <w:r w:rsidRPr="00937B43">
        <w:rPr>
          <w:spacing w:val="1"/>
          <w:sz w:val="24"/>
        </w:rPr>
        <w:t xml:space="preserve"> </w:t>
      </w:r>
      <w:r w:rsidRPr="00937B43">
        <w:rPr>
          <w:sz w:val="24"/>
        </w:rPr>
        <w:t>kinerja</w:t>
      </w:r>
      <w:r w:rsidRPr="00937B43">
        <w:rPr>
          <w:spacing w:val="1"/>
          <w:sz w:val="24"/>
        </w:rPr>
        <w:t xml:space="preserve"> </w:t>
      </w:r>
      <w:r w:rsidRPr="00937B43">
        <w:rPr>
          <w:sz w:val="24"/>
        </w:rPr>
        <w:t>kegiatan</w:t>
      </w:r>
      <w:r w:rsidRPr="00937B43">
        <w:rPr>
          <w:spacing w:val="1"/>
          <w:sz w:val="24"/>
        </w:rPr>
        <w:t xml:space="preserve"> </w:t>
      </w:r>
      <w:r w:rsidRPr="00937B43">
        <w:rPr>
          <w:sz w:val="24"/>
        </w:rPr>
        <w:t>dengan</w:t>
      </w:r>
      <w:r w:rsidRPr="00937B43">
        <w:rPr>
          <w:spacing w:val="1"/>
          <w:sz w:val="24"/>
        </w:rPr>
        <w:t xml:space="preserve"> </w:t>
      </w:r>
      <w:r w:rsidRPr="00937B43">
        <w:rPr>
          <w:sz w:val="24"/>
        </w:rPr>
        <w:t>program dan kebijakan dalam rangka mewujudkan sasaran, tujuan, visi</w:t>
      </w:r>
      <w:r w:rsidRPr="00937B43">
        <w:rPr>
          <w:spacing w:val="-72"/>
          <w:sz w:val="24"/>
        </w:rPr>
        <w:t xml:space="preserve"> </w:t>
      </w:r>
      <w:r w:rsidRPr="00937B43">
        <w:rPr>
          <w:sz w:val="24"/>
        </w:rPr>
        <w:t>dan</w:t>
      </w:r>
      <w:r w:rsidRPr="00937B43">
        <w:rPr>
          <w:spacing w:val="-1"/>
          <w:sz w:val="24"/>
        </w:rPr>
        <w:t xml:space="preserve"> </w:t>
      </w:r>
      <w:r w:rsidRPr="00937B43">
        <w:rPr>
          <w:sz w:val="24"/>
        </w:rPr>
        <w:t>misi</w:t>
      </w:r>
      <w:r w:rsidRPr="00937B43">
        <w:rPr>
          <w:spacing w:val="-1"/>
          <w:sz w:val="24"/>
        </w:rPr>
        <w:t xml:space="preserve"> </w:t>
      </w:r>
      <w:r w:rsidRPr="00937B43">
        <w:rPr>
          <w:sz w:val="24"/>
        </w:rPr>
        <w:t>sebagaimana</w:t>
      </w:r>
      <w:r w:rsidRPr="00937B43">
        <w:rPr>
          <w:spacing w:val="-1"/>
          <w:sz w:val="24"/>
        </w:rPr>
        <w:t xml:space="preserve"> </w:t>
      </w:r>
      <w:r w:rsidRPr="00937B43">
        <w:rPr>
          <w:sz w:val="24"/>
        </w:rPr>
        <w:t>ditetapkan</w:t>
      </w:r>
      <w:r w:rsidRPr="00937B43">
        <w:rPr>
          <w:spacing w:val="-1"/>
          <w:sz w:val="24"/>
        </w:rPr>
        <w:t xml:space="preserve"> </w:t>
      </w:r>
      <w:r w:rsidRPr="00937B43">
        <w:rPr>
          <w:sz w:val="24"/>
        </w:rPr>
        <w:t>dalam</w:t>
      </w:r>
      <w:r w:rsidRPr="00937B43">
        <w:rPr>
          <w:spacing w:val="-2"/>
          <w:sz w:val="24"/>
        </w:rPr>
        <w:t xml:space="preserve"> </w:t>
      </w:r>
      <w:r w:rsidRPr="00937B43">
        <w:rPr>
          <w:sz w:val="24"/>
        </w:rPr>
        <w:t>rencana</w:t>
      </w:r>
      <w:r w:rsidRPr="00937B43">
        <w:rPr>
          <w:spacing w:val="-2"/>
          <w:sz w:val="24"/>
        </w:rPr>
        <w:t xml:space="preserve"> </w:t>
      </w:r>
      <w:r w:rsidRPr="00937B43">
        <w:rPr>
          <w:sz w:val="24"/>
        </w:rPr>
        <w:t>strategis.</w:t>
      </w:r>
    </w:p>
    <w:p w14:paraId="790819F9" w14:textId="44FC7BFA" w:rsidR="00937B43" w:rsidRPr="00937B43" w:rsidRDefault="00937B43" w:rsidP="00052A5B">
      <w:pPr>
        <w:pStyle w:val="ListParagraph"/>
        <w:numPr>
          <w:ilvl w:val="2"/>
          <w:numId w:val="0"/>
        </w:numPr>
        <w:tabs>
          <w:tab w:val="left" w:pos="2874"/>
        </w:tabs>
        <w:spacing w:before="226" w:line="434" w:lineRule="exact"/>
        <w:rPr>
          <w:sz w:val="24"/>
        </w:rPr>
      </w:pPr>
      <w:r w:rsidRPr="00937B43">
        <w:rPr>
          <w:b/>
          <w:w w:val="95"/>
          <w:sz w:val="24"/>
        </w:rPr>
        <w:lastRenderedPageBreak/>
        <w:t>Indikator Kinerja Utama (</w:t>
      </w:r>
      <w:r w:rsidRPr="00937B43">
        <w:rPr>
          <w:rFonts w:ascii="Verdana"/>
          <w:b/>
          <w:i/>
          <w:w w:val="95"/>
          <w:sz w:val="25"/>
        </w:rPr>
        <w:t>Key Performance Indicator</w:t>
      </w:r>
      <w:r w:rsidRPr="00937B43">
        <w:rPr>
          <w:b/>
          <w:w w:val="95"/>
          <w:sz w:val="24"/>
        </w:rPr>
        <w:t xml:space="preserve">) </w:t>
      </w:r>
      <w:r w:rsidRPr="00937B43">
        <w:rPr>
          <w:w w:val="95"/>
          <w:sz w:val="24"/>
        </w:rPr>
        <w:t>adalah</w:t>
      </w:r>
      <w:r w:rsidRPr="00937B43">
        <w:rPr>
          <w:spacing w:val="1"/>
          <w:w w:val="95"/>
          <w:sz w:val="24"/>
        </w:rPr>
        <w:t xml:space="preserve"> </w:t>
      </w:r>
      <w:r w:rsidRPr="00937B43">
        <w:rPr>
          <w:sz w:val="24"/>
        </w:rPr>
        <w:t>ukuran</w:t>
      </w:r>
      <w:r w:rsidRPr="00937B43">
        <w:rPr>
          <w:spacing w:val="1"/>
          <w:sz w:val="24"/>
        </w:rPr>
        <w:t xml:space="preserve"> </w:t>
      </w:r>
      <w:r w:rsidRPr="00937B43">
        <w:rPr>
          <w:sz w:val="24"/>
        </w:rPr>
        <w:t>keberhasilan</w:t>
      </w:r>
      <w:r w:rsidRPr="00937B43">
        <w:rPr>
          <w:spacing w:val="1"/>
          <w:sz w:val="24"/>
        </w:rPr>
        <w:t xml:space="preserve"> </w:t>
      </w:r>
      <w:r w:rsidRPr="00937B43">
        <w:rPr>
          <w:sz w:val="24"/>
        </w:rPr>
        <w:t>dari</w:t>
      </w:r>
      <w:r w:rsidRPr="00937B43">
        <w:rPr>
          <w:spacing w:val="1"/>
          <w:sz w:val="24"/>
        </w:rPr>
        <w:t xml:space="preserve"> </w:t>
      </w:r>
      <w:r w:rsidRPr="00937B43">
        <w:rPr>
          <w:sz w:val="24"/>
        </w:rPr>
        <w:t>suatu</w:t>
      </w:r>
      <w:r w:rsidRPr="00937B43">
        <w:rPr>
          <w:spacing w:val="1"/>
          <w:sz w:val="24"/>
        </w:rPr>
        <w:t xml:space="preserve"> </w:t>
      </w:r>
      <w:r w:rsidRPr="00937B43">
        <w:rPr>
          <w:sz w:val="24"/>
        </w:rPr>
        <w:t>tujuan</w:t>
      </w:r>
      <w:r w:rsidRPr="00937B43">
        <w:rPr>
          <w:spacing w:val="1"/>
          <w:sz w:val="24"/>
        </w:rPr>
        <w:t xml:space="preserve"> </w:t>
      </w:r>
      <w:r w:rsidRPr="00937B43">
        <w:rPr>
          <w:sz w:val="24"/>
        </w:rPr>
        <w:t>dan</w:t>
      </w:r>
      <w:r w:rsidRPr="00937B43">
        <w:rPr>
          <w:spacing w:val="1"/>
          <w:sz w:val="24"/>
        </w:rPr>
        <w:t xml:space="preserve"> </w:t>
      </w:r>
      <w:r w:rsidRPr="00937B43">
        <w:rPr>
          <w:sz w:val="24"/>
        </w:rPr>
        <w:t>sasaran</w:t>
      </w:r>
      <w:r w:rsidRPr="00937B43">
        <w:rPr>
          <w:spacing w:val="1"/>
          <w:sz w:val="24"/>
        </w:rPr>
        <w:t xml:space="preserve"> </w:t>
      </w:r>
      <w:r w:rsidRPr="00937B43">
        <w:rPr>
          <w:sz w:val="24"/>
        </w:rPr>
        <w:t>strategis</w:t>
      </w:r>
      <w:r w:rsidRPr="00937B43">
        <w:rPr>
          <w:spacing w:val="1"/>
          <w:sz w:val="24"/>
        </w:rPr>
        <w:t xml:space="preserve"> </w:t>
      </w:r>
      <w:r w:rsidRPr="00937B43">
        <w:rPr>
          <w:sz w:val="24"/>
        </w:rPr>
        <w:t>organisasiProgram</w:t>
      </w:r>
      <w:r w:rsidRPr="00937B43">
        <w:rPr>
          <w:spacing w:val="1"/>
          <w:sz w:val="24"/>
        </w:rPr>
        <w:t xml:space="preserve"> </w:t>
      </w:r>
      <w:r w:rsidRPr="00937B43">
        <w:rPr>
          <w:sz w:val="24"/>
        </w:rPr>
        <w:t>adalah</w:t>
      </w:r>
      <w:r w:rsidRPr="00937B43">
        <w:rPr>
          <w:spacing w:val="1"/>
          <w:sz w:val="24"/>
        </w:rPr>
        <w:t xml:space="preserve"> </w:t>
      </w:r>
      <w:r w:rsidRPr="00937B43">
        <w:rPr>
          <w:sz w:val="24"/>
        </w:rPr>
        <w:t>penjabaran</w:t>
      </w:r>
      <w:r w:rsidRPr="00937B43">
        <w:rPr>
          <w:spacing w:val="1"/>
          <w:sz w:val="24"/>
        </w:rPr>
        <w:t xml:space="preserve"> </w:t>
      </w:r>
      <w:r w:rsidRPr="00937B43">
        <w:rPr>
          <w:sz w:val="24"/>
        </w:rPr>
        <w:t>kebijakan</w:t>
      </w:r>
      <w:r w:rsidRPr="00937B43">
        <w:rPr>
          <w:spacing w:val="1"/>
          <w:sz w:val="24"/>
        </w:rPr>
        <w:t xml:space="preserve"> </w:t>
      </w:r>
      <w:r w:rsidRPr="00937B43">
        <w:rPr>
          <w:sz w:val="24"/>
        </w:rPr>
        <w:t>kementerian</w:t>
      </w:r>
      <w:r w:rsidRPr="00937B43">
        <w:rPr>
          <w:spacing w:val="1"/>
          <w:sz w:val="24"/>
        </w:rPr>
        <w:t xml:space="preserve"> </w:t>
      </w:r>
      <w:r w:rsidRPr="00937B43">
        <w:rPr>
          <w:sz w:val="24"/>
        </w:rPr>
        <w:t>negara/lembaga dalam bentuk upaya yang berisi satu atau beberapa</w:t>
      </w:r>
      <w:r w:rsidRPr="00937B43">
        <w:rPr>
          <w:spacing w:val="1"/>
          <w:sz w:val="24"/>
        </w:rPr>
        <w:t xml:space="preserve"> </w:t>
      </w:r>
      <w:r w:rsidRPr="00937B43">
        <w:rPr>
          <w:sz w:val="24"/>
        </w:rPr>
        <w:t>kegiatan</w:t>
      </w:r>
      <w:r w:rsidRPr="00937B43">
        <w:rPr>
          <w:spacing w:val="-2"/>
          <w:sz w:val="24"/>
        </w:rPr>
        <w:t xml:space="preserve"> </w:t>
      </w:r>
      <w:r w:rsidRPr="00937B43">
        <w:rPr>
          <w:sz w:val="24"/>
        </w:rPr>
        <w:t>dengan</w:t>
      </w:r>
      <w:r w:rsidRPr="00937B43">
        <w:rPr>
          <w:spacing w:val="1"/>
          <w:sz w:val="24"/>
        </w:rPr>
        <w:t xml:space="preserve"> </w:t>
      </w:r>
      <w:r w:rsidRPr="00937B43">
        <w:rPr>
          <w:sz w:val="24"/>
        </w:rPr>
        <w:t>menggunakan</w:t>
      </w:r>
      <w:r w:rsidRPr="00937B43">
        <w:rPr>
          <w:spacing w:val="-1"/>
          <w:sz w:val="24"/>
        </w:rPr>
        <w:t xml:space="preserve"> </w:t>
      </w:r>
      <w:r w:rsidRPr="00937B43">
        <w:rPr>
          <w:sz w:val="24"/>
        </w:rPr>
        <w:t>sumberdaya</w:t>
      </w:r>
      <w:r w:rsidRPr="00937B43">
        <w:rPr>
          <w:spacing w:val="-1"/>
          <w:sz w:val="24"/>
        </w:rPr>
        <w:t xml:space="preserve"> </w:t>
      </w:r>
      <w:r w:rsidRPr="00937B43">
        <w:rPr>
          <w:sz w:val="24"/>
        </w:rPr>
        <w:t>yang</w:t>
      </w:r>
      <w:r w:rsidRPr="00937B43">
        <w:rPr>
          <w:spacing w:val="-2"/>
          <w:sz w:val="24"/>
        </w:rPr>
        <w:t xml:space="preserve"> </w:t>
      </w:r>
      <w:r w:rsidRPr="00937B43">
        <w:rPr>
          <w:sz w:val="24"/>
        </w:rPr>
        <w:t>disediakan.</w:t>
      </w:r>
    </w:p>
    <w:p w14:paraId="28B4CD3A" w14:textId="4F80A74F" w:rsidR="00937B43" w:rsidRPr="00937B43" w:rsidRDefault="00937B43" w:rsidP="00052A5B">
      <w:pPr>
        <w:pStyle w:val="ListParagraph"/>
        <w:numPr>
          <w:ilvl w:val="2"/>
          <w:numId w:val="0"/>
        </w:numPr>
        <w:tabs>
          <w:tab w:val="left" w:pos="2874"/>
        </w:tabs>
        <w:spacing w:before="82" w:line="360" w:lineRule="auto"/>
        <w:rPr>
          <w:sz w:val="24"/>
        </w:rPr>
      </w:pPr>
      <w:r>
        <w:rPr>
          <w:b/>
          <w:sz w:val="24"/>
        </w:rPr>
        <w:t>Kegiatan</w:t>
      </w:r>
      <w:r>
        <w:rPr>
          <w:b/>
          <w:spacing w:val="1"/>
          <w:sz w:val="24"/>
        </w:rPr>
        <w:t xml:space="preserve"> </w:t>
      </w:r>
      <w:r>
        <w:rPr>
          <w:sz w:val="24"/>
        </w:rPr>
        <w:t>adalah bagian dari program yang dilaksanakan oleh satu</w:t>
      </w:r>
      <w:r>
        <w:rPr>
          <w:spacing w:val="1"/>
          <w:sz w:val="24"/>
        </w:rPr>
        <w:t xml:space="preserve"> </w:t>
      </w:r>
      <w:r>
        <w:rPr>
          <w:sz w:val="24"/>
        </w:rPr>
        <w:t>atau beberapa satuan kerja sebagai bagian dari pencapaian sasaran</w:t>
      </w:r>
      <w:r>
        <w:rPr>
          <w:spacing w:val="1"/>
          <w:sz w:val="24"/>
        </w:rPr>
        <w:t xml:space="preserve"> </w:t>
      </w:r>
      <w:r>
        <w:rPr>
          <w:sz w:val="24"/>
        </w:rPr>
        <w:t>terukur</w:t>
      </w:r>
      <w:r>
        <w:rPr>
          <w:spacing w:val="1"/>
          <w:sz w:val="24"/>
        </w:rPr>
        <w:t xml:space="preserve"> </w:t>
      </w:r>
      <w:r>
        <w:rPr>
          <w:sz w:val="24"/>
        </w:rPr>
        <w:t>pada</w:t>
      </w:r>
      <w:r>
        <w:rPr>
          <w:spacing w:val="1"/>
          <w:sz w:val="24"/>
        </w:rPr>
        <w:t xml:space="preserve"> </w:t>
      </w:r>
      <w:r>
        <w:rPr>
          <w:sz w:val="24"/>
        </w:rPr>
        <w:t>suatu</w:t>
      </w:r>
      <w:r>
        <w:rPr>
          <w:spacing w:val="1"/>
          <w:sz w:val="24"/>
        </w:rPr>
        <w:t xml:space="preserve"> </w:t>
      </w:r>
      <w:r>
        <w:rPr>
          <w:sz w:val="24"/>
        </w:rPr>
        <w:t>program</w:t>
      </w:r>
      <w:r>
        <w:rPr>
          <w:spacing w:val="1"/>
          <w:sz w:val="24"/>
        </w:rPr>
        <w:t xml:space="preserve"> </w:t>
      </w:r>
      <w:r>
        <w:rPr>
          <w:sz w:val="24"/>
        </w:rPr>
        <w:t>dan</w:t>
      </w:r>
      <w:r>
        <w:rPr>
          <w:spacing w:val="1"/>
          <w:sz w:val="24"/>
        </w:rPr>
        <w:t xml:space="preserve"> </w:t>
      </w:r>
      <w:r>
        <w:rPr>
          <w:sz w:val="24"/>
        </w:rPr>
        <w:t>terdiri</w:t>
      </w:r>
      <w:r>
        <w:rPr>
          <w:spacing w:val="1"/>
          <w:sz w:val="24"/>
        </w:rPr>
        <w:t xml:space="preserve"> </w:t>
      </w:r>
      <w:r>
        <w:rPr>
          <w:sz w:val="24"/>
        </w:rPr>
        <w:t>dari</w:t>
      </w:r>
      <w:r>
        <w:rPr>
          <w:spacing w:val="1"/>
          <w:sz w:val="24"/>
        </w:rPr>
        <w:t xml:space="preserve"> </w:t>
      </w:r>
      <w:r>
        <w:rPr>
          <w:sz w:val="24"/>
        </w:rPr>
        <w:t>sekumpulan</w:t>
      </w:r>
      <w:r>
        <w:rPr>
          <w:spacing w:val="1"/>
          <w:sz w:val="24"/>
        </w:rPr>
        <w:t xml:space="preserve"> </w:t>
      </w:r>
      <w:r>
        <w:rPr>
          <w:sz w:val="24"/>
        </w:rPr>
        <w:t>tindakan</w:t>
      </w:r>
      <w:r>
        <w:rPr>
          <w:spacing w:val="-72"/>
          <w:sz w:val="24"/>
        </w:rPr>
        <w:t xml:space="preserve"> </w:t>
      </w:r>
      <w:r>
        <w:rPr>
          <w:sz w:val="24"/>
        </w:rPr>
        <w:t>pengerahan</w:t>
      </w:r>
      <w:r>
        <w:rPr>
          <w:spacing w:val="1"/>
          <w:sz w:val="24"/>
        </w:rPr>
        <w:t xml:space="preserve"> </w:t>
      </w:r>
      <w:r>
        <w:rPr>
          <w:sz w:val="24"/>
        </w:rPr>
        <w:t>sumberdaya</w:t>
      </w:r>
      <w:r>
        <w:rPr>
          <w:spacing w:val="1"/>
          <w:sz w:val="24"/>
        </w:rPr>
        <w:t xml:space="preserve"> </w:t>
      </w:r>
      <w:r>
        <w:rPr>
          <w:sz w:val="24"/>
        </w:rPr>
        <w:t>baik</w:t>
      </w:r>
      <w:r>
        <w:rPr>
          <w:spacing w:val="1"/>
          <w:sz w:val="24"/>
        </w:rPr>
        <w:t xml:space="preserve"> </w:t>
      </w:r>
      <w:r>
        <w:rPr>
          <w:sz w:val="24"/>
        </w:rPr>
        <w:t>yang</w:t>
      </w:r>
      <w:r>
        <w:rPr>
          <w:spacing w:val="1"/>
          <w:sz w:val="24"/>
        </w:rPr>
        <w:t xml:space="preserve"> </w:t>
      </w:r>
      <w:r>
        <w:rPr>
          <w:sz w:val="24"/>
        </w:rPr>
        <w:t>berupa</w:t>
      </w:r>
      <w:r>
        <w:rPr>
          <w:spacing w:val="1"/>
          <w:sz w:val="24"/>
        </w:rPr>
        <w:t xml:space="preserve"> </w:t>
      </w:r>
      <w:r>
        <w:rPr>
          <w:sz w:val="24"/>
        </w:rPr>
        <w:t>personil</w:t>
      </w:r>
      <w:r>
        <w:rPr>
          <w:spacing w:val="1"/>
          <w:sz w:val="24"/>
        </w:rPr>
        <w:t xml:space="preserve"> </w:t>
      </w:r>
      <w:r>
        <w:rPr>
          <w:sz w:val="24"/>
        </w:rPr>
        <w:t>(sumberdaya</w:t>
      </w:r>
      <w:r>
        <w:rPr>
          <w:spacing w:val="1"/>
          <w:sz w:val="24"/>
        </w:rPr>
        <w:t xml:space="preserve"> </w:t>
      </w:r>
      <w:r>
        <w:rPr>
          <w:sz w:val="24"/>
        </w:rPr>
        <w:t>manusia), barang modal termasuk peralatan dan teknologi, dana, atau</w:t>
      </w:r>
      <w:r>
        <w:rPr>
          <w:spacing w:val="1"/>
          <w:sz w:val="24"/>
        </w:rPr>
        <w:t xml:space="preserve"> </w:t>
      </w:r>
      <w:r>
        <w:rPr>
          <w:sz w:val="24"/>
        </w:rPr>
        <w:t>kombinasi dari beberapa atau ke semua jenis sumberdaya tersebut</w:t>
      </w:r>
      <w:r>
        <w:rPr>
          <w:spacing w:val="1"/>
          <w:sz w:val="24"/>
        </w:rPr>
        <w:t xml:space="preserve"> </w:t>
      </w:r>
      <w:r>
        <w:rPr>
          <w:sz w:val="24"/>
        </w:rPr>
        <w:t>sebagai masukan (input) untuk menghasilkan keluaran (output) dalam</w:t>
      </w:r>
      <w:r>
        <w:rPr>
          <w:spacing w:val="1"/>
          <w:sz w:val="24"/>
        </w:rPr>
        <w:t xml:space="preserve"> </w:t>
      </w:r>
      <w:r>
        <w:rPr>
          <w:sz w:val="24"/>
        </w:rPr>
        <w:t>bentuk</w:t>
      </w:r>
      <w:r>
        <w:rPr>
          <w:spacing w:val="-1"/>
          <w:sz w:val="24"/>
        </w:rPr>
        <w:t xml:space="preserve"> </w:t>
      </w:r>
      <w:r>
        <w:rPr>
          <w:sz w:val="24"/>
        </w:rPr>
        <w:t>barang</w:t>
      </w:r>
      <w:r>
        <w:rPr>
          <w:spacing w:val="2"/>
          <w:sz w:val="24"/>
        </w:rPr>
        <w:t xml:space="preserve"> </w:t>
      </w:r>
      <w:r>
        <w:rPr>
          <w:sz w:val="24"/>
        </w:rPr>
        <w:t>dan</w:t>
      </w:r>
      <w:r>
        <w:rPr>
          <w:spacing w:val="2"/>
          <w:sz w:val="24"/>
        </w:rPr>
        <w:t xml:space="preserve"> </w:t>
      </w:r>
      <w:r>
        <w:rPr>
          <w:sz w:val="24"/>
        </w:rPr>
        <w:t>jasa;</w:t>
      </w:r>
    </w:p>
    <w:p w14:paraId="057439DC" w14:textId="22A78DE9" w:rsidR="00937B43" w:rsidRDefault="00937B43" w:rsidP="00052A5B">
      <w:pPr>
        <w:pStyle w:val="ListParagraph"/>
        <w:numPr>
          <w:ilvl w:val="2"/>
          <w:numId w:val="0"/>
        </w:numPr>
        <w:tabs>
          <w:tab w:val="left" w:pos="2874"/>
        </w:tabs>
        <w:spacing w:before="1" w:line="355" w:lineRule="auto"/>
        <w:rPr>
          <w:sz w:val="24"/>
        </w:rPr>
      </w:pPr>
      <w:r>
        <w:rPr>
          <w:rFonts w:ascii="Verdana"/>
          <w:b/>
          <w:i/>
          <w:sz w:val="25"/>
        </w:rPr>
        <w:t xml:space="preserve">Output </w:t>
      </w:r>
      <w:r>
        <w:rPr>
          <w:sz w:val="24"/>
        </w:rPr>
        <w:t>(keluaran) adalah tolak ukur kinerja berdasarkan produk dari</w:t>
      </w:r>
      <w:r>
        <w:rPr>
          <w:spacing w:val="1"/>
          <w:sz w:val="24"/>
        </w:rPr>
        <w:t xml:space="preserve"> </w:t>
      </w:r>
      <w:r>
        <w:rPr>
          <w:sz w:val="24"/>
        </w:rPr>
        <w:t>suatu</w:t>
      </w:r>
      <w:r>
        <w:rPr>
          <w:spacing w:val="1"/>
          <w:sz w:val="24"/>
        </w:rPr>
        <w:t xml:space="preserve"> </w:t>
      </w:r>
      <w:r>
        <w:rPr>
          <w:sz w:val="24"/>
        </w:rPr>
        <w:t>kegiatan</w:t>
      </w:r>
      <w:r>
        <w:rPr>
          <w:spacing w:val="1"/>
          <w:sz w:val="24"/>
        </w:rPr>
        <w:t xml:space="preserve"> </w:t>
      </w:r>
      <w:r>
        <w:rPr>
          <w:sz w:val="24"/>
        </w:rPr>
        <w:t>yang</w:t>
      </w:r>
      <w:r>
        <w:rPr>
          <w:spacing w:val="1"/>
          <w:sz w:val="24"/>
        </w:rPr>
        <w:t xml:space="preserve"> </w:t>
      </w:r>
      <w:r>
        <w:rPr>
          <w:sz w:val="24"/>
        </w:rPr>
        <w:t>dihasilkan</w:t>
      </w:r>
      <w:r>
        <w:rPr>
          <w:spacing w:val="1"/>
          <w:sz w:val="24"/>
        </w:rPr>
        <w:t xml:space="preserve"> </w:t>
      </w:r>
      <w:r>
        <w:rPr>
          <w:sz w:val="24"/>
        </w:rPr>
        <w:t>dari</w:t>
      </w:r>
      <w:r>
        <w:rPr>
          <w:spacing w:val="1"/>
          <w:sz w:val="24"/>
        </w:rPr>
        <w:t xml:space="preserve"> </w:t>
      </w:r>
      <w:r>
        <w:rPr>
          <w:sz w:val="24"/>
        </w:rPr>
        <w:t>program</w:t>
      </w:r>
      <w:r>
        <w:rPr>
          <w:spacing w:val="1"/>
          <w:sz w:val="24"/>
        </w:rPr>
        <w:t xml:space="preserve"> </w:t>
      </w:r>
      <w:r>
        <w:rPr>
          <w:sz w:val="24"/>
        </w:rPr>
        <w:t>atau</w:t>
      </w:r>
      <w:r>
        <w:rPr>
          <w:spacing w:val="1"/>
          <w:sz w:val="24"/>
        </w:rPr>
        <w:t xml:space="preserve"> </w:t>
      </w:r>
      <w:r>
        <w:rPr>
          <w:sz w:val="24"/>
        </w:rPr>
        <w:t>kegiatan</w:t>
      </w:r>
      <w:r>
        <w:rPr>
          <w:spacing w:val="75"/>
          <w:sz w:val="24"/>
        </w:rPr>
        <w:t xml:space="preserve"> </w:t>
      </w:r>
      <w:r>
        <w:rPr>
          <w:sz w:val="24"/>
        </w:rPr>
        <w:t>sesuai</w:t>
      </w:r>
      <w:r>
        <w:rPr>
          <w:spacing w:val="1"/>
          <w:sz w:val="24"/>
        </w:rPr>
        <w:t xml:space="preserve"> </w:t>
      </w:r>
      <w:r>
        <w:rPr>
          <w:sz w:val="24"/>
        </w:rPr>
        <w:t>dengan</w:t>
      </w:r>
      <w:r>
        <w:rPr>
          <w:spacing w:val="-1"/>
          <w:sz w:val="24"/>
        </w:rPr>
        <w:t xml:space="preserve"> </w:t>
      </w:r>
      <w:r>
        <w:rPr>
          <w:sz w:val="24"/>
        </w:rPr>
        <w:t>masukan yang</w:t>
      </w:r>
      <w:r>
        <w:rPr>
          <w:spacing w:val="2"/>
          <w:sz w:val="24"/>
        </w:rPr>
        <w:t xml:space="preserve"> </w:t>
      </w:r>
      <w:r>
        <w:rPr>
          <w:sz w:val="24"/>
        </w:rPr>
        <w:t>digunakan;</w:t>
      </w:r>
    </w:p>
    <w:p w14:paraId="3AC8BB8A" w14:textId="559E036C" w:rsidR="00EA455B" w:rsidRPr="00937B43" w:rsidRDefault="00937B43" w:rsidP="00052A5B">
      <w:pPr>
        <w:pStyle w:val="ListParagraph"/>
        <w:numPr>
          <w:ilvl w:val="2"/>
          <w:numId w:val="0"/>
        </w:numPr>
        <w:tabs>
          <w:tab w:val="left" w:pos="2874"/>
        </w:tabs>
        <w:spacing w:before="11" w:line="355" w:lineRule="auto"/>
        <w:rPr>
          <w:sz w:val="13"/>
          <w:szCs w:val="2"/>
        </w:rPr>
      </w:pPr>
      <w:r w:rsidRPr="00937B43">
        <w:rPr>
          <w:rFonts w:ascii="Verdana"/>
          <w:b/>
          <w:i/>
          <w:sz w:val="25"/>
        </w:rPr>
        <w:t>Outcome</w:t>
      </w:r>
      <w:r w:rsidRPr="00937B43">
        <w:rPr>
          <w:rFonts w:ascii="Verdana"/>
          <w:b/>
          <w:i/>
          <w:spacing w:val="1"/>
          <w:sz w:val="25"/>
        </w:rPr>
        <w:t xml:space="preserve"> </w:t>
      </w:r>
      <w:r w:rsidRPr="00052A5B">
        <w:rPr>
          <w:sz w:val="24"/>
          <w:szCs w:val="24"/>
        </w:rPr>
        <w:t>(hasil)</w:t>
      </w:r>
      <w:r w:rsidRPr="00052A5B">
        <w:rPr>
          <w:spacing w:val="1"/>
          <w:sz w:val="24"/>
          <w:szCs w:val="24"/>
        </w:rPr>
        <w:t xml:space="preserve"> </w:t>
      </w:r>
      <w:r w:rsidRPr="00052A5B">
        <w:rPr>
          <w:sz w:val="24"/>
          <w:szCs w:val="24"/>
        </w:rPr>
        <w:t>adalah</w:t>
      </w:r>
      <w:r w:rsidRPr="00052A5B">
        <w:rPr>
          <w:spacing w:val="1"/>
          <w:sz w:val="24"/>
          <w:szCs w:val="24"/>
        </w:rPr>
        <w:t xml:space="preserve"> </w:t>
      </w:r>
      <w:r w:rsidRPr="00052A5B">
        <w:rPr>
          <w:sz w:val="24"/>
          <w:szCs w:val="24"/>
        </w:rPr>
        <w:t>tolak</w:t>
      </w:r>
      <w:r w:rsidRPr="00052A5B">
        <w:rPr>
          <w:spacing w:val="1"/>
          <w:sz w:val="24"/>
          <w:szCs w:val="24"/>
        </w:rPr>
        <w:t xml:space="preserve"> </w:t>
      </w:r>
      <w:r w:rsidRPr="00052A5B">
        <w:rPr>
          <w:sz w:val="24"/>
          <w:szCs w:val="24"/>
        </w:rPr>
        <w:t>ukur</w:t>
      </w:r>
      <w:r w:rsidRPr="00052A5B">
        <w:rPr>
          <w:spacing w:val="1"/>
          <w:sz w:val="24"/>
          <w:szCs w:val="24"/>
        </w:rPr>
        <w:t xml:space="preserve"> </w:t>
      </w:r>
      <w:r w:rsidRPr="00052A5B">
        <w:rPr>
          <w:sz w:val="24"/>
          <w:szCs w:val="24"/>
        </w:rPr>
        <w:t>kinerja</w:t>
      </w:r>
      <w:r w:rsidRPr="00052A5B">
        <w:rPr>
          <w:spacing w:val="1"/>
          <w:sz w:val="24"/>
          <w:szCs w:val="24"/>
        </w:rPr>
        <w:t xml:space="preserve"> </w:t>
      </w:r>
      <w:r w:rsidRPr="00052A5B">
        <w:rPr>
          <w:sz w:val="24"/>
          <w:szCs w:val="24"/>
        </w:rPr>
        <w:t>berdasarkan</w:t>
      </w:r>
      <w:r w:rsidRPr="00052A5B">
        <w:rPr>
          <w:spacing w:val="1"/>
          <w:sz w:val="24"/>
          <w:szCs w:val="24"/>
        </w:rPr>
        <w:t xml:space="preserve"> </w:t>
      </w:r>
      <w:r w:rsidRPr="00052A5B">
        <w:rPr>
          <w:sz w:val="24"/>
          <w:szCs w:val="24"/>
        </w:rPr>
        <w:t>tingkat</w:t>
      </w:r>
      <w:r w:rsidRPr="00052A5B">
        <w:rPr>
          <w:spacing w:val="1"/>
          <w:sz w:val="24"/>
          <w:szCs w:val="24"/>
        </w:rPr>
        <w:t xml:space="preserve"> </w:t>
      </w:r>
      <w:r w:rsidRPr="00052A5B">
        <w:rPr>
          <w:sz w:val="24"/>
          <w:szCs w:val="24"/>
        </w:rPr>
        <w:t>keberhasilan yang dapat dicapai berdasarkan keluaran program atau</w:t>
      </w:r>
      <w:r w:rsidRPr="00052A5B">
        <w:rPr>
          <w:spacing w:val="1"/>
          <w:sz w:val="24"/>
          <w:szCs w:val="24"/>
        </w:rPr>
        <w:t xml:space="preserve"> </w:t>
      </w:r>
      <w:r w:rsidRPr="00052A5B">
        <w:rPr>
          <w:sz w:val="24"/>
          <w:szCs w:val="24"/>
        </w:rPr>
        <w:t>kegiatan</w:t>
      </w:r>
      <w:r w:rsidRPr="00052A5B">
        <w:rPr>
          <w:spacing w:val="-1"/>
          <w:sz w:val="24"/>
          <w:szCs w:val="24"/>
        </w:rPr>
        <w:t xml:space="preserve"> </w:t>
      </w:r>
      <w:r w:rsidRPr="00052A5B">
        <w:rPr>
          <w:sz w:val="24"/>
          <w:szCs w:val="24"/>
        </w:rPr>
        <w:t>yang</w:t>
      </w:r>
      <w:r w:rsidRPr="00052A5B">
        <w:rPr>
          <w:spacing w:val="2"/>
          <w:sz w:val="24"/>
          <w:szCs w:val="24"/>
        </w:rPr>
        <w:t xml:space="preserve"> </w:t>
      </w:r>
      <w:r w:rsidRPr="00052A5B">
        <w:rPr>
          <w:sz w:val="24"/>
          <w:szCs w:val="24"/>
        </w:rPr>
        <w:t>sudah dilaksanakan.</w:t>
      </w:r>
    </w:p>
    <w:p w14:paraId="41CF727A" w14:textId="77777777" w:rsidR="00EA455B" w:rsidRDefault="000944B6" w:rsidP="00052A5B">
      <w:pPr>
        <w:pStyle w:val="ListParagraph"/>
        <w:numPr>
          <w:ilvl w:val="2"/>
          <w:numId w:val="0"/>
        </w:numPr>
        <w:tabs>
          <w:tab w:val="left" w:pos="2874"/>
        </w:tabs>
        <w:spacing w:line="360" w:lineRule="auto"/>
        <w:rPr>
          <w:sz w:val="24"/>
        </w:rPr>
      </w:pPr>
      <w:r>
        <w:rPr>
          <w:b/>
          <w:sz w:val="24"/>
        </w:rPr>
        <w:t xml:space="preserve">Perencanaan Kinerja </w:t>
      </w:r>
      <w:r>
        <w:rPr>
          <w:sz w:val="24"/>
        </w:rPr>
        <w:t>adalah merupakan proses penetapan kegiatan</w:t>
      </w:r>
      <w:r>
        <w:rPr>
          <w:spacing w:val="1"/>
          <w:sz w:val="24"/>
        </w:rPr>
        <w:t xml:space="preserve"> </w:t>
      </w:r>
      <w:r>
        <w:rPr>
          <w:sz w:val="24"/>
        </w:rPr>
        <w:t>tahunan dan indikator kinerja berdasarkan</w:t>
      </w:r>
      <w:r>
        <w:rPr>
          <w:spacing w:val="1"/>
          <w:sz w:val="24"/>
        </w:rPr>
        <w:t xml:space="preserve"> </w:t>
      </w:r>
      <w:r>
        <w:rPr>
          <w:sz w:val="24"/>
        </w:rPr>
        <w:t>program, kebijakan</w:t>
      </w:r>
      <w:r>
        <w:rPr>
          <w:spacing w:val="1"/>
          <w:sz w:val="24"/>
        </w:rPr>
        <w:t xml:space="preserve"> </w:t>
      </w:r>
      <w:r>
        <w:rPr>
          <w:sz w:val="24"/>
        </w:rPr>
        <w:t>dan</w:t>
      </w:r>
      <w:r>
        <w:rPr>
          <w:spacing w:val="1"/>
          <w:sz w:val="24"/>
        </w:rPr>
        <w:t xml:space="preserve"> </w:t>
      </w:r>
      <w:r>
        <w:rPr>
          <w:sz w:val="24"/>
        </w:rPr>
        <w:t>sasaran</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ditetapkan</w:t>
      </w:r>
      <w:r>
        <w:rPr>
          <w:spacing w:val="1"/>
          <w:sz w:val="24"/>
        </w:rPr>
        <w:t xml:space="preserve"> </w:t>
      </w:r>
      <w:r>
        <w:rPr>
          <w:sz w:val="24"/>
        </w:rPr>
        <w:t>dalam</w:t>
      </w:r>
      <w:r>
        <w:rPr>
          <w:spacing w:val="1"/>
          <w:sz w:val="24"/>
        </w:rPr>
        <w:t xml:space="preserve"> </w:t>
      </w:r>
      <w:r>
        <w:rPr>
          <w:sz w:val="24"/>
        </w:rPr>
        <w:t>rencana</w:t>
      </w:r>
      <w:r>
        <w:rPr>
          <w:spacing w:val="1"/>
          <w:sz w:val="24"/>
        </w:rPr>
        <w:t xml:space="preserve"> </w:t>
      </w:r>
      <w:r>
        <w:rPr>
          <w:sz w:val="24"/>
        </w:rPr>
        <w:t>strategis.</w:t>
      </w:r>
      <w:r>
        <w:rPr>
          <w:spacing w:val="1"/>
          <w:sz w:val="24"/>
        </w:rPr>
        <w:t xml:space="preserve"> </w:t>
      </w:r>
      <w:r>
        <w:rPr>
          <w:sz w:val="24"/>
        </w:rPr>
        <w:t>Hasil</w:t>
      </w:r>
      <w:r>
        <w:rPr>
          <w:spacing w:val="1"/>
          <w:sz w:val="24"/>
        </w:rPr>
        <w:t xml:space="preserve"> </w:t>
      </w:r>
      <w:r>
        <w:rPr>
          <w:sz w:val="24"/>
        </w:rPr>
        <w:t>dari</w:t>
      </w:r>
      <w:r>
        <w:rPr>
          <w:spacing w:val="1"/>
          <w:sz w:val="24"/>
        </w:rPr>
        <w:t xml:space="preserve"> </w:t>
      </w:r>
      <w:r>
        <w:rPr>
          <w:sz w:val="24"/>
        </w:rPr>
        <w:t>proses</w:t>
      </w:r>
      <w:r>
        <w:rPr>
          <w:spacing w:val="-1"/>
          <w:sz w:val="24"/>
        </w:rPr>
        <w:t xml:space="preserve"> </w:t>
      </w:r>
      <w:r>
        <w:rPr>
          <w:sz w:val="24"/>
        </w:rPr>
        <w:t>ini berupa</w:t>
      </w:r>
      <w:r>
        <w:rPr>
          <w:spacing w:val="-3"/>
          <w:sz w:val="24"/>
        </w:rPr>
        <w:t xml:space="preserve"> </w:t>
      </w:r>
      <w:r>
        <w:rPr>
          <w:sz w:val="24"/>
        </w:rPr>
        <w:t>rencana</w:t>
      </w:r>
      <w:r>
        <w:rPr>
          <w:spacing w:val="-1"/>
          <w:sz w:val="24"/>
        </w:rPr>
        <w:t xml:space="preserve"> </w:t>
      </w:r>
      <w:r>
        <w:rPr>
          <w:sz w:val="24"/>
        </w:rPr>
        <w:t>kinerja</w:t>
      </w:r>
      <w:r>
        <w:rPr>
          <w:spacing w:val="-3"/>
          <w:sz w:val="24"/>
        </w:rPr>
        <w:t xml:space="preserve"> </w:t>
      </w:r>
      <w:r>
        <w:rPr>
          <w:sz w:val="24"/>
        </w:rPr>
        <w:t>tahunan.</w:t>
      </w:r>
    </w:p>
    <w:p w14:paraId="4E6787E3" w14:textId="77777777" w:rsidR="00EA455B" w:rsidRPr="00123FF8" w:rsidRDefault="00EA455B">
      <w:pPr>
        <w:pStyle w:val="BodyText"/>
        <w:spacing w:before="2"/>
        <w:rPr>
          <w:sz w:val="14"/>
          <w:szCs w:val="2"/>
        </w:rPr>
      </w:pPr>
    </w:p>
    <w:p w14:paraId="5556F0F6" w14:textId="2D61BF9A" w:rsidR="00937B43" w:rsidRPr="00937B43" w:rsidRDefault="000944B6" w:rsidP="00052A5B">
      <w:pPr>
        <w:pStyle w:val="ListParagraph"/>
        <w:numPr>
          <w:ilvl w:val="2"/>
          <w:numId w:val="0"/>
        </w:numPr>
        <w:tabs>
          <w:tab w:val="left" w:pos="2874"/>
        </w:tabs>
        <w:spacing w:before="226" w:line="434" w:lineRule="exact"/>
        <w:rPr>
          <w:sz w:val="24"/>
        </w:rPr>
      </w:pPr>
      <w:r w:rsidRPr="00937B43">
        <w:rPr>
          <w:b/>
          <w:sz w:val="24"/>
        </w:rPr>
        <w:t>Pengukuran</w:t>
      </w:r>
      <w:r w:rsidRPr="00937B43">
        <w:rPr>
          <w:b/>
          <w:spacing w:val="1"/>
          <w:sz w:val="24"/>
        </w:rPr>
        <w:t xml:space="preserve"> </w:t>
      </w:r>
      <w:r w:rsidRPr="00937B43">
        <w:rPr>
          <w:b/>
          <w:sz w:val="24"/>
        </w:rPr>
        <w:t>Kinerja</w:t>
      </w:r>
      <w:r w:rsidRPr="00937B43">
        <w:rPr>
          <w:b/>
          <w:spacing w:val="1"/>
          <w:sz w:val="24"/>
        </w:rPr>
        <w:t xml:space="preserve"> </w:t>
      </w:r>
      <w:r w:rsidRPr="00937B43">
        <w:rPr>
          <w:sz w:val="24"/>
        </w:rPr>
        <w:t>adalah</w:t>
      </w:r>
      <w:r w:rsidRPr="00937B43">
        <w:rPr>
          <w:spacing w:val="1"/>
          <w:sz w:val="24"/>
        </w:rPr>
        <w:t xml:space="preserve"> </w:t>
      </w:r>
      <w:r w:rsidRPr="00937B43">
        <w:rPr>
          <w:sz w:val="24"/>
        </w:rPr>
        <w:t>merupakan</w:t>
      </w:r>
      <w:r w:rsidRPr="00937B43">
        <w:rPr>
          <w:spacing w:val="1"/>
          <w:sz w:val="24"/>
        </w:rPr>
        <w:t xml:space="preserve"> </w:t>
      </w:r>
      <w:r w:rsidRPr="00937B43">
        <w:rPr>
          <w:sz w:val="24"/>
        </w:rPr>
        <w:t>proses</w:t>
      </w:r>
      <w:r w:rsidRPr="00937B43">
        <w:rPr>
          <w:spacing w:val="1"/>
          <w:sz w:val="24"/>
        </w:rPr>
        <w:t xml:space="preserve"> </w:t>
      </w:r>
      <w:r w:rsidRPr="00937B43">
        <w:rPr>
          <w:sz w:val="24"/>
        </w:rPr>
        <w:t>sistematis</w:t>
      </w:r>
      <w:r w:rsidRPr="00937B43">
        <w:rPr>
          <w:spacing w:val="1"/>
          <w:sz w:val="24"/>
        </w:rPr>
        <w:t xml:space="preserve"> </w:t>
      </w:r>
      <w:r w:rsidRPr="00937B43">
        <w:rPr>
          <w:sz w:val="24"/>
        </w:rPr>
        <w:t>dan</w:t>
      </w:r>
      <w:r w:rsidRPr="00937B43">
        <w:rPr>
          <w:spacing w:val="1"/>
          <w:sz w:val="24"/>
        </w:rPr>
        <w:t xml:space="preserve"> </w:t>
      </w:r>
      <w:r w:rsidRPr="00937B43">
        <w:rPr>
          <w:sz w:val="24"/>
        </w:rPr>
        <w:t>berkesinambungan</w:t>
      </w:r>
      <w:r w:rsidRPr="00937B43">
        <w:rPr>
          <w:spacing w:val="1"/>
          <w:sz w:val="24"/>
        </w:rPr>
        <w:t xml:space="preserve"> </w:t>
      </w:r>
      <w:r w:rsidRPr="00937B43">
        <w:rPr>
          <w:sz w:val="24"/>
        </w:rPr>
        <w:t>untuk</w:t>
      </w:r>
      <w:r w:rsidRPr="00937B43">
        <w:rPr>
          <w:spacing w:val="1"/>
          <w:sz w:val="24"/>
        </w:rPr>
        <w:t xml:space="preserve"> </w:t>
      </w:r>
      <w:r w:rsidRPr="00937B43">
        <w:rPr>
          <w:sz w:val="24"/>
        </w:rPr>
        <w:t>menilai</w:t>
      </w:r>
      <w:r w:rsidRPr="00937B43">
        <w:rPr>
          <w:spacing w:val="1"/>
          <w:sz w:val="24"/>
        </w:rPr>
        <w:t xml:space="preserve"> </w:t>
      </w:r>
      <w:r w:rsidRPr="00937B43">
        <w:rPr>
          <w:sz w:val="24"/>
        </w:rPr>
        <w:t>keberhasilan</w:t>
      </w:r>
      <w:r w:rsidRPr="00937B43">
        <w:rPr>
          <w:spacing w:val="1"/>
          <w:sz w:val="24"/>
        </w:rPr>
        <w:t xml:space="preserve"> </w:t>
      </w:r>
      <w:r w:rsidRPr="00937B43">
        <w:rPr>
          <w:sz w:val="24"/>
        </w:rPr>
        <w:t>dan</w:t>
      </w:r>
      <w:r w:rsidRPr="00937B43">
        <w:rPr>
          <w:spacing w:val="1"/>
          <w:sz w:val="24"/>
        </w:rPr>
        <w:t xml:space="preserve"> </w:t>
      </w:r>
      <w:r w:rsidRPr="00937B43">
        <w:rPr>
          <w:sz w:val="24"/>
        </w:rPr>
        <w:t>kegagalan</w:t>
      </w:r>
      <w:r w:rsidRPr="00937B43">
        <w:rPr>
          <w:spacing w:val="1"/>
          <w:sz w:val="24"/>
        </w:rPr>
        <w:t xml:space="preserve"> </w:t>
      </w:r>
      <w:r w:rsidRPr="00937B43">
        <w:rPr>
          <w:sz w:val="24"/>
        </w:rPr>
        <w:t>pelaksanaan kegiatan sesuai dengan program, kebijakan, sasaran dan</w:t>
      </w:r>
      <w:r w:rsidRPr="00937B43">
        <w:rPr>
          <w:spacing w:val="1"/>
          <w:sz w:val="24"/>
        </w:rPr>
        <w:t xml:space="preserve"> </w:t>
      </w:r>
      <w:r w:rsidRPr="00937B43">
        <w:rPr>
          <w:sz w:val="24"/>
        </w:rPr>
        <w:t>tujuan yang telah ditetapkan dalam mewujudkan visi, misi dan strategi</w:t>
      </w:r>
      <w:r w:rsidRPr="00937B43">
        <w:rPr>
          <w:spacing w:val="1"/>
          <w:sz w:val="24"/>
        </w:rPr>
        <w:t xml:space="preserve"> </w:t>
      </w:r>
      <w:r w:rsidRPr="00937B43">
        <w:rPr>
          <w:sz w:val="24"/>
        </w:rPr>
        <w:t>instansi pemerintah. Proses ini dimaksudkan untuk menilai pencapaian</w:t>
      </w:r>
      <w:r w:rsidRPr="00937B43">
        <w:rPr>
          <w:spacing w:val="1"/>
          <w:sz w:val="24"/>
        </w:rPr>
        <w:t xml:space="preserve"> </w:t>
      </w:r>
      <w:r w:rsidRPr="00937B43">
        <w:rPr>
          <w:sz w:val="24"/>
        </w:rPr>
        <w:t>setiap</w:t>
      </w:r>
      <w:r w:rsidRPr="00937B43">
        <w:rPr>
          <w:spacing w:val="1"/>
          <w:sz w:val="24"/>
        </w:rPr>
        <w:t xml:space="preserve"> </w:t>
      </w:r>
      <w:r w:rsidRPr="00937B43">
        <w:rPr>
          <w:sz w:val="24"/>
        </w:rPr>
        <w:t>indikator</w:t>
      </w:r>
      <w:r w:rsidRPr="00937B43">
        <w:rPr>
          <w:spacing w:val="1"/>
          <w:sz w:val="24"/>
        </w:rPr>
        <w:t xml:space="preserve"> </w:t>
      </w:r>
      <w:r w:rsidRPr="00937B43">
        <w:rPr>
          <w:sz w:val="24"/>
        </w:rPr>
        <w:t>kinerja</w:t>
      </w:r>
      <w:r w:rsidRPr="00937B43">
        <w:rPr>
          <w:spacing w:val="1"/>
          <w:sz w:val="24"/>
        </w:rPr>
        <w:t xml:space="preserve"> </w:t>
      </w:r>
      <w:r w:rsidRPr="00937B43">
        <w:rPr>
          <w:sz w:val="24"/>
        </w:rPr>
        <w:t>guna</w:t>
      </w:r>
      <w:r w:rsidRPr="00937B43">
        <w:rPr>
          <w:spacing w:val="1"/>
          <w:sz w:val="24"/>
        </w:rPr>
        <w:t xml:space="preserve"> </w:t>
      </w:r>
      <w:r w:rsidRPr="00937B43">
        <w:rPr>
          <w:sz w:val="24"/>
        </w:rPr>
        <w:lastRenderedPageBreak/>
        <w:t>memberikan</w:t>
      </w:r>
      <w:r w:rsidRPr="00937B43">
        <w:rPr>
          <w:spacing w:val="1"/>
          <w:sz w:val="24"/>
        </w:rPr>
        <w:t xml:space="preserve"> </w:t>
      </w:r>
      <w:r w:rsidRPr="00937B43">
        <w:rPr>
          <w:sz w:val="24"/>
        </w:rPr>
        <w:t>gambaran</w:t>
      </w:r>
      <w:r w:rsidRPr="00937B43">
        <w:rPr>
          <w:spacing w:val="1"/>
          <w:sz w:val="24"/>
        </w:rPr>
        <w:t xml:space="preserve"> </w:t>
      </w:r>
      <w:r w:rsidRPr="00937B43">
        <w:rPr>
          <w:sz w:val="24"/>
        </w:rPr>
        <w:t>tentang</w:t>
      </w:r>
      <w:r w:rsidRPr="00937B43">
        <w:rPr>
          <w:spacing w:val="1"/>
          <w:sz w:val="24"/>
        </w:rPr>
        <w:t xml:space="preserve"> </w:t>
      </w:r>
      <w:r w:rsidRPr="00937B43">
        <w:rPr>
          <w:sz w:val="24"/>
        </w:rPr>
        <w:t>keberhasilan</w:t>
      </w:r>
      <w:r w:rsidRPr="00937B43">
        <w:rPr>
          <w:spacing w:val="1"/>
          <w:sz w:val="24"/>
        </w:rPr>
        <w:t xml:space="preserve"> </w:t>
      </w:r>
      <w:r w:rsidRPr="00937B43">
        <w:rPr>
          <w:sz w:val="24"/>
        </w:rPr>
        <w:t>dan</w:t>
      </w:r>
      <w:r w:rsidRPr="00937B43">
        <w:rPr>
          <w:spacing w:val="1"/>
          <w:sz w:val="24"/>
        </w:rPr>
        <w:t xml:space="preserve"> </w:t>
      </w:r>
      <w:r w:rsidRPr="00937B43">
        <w:rPr>
          <w:sz w:val="24"/>
        </w:rPr>
        <w:t>kegagalan</w:t>
      </w:r>
      <w:r w:rsidRPr="00937B43">
        <w:rPr>
          <w:spacing w:val="1"/>
          <w:sz w:val="24"/>
        </w:rPr>
        <w:t xml:space="preserve"> </w:t>
      </w:r>
      <w:r w:rsidRPr="00937B43">
        <w:rPr>
          <w:sz w:val="24"/>
        </w:rPr>
        <w:t>pencapaian</w:t>
      </w:r>
      <w:r w:rsidRPr="00937B43">
        <w:rPr>
          <w:spacing w:val="1"/>
          <w:sz w:val="24"/>
        </w:rPr>
        <w:t xml:space="preserve"> </w:t>
      </w:r>
      <w:r w:rsidRPr="00937B43">
        <w:rPr>
          <w:sz w:val="24"/>
        </w:rPr>
        <w:t>tujuan</w:t>
      </w:r>
      <w:r w:rsidRPr="00937B43">
        <w:rPr>
          <w:spacing w:val="1"/>
          <w:sz w:val="24"/>
        </w:rPr>
        <w:t xml:space="preserve"> </w:t>
      </w:r>
      <w:r w:rsidRPr="00937B43">
        <w:rPr>
          <w:sz w:val="24"/>
        </w:rPr>
        <w:t>dan</w:t>
      </w:r>
      <w:r w:rsidRPr="00937B43">
        <w:rPr>
          <w:spacing w:val="1"/>
          <w:sz w:val="24"/>
        </w:rPr>
        <w:t xml:space="preserve"> </w:t>
      </w:r>
      <w:r w:rsidRPr="00937B43">
        <w:rPr>
          <w:sz w:val="24"/>
        </w:rPr>
        <w:t>sasaran.</w:t>
      </w:r>
      <w:r w:rsidRPr="00937B43">
        <w:rPr>
          <w:spacing w:val="1"/>
          <w:sz w:val="24"/>
        </w:rPr>
        <w:t xml:space="preserve"> </w:t>
      </w:r>
      <w:r w:rsidRPr="00937B43">
        <w:rPr>
          <w:sz w:val="24"/>
        </w:rPr>
        <w:t>Selanjutnya</w:t>
      </w:r>
      <w:r w:rsidRPr="00937B43">
        <w:rPr>
          <w:spacing w:val="1"/>
          <w:sz w:val="24"/>
        </w:rPr>
        <w:t xml:space="preserve"> </w:t>
      </w:r>
      <w:r w:rsidRPr="00937B43">
        <w:rPr>
          <w:sz w:val="24"/>
        </w:rPr>
        <w:t>dilakukan</w:t>
      </w:r>
      <w:r w:rsidRPr="00937B43">
        <w:rPr>
          <w:spacing w:val="1"/>
          <w:sz w:val="24"/>
        </w:rPr>
        <w:t xml:space="preserve"> </w:t>
      </w:r>
      <w:r w:rsidRPr="00937B43">
        <w:rPr>
          <w:sz w:val="24"/>
        </w:rPr>
        <w:t>pula</w:t>
      </w:r>
      <w:r w:rsidRPr="00937B43">
        <w:rPr>
          <w:spacing w:val="1"/>
          <w:sz w:val="24"/>
        </w:rPr>
        <w:t xml:space="preserve"> </w:t>
      </w:r>
      <w:r w:rsidRPr="00937B43">
        <w:rPr>
          <w:sz w:val="24"/>
        </w:rPr>
        <w:t>analisis</w:t>
      </w:r>
      <w:r w:rsidRPr="00937B43">
        <w:rPr>
          <w:spacing w:val="1"/>
          <w:sz w:val="24"/>
        </w:rPr>
        <w:t xml:space="preserve"> </w:t>
      </w:r>
      <w:r w:rsidRPr="00937B43">
        <w:rPr>
          <w:sz w:val="24"/>
        </w:rPr>
        <w:t>akuntabilitas</w:t>
      </w:r>
      <w:r w:rsidRPr="00937B43">
        <w:rPr>
          <w:spacing w:val="1"/>
          <w:sz w:val="24"/>
        </w:rPr>
        <w:t xml:space="preserve"> </w:t>
      </w:r>
      <w:r w:rsidRPr="00937B43">
        <w:rPr>
          <w:sz w:val="24"/>
        </w:rPr>
        <w:t>kinerja</w:t>
      </w:r>
      <w:r w:rsidRPr="00937B43">
        <w:rPr>
          <w:spacing w:val="1"/>
          <w:sz w:val="24"/>
        </w:rPr>
        <w:t xml:space="preserve"> </w:t>
      </w:r>
      <w:r w:rsidRPr="00937B43">
        <w:rPr>
          <w:sz w:val="24"/>
        </w:rPr>
        <w:t>yang</w:t>
      </w:r>
      <w:r w:rsidRPr="00937B43">
        <w:rPr>
          <w:spacing w:val="1"/>
          <w:sz w:val="24"/>
        </w:rPr>
        <w:t xml:space="preserve"> </w:t>
      </w:r>
      <w:r w:rsidRPr="00937B43">
        <w:rPr>
          <w:sz w:val="24"/>
        </w:rPr>
        <w:t>menggambarkan</w:t>
      </w:r>
      <w:r w:rsidRPr="00937B43">
        <w:rPr>
          <w:spacing w:val="1"/>
          <w:sz w:val="24"/>
        </w:rPr>
        <w:t xml:space="preserve"> </w:t>
      </w:r>
      <w:r w:rsidRPr="00937B43">
        <w:rPr>
          <w:sz w:val="24"/>
        </w:rPr>
        <w:t>keterkaitan</w:t>
      </w:r>
      <w:r w:rsidRPr="00937B43">
        <w:rPr>
          <w:spacing w:val="1"/>
          <w:sz w:val="24"/>
        </w:rPr>
        <w:t xml:space="preserve"> </w:t>
      </w:r>
      <w:r w:rsidRPr="00937B43">
        <w:rPr>
          <w:sz w:val="24"/>
        </w:rPr>
        <w:t>pencapaian</w:t>
      </w:r>
      <w:r w:rsidRPr="00937B43">
        <w:rPr>
          <w:spacing w:val="1"/>
          <w:sz w:val="24"/>
        </w:rPr>
        <w:t xml:space="preserve"> </w:t>
      </w:r>
      <w:r w:rsidRPr="00937B43">
        <w:rPr>
          <w:sz w:val="24"/>
        </w:rPr>
        <w:t>kinerja</w:t>
      </w:r>
      <w:r w:rsidRPr="00937B43">
        <w:rPr>
          <w:spacing w:val="1"/>
          <w:sz w:val="24"/>
        </w:rPr>
        <w:t xml:space="preserve"> </w:t>
      </w:r>
      <w:r w:rsidRPr="00937B43">
        <w:rPr>
          <w:sz w:val="24"/>
        </w:rPr>
        <w:t>kegiatan</w:t>
      </w:r>
      <w:r w:rsidRPr="00937B43">
        <w:rPr>
          <w:spacing w:val="1"/>
          <w:sz w:val="24"/>
        </w:rPr>
        <w:t xml:space="preserve"> </w:t>
      </w:r>
      <w:r w:rsidRPr="00937B43">
        <w:rPr>
          <w:sz w:val="24"/>
        </w:rPr>
        <w:t>dengan</w:t>
      </w:r>
      <w:r w:rsidRPr="00937B43">
        <w:rPr>
          <w:spacing w:val="1"/>
          <w:sz w:val="24"/>
        </w:rPr>
        <w:t xml:space="preserve"> </w:t>
      </w:r>
      <w:r w:rsidRPr="00937B43">
        <w:rPr>
          <w:sz w:val="24"/>
        </w:rPr>
        <w:t>program dan kebijakan dalam rangka mewujudkan sasaran, tujuan, visi</w:t>
      </w:r>
      <w:r w:rsidRPr="00937B43">
        <w:rPr>
          <w:spacing w:val="-72"/>
          <w:sz w:val="24"/>
        </w:rPr>
        <w:t xml:space="preserve"> </w:t>
      </w:r>
      <w:r w:rsidRPr="00937B43">
        <w:rPr>
          <w:sz w:val="24"/>
        </w:rPr>
        <w:t>dan</w:t>
      </w:r>
      <w:r w:rsidRPr="00937B43">
        <w:rPr>
          <w:spacing w:val="-1"/>
          <w:sz w:val="24"/>
        </w:rPr>
        <w:t xml:space="preserve"> </w:t>
      </w:r>
      <w:r w:rsidRPr="00937B43">
        <w:rPr>
          <w:sz w:val="24"/>
        </w:rPr>
        <w:t>misi</w:t>
      </w:r>
      <w:r w:rsidRPr="00937B43">
        <w:rPr>
          <w:spacing w:val="-1"/>
          <w:sz w:val="24"/>
        </w:rPr>
        <w:t xml:space="preserve"> </w:t>
      </w:r>
      <w:r w:rsidRPr="00937B43">
        <w:rPr>
          <w:sz w:val="24"/>
        </w:rPr>
        <w:t>sebagaimana</w:t>
      </w:r>
      <w:r w:rsidRPr="00937B43">
        <w:rPr>
          <w:spacing w:val="-1"/>
          <w:sz w:val="24"/>
        </w:rPr>
        <w:t xml:space="preserve"> </w:t>
      </w:r>
      <w:r w:rsidRPr="00937B43">
        <w:rPr>
          <w:sz w:val="24"/>
        </w:rPr>
        <w:t>ditetapkan</w:t>
      </w:r>
      <w:r w:rsidRPr="00937B43">
        <w:rPr>
          <w:spacing w:val="-1"/>
          <w:sz w:val="24"/>
        </w:rPr>
        <w:t xml:space="preserve"> </w:t>
      </w:r>
      <w:r w:rsidRPr="00937B43">
        <w:rPr>
          <w:sz w:val="24"/>
        </w:rPr>
        <w:t>dalam</w:t>
      </w:r>
      <w:r w:rsidRPr="00937B43">
        <w:rPr>
          <w:spacing w:val="-2"/>
          <w:sz w:val="24"/>
        </w:rPr>
        <w:t xml:space="preserve"> </w:t>
      </w:r>
      <w:r w:rsidRPr="00937B43">
        <w:rPr>
          <w:sz w:val="24"/>
        </w:rPr>
        <w:t>rencana</w:t>
      </w:r>
      <w:r w:rsidRPr="00937B43">
        <w:rPr>
          <w:spacing w:val="-2"/>
          <w:sz w:val="24"/>
        </w:rPr>
        <w:t xml:space="preserve"> </w:t>
      </w:r>
      <w:r w:rsidRPr="00937B43">
        <w:rPr>
          <w:sz w:val="24"/>
        </w:rPr>
        <w:t>strategis.</w:t>
      </w:r>
    </w:p>
    <w:p w14:paraId="29854A4D" w14:textId="2DCB2636" w:rsidR="00EA455B" w:rsidRPr="00937B43" w:rsidRDefault="000944B6" w:rsidP="00D70B4D">
      <w:pPr>
        <w:pStyle w:val="ListParagraph"/>
        <w:numPr>
          <w:ilvl w:val="2"/>
          <w:numId w:val="0"/>
        </w:numPr>
        <w:tabs>
          <w:tab w:val="left" w:pos="2874"/>
        </w:tabs>
        <w:spacing w:before="226" w:line="434" w:lineRule="exact"/>
        <w:rPr>
          <w:sz w:val="24"/>
        </w:rPr>
      </w:pPr>
      <w:r w:rsidRPr="00937B43">
        <w:rPr>
          <w:b/>
          <w:w w:val="95"/>
          <w:sz w:val="24"/>
        </w:rPr>
        <w:t>Indikator Kinerja Utama (</w:t>
      </w:r>
      <w:r w:rsidRPr="00937B43">
        <w:rPr>
          <w:rFonts w:ascii="Verdana"/>
          <w:b/>
          <w:i/>
          <w:w w:val="95"/>
          <w:sz w:val="25"/>
        </w:rPr>
        <w:t>Key Performance Indicator</w:t>
      </w:r>
      <w:r w:rsidRPr="00937B43">
        <w:rPr>
          <w:b/>
          <w:w w:val="95"/>
          <w:sz w:val="24"/>
        </w:rPr>
        <w:t xml:space="preserve">) </w:t>
      </w:r>
      <w:r w:rsidRPr="00937B43">
        <w:rPr>
          <w:w w:val="95"/>
          <w:sz w:val="24"/>
        </w:rPr>
        <w:t>adalah</w:t>
      </w:r>
      <w:r w:rsidRPr="00937B43">
        <w:rPr>
          <w:spacing w:val="1"/>
          <w:w w:val="95"/>
          <w:sz w:val="24"/>
        </w:rPr>
        <w:t xml:space="preserve"> </w:t>
      </w:r>
      <w:r w:rsidRPr="00937B43">
        <w:rPr>
          <w:sz w:val="24"/>
        </w:rPr>
        <w:t>ukuran</w:t>
      </w:r>
      <w:r w:rsidRPr="00937B43">
        <w:rPr>
          <w:spacing w:val="1"/>
          <w:sz w:val="24"/>
        </w:rPr>
        <w:t xml:space="preserve"> </w:t>
      </w:r>
      <w:r w:rsidRPr="00937B43">
        <w:rPr>
          <w:sz w:val="24"/>
        </w:rPr>
        <w:t>keberhasilan</w:t>
      </w:r>
      <w:r w:rsidRPr="00937B43">
        <w:rPr>
          <w:spacing w:val="1"/>
          <w:sz w:val="24"/>
        </w:rPr>
        <w:t xml:space="preserve"> </w:t>
      </w:r>
      <w:r w:rsidRPr="00937B43">
        <w:rPr>
          <w:sz w:val="24"/>
        </w:rPr>
        <w:t>dari</w:t>
      </w:r>
      <w:r w:rsidRPr="00937B43">
        <w:rPr>
          <w:spacing w:val="1"/>
          <w:sz w:val="24"/>
        </w:rPr>
        <w:t xml:space="preserve"> </w:t>
      </w:r>
      <w:r w:rsidRPr="00937B43">
        <w:rPr>
          <w:sz w:val="24"/>
        </w:rPr>
        <w:t>suatu</w:t>
      </w:r>
      <w:r w:rsidRPr="00937B43">
        <w:rPr>
          <w:spacing w:val="1"/>
          <w:sz w:val="24"/>
        </w:rPr>
        <w:t xml:space="preserve"> </w:t>
      </w:r>
      <w:r w:rsidRPr="00937B43">
        <w:rPr>
          <w:sz w:val="24"/>
        </w:rPr>
        <w:t>tujuan</w:t>
      </w:r>
      <w:r w:rsidRPr="00937B43">
        <w:rPr>
          <w:spacing w:val="1"/>
          <w:sz w:val="24"/>
        </w:rPr>
        <w:t xml:space="preserve"> </w:t>
      </w:r>
      <w:r w:rsidRPr="00937B43">
        <w:rPr>
          <w:sz w:val="24"/>
        </w:rPr>
        <w:t>dan</w:t>
      </w:r>
      <w:r w:rsidRPr="00937B43">
        <w:rPr>
          <w:spacing w:val="1"/>
          <w:sz w:val="24"/>
        </w:rPr>
        <w:t xml:space="preserve"> </w:t>
      </w:r>
      <w:r w:rsidRPr="00937B43">
        <w:rPr>
          <w:sz w:val="24"/>
        </w:rPr>
        <w:t>sasaran</w:t>
      </w:r>
      <w:r w:rsidRPr="00937B43">
        <w:rPr>
          <w:spacing w:val="1"/>
          <w:sz w:val="24"/>
        </w:rPr>
        <w:t xml:space="preserve"> </w:t>
      </w:r>
      <w:r w:rsidRPr="00937B43">
        <w:rPr>
          <w:sz w:val="24"/>
        </w:rPr>
        <w:t>strategis</w:t>
      </w:r>
      <w:r w:rsidRPr="00937B43">
        <w:rPr>
          <w:spacing w:val="1"/>
          <w:sz w:val="24"/>
        </w:rPr>
        <w:t xml:space="preserve"> </w:t>
      </w:r>
      <w:r w:rsidRPr="00937B43">
        <w:rPr>
          <w:sz w:val="24"/>
        </w:rPr>
        <w:t>organisasiProgram</w:t>
      </w:r>
      <w:r w:rsidRPr="00937B43">
        <w:rPr>
          <w:spacing w:val="1"/>
          <w:sz w:val="24"/>
        </w:rPr>
        <w:t xml:space="preserve"> </w:t>
      </w:r>
      <w:r w:rsidRPr="00937B43">
        <w:rPr>
          <w:sz w:val="24"/>
        </w:rPr>
        <w:t>adalah</w:t>
      </w:r>
      <w:r w:rsidRPr="00937B43">
        <w:rPr>
          <w:spacing w:val="1"/>
          <w:sz w:val="24"/>
        </w:rPr>
        <w:t xml:space="preserve"> </w:t>
      </w:r>
      <w:r w:rsidRPr="00937B43">
        <w:rPr>
          <w:sz w:val="24"/>
        </w:rPr>
        <w:t>penjabaran</w:t>
      </w:r>
      <w:r w:rsidRPr="00937B43">
        <w:rPr>
          <w:spacing w:val="1"/>
          <w:sz w:val="24"/>
        </w:rPr>
        <w:t xml:space="preserve"> </w:t>
      </w:r>
      <w:r w:rsidRPr="00937B43">
        <w:rPr>
          <w:sz w:val="24"/>
        </w:rPr>
        <w:t>kebijakan</w:t>
      </w:r>
      <w:r w:rsidRPr="00937B43">
        <w:rPr>
          <w:spacing w:val="1"/>
          <w:sz w:val="24"/>
        </w:rPr>
        <w:t xml:space="preserve"> </w:t>
      </w:r>
      <w:r w:rsidRPr="00937B43">
        <w:rPr>
          <w:sz w:val="24"/>
        </w:rPr>
        <w:t>kementerian</w:t>
      </w:r>
      <w:r w:rsidRPr="00937B43">
        <w:rPr>
          <w:spacing w:val="1"/>
          <w:sz w:val="24"/>
        </w:rPr>
        <w:t xml:space="preserve"> </w:t>
      </w:r>
      <w:r w:rsidRPr="00937B43">
        <w:rPr>
          <w:sz w:val="24"/>
        </w:rPr>
        <w:t>negara/lembaga dalam bentuk upaya yang berisi satu atau beberapa</w:t>
      </w:r>
      <w:r w:rsidRPr="00937B43">
        <w:rPr>
          <w:spacing w:val="1"/>
          <w:sz w:val="24"/>
        </w:rPr>
        <w:t xml:space="preserve"> </w:t>
      </w:r>
      <w:r w:rsidRPr="00937B43">
        <w:rPr>
          <w:sz w:val="24"/>
        </w:rPr>
        <w:t>kegiatan</w:t>
      </w:r>
      <w:r w:rsidRPr="00937B43">
        <w:rPr>
          <w:spacing w:val="-2"/>
          <w:sz w:val="24"/>
        </w:rPr>
        <w:t xml:space="preserve"> </w:t>
      </w:r>
      <w:r w:rsidRPr="00937B43">
        <w:rPr>
          <w:sz w:val="24"/>
        </w:rPr>
        <w:t>dengan</w:t>
      </w:r>
      <w:r w:rsidRPr="00937B43">
        <w:rPr>
          <w:spacing w:val="1"/>
          <w:sz w:val="24"/>
        </w:rPr>
        <w:t xml:space="preserve"> </w:t>
      </w:r>
      <w:r w:rsidRPr="00937B43">
        <w:rPr>
          <w:sz w:val="24"/>
        </w:rPr>
        <w:t>menggunakan</w:t>
      </w:r>
      <w:r w:rsidRPr="00937B43">
        <w:rPr>
          <w:spacing w:val="-1"/>
          <w:sz w:val="24"/>
        </w:rPr>
        <w:t xml:space="preserve"> </w:t>
      </w:r>
      <w:r w:rsidRPr="00937B43">
        <w:rPr>
          <w:sz w:val="24"/>
        </w:rPr>
        <w:t>sumberdaya</w:t>
      </w:r>
      <w:r w:rsidRPr="00937B43">
        <w:rPr>
          <w:spacing w:val="-1"/>
          <w:sz w:val="24"/>
        </w:rPr>
        <w:t xml:space="preserve"> </w:t>
      </w:r>
      <w:r w:rsidRPr="00937B43">
        <w:rPr>
          <w:sz w:val="24"/>
        </w:rPr>
        <w:t>yang</w:t>
      </w:r>
      <w:r w:rsidRPr="00937B43">
        <w:rPr>
          <w:spacing w:val="-2"/>
          <w:sz w:val="24"/>
        </w:rPr>
        <w:t xml:space="preserve"> </w:t>
      </w:r>
      <w:r w:rsidRPr="00937B43">
        <w:rPr>
          <w:sz w:val="24"/>
        </w:rPr>
        <w:t>disediakan.</w:t>
      </w:r>
    </w:p>
    <w:p w14:paraId="0C3FED73" w14:textId="25DEE4C7" w:rsidR="00EA455B" w:rsidRPr="00937B43" w:rsidRDefault="000944B6" w:rsidP="00D70B4D">
      <w:pPr>
        <w:pStyle w:val="ListParagraph"/>
        <w:numPr>
          <w:ilvl w:val="2"/>
          <w:numId w:val="0"/>
        </w:numPr>
        <w:tabs>
          <w:tab w:val="left" w:pos="2874"/>
        </w:tabs>
        <w:spacing w:before="82" w:line="360" w:lineRule="auto"/>
        <w:rPr>
          <w:sz w:val="24"/>
        </w:rPr>
      </w:pPr>
      <w:r w:rsidRPr="00937B43">
        <w:rPr>
          <w:b/>
          <w:sz w:val="24"/>
        </w:rPr>
        <w:t>Kegiatan</w:t>
      </w:r>
      <w:r w:rsidRPr="00937B43">
        <w:rPr>
          <w:b/>
          <w:spacing w:val="1"/>
          <w:sz w:val="24"/>
        </w:rPr>
        <w:t xml:space="preserve"> </w:t>
      </w:r>
      <w:r w:rsidRPr="00937B43">
        <w:rPr>
          <w:sz w:val="24"/>
        </w:rPr>
        <w:t>adalah bagian dari program yang dilaksanakan oleh satu</w:t>
      </w:r>
      <w:r w:rsidRPr="00937B43">
        <w:rPr>
          <w:spacing w:val="1"/>
          <w:sz w:val="24"/>
        </w:rPr>
        <w:t xml:space="preserve"> </w:t>
      </w:r>
      <w:r w:rsidRPr="00937B43">
        <w:rPr>
          <w:sz w:val="24"/>
        </w:rPr>
        <w:t>atau beberapa satuan kerja sebagai bagian dari pencapaian sasaran</w:t>
      </w:r>
      <w:r w:rsidRPr="00937B43">
        <w:rPr>
          <w:spacing w:val="1"/>
          <w:sz w:val="24"/>
        </w:rPr>
        <w:t xml:space="preserve"> </w:t>
      </w:r>
      <w:r w:rsidRPr="00937B43">
        <w:rPr>
          <w:sz w:val="24"/>
        </w:rPr>
        <w:t>terukur</w:t>
      </w:r>
      <w:r w:rsidRPr="00937B43">
        <w:rPr>
          <w:spacing w:val="1"/>
          <w:sz w:val="24"/>
        </w:rPr>
        <w:t xml:space="preserve"> </w:t>
      </w:r>
      <w:r w:rsidRPr="00937B43">
        <w:rPr>
          <w:sz w:val="24"/>
        </w:rPr>
        <w:t>pada</w:t>
      </w:r>
      <w:r w:rsidRPr="00937B43">
        <w:rPr>
          <w:spacing w:val="1"/>
          <w:sz w:val="24"/>
        </w:rPr>
        <w:t xml:space="preserve"> </w:t>
      </w:r>
      <w:r w:rsidRPr="00937B43">
        <w:rPr>
          <w:sz w:val="24"/>
        </w:rPr>
        <w:t>suatu</w:t>
      </w:r>
      <w:r w:rsidRPr="00937B43">
        <w:rPr>
          <w:spacing w:val="1"/>
          <w:sz w:val="24"/>
        </w:rPr>
        <w:t xml:space="preserve"> </w:t>
      </w:r>
      <w:r w:rsidRPr="00937B43">
        <w:rPr>
          <w:sz w:val="24"/>
        </w:rPr>
        <w:t>program</w:t>
      </w:r>
      <w:r w:rsidRPr="00937B43">
        <w:rPr>
          <w:spacing w:val="1"/>
          <w:sz w:val="24"/>
        </w:rPr>
        <w:t xml:space="preserve"> </w:t>
      </w:r>
      <w:r w:rsidRPr="00937B43">
        <w:rPr>
          <w:sz w:val="24"/>
        </w:rPr>
        <w:t>dan</w:t>
      </w:r>
      <w:r w:rsidRPr="00937B43">
        <w:rPr>
          <w:spacing w:val="1"/>
          <w:sz w:val="24"/>
        </w:rPr>
        <w:t xml:space="preserve"> </w:t>
      </w:r>
      <w:r w:rsidRPr="00937B43">
        <w:rPr>
          <w:sz w:val="24"/>
        </w:rPr>
        <w:t>terdiri</w:t>
      </w:r>
      <w:r w:rsidRPr="00937B43">
        <w:rPr>
          <w:spacing w:val="1"/>
          <w:sz w:val="24"/>
        </w:rPr>
        <w:t xml:space="preserve"> </w:t>
      </w:r>
      <w:r w:rsidRPr="00937B43">
        <w:rPr>
          <w:sz w:val="24"/>
        </w:rPr>
        <w:t>dari</w:t>
      </w:r>
      <w:r w:rsidRPr="00937B43">
        <w:rPr>
          <w:spacing w:val="1"/>
          <w:sz w:val="24"/>
        </w:rPr>
        <w:t xml:space="preserve"> </w:t>
      </w:r>
      <w:r w:rsidRPr="00937B43">
        <w:rPr>
          <w:sz w:val="24"/>
        </w:rPr>
        <w:t>sekumpulan</w:t>
      </w:r>
      <w:r w:rsidRPr="00937B43">
        <w:rPr>
          <w:spacing w:val="1"/>
          <w:sz w:val="24"/>
        </w:rPr>
        <w:t xml:space="preserve"> </w:t>
      </w:r>
      <w:r w:rsidRPr="00937B43">
        <w:rPr>
          <w:sz w:val="24"/>
        </w:rPr>
        <w:t>tindakan</w:t>
      </w:r>
      <w:r w:rsidRPr="00937B43">
        <w:rPr>
          <w:spacing w:val="-72"/>
          <w:sz w:val="24"/>
        </w:rPr>
        <w:t xml:space="preserve"> </w:t>
      </w:r>
      <w:r w:rsidRPr="00937B43">
        <w:rPr>
          <w:sz w:val="24"/>
        </w:rPr>
        <w:t>pengerahan</w:t>
      </w:r>
      <w:r w:rsidRPr="00937B43">
        <w:rPr>
          <w:spacing w:val="1"/>
          <w:sz w:val="24"/>
        </w:rPr>
        <w:t xml:space="preserve"> </w:t>
      </w:r>
      <w:r w:rsidRPr="00937B43">
        <w:rPr>
          <w:sz w:val="24"/>
        </w:rPr>
        <w:t>sumberdaya</w:t>
      </w:r>
      <w:r w:rsidRPr="00937B43">
        <w:rPr>
          <w:spacing w:val="1"/>
          <w:sz w:val="24"/>
        </w:rPr>
        <w:t xml:space="preserve"> </w:t>
      </w:r>
      <w:r w:rsidRPr="00937B43">
        <w:rPr>
          <w:sz w:val="24"/>
        </w:rPr>
        <w:t>baik</w:t>
      </w:r>
      <w:r w:rsidRPr="00937B43">
        <w:rPr>
          <w:spacing w:val="1"/>
          <w:sz w:val="24"/>
        </w:rPr>
        <w:t xml:space="preserve"> </w:t>
      </w:r>
      <w:r w:rsidRPr="00937B43">
        <w:rPr>
          <w:sz w:val="24"/>
        </w:rPr>
        <w:t>yang</w:t>
      </w:r>
      <w:r w:rsidRPr="00937B43">
        <w:rPr>
          <w:spacing w:val="1"/>
          <w:sz w:val="24"/>
        </w:rPr>
        <w:t xml:space="preserve"> </w:t>
      </w:r>
      <w:r w:rsidRPr="00937B43">
        <w:rPr>
          <w:sz w:val="24"/>
        </w:rPr>
        <w:t>berupa</w:t>
      </w:r>
      <w:r w:rsidRPr="00937B43">
        <w:rPr>
          <w:spacing w:val="1"/>
          <w:sz w:val="24"/>
        </w:rPr>
        <w:t xml:space="preserve"> </w:t>
      </w:r>
      <w:r w:rsidRPr="00937B43">
        <w:rPr>
          <w:sz w:val="24"/>
        </w:rPr>
        <w:t>personil</w:t>
      </w:r>
      <w:r w:rsidRPr="00937B43">
        <w:rPr>
          <w:spacing w:val="1"/>
          <w:sz w:val="24"/>
        </w:rPr>
        <w:t xml:space="preserve"> </w:t>
      </w:r>
      <w:r w:rsidRPr="00937B43">
        <w:rPr>
          <w:sz w:val="24"/>
        </w:rPr>
        <w:t>(sumberdaya</w:t>
      </w:r>
      <w:r w:rsidRPr="00937B43">
        <w:rPr>
          <w:spacing w:val="1"/>
          <w:sz w:val="24"/>
        </w:rPr>
        <w:t xml:space="preserve"> </w:t>
      </w:r>
      <w:r w:rsidRPr="00937B43">
        <w:rPr>
          <w:sz w:val="24"/>
        </w:rPr>
        <w:t>manusia), barang modal termasuk peralatan dan teknologi, dana, atau</w:t>
      </w:r>
      <w:r w:rsidRPr="00937B43">
        <w:rPr>
          <w:spacing w:val="1"/>
          <w:sz w:val="24"/>
        </w:rPr>
        <w:t xml:space="preserve"> </w:t>
      </w:r>
      <w:r w:rsidRPr="00937B43">
        <w:rPr>
          <w:sz w:val="24"/>
        </w:rPr>
        <w:t>kombinasi dari beberapa atau ke semua jenis sumberdaya tersebut</w:t>
      </w:r>
      <w:r w:rsidRPr="00937B43">
        <w:rPr>
          <w:spacing w:val="1"/>
          <w:sz w:val="24"/>
        </w:rPr>
        <w:t xml:space="preserve"> </w:t>
      </w:r>
      <w:r w:rsidRPr="00937B43">
        <w:rPr>
          <w:sz w:val="24"/>
        </w:rPr>
        <w:t>sebagai masukan (input) untuk menghasilkan keluaran (output) dalam</w:t>
      </w:r>
      <w:r w:rsidRPr="00937B43">
        <w:rPr>
          <w:spacing w:val="1"/>
          <w:sz w:val="24"/>
        </w:rPr>
        <w:t xml:space="preserve"> </w:t>
      </w:r>
      <w:r w:rsidRPr="00937B43">
        <w:rPr>
          <w:sz w:val="24"/>
        </w:rPr>
        <w:t>bentuk</w:t>
      </w:r>
      <w:r w:rsidRPr="00937B43">
        <w:rPr>
          <w:spacing w:val="-1"/>
          <w:sz w:val="24"/>
        </w:rPr>
        <w:t xml:space="preserve"> </w:t>
      </w:r>
      <w:r w:rsidRPr="00937B43">
        <w:rPr>
          <w:sz w:val="24"/>
        </w:rPr>
        <w:t>barang</w:t>
      </w:r>
      <w:r w:rsidRPr="00937B43">
        <w:rPr>
          <w:spacing w:val="2"/>
          <w:sz w:val="24"/>
        </w:rPr>
        <w:t xml:space="preserve"> </w:t>
      </w:r>
      <w:r w:rsidRPr="00937B43">
        <w:rPr>
          <w:sz w:val="24"/>
        </w:rPr>
        <w:t>dan</w:t>
      </w:r>
      <w:r w:rsidRPr="00937B43">
        <w:rPr>
          <w:spacing w:val="2"/>
          <w:sz w:val="24"/>
        </w:rPr>
        <w:t xml:space="preserve"> </w:t>
      </w:r>
      <w:r w:rsidRPr="00937B43">
        <w:rPr>
          <w:sz w:val="24"/>
        </w:rPr>
        <w:t>jasa;</w:t>
      </w:r>
    </w:p>
    <w:p w14:paraId="0B84FF31" w14:textId="77777777" w:rsidR="00EA455B" w:rsidRDefault="000944B6" w:rsidP="00D70B4D">
      <w:pPr>
        <w:pStyle w:val="ListParagraph"/>
        <w:numPr>
          <w:ilvl w:val="2"/>
          <w:numId w:val="0"/>
        </w:numPr>
        <w:tabs>
          <w:tab w:val="left" w:pos="2874"/>
        </w:tabs>
        <w:spacing w:before="1" w:line="355" w:lineRule="auto"/>
        <w:rPr>
          <w:sz w:val="24"/>
        </w:rPr>
      </w:pPr>
      <w:r>
        <w:rPr>
          <w:rFonts w:ascii="Verdana"/>
          <w:b/>
          <w:i/>
          <w:sz w:val="25"/>
        </w:rPr>
        <w:t xml:space="preserve">Output </w:t>
      </w:r>
      <w:r>
        <w:rPr>
          <w:sz w:val="24"/>
        </w:rPr>
        <w:t>(keluaran) adalah tolak ukur kinerja berdasarkan produk dari</w:t>
      </w:r>
      <w:r>
        <w:rPr>
          <w:spacing w:val="1"/>
          <w:sz w:val="24"/>
        </w:rPr>
        <w:t xml:space="preserve"> </w:t>
      </w:r>
      <w:r>
        <w:rPr>
          <w:sz w:val="24"/>
        </w:rPr>
        <w:t>suatu</w:t>
      </w:r>
      <w:r>
        <w:rPr>
          <w:spacing w:val="1"/>
          <w:sz w:val="24"/>
        </w:rPr>
        <w:t xml:space="preserve"> </w:t>
      </w:r>
      <w:r>
        <w:rPr>
          <w:sz w:val="24"/>
        </w:rPr>
        <w:t>kegiatan</w:t>
      </w:r>
      <w:r>
        <w:rPr>
          <w:spacing w:val="1"/>
          <w:sz w:val="24"/>
        </w:rPr>
        <w:t xml:space="preserve"> </w:t>
      </w:r>
      <w:r>
        <w:rPr>
          <w:sz w:val="24"/>
        </w:rPr>
        <w:t>yang</w:t>
      </w:r>
      <w:r>
        <w:rPr>
          <w:spacing w:val="1"/>
          <w:sz w:val="24"/>
        </w:rPr>
        <w:t xml:space="preserve"> </w:t>
      </w:r>
      <w:r>
        <w:rPr>
          <w:sz w:val="24"/>
        </w:rPr>
        <w:t>dihasilkan</w:t>
      </w:r>
      <w:r>
        <w:rPr>
          <w:spacing w:val="1"/>
          <w:sz w:val="24"/>
        </w:rPr>
        <w:t xml:space="preserve"> </w:t>
      </w:r>
      <w:r>
        <w:rPr>
          <w:sz w:val="24"/>
        </w:rPr>
        <w:t>dari</w:t>
      </w:r>
      <w:r>
        <w:rPr>
          <w:spacing w:val="1"/>
          <w:sz w:val="24"/>
        </w:rPr>
        <w:t xml:space="preserve"> </w:t>
      </w:r>
      <w:r>
        <w:rPr>
          <w:sz w:val="24"/>
        </w:rPr>
        <w:t>program</w:t>
      </w:r>
      <w:r>
        <w:rPr>
          <w:spacing w:val="1"/>
          <w:sz w:val="24"/>
        </w:rPr>
        <w:t xml:space="preserve"> </w:t>
      </w:r>
      <w:r>
        <w:rPr>
          <w:sz w:val="24"/>
        </w:rPr>
        <w:t>atau</w:t>
      </w:r>
      <w:r>
        <w:rPr>
          <w:spacing w:val="1"/>
          <w:sz w:val="24"/>
        </w:rPr>
        <w:t xml:space="preserve"> </w:t>
      </w:r>
      <w:r>
        <w:rPr>
          <w:sz w:val="24"/>
        </w:rPr>
        <w:t>kegiatan</w:t>
      </w:r>
      <w:r>
        <w:rPr>
          <w:spacing w:val="75"/>
          <w:sz w:val="24"/>
        </w:rPr>
        <w:t xml:space="preserve"> </w:t>
      </w:r>
      <w:r>
        <w:rPr>
          <w:sz w:val="24"/>
        </w:rPr>
        <w:t>sesuai</w:t>
      </w:r>
      <w:r>
        <w:rPr>
          <w:spacing w:val="1"/>
          <w:sz w:val="24"/>
        </w:rPr>
        <w:t xml:space="preserve"> </w:t>
      </w:r>
      <w:r>
        <w:rPr>
          <w:sz w:val="24"/>
        </w:rPr>
        <w:t>dengan</w:t>
      </w:r>
      <w:r>
        <w:rPr>
          <w:spacing w:val="-1"/>
          <w:sz w:val="24"/>
        </w:rPr>
        <w:t xml:space="preserve"> </w:t>
      </w:r>
      <w:r>
        <w:rPr>
          <w:sz w:val="24"/>
        </w:rPr>
        <w:t>masukan yang</w:t>
      </w:r>
      <w:r>
        <w:rPr>
          <w:spacing w:val="2"/>
          <w:sz w:val="24"/>
        </w:rPr>
        <w:t xml:space="preserve"> </w:t>
      </w:r>
      <w:r>
        <w:rPr>
          <w:sz w:val="24"/>
        </w:rPr>
        <w:t>digunakan;</w:t>
      </w:r>
    </w:p>
    <w:p w14:paraId="083EA6F0" w14:textId="77777777" w:rsidR="00EA455B" w:rsidRDefault="00EA455B">
      <w:pPr>
        <w:pStyle w:val="BodyText"/>
        <w:spacing w:before="3"/>
        <w:rPr>
          <w:sz w:val="27"/>
        </w:rPr>
      </w:pPr>
    </w:p>
    <w:p w14:paraId="6696F823" w14:textId="77777777" w:rsidR="00EA455B" w:rsidRDefault="000944B6" w:rsidP="00D70B4D">
      <w:pPr>
        <w:pStyle w:val="ListParagraph"/>
        <w:numPr>
          <w:ilvl w:val="2"/>
          <w:numId w:val="0"/>
        </w:numPr>
        <w:tabs>
          <w:tab w:val="left" w:pos="2874"/>
        </w:tabs>
        <w:spacing w:line="355" w:lineRule="auto"/>
        <w:rPr>
          <w:sz w:val="24"/>
        </w:rPr>
      </w:pPr>
      <w:r>
        <w:rPr>
          <w:rFonts w:ascii="Verdana"/>
          <w:b/>
          <w:i/>
          <w:sz w:val="25"/>
        </w:rPr>
        <w:t>Outcome</w:t>
      </w:r>
      <w:r>
        <w:rPr>
          <w:rFonts w:ascii="Verdana"/>
          <w:b/>
          <w:i/>
          <w:spacing w:val="1"/>
          <w:sz w:val="25"/>
        </w:rPr>
        <w:t xml:space="preserve"> </w:t>
      </w:r>
      <w:r>
        <w:rPr>
          <w:sz w:val="24"/>
        </w:rPr>
        <w:t>(hasil)</w:t>
      </w:r>
      <w:r>
        <w:rPr>
          <w:spacing w:val="1"/>
          <w:sz w:val="24"/>
        </w:rPr>
        <w:t xml:space="preserve"> </w:t>
      </w:r>
      <w:r>
        <w:rPr>
          <w:sz w:val="24"/>
        </w:rPr>
        <w:t>adalah</w:t>
      </w:r>
      <w:r>
        <w:rPr>
          <w:spacing w:val="1"/>
          <w:sz w:val="24"/>
        </w:rPr>
        <w:t xml:space="preserve"> </w:t>
      </w:r>
      <w:r>
        <w:rPr>
          <w:sz w:val="24"/>
        </w:rPr>
        <w:t>tolak</w:t>
      </w:r>
      <w:r>
        <w:rPr>
          <w:spacing w:val="1"/>
          <w:sz w:val="24"/>
        </w:rPr>
        <w:t xml:space="preserve"> </w:t>
      </w:r>
      <w:r>
        <w:rPr>
          <w:sz w:val="24"/>
        </w:rPr>
        <w:t>ukur</w:t>
      </w:r>
      <w:r>
        <w:rPr>
          <w:spacing w:val="1"/>
          <w:sz w:val="24"/>
        </w:rPr>
        <w:t xml:space="preserve"> </w:t>
      </w:r>
      <w:r>
        <w:rPr>
          <w:sz w:val="24"/>
        </w:rPr>
        <w:t>kinerja</w:t>
      </w:r>
      <w:r>
        <w:rPr>
          <w:spacing w:val="1"/>
          <w:sz w:val="24"/>
        </w:rPr>
        <w:t xml:space="preserve"> </w:t>
      </w:r>
      <w:r>
        <w:rPr>
          <w:sz w:val="24"/>
        </w:rPr>
        <w:t>berdasarkan</w:t>
      </w:r>
      <w:r>
        <w:rPr>
          <w:spacing w:val="1"/>
          <w:sz w:val="24"/>
        </w:rPr>
        <w:t xml:space="preserve"> </w:t>
      </w:r>
      <w:r>
        <w:rPr>
          <w:sz w:val="24"/>
        </w:rPr>
        <w:t>tingkat</w:t>
      </w:r>
      <w:r>
        <w:rPr>
          <w:spacing w:val="1"/>
          <w:sz w:val="24"/>
        </w:rPr>
        <w:t xml:space="preserve"> </w:t>
      </w:r>
      <w:r>
        <w:rPr>
          <w:sz w:val="24"/>
        </w:rPr>
        <w:t>keberhasilan yang dapat dicapai berdasarkan keluaran program atau</w:t>
      </w:r>
      <w:r>
        <w:rPr>
          <w:spacing w:val="1"/>
          <w:sz w:val="24"/>
        </w:rPr>
        <w:t xml:space="preserve"> </w:t>
      </w:r>
      <w:r>
        <w:rPr>
          <w:sz w:val="24"/>
        </w:rPr>
        <w:t>kegiatan</w:t>
      </w:r>
      <w:r>
        <w:rPr>
          <w:spacing w:val="-1"/>
          <w:sz w:val="24"/>
        </w:rPr>
        <w:t xml:space="preserve"> </w:t>
      </w:r>
      <w:r>
        <w:rPr>
          <w:sz w:val="24"/>
        </w:rPr>
        <w:t>yang</w:t>
      </w:r>
      <w:r>
        <w:rPr>
          <w:spacing w:val="2"/>
          <w:sz w:val="24"/>
        </w:rPr>
        <w:t xml:space="preserve"> </w:t>
      </w:r>
      <w:r>
        <w:rPr>
          <w:sz w:val="24"/>
        </w:rPr>
        <w:t>sudah dilaksanakan.</w:t>
      </w:r>
    </w:p>
    <w:p w14:paraId="48BA4456" w14:textId="77777777" w:rsidR="00EA455B" w:rsidRDefault="00EA455B">
      <w:pPr>
        <w:pStyle w:val="BodyText"/>
        <w:spacing w:before="9"/>
        <w:rPr>
          <w:sz w:val="35"/>
        </w:rPr>
      </w:pPr>
    </w:p>
    <w:p w14:paraId="1E6CB581" w14:textId="77777777" w:rsidR="00EA455B" w:rsidRDefault="00EA455B">
      <w:pPr>
        <w:spacing w:line="357" w:lineRule="auto"/>
        <w:jc w:val="both"/>
        <w:rPr>
          <w:sz w:val="24"/>
        </w:rPr>
        <w:sectPr w:rsidR="00EA455B" w:rsidSect="00052A5B">
          <w:pgSz w:w="11910" w:h="16840"/>
          <w:pgMar w:top="1340" w:right="1420" w:bottom="3220" w:left="1701" w:header="0" w:footer="1113" w:gutter="0"/>
          <w:cols w:space="720"/>
        </w:sectPr>
      </w:pPr>
    </w:p>
    <w:p w14:paraId="4B7BD3E7" w14:textId="52978C59" w:rsidR="00EA455B" w:rsidRPr="00BC0CE0" w:rsidRDefault="000944B6" w:rsidP="00D70B4D">
      <w:pPr>
        <w:pStyle w:val="Heading2"/>
        <w:ind w:left="0"/>
        <w:jc w:val="center"/>
        <w:rPr>
          <w:sz w:val="36"/>
          <w:szCs w:val="36"/>
        </w:rPr>
      </w:pPr>
      <w:r w:rsidRPr="00BC0CE0">
        <w:rPr>
          <w:color w:val="365F91"/>
          <w:sz w:val="36"/>
          <w:szCs w:val="36"/>
        </w:rPr>
        <w:lastRenderedPageBreak/>
        <w:t>BAB</w:t>
      </w:r>
      <w:r w:rsidRPr="00BC0CE0">
        <w:rPr>
          <w:color w:val="365F91"/>
          <w:spacing w:val="-2"/>
          <w:sz w:val="36"/>
          <w:szCs w:val="36"/>
        </w:rPr>
        <w:t xml:space="preserve"> </w:t>
      </w:r>
      <w:r w:rsidRPr="00BC0CE0">
        <w:rPr>
          <w:color w:val="365F91"/>
          <w:sz w:val="36"/>
          <w:szCs w:val="36"/>
        </w:rPr>
        <w:t xml:space="preserve">II </w:t>
      </w:r>
      <w:r w:rsidR="00BC0CE0" w:rsidRPr="00BC0CE0">
        <w:rPr>
          <w:color w:val="365F91"/>
          <w:sz w:val="36"/>
          <w:szCs w:val="36"/>
        </w:rPr>
        <w:t>PERENCANAAN</w:t>
      </w:r>
      <w:r w:rsidRPr="00BC0CE0">
        <w:rPr>
          <w:color w:val="365F91"/>
          <w:spacing w:val="-2"/>
          <w:sz w:val="36"/>
          <w:szCs w:val="36"/>
        </w:rPr>
        <w:t xml:space="preserve"> </w:t>
      </w:r>
      <w:r w:rsidRPr="00BC0CE0">
        <w:rPr>
          <w:color w:val="365F91"/>
          <w:sz w:val="36"/>
          <w:szCs w:val="36"/>
        </w:rPr>
        <w:t>KINERJA</w:t>
      </w:r>
      <w:r w:rsidRPr="00BC0CE0">
        <w:rPr>
          <w:color w:val="365F91"/>
          <w:spacing w:val="-1"/>
          <w:sz w:val="36"/>
          <w:szCs w:val="36"/>
        </w:rPr>
        <w:t xml:space="preserve"> </w:t>
      </w:r>
      <w:r w:rsidRPr="00BC0CE0">
        <w:rPr>
          <w:color w:val="365F91"/>
          <w:sz w:val="36"/>
          <w:szCs w:val="36"/>
        </w:rPr>
        <w:t>TAHUN 20</w:t>
      </w:r>
      <w:r w:rsidR="00347A1C">
        <w:rPr>
          <w:color w:val="365F91"/>
          <w:sz w:val="36"/>
          <w:szCs w:val="36"/>
        </w:rPr>
        <w:t>25</w:t>
      </w:r>
    </w:p>
    <w:p w14:paraId="687D2E0A" w14:textId="77777777" w:rsidR="00EA455B" w:rsidRDefault="00EA455B">
      <w:pPr>
        <w:pStyle w:val="BodyText"/>
        <w:spacing w:before="4"/>
        <w:rPr>
          <w:rFonts w:ascii="Arial"/>
          <w:b/>
          <w:sz w:val="69"/>
        </w:rPr>
      </w:pPr>
    </w:p>
    <w:p w14:paraId="255C2FC5" w14:textId="0C0EC26B" w:rsidR="00EA455B" w:rsidRPr="00786A51" w:rsidRDefault="000944B6">
      <w:pPr>
        <w:pStyle w:val="Heading4"/>
        <w:ind w:left="0" w:firstLine="0"/>
      </w:pPr>
      <w:bookmarkStart w:id="6" w:name="_bookmark5"/>
      <w:bookmarkEnd w:id="6"/>
      <w:r>
        <w:t xml:space="preserve">2.1.  </w:t>
      </w:r>
      <w:r>
        <w:rPr>
          <w:spacing w:val="48"/>
        </w:rPr>
        <w:t xml:space="preserve"> </w:t>
      </w:r>
      <w:r w:rsidR="00BC0CE0">
        <w:t>Rencana</w:t>
      </w:r>
      <w:r>
        <w:t xml:space="preserve"> K</w:t>
      </w:r>
      <w:r w:rsidR="00BC0CE0">
        <w:t>erja</w:t>
      </w:r>
      <w:r>
        <w:rPr>
          <w:spacing w:val="-3"/>
        </w:rPr>
        <w:t xml:space="preserve"> </w:t>
      </w:r>
      <w:r>
        <w:t>Tahun</w:t>
      </w:r>
      <w:r>
        <w:rPr>
          <w:spacing w:val="-2"/>
        </w:rPr>
        <w:t xml:space="preserve"> </w:t>
      </w:r>
      <w:r>
        <w:t>20</w:t>
      </w:r>
      <w:r w:rsidR="00347A1C">
        <w:t>25</w:t>
      </w:r>
    </w:p>
    <w:p w14:paraId="5CA14EE3" w14:textId="77777777" w:rsidR="00EA455B" w:rsidRDefault="00EA455B">
      <w:pPr>
        <w:pStyle w:val="BodyText"/>
        <w:spacing w:before="10"/>
        <w:rPr>
          <w:b/>
          <w:sz w:val="31"/>
        </w:rPr>
      </w:pPr>
    </w:p>
    <w:p w14:paraId="335C4EC1" w14:textId="551F4749" w:rsidR="00EA455B" w:rsidRDefault="00BC0CE0" w:rsidP="00D70B4D">
      <w:pPr>
        <w:pStyle w:val="BodyText"/>
        <w:spacing w:before="1" w:line="360" w:lineRule="auto"/>
        <w:jc w:val="both"/>
      </w:pPr>
      <w:r w:rsidRPr="0043143F">
        <w:rPr>
          <w:rFonts w:eastAsia="Arial Unicode MS"/>
        </w:rPr>
        <w:t>Pada Tahun 20</w:t>
      </w:r>
      <w:r w:rsidR="00B24191">
        <w:rPr>
          <w:rFonts w:eastAsia="Arial Unicode MS"/>
          <w:lang w:val="id-ID"/>
        </w:rPr>
        <w:t>2</w:t>
      </w:r>
      <w:r w:rsidR="00347A1C">
        <w:rPr>
          <w:rFonts w:eastAsia="Arial Unicode MS"/>
        </w:rPr>
        <w:t>5</w:t>
      </w:r>
      <w:r w:rsidRPr="0043143F">
        <w:rPr>
          <w:rFonts w:eastAsia="Arial Unicode MS"/>
        </w:rPr>
        <w:t xml:space="preserve"> </w:t>
      </w:r>
      <w:r w:rsidR="00731E65">
        <w:rPr>
          <w:rFonts w:eastAsia="Arial Unicode MS"/>
        </w:rPr>
        <w:t>Dinas Perdagangan, Koperasi, Usaha Kecil Menengah dan Perindustrian</w:t>
      </w:r>
      <w:r w:rsidRPr="0043143F">
        <w:rPr>
          <w:rFonts w:eastAsia="Arial Unicode MS"/>
        </w:rPr>
        <w:t xml:space="preserve"> </w:t>
      </w:r>
      <w:r w:rsidRPr="0043143F">
        <w:rPr>
          <w:rFonts w:eastAsia="Arial Unicode MS"/>
          <w:lang w:val="id-ID"/>
        </w:rPr>
        <w:t>me</w:t>
      </w:r>
      <w:r w:rsidRPr="0043143F">
        <w:rPr>
          <w:rFonts w:eastAsia="Arial Unicode MS"/>
        </w:rPr>
        <w:t xml:space="preserve">rencanakan </w:t>
      </w:r>
      <w:r w:rsidR="00D76589" w:rsidRPr="00347A1C">
        <w:rPr>
          <w:rFonts w:eastAsia="Arial Unicode MS"/>
        </w:rPr>
        <w:t>15</w:t>
      </w:r>
      <w:r w:rsidRPr="0043143F">
        <w:rPr>
          <w:rFonts w:eastAsia="Arial Unicode MS"/>
        </w:rPr>
        <w:t xml:space="preserve"> progra</w:t>
      </w:r>
      <w:r w:rsidR="00D76589">
        <w:rPr>
          <w:rFonts w:eastAsia="Arial Unicode MS"/>
        </w:rPr>
        <w:t xml:space="preserve">m, </w:t>
      </w:r>
      <w:r w:rsidR="00D76589" w:rsidRPr="00347A1C">
        <w:rPr>
          <w:rFonts w:eastAsia="Arial Unicode MS"/>
        </w:rPr>
        <w:t>25</w:t>
      </w:r>
      <w:r w:rsidR="00D76589">
        <w:rPr>
          <w:rFonts w:eastAsia="Arial Unicode MS"/>
        </w:rPr>
        <w:t xml:space="preserve"> kegiatan dan </w:t>
      </w:r>
      <w:r w:rsidR="00D76589" w:rsidRPr="00347A1C">
        <w:rPr>
          <w:rFonts w:eastAsia="Arial Unicode MS"/>
        </w:rPr>
        <w:t>55</w:t>
      </w:r>
      <w:r w:rsidR="00731E65">
        <w:rPr>
          <w:rFonts w:eastAsia="Arial Unicode MS"/>
        </w:rPr>
        <w:t xml:space="preserve"> sub kegiatan</w:t>
      </w:r>
      <w:r w:rsidRPr="0043143F">
        <w:rPr>
          <w:rFonts w:eastAsia="Arial Unicode MS"/>
        </w:rPr>
        <w:t xml:space="preserve"> dengan pagu </w:t>
      </w:r>
      <w:r w:rsidRPr="0043143F">
        <w:rPr>
          <w:rFonts w:eastAsia="Arial Unicode MS"/>
          <w:lang w:val="id-ID"/>
        </w:rPr>
        <w:t>indikatif</w:t>
      </w:r>
      <w:r w:rsidRPr="0043143F">
        <w:rPr>
          <w:rFonts w:eastAsia="Arial Unicode MS"/>
        </w:rPr>
        <w:t xml:space="preserve"> Rp</w:t>
      </w:r>
      <w:r w:rsidRPr="00731E65">
        <w:rPr>
          <w:rFonts w:eastAsia="Arial Unicode MS"/>
          <w:sz w:val="22"/>
          <w:szCs w:val="22"/>
        </w:rPr>
        <w:t xml:space="preserve">. </w:t>
      </w:r>
      <w:r w:rsidR="00347A1C">
        <w:rPr>
          <w:rFonts w:eastAsia="Times New Roman"/>
          <w:b/>
          <w:bCs/>
          <w:color w:val="000000"/>
          <w:sz w:val="22"/>
          <w:szCs w:val="22"/>
        </w:rPr>
        <w:t>30.594.567.596</w:t>
      </w:r>
      <w:r w:rsidRPr="00731E65">
        <w:rPr>
          <w:rFonts w:eastAsia="Arial Unicode MS"/>
          <w:sz w:val="22"/>
          <w:szCs w:val="22"/>
        </w:rPr>
        <w:t>,-</w:t>
      </w:r>
      <w:r w:rsidRPr="00731E65">
        <w:rPr>
          <w:rFonts w:eastAsia="Arial Unicode MS"/>
          <w:sz w:val="22"/>
          <w:szCs w:val="22"/>
          <w:lang w:val="id-ID"/>
        </w:rPr>
        <w:t>.</w:t>
      </w:r>
      <w:r w:rsidRPr="0043143F">
        <w:rPr>
          <w:rFonts w:eastAsia="Arial Unicode MS"/>
          <w:lang w:val="id-ID"/>
        </w:rPr>
        <w:t xml:space="preserve"> </w:t>
      </w:r>
      <w:r w:rsidRPr="0043143F">
        <w:rPr>
          <w:lang w:val="sv-SE"/>
        </w:rPr>
        <w:t xml:space="preserve">Alokasi </w:t>
      </w:r>
      <w:r w:rsidR="00731E65">
        <w:rPr>
          <w:lang w:val="sv-SE"/>
        </w:rPr>
        <w:t>p</w:t>
      </w:r>
      <w:r w:rsidRPr="0043143F">
        <w:rPr>
          <w:lang w:val="sv-SE"/>
        </w:rPr>
        <w:t>rogram</w:t>
      </w:r>
      <w:r w:rsidR="00731E65">
        <w:rPr>
          <w:lang w:val="sv-SE"/>
        </w:rPr>
        <w:t xml:space="preserve">, </w:t>
      </w:r>
      <w:r w:rsidRPr="0043143F">
        <w:rPr>
          <w:lang w:val="sv-SE"/>
        </w:rPr>
        <w:t>kegiatan</w:t>
      </w:r>
      <w:r w:rsidR="00731E65">
        <w:rPr>
          <w:lang w:val="sv-SE"/>
        </w:rPr>
        <w:t xml:space="preserve"> dan sub kegiatan</w:t>
      </w:r>
      <w:r w:rsidRPr="0043143F">
        <w:rPr>
          <w:lang w:val="sv-SE"/>
        </w:rPr>
        <w:t xml:space="preserve"> serta indikasi pendanaan </w:t>
      </w:r>
      <w:r w:rsidRPr="0043143F">
        <w:rPr>
          <w:rFonts w:eastAsia="Arial Unicode MS"/>
        </w:rPr>
        <w:t>Rencana Kerja Tahun 20</w:t>
      </w:r>
      <w:r w:rsidR="00B24191">
        <w:rPr>
          <w:rFonts w:eastAsia="Arial Unicode MS"/>
          <w:lang w:val="id-ID"/>
        </w:rPr>
        <w:t>2</w:t>
      </w:r>
      <w:r w:rsidR="00347A1C">
        <w:rPr>
          <w:rFonts w:eastAsia="Arial Unicode MS"/>
        </w:rPr>
        <w:t>5</w:t>
      </w:r>
      <w:r w:rsidRPr="0043143F">
        <w:rPr>
          <w:rFonts w:eastAsia="Arial Unicode MS"/>
        </w:rPr>
        <w:t xml:space="preserve"> </w:t>
      </w:r>
      <w:r w:rsidR="00731E65">
        <w:rPr>
          <w:rFonts w:eastAsia="Arial Unicode MS"/>
        </w:rPr>
        <w:t>Dinas Perdagangan, Koperasi, Usaha Kecil Menengah dan Perindustrian</w:t>
      </w:r>
      <w:r w:rsidRPr="0043143F">
        <w:rPr>
          <w:rFonts w:eastAsia="Arial Unicode MS"/>
        </w:rPr>
        <w:t xml:space="preserve"> dapat </w:t>
      </w:r>
      <w:r w:rsidRPr="0043143F">
        <w:rPr>
          <w:lang w:val="sv-SE"/>
        </w:rPr>
        <w:t>dilihat pad</w:t>
      </w:r>
      <w:r w:rsidRPr="0043143F">
        <w:rPr>
          <w:lang w:val="id-ID"/>
        </w:rPr>
        <w:t>a tabel berikut</w:t>
      </w:r>
      <w:r w:rsidR="000944B6">
        <w:rPr>
          <w:spacing w:val="-1"/>
        </w:rPr>
        <w:t xml:space="preserve"> </w:t>
      </w:r>
      <w:r w:rsidR="000944B6">
        <w:t>:</w:t>
      </w:r>
    </w:p>
    <w:p w14:paraId="009E1CCF" w14:textId="20928D43" w:rsidR="000F36B1" w:rsidRPr="000F36B1" w:rsidRDefault="000F36B1" w:rsidP="00C5259C">
      <w:pPr>
        <w:pStyle w:val="ListParagraph"/>
        <w:tabs>
          <w:tab w:val="left" w:pos="2269"/>
        </w:tabs>
        <w:spacing w:before="111"/>
        <w:ind w:left="0" w:firstLine="0"/>
        <w:rPr>
          <w:b/>
          <w:sz w:val="20"/>
        </w:rPr>
      </w:pPr>
      <w:bookmarkStart w:id="7" w:name="_bookmark6"/>
      <w:bookmarkEnd w:id="7"/>
      <w:r>
        <w:rPr>
          <w:b/>
          <w:w w:val="90"/>
          <w:sz w:val="24"/>
        </w:rPr>
        <w:t>Rancangan Awal R</w:t>
      </w:r>
      <w:r w:rsidR="00347A1C">
        <w:rPr>
          <w:b/>
          <w:w w:val="90"/>
          <w:sz w:val="24"/>
        </w:rPr>
        <w:t>KPD Tahun 2025</w:t>
      </w:r>
    </w:p>
    <w:p w14:paraId="36EAEA64" w14:textId="5AE52050" w:rsidR="000F36B1" w:rsidRDefault="000F36B1" w:rsidP="00276A7A">
      <w:pPr>
        <w:pStyle w:val="ListParagraph"/>
        <w:tabs>
          <w:tab w:val="left" w:pos="2269"/>
        </w:tabs>
        <w:spacing w:before="111"/>
        <w:ind w:left="0" w:firstLine="0"/>
        <w:rPr>
          <w:b/>
          <w:sz w:val="20"/>
        </w:rPr>
      </w:pPr>
    </w:p>
    <w:p w14:paraId="23158417" w14:textId="0B7936D5" w:rsidR="00C5259C" w:rsidRDefault="00C5259C" w:rsidP="00276A7A">
      <w:pPr>
        <w:pStyle w:val="ListParagraph"/>
        <w:tabs>
          <w:tab w:val="left" w:pos="2269"/>
        </w:tabs>
        <w:spacing w:before="111"/>
        <w:ind w:left="0" w:firstLine="0"/>
        <w:rPr>
          <w:b/>
          <w:sz w:val="20"/>
        </w:rPr>
      </w:pPr>
    </w:p>
    <w:p w14:paraId="44394000" w14:textId="635929CC" w:rsidR="00C5259C" w:rsidRDefault="00C5259C" w:rsidP="00276A7A">
      <w:pPr>
        <w:pStyle w:val="ListParagraph"/>
        <w:tabs>
          <w:tab w:val="left" w:pos="2269"/>
        </w:tabs>
        <w:spacing w:before="111"/>
        <w:ind w:left="0" w:firstLine="0"/>
        <w:rPr>
          <w:b/>
          <w:sz w:val="20"/>
        </w:rPr>
      </w:pPr>
    </w:p>
    <w:p w14:paraId="6EA5633A" w14:textId="59DCAC64" w:rsidR="00C5259C" w:rsidRDefault="00C5259C" w:rsidP="00276A7A">
      <w:pPr>
        <w:pStyle w:val="ListParagraph"/>
        <w:tabs>
          <w:tab w:val="left" w:pos="2269"/>
        </w:tabs>
        <w:spacing w:before="111"/>
        <w:ind w:left="0" w:firstLine="0"/>
        <w:rPr>
          <w:b/>
          <w:sz w:val="20"/>
        </w:rPr>
      </w:pPr>
    </w:p>
    <w:p w14:paraId="01CE7025" w14:textId="67B0D98F" w:rsidR="00C5259C" w:rsidRDefault="00C5259C" w:rsidP="00276A7A">
      <w:pPr>
        <w:pStyle w:val="ListParagraph"/>
        <w:tabs>
          <w:tab w:val="left" w:pos="2269"/>
        </w:tabs>
        <w:spacing w:before="111"/>
        <w:ind w:left="0" w:firstLine="0"/>
        <w:rPr>
          <w:b/>
          <w:sz w:val="20"/>
        </w:rPr>
      </w:pPr>
    </w:p>
    <w:p w14:paraId="069743E8" w14:textId="7414D68C" w:rsidR="00C5259C" w:rsidRDefault="00C5259C" w:rsidP="00276A7A">
      <w:pPr>
        <w:pStyle w:val="ListParagraph"/>
        <w:tabs>
          <w:tab w:val="left" w:pos="2269"/>
        </w:tabs>
        <w:spacing w:before="111"/>
        <w:ind w:left="0" w:firstLine="0"/>
        <w:rPr>
          <w:b/>
          <w:sz w:val="20"/>
        </w:rPr>
      </w:pPr>
    </w:p>
    <w:p w14:paraId="5E77ACB2" w14:textId="302921F9" w:rsidR="00C5259C" w:rsidRDefault="00C5259C" w:rsidP="00276A7A">
      <w:pPr>
        <w:pStyle w:val="ListParagraph"/>
        <w:tabs>
          <w:tab w:val="left" w:pos="2269"/>
        </w:tabs>
        <w:spacing w:before="111"/>
        <w:ind w:left="0" w:firstLine="0"/>
        <w:rPr>
          <w:b/>
          <w:sz w:val="20"/>
        </w:rPr>
      </w:pPr>
    </w:p>
    <w:p w14:paraId="35092A38" w14:textId="3BA57B3D" w:rsidR="00C5259C" w:rsidRDefault="00C5259C" w:rsidP="00276A7A">
      <w:pPr>
        <w:pStyle w:val="ListParagraph"/>
        <w:tabs>
          <w:tab w:val="left" w:pos="2269"/>
        </w:tabs>
        <w:spacing w:before="111"/>
        <w:ind w:left="0" w:firstLine="0"/>
        <w:rPr>
          <w:b/>
          <w:sz w:val="20"/>
        </w:rPr>
      </w:pPr>
    </w:p>
    <w:p w14:paraId="5675A548" w14:textId="7A5297FD" w:rsidR="00C5259C" w:rsidRDefault="00C5259C" w:rsidP="00276A7A">
      <w:pPr>
        <w:pStyle w:val="ListParagraph"/>
        <w:tabs>
          <w:tab w:val="left" w:pos="2269"/>
        </w:tabs>
        <w:spacing w:before="111"/>
        <w:ind w:left="0" w:firstLine="0"/>
        <w:rPr>
          <w:b/>
          <w:sz w:val="20"/>
        </w:rPr>
      </w:pPr>
    </w:p>
    <w:p w14:paraId="4D9DC723" w14:textId="38ED57DE" w:rsidR="00C5259C" w:rsidRDefault="00C5259C" w:rsidP="00276A7A">
      <w:pPr>
        <w:pStyle w:val="ListParagraph"/>
        <w:tabs>
          <w:tab w:val="left" w:pos="2269"/>
        </w:tabs>
        <w:spacing w:before="111"/>
        <w:ind w:left="0" w:firstLine="0"/>
        <w:rPr>
          <w:b/>
          <w:sz w:val="20"/>
        </w:rPr>
      </w:pPr>
    </w:p>
    <w:p w14:paraId="0450A470" w14:textId="24C1066D" w:rsidR="00C5259C" w:rsidRDefault="00C5259C" w:rsidP="00276A7A">
      <w:pPr>
        <w:pStyle w:val="ListParagraph"/>
        <w:tabs>
          <w:tab w:val="left" w:pos="2269"/>
        </w:tabs>
        <w:spacing w:before="111"/>
        <w:ind w:left="0" w:firstLine="0"/>
        <w:rPr>
          <w:b/>
          <w:sz w:val="20"/>
        </w:rPr>
      </w:pPr>
    </w:p>
    <w:p w14:paraId="1C203DBF" w14:textId="1BED7A11" w:rsidR="00C5259C" w:rsidRDefault="00C5259C" w:rsidP="00276A7A">
      <w:pPr>
        <w:pStyle w:val="ListParagraph"/>
        <w:tabs>
          <w:tab w:val="left" w:pos="2269"/>
        </w:tabs>
        <w:spacing w:before="111"/>
        <w:ind w:left="0" w:firstLine="0"/>
        <w:rPr>
          <w:b/>
          <w:sz w:val="20"/>
        </w:rPr>
      </w:pPr>
    </w:p>
    <w:p w14:paraId="0070A211" w14:textId="7C060904" w:rsidR="00C5259C" w:rsidRDefault="00C5259C" w:rsidP="00276A7A">
      <w:pPr>
        <w:pStyle w:val="ListParagraph"/>
        <w:tabs>
          <w:tab w:val="left" w:pos="2269"/>
        </w:tabs>
        <w:spacing w:before="111"/>
        <w:ind w:left="0" w:firstLine="0"/>
        <w:rPr>
          <w:b/>
          <w:sz w:val="20"/>
        </w:rPr>
      </w:pPr>
    </w:p>
    <w:p w14:paraId="0E94CA0E" w14:textId="7D1833CE" w:rsidR="00C5259C" w:rsidRDefault="00C5259C" w:rsidP="00276A7A">
      <w:pPr>
        <w:pStyle w:val="ListParagraph"/>
        <w:tabs>
          <w:tab w:val="left" w:pos="2269"/>
        </w:tabs>
        <w:spacing w:before="111"/>
        <w:ind w:left="0" w:firstLine="0"/>
        <w:rPr>
          <w:b/>
          <w:sz w:val="20"/>
        </w:rPr>
      </w:pPr>
    </w:p>
    <w:p w14:paraId="248852EF" w14:textId="1CE26049" w:rsidR="00C5259C" w:rsidRDefault="00C5259C" w:rsidP="00276A7A">
      <w:pPr>
        <w:pStyle w:val="ListParagraph"/>
        <w:tabs>
          <w:tab w:val="left" w:pos="2269"/>
        </w:tabs>
        <w:spacing w:before="111"/>
        <w:ind w:left="0" w:firstLine="0"/>
        <w:rPr>
          <w:b/>
          <w:sz w:val="20"/>
        </w:rPr>
      </w:pPr>
    </w:p>
    <w:p w14:paraId="3394929B" w14:textId="65C92617" w:rsidR="00C5259C" w:rsidRDefault="00C5259C" w:rsidP="00276A7A">
      <w:pPr>
        <w:pStyle w:val="ListParagraph"/>
        <w:tabs>
          <w:tab w:val="left" w:pos="2269"/>
        </w:tabs>
        <w:spacing w:before="111"/>
        <w:ind w:left="0" w:firstLine="0"/>
        <w:rPr>
          <w:b/>
          <w:sz w:val="20"/>
        </w:rPr>
      </w:pPr>
    </w:p>
    <w:p w14:paraId="70C71BC4" w14:textId="21811F1F" w:rsidR="00C5259C" w:rsidRDefault="00C5259C" w:rsidP="00276A7A">
      <w:pPr>
        <w:pStyle w:val="ListParagraph"/>
        <w:tabs>
          <w:tab w:val="left" w:pos="2269"/>
        </w:tabs>
        <w:spacing w:before="111"/>
        <w:ind w:left="0" w:firstLine="0"/>
        <w:rPr>
          <w:b/>
          <w:sz w:val="20"/>
        </w:rPr>
      </w:pPr>
    </w:p>
    <w:p w14:paraId="7193B7E8" w14:textId="4B0342B5" w:rsidR="00C5259C" w:rsidRDefault="00C5259C" w:rsidP="00276A7A">
      <w:pPr>
        <w:pStyle w:val="ListParagraph"/>
        <w:tabs>
          <w:tab w:val="left" w:pos="2269"/>
        </w:tabs>
        <w:spacing w:before="111"/>
        <w:ind w:left="0" w:firstLine="0"/>
        <w:rPr>
          <w:b/>
          <w:sz w:val="20"/>
        </w:rPr>
      </w:pPr>
    </w:p>
    <w:p w14:paraId="5722E44E" w14:textId="709D7A45" w:rsidR="00C5259C" w:rsidRDefault="00C5259C" w:rsidP="00276A7A">
      <w:pPr>
        <w:pStyle w:val="ListParagraph"/>
        <w:tabs>
          <w:tab w:val="left" w:pos="2269"/>
        </w:tabs>
        <w:spacing w:before="111"/>
        <w:ind w:left="0" w:firstLine="0"/>
        <w:rPr>
          <w:b/>
          <w:sz w:val="20"/>
        </w:rPr>
      </w:pPr>
    </w:p>
    <w:p w14:paraId="6468A585" w14:textId="1DA2D448" w:rsidR="00C5259C" w:rsidRDefault="00C5259C" w:rsidP="00276A7A">
      <w:pPr>
        <w:pStyle w:val="ListParagraph"/>
        <w:tabs>
          <w:tab w:val="left" w:pos="2269"/>
        </w:tabs>
        <w:spacing w:before="111"/>
        <w:ind w:left="0" w:firstLine="0"/>
        <w:rPr>
          <w:b/>
          <w:sz w:val="20"/>
        </w:rPr>
      </w:pPr>
    </w:p>
    <w:p w14:paraId="0AB69664" w14:textId="19B431B4" w:rsidR="00C5259C" w:rsidRDefault="00C5259C" w:rsidP="00276A7A">
      <w:pPr>
        <w:pStyle w:val="ListParagraph"/>
        <w:tabs>
          <w:tab w:val="left" w:pos="2269"/>
        </w:tabs>
        <w:spacing w:before="111"/>
        <w:ind w:left="0" w:firstLine="0"/>
        <w:rPr>
          <w:b/>
          <w:sz w:val="20"/>
        </w:rPr>
      </w:pPr>
    </w:p>
    <w:p w14:paraId="30E382C9" w14:textId="231D1BEF" w:rsidR="00C5259C" w:rsidRDefault="00C5259C" w:rsidP="00276A7A">
      <w:pPr>
        <w:pStyle w:val="ListParagraph"/>
        <w:tabs>
          <w:tab w:val="left" w:pos="2269"/>
        </w:tabs>
        <w:spacing w:before="111"/>
        <w:ind w:left="0" w:firstLine="0"/>
        <w:rPr>
          <w:b/>
          <w:sz w:val="20"/>
        </w:rPr>
      </w:pPr>
    </w:p>
    <w:p w14:paraId="2EC55B2B" w14:textId="64475510" w:rsidR="00C5259C" w:rsidRDefault="00C5259C" w:rsidP="00276A7A">
      <w:pPr>
        <w:pStyle w:val="ListParagraph"/>
        <w:tabs>
          <w:tab w:val="left" w:pos="2269"/>
        </w:tabs>
        <w:spacing w:before="111"/>
        <w:ind w:left="0" w:firstLine="0"/>
        <w:rPr>
          <w:b/>
          <w:sz w:val="20"/>
        </w:rPr>
      </w:pPr>
    </w:p>
    <w:p w14:paraId="1F973BDA" w14:textId="07DFE966" w:rsidR="00C5259C" w:rsidRDefault="00C5259C" w:rsidP="00276A7A">
      <w:pPr>
        <w:pStyle w:val="ListParagraph"/>
        <w:tabs>
          <w:tab w:val="left" w:pos="2269"/>
        </w:tabs>
        <w:spacing w:before="111"/>
        <w:ind w:left="0" w:firstLine="0"/>
        <w:rPr>
          <w:b/>
          <w:sz w:val="20"/>
        </w:rPr>
      </w:pPr>
    </w:p>
    <w:p w14:paraId="3409A14F" w14:textId="707E1077" w:rsidR="00C5259C" w:rsidRDefault="00C5259C" w:rsidP="00276A7A">
      <w:pPr>
        <w:pStyle w:val="ListParagraph"/>
        <w:tabs>
          <w:tab w:val="left" w:pos="2269"/>
        </w:tabs>
        <w:spacing w:before="111"/>
        <w:ind w:left="0" w:firstLine="0"/>
        <w:rPr>
          <w:b/>
          <w:sz w:val="20"/>
        </w:rPr>
      </w:pPr>
    </w:p>
    <w:p w14:paraId="6BF7540F" w14:textId="77777777" w:rsidR="00C5259C" w:rsidRDefault="00C5259C" w:rsidP="00C5259C">
      <w:pPr>
        <w:widowControl/>
        <w:autoSpaceDE/>
        <w:autoSpaceDN/>
        <w:jc w:val="center"/>
        <w:rPr>
          <w:rFonts w:ascii="Arial" w:eastAsia="Times New Roman" w:hAnsi="Arial" w:cs="Arial"/>
          <w:b/>
          <w:bCs/>
          <w:color w:val="000000"/>
          <w:sz w:val="16"/>
          <w:szCs w:val="16"/>
        </w:rPr>
        <w:sectPr w:rsidR="00C5259C" w:rsidSect="00D70B4D">
          <w:pgSz w:w="11910" w:h="16840"/>
          <w:pgMar w:top="1426" w:right="1420" w:bottom="1541" w:left="1701" w:header="0" w:footer="1109" w:gutter="0"/>
          <w:cols w:space="720"/>
        </w:sectPr>
      </w:pPr>
    </w:p>
    <w:tbl>
      <w:tblPr>
        <w:tblW w:w="15696" w:type="dxa"/>
        <w:tblInd w:w="-1242" w:type="dxa"/>
        <w:tblLayout w:type="fixed"/>
        <w:tblLook w:val="04A0" w:firstRow="1" w:lastRow="0" w:firstColumn="1" w:lastColumn="0" w:noHBand="0" w:noVBand="1"/>
      </w:tblPr>
      <w:tblGrid>
        <w:gridCol w:w="126"/>
        <w:gridCol w:w="504"/>
        <w:gridCol w:w="86"/>
        <w:gridCol w:w="151"/>
        <w:gridCol w:w="1426"/>
        <w:gridCol w:w="137"/>
        <w:gridCol w:w="1710"/>
        <w:gridCol w:w="1247"/>
        <w:gridCol w:w="1347"/>
        <w:gridCol w:w="1366"/>
        <w:gridCol w:w="248"/>
        <w:gridCol w:w="1552"/>
        <w:gridCol w:w="1476"/>
        <w:gridCol w:w="1206"/>
        <w:gridCol w:w="996"/>
        <w:gridCol w:w="498"/>
        <w:gridCol w:w="990"/>
        <w:gridCol w:w="630"/>
      </w:tblGrid>
      <w:tr w:rsidR="00D76589" w:rsidRPr="00D76589" w14:paraId="2B3ADCDF" w14:textId="77777777" w:rsidTr="009C600C">
        <w:trPr>
          <w:gridBefore w:val="1"/>
          <w:gridAfter w:val="2"/>
          <w:wBefore w:w="126" w:type="dxa"/>
          <w:wAfter w:w="1620" w:type="dxa"/>
          <w:trHeight w:val="270"/>
        </w:trPr>
        <w:tc>
          <w:tcPr>
            <w:tcW w:w="590" w:type="dxa"/>
            <w:gridSpan w:val="2"/>
            <w:tcBorders>
              <w:top w:val="nil"/>
              <w:left w:val="nil"/>
              <w:bottom w:val="nil"/>
              <w:right w:val="nil"/>
            </w:tcBorders>
          </w:tcPr>
          <w:p w14:paraId="2EFFA3C0" w14:textId="77777777" w:rsidR="00D76589" w:rsidRPr="00D76589" w:rsidRDefault="00D76589" w:rsidP="00D76589">
            <w:pPr>
              <w:widowControl/>
              <w:autoSpaceDE/>
              <w:autoSpaceDN/>
              <w:jc w:val="center"/>
              <w:rPr>
                <w:rFonts w:ascii="Arial" w:eastAsia="Times New Roman" w:hAnsi="Arial" w:cs="Arial"/>
                <w:b/>
                <w:bCs/>
                <w:color w:val="000000"/>
                <w:lang w:val="id-ID" w:eastAsia="id-ID"/>
              </w:rPr>
            </w:pPr>
          </w:p>
        </w:tc>
        <w:tc>
          <w:tcPr>
            <w:tcW w:w="1577" w:type="dxa"/>
            <w:gridSpan w:val="2"/>
            <w:tcBorders>
              <w:top w:val="nil"/>
              <w:left w:val="nil"/>
              <w:bottom w:val="nil"/>
              <w:right w:val="nil"/>
            </w:tcBorders>
          </w:tcPr>
          <w:p w14:paraId="2039D64B" w14:textId="77777777" w:rsidR="00D76589" w:rsidRPr="00D76589" w:rsidRDefault="00D76589" w:rsidP="00D76589">
            <w:pPr>
              <w:widowControl/>
              <w:autoSpaceDE/>
              <w:autoSpaceDN/>
              <w:jc w:val="center"/>
              <w:rPr>
                <w:rFonts w:ascii="Arial" w:eastAsia="Times New Roman" w:hAnsi="Arial" w:cs="Arial"/>
                <w:b/>
                <w:bCs/>
                <w:color w:val="000000"/>
                <w:lang w:val="id-ID" w:eastAsia="id-ID"/>
              </w:rPr>
            </w:pPr>
          </w:p>
        </w:tc>
        <w:tc>
          <w:tcPr>
            <w:tcW w:w="11783" w:type="dxa"/>
            <w:gridSpan w:val="11"/>
            <w:tcBorders>
              <w:top w:val="nil"/>
              <w:left w:val="nil"/>
              <w:bottom w:val="nil"/>
              <w:right w:val="nil"/>
            </w:tcBorders>
            <w:shd w:val="clear" w:color="auto" w:fill="auto"/>
            <w:noWrap/>
            <w:vAlign w:val="bottom"/>
            <w:hideMark/>
          </w:tcPr>
          <w:p w14:paraId="65DEB10B" w14:textId="77777777" w:rsidR="00D76589" w:rsidRPr="00D76589" w:rsidRDefault="00D76589" w:rsidP="00D76589">
            <w:pPr>
              <w:widowControl/>
              <w:autoSpaceDE/>
              <w:autoSpaceDN/>
              <w:jc w:val="center"/>
              <w:rPr>
                <w:rFonts w:ascii="Arial" w:eastAsia="Times New Roman" w:hAnsi="Arial" w:cs="Arial"/>
                <w:b/>
                <w:bCs/>
                <w:color w:val="000000"/>
                <w:lang w:eastAsia="id-ID"/>
              </w:rPr>
            </w:pPr>
            <w:r w:rsidRPr="00D76589">
              <w:rPr>
                <w:rFonts w:ascii="Arial" w:eastAsia="Times New Roman" w:hAnsi="Arial" w:cs="Arial"/>
                <w:b/>
                <w:bCs/>
                <w:color w:val="000000"/>
                <w:lang w:val="id-ID" w:eastAsia="id-ID"/>
              </w:rPr>
              <w:t xml:space="preserve">Tabel. </w:t>
            </w:r>
            <w:r w:rsidRPr="00D76589">
              <w:rPr>
                <w:rFonts w:ascii="Arial" w:eastAsia="Times New Roman" w:hAnsi="Arial" w:cs="Arial"/>
                <w:b/>
                <w:bCs/>
                <w:color w:val="000000"/>
                <w:lang w:eastAsia="id-ID"/>
              </w:rPr>
              <w:t>2.4</w:t>
            </w:r>
          </w:p>
        </w:tc>
      </w:tr>
      <w:tr w:rsidR="00D76589" w:rsidRPr="00D76589" w14:paraId="33F3AC60" w14:textId="77777777" w:rsidTr="009C600C">
        <w:trPr>
          <w:gridBefore w:val="1"/>
          <w:gridAfter w:val="2"/>
          <w:wBefore w:w="126" w:type="dxa"/>
          <w:wAfter w:w="1620" w:type="dxa"/>
          <w:trHeight w:val="270"/>
        </w:trPr>
        <w:tc>
          <w:tcPr>
            <w:tcW w:w="590" w:type="dxa"/>
            <w:gridSpan w:val="2"/>
            <w:tcBorders>
              <w:top w:val="nil"/>
              <w:left w:val="nil"/>
              <w:bottom w:val="nil"/>
              <w:right w:val="nil"/>
            </w:tcBorders>
          </w:tcPr>
          <w:p w14:paraId="0C3823BE" w14:textId="77777777" w:rsidR="00D76589" w:rsidRPr="00D76589" w:rsidRDefault="00D76589" w:rsidP="00D76589">
            <w:pPr>
              <w:widowControl/>
              <w:autoSpaceDE/>
              <w:autoSpaceDN/>
              <w:jc w:val="center"/>
              <w:rPr>
                <w:rFonts w:ascii="Arial" w:eastAsia="Times New Roman" w:hAnsi="Arial" w:cs="Arial"/>
                <w:lang w:val="id-ID" w:eastAsia="id-ID"/>
              </w:rPr>
            </w:pPr>
          </w:p>
        </w:tc>
        <w:tc>
          <w:tcPr>
            <w:tcW w:w="1577" w:type="dxa"/>
            <w:gridSpan w:val="2"/>
            <w:tcBorders>
              <w:top w:val="nil"/>
              <w:left w:val="nil"/>
              <w:bottom w:val="nil"/>
              <w:right w:val="nil"/>
            </w:tcBorders>
          </w:tcPr>
          <w:p w14:paraId="60BFE37F" w14:textId="77777777" w:rsidR="00D76589" w:rsidRPr="00D76589" w:rsidRDefault="00D76589" w:rsidP="00D76589">
            <w:pPr>
              <w:widowControl/>
              <w:autoSpaceDE/>
              <w:autoSpaceDN/>
              <w:jc w:val="center"/>
              <w:rPr>
                <w:rFonts w:ascii="Arial" w:eastAsia="Times New Roman" w:hAnsi="Arial" w:cs="Arial"/>
                <w:lang w:eastAsia="id-ID"/>
              </w:rPr>
            </w:pPr>
          </w:p>
        </w:tc>
        <w:tc>
          <w:tcPr>
            <w:tcW w:w="11783" w:type="dxa"/>
            <w:gridSpan w:val="11"/>
            <w:tcBorders>
              <w:top w:val="nil"/>
              <w:left w:val="nil"/>
              <w:bottom w:val="nil"/>
              <w:right w:val="nil"/>
            </w:tcBorders>
            <w:shd w:val="clear" w:color="auto" w:fill="auto"/>
            <w:noWrap/>
            <w:vAlign w:val="bottom"/>
            <w:hideMark/>
          </w:tcPr>
          <w:p w14:paraId="3C87772C" w14:textId="77777777" w:rsidR="00D76589" w:rsidRPr="00D76589" w:rsidRDefault="00D76589" w:rsidP="00D76589">
            <w:pPr>
              <w:widowControl/>
              <w:autoSpaceDE/>
              <w:autoSpaceDN/>
              <w:jc w:val="center"/>
              <w:rPr>
                <w:rFonts w:ascii="Arial" w:eastAsia="Times New Roman" w:hAnsi="Arial" w:cs="Arial"/>
                <w:lang w:eastAsia="id-ID"/>
              </w:rPr>
            </w:pPr>
            <w:r w:rsidRPr="00D76589">
              <w:rPr>
                <w:rFonts w:ascii="Arial" w:eastAsia="Times New Roman" w:hAnsi="Arial" w:cs="Arial"/>
                <w:lang w:eastAsia="id-ID"/>
              </w:rPr>
              <w:t>(Tabel T-C. 31, Lampiran Permendagri 86 Tahun 2017)</w:t>
            </w:r>
          </w:p>
        </w:tc>
      </w:tr>
      <w:tr w:rsidR="00D76589" w:rsidRPr="00D76589" w14:paraId="38E83FBF" w14:textId="77777777" w:rsidTr="009C600C">
        <w:trPr>
          <w:gridBefore w:val="1"/>
          <w:gridAfter w:val="2"/>
          <w:wBefore w:w="126" w:type="dxa"/>
          <w:wAfter w:w="1620" w:type="dxa"/>
          <w:trHeight w:val="113"/>
        </w:trPr>
        <w:tc>
          <w:tcPr>
            <w:tcW w:w="590" w:type="dxa"/>
            <w:gridSpan w:val="2"/>
            <w:tcBorders>
              <w:top w:val="nil"/>
              <w:left w:val="nil"/>
              <w:bottom w:val="nil"/>
              <w:right w:val="nil"/>
            </w:tcBorders>
          </w:tcPr>
          <w:p w14:paraId="2628AD1A" w14:textId="77777777" w:rsidR="00D76589" w:rsidRPr="00D76589" w:rsidRDefault="00D76589" w:rsidP="00D76589">
            <w:pPr>
              <w:widowControl/>
              <w:autoSpaceDE/>
              <w:autoSpaceDN/>
              <w:jc w:val="center"/>
              <w:rPr>
                <w:rFonts w:ascii="Arial" w:eastAsia="Times New Roman" w:hAnsi="Arial" w:cs="Arial"/>
                <w:lang w:val="id-ID" w:eastAsia="id-ID"/>
              </w:rPr>
            </w:pPr>
          </w:p>
        </w:tc>
        <w:tc>
          <w:tcPr>
            <w:tcW w:w="1577" w:type="dxa"/>
            <w:gridSpan w:val="2"/>
            <w:tcBorders>
              <w:top w:val="nil"/>
              <w:left w:val="nil"/>
              <w:bottom w:val="nil"/>
              <w:right w:val="nil"/>
            </w:tcBorders>
          </w:tcPr>
          <w:p w14:paraId="01858A34" w14:textId="77777777" w:rsidR="00D76589" w:rsidRPr="00D76589" w:rsidRDefault="00D76589" w:rsidP="00D76589">
            <w:pPr>
              <w:widowControl/>
              <w:autoSpaceDE/>
              <w:autoSpaceDN/>
              <w:jc w:val="center"/>
              <w:rPr>
                <w:rFonts w:ascii="Arial" w:eastAsia="Times New Roman" w:hAnsi="Arial" w:cs="Arial"/>
                <w:lang w:val="id-ID" w:eastAsia="id-ID"/>
              </w:rPr>
            </w:pPr>
          </w:p>
        </w:tc>
        <w:tc>
          <w:tcPr>
            <w:tcW w:w="11783" w:type="dxa"/>
            <w:gridSpan w:val="11"/>
            <w:tcBorders>
              <w:top w:val="nil"/>
              <w:left w:val="nil"/>
              <w:bottom w:val="nil"/>
              <w:right w:val="nil"/>
            </w:tcBorders>
            <w:shd w:val="clear" w:color="auto" w:fill="auto"/>
            <w:noWrap/>
            <w:vAlign w:val="bottom"/>
            <w:hideMark/>
          </w:tcPr>
          <w:p w14:paraId="7B139280" w14:textId="15B83524" w:rsidR="00D76589" w:rsidRPr="00D76589" w:rsidRDefault="00D76589" w:rsidP="00D76589">
            <w:pPr>
              <w:widowControl/>
              <w:autoSpaceDE/>
              <w:autoSpaceDN/>
              <w:jc w:val="center"/>
              <w:rPr>
                <w:rFonts w:ascii="Arial" w:eastAsia="Times New Roman" w:hAnsi="Arial" w:cs="Arial"/>
                <w:lang w:eastAsia="id-ID"/>
              </w:rPr>
            </w:pPr>
            <w:r w:rsidRPr="00D76589">
              <w:rPr>
                <w:rFonts w:ascii="Arial" w:eastAsia="Times New Roman" w:hAnsi="Arial" w:cs="Arial"/>
                <w:lang w:val="id-ID" w:eastAsia="id-ID"/>
              </w:rPr>
              <w:t>Review Terhadap Rancangan Awal RKPD Tahun 20</w:t>
            </w:r>
            <w:r w:rsidR="000D310C">
              <w:rPr>
                <w:rFonts w:ascii="Arial" w:eastAsia="Times New Roman" w:hAnsi="Arial" w:cs="Arial"/>
                <w:lang w:eastAsia="id-ID"/>
              </w:rPr>
              <w:t>25</w:t>
            </w:r>
          </w:p>
        </w:tc>
      </w:tr>
      <w:tr w:rsidR="00D76589" w:rsidRPr="00D76589" w14:paraId="3CE6095C" w14:textId="77777777" w:rsidTr="009C600C">
        <w:trPr>
          <w:gridBefore w:val="1"/>
          <w:gridAfter w:val="2"/>
          <w:wBefore w:w="126" w:type="dxa"/>
          <w:wAfter w:w="1620" w:type="dxa"/>
          <w:trHeight w:val="270"/>
        </w:trPr>
        <w:tc>
          <w:tcPr>
            <w:tcW w:w="590" w:type="dxa"/>
            <w:gridSpan w:val="2"/>
            <w:tcBorders>
              <w:top w:val="nil"/>
              <w:left w:val="nil"/>
              <w:bottom w:val="nil"/>
              <w:right w:val="nil"/>
            </w:tcBorders>
          </w:tcPr>
          <w:p w14:paraId="40E2625F" w14:textId="77777777" w:rsidR="00D76589" w:rsidRPr="00D76589" w:rsidRDefault="00D76589" w:rsidP="00D76589">
            <w:pPr>
              <w:widowControl/>
              <w:autoSpaceDE/>
              <w:autoSpaceDN/>
              <w:jc w:val="center"/>
              <w:rPr>
                <w:rFonts w:ascii="Arial" w:eastAsia="Times New Roman" w:hAnsi="Arial" w:cs="Arial"/>
                <w:b/>
                <w:bCs/>
                <w:color w:val="000000"/>
                <w:lang w:val="id-ID" w:eastAsia="id-ID"/>
              </w:rPr>
            </w:pPr>
          </w:p>
        </w:tc>
        <w:tc>
          <w:tcPr>
            <w:tcW w:w="1577" w:type="dxa"/>
            <w:gridSpan w:val="2"/>
            <w:tcBorders>
              <w:top w:val="nil"/>
              <w:left w:val="nil"/>
              <w:bottom w:val="nil"/>
              <w:right w:val="nil"/>
            </w:tcBorders>
          </w:tcPr>
          <w:p w14:paraId="47E4A423" w14:textId="77777777" w:rsidR="00D76589" w:rsidRPr="00D76589" w:rsidRDefault="00D76589" w:rsidP="00D76589">
            <w:pPr>
              <w:widowControl/>
              <w:autoSpaceDE/>
              <w:autoSpaceDN/>
              <w:jc w:val="center"/>
              <w:rPr>
                <w:rFonts w:ascii="Arial" w:eastAsia="Times New Roman" w:hAnsi="Arial" w:cs="Arial"/>
                <w:b/>
                <w:bCs/>
                <w:color w:val="000000"/>
                <w:lang w:val="id-ID" w:eastAsia="id-ID"/>
              </w:rPr>
            </w:pPr>
          </w:p>
        </w:tc>
        <w:tc>
          <w:tcPr>
            <w:tcW w:w="11783" w:type="dxa"/>
            <w:gridSpan w:val="11"/>
            <w:tcBorders>
              <w:top w:val="nil"/>
              <w:left w:val="nil"/>
              <w:bottom w:val="nil"/>
              <w:right w:val="nil"/>
            </w:tcBorders>
            <w:shd w:val="clear" w:color="auto" w:fill="auto"/>
            <w:noWrap/>
            <w:vAlign w:val="bottom"/>
            <w:hideMark/>
          </w:tcPr>
          <w:p w14:paraId="2979B373" w14:textId="77777777" w:rsidR="00D76589" w:rsidRPr="00D76589" w:rsidRDefault="00D76589" w:rsidP="00D76589">
            <w:pPr>
              <w:widowControl/>
              <w:autoSpaceDE/>
              <w:autoSpaceDN/>
              <w:jc w:val="center"/>
              <w:rPr>
                <w:rFonts w:ascii="Arial" w:eastAsia="Times New Roman" w:hAnsi="Arial" w:cs="Arial"/>
                <w:b/>
                <w:bCs/>
                <w:color w:val="000000"/>
                <w:lang w:val="id-ID" w:eastAsia="id-ID"/>
              </w:rPr>
            </w:pPr>
            <w:r w:rsidRPr="00D76589">
              <w:rPr>
                <w:rFonts w:ascii="Arial" w:eastAsia="Times New Roman" w:hAnsi="Arial" w:cs="Arial"/>
                <w:b/>
                <w:bCs/>
                <w:color w:val="000000"/>
                <w:lang w:val="id-ID" w:eastAsia="id-ID"/>
              </w:rPr>
              <w:t>Kabupaten Luwu Timur</w:t>
            </w:r>
          </w:p>
        </w:tc>
      </w:tr>
      <w:tr w:rsidR="00D76589" w:rsidRPr="00D76589" w14:paraId="78FD07DB" w14:textId="77777777" w:rsidTr="009C600C">
        <w:trPr>
          <w:gridBefore w:val="1"/>
          <w:gridAfter w:val="2"/>
          <w:wBefore w:w="126" w:type="dxa"/>
          <w:wAfter w:w="1620" w:type="dxa"/>
          <w:trHeight w:val="270"/>
        </w:trPr>
        <w:tc>
          <w:tcPr>
            <w:tcW w:w="590" w:type="dxa"/>
            <w:gridSpan w:val="2"/>
            <w:tcBorders>
              <w:top w:val="nil"/>
              <w:left w:val="nil"/>
              <w:bottom w:val="nil"/>
              <w:right w:val="nil"/>
            </w:tcBorders>
          </w:tcPr>
          <w:p w14:paraId="6001EC4E" w14:textId="77777777" w:rsidR="00D76589" w:rsidRPr="00D76589" w:rsidRDefault="00D76589" w:rsidP="00D76589">
            <w:pPr>
              <w:widowControl/>
              <w:autoSpaceDE/>
              <w:autoSpaceDN/>
              <w:rPr>
                <w:rFonts w:ascii="Arial" w:eastAsia="Times New Roman" w:hAnsi="Arial" w:cs="Arial"/>
                <w:color w:val="000000"/>
                <w:lang w:val="id-ID" w:eastAsia="id-ID"/>
              </w:rPr>
            </w:pPr>
          </w:p>
        </w:tc>
        <w:tc>
          <w:tcPr>
            <w:tcW w:w="1577" w:type="dxa"/>
            <w:gridSpan w:val="2"/>
            <w:tcBorders>
              <w:top w:val="nil"/>
              <w:left w:val="nil"/>
              <w:bottom w:val="nil"/>
              <w:right w:val="nil"/>
            </w:tcBorders>
          </w:tcPr>
          <w:p w14:paraId="44D35D07" w14:textId="77777777" w:rsidR="00D76589" w:rsidRPr="00D76589" w:rsidRDefault="00D76589" w:rsidP="00D76589">
            <w:pPr>
              <w:widowControl/>
              <w:autoSpaceDE/>
              <w:autoSpaceDN/>
              <w:rPr>
                <w:rFonts w:ascii="Arial" w:eastAsia="Times New Roman" w:hAnsi="Arial" w:cs="Arial"/>
                <w:color w:val="000000"/>
                <w:lang w:val="id-ID" w:eastAsia="id-ID"/>
              </w:rPr>
            </w:pPr>
          </w:p>
        </w:tc>
        <w:tc>
          <w:tcPr>
            <w:tcW w:w="11783" w:type="dxa"/>
            <w:gridSpan w:val="11"/>
            <w:tcBorders>
              <w:top w:val="nil"/>
              <w:left w:val="nil"/>
              <w:bottom w:val="nil"/>
              <w:right w:val="nil"/>
            </w:tcBorders>
            <w:shd w:val="clear" w:color="auto" w:fill="auto"/>
            <w:noWrap/>
            <w:vAlign w:val="bottom"/>
            <w:hideMark/>
          </w:tcPr>
          <w:p w14:paraId="7BA4B692" w14:textId="77777777" w:rsidR="00D76589" w:rsidRPr="00D76589" w:rsidRDefault="00D76589" w:rsidP="00D76589">
            <w:pPr>
              <w:widowControl/>
              <w:autoSpaceDE/>
              <w:autoSpaceDN/>
              <w:rPr>
                <w:rFonts w:ascii="Arial" w:eastAsia="Times New Roman" w:hAnsi="Arial" w:cs="Arial"/>
                <w:color w:val="000000"/>
                <w:lang w:val="id-ID" w:eastAsia="id-ID"/>
              </w:rPr>
            </w:pPr>
          </w:p>
        </w:tc>
      </w:tr>
      <w:tr w:rsidR="00D76589" w:rsidRPr="00D76589" w14:paraId="70D9CBA3" w14:textId="77777777" w:rsidTr="009C600C">
        <w:trPr>
          <w:gridBefore w:val="1"/>
          <w:gridAfter w:val="2"/>
          <w:wBefore w:w="126" w:type="dxa"/>
          <w:wAfter w:w="1620" w:type="dxa"/>
          <w:trHeight w:val="270"/>
        </w:trPr>
        <w:tc>
          <w:tcPr>
            <w:tcW w:w="590" w:type="dxa"/>
            <w:gridSpan w:val="2"/>
            <w:tcBorders>
              <w:top w:val="nil"/>
              <w:left w:val="nil"/>
              <w:bottom w:val="nil"/>
              <w:right w:val="nil"/>
            </w:tcBorders>
          </w:tcPr>
          <w:p w14:paraId="1E235053" w14:textId="77777777" w:rsidR="00D76589" w:rsidRPr="00D76589" w:rsidRDefault="00D76589" w:rsidP="00D76589">
            <w:pPr>
              <w:widowControl/>
              <w:autoSpaceDE/>
              <w:autoSpaceDN/>
              <w:rPr>
                <w:rFonts w:ascii="Arial" w:eastAsia="Times New Roman" w:hAnsi="Arial" w:cs="Arial"/>
                <w:color w:val="000000"/>
                <w:lang w:val="id-ID" w:eastAsia="id-ID"/>
              </w:rPr>
            </w:pPr>
          </w:p>
        </w:tc>
        <w:tc>
          <w:tcPr>
            <w:tcW w:w="1577" w:type="dxa"/>
            <w:gridSpan w:val="2"/>
            <w:tcBorders>
              <w:top w:val="nil"/>
              <w:left w:val="nil"/>
              <w:bottom w:val="nil"/>
              <w:right w:val="nil"/>
            </w:tcBorders>
          </w:tcPr>
          <w:p w14:paraId="4BCD4C0E" w14:textId="77777777" w:rsidR="00D76589" w:rsidRPr="00D76589" w:rsidRDefault="00D76589" w:rsidP="00D76589">
            <w:pPr>
              <w:widowControl/>
              <w:autoSpaceDE/>
              <w:autoSpaceDN/>
              <w:rPr>
                <w:rFonts w:ascii="Arial" w:eastAsia="Times New Roman" w:hAnsi="Arial" w:cs="Arial"/>
                <w:color w:val="000000"/>
                <w:lang w:val="id-ID" w:eastAsia="id-ID"/>
              </w:rPr>
            </w:pPr>
          </w:p>
        </w:tc>
        <w:tc>
          <w:tcPr>
            <w:tcW w:w="11783" w:type="dxa"/>
            <w:gridSpan w:val="11"/>
            <w:tcBorders>
              <w:top w:val="nil"/>
              <w:left w:val="nil"/>
              <w:bottom w:val="nil"/>
              <w:right w:val="nil"/>
            </w:tcBorders>
            <w:shd w:val="clear" w:color="auto" w:fill="auto"/>
            <w:noWrap/>
            <w:vAlign w:val="bottom"/>
            <w:hideMark/>
          </w:tcPr>
          <w:p w14:paraId="1DEB8F01" w14:textId="603B679F" w:rsidR="00D76589" w:rsidRPr="00D76589" w:rsidRDefault="00D76589" w:rsidP="00D76589">
            <w:pPr>
              <w:widowControl/>
              <w:autoSpaceDE/>
              <w:autoSpaceDN/>
              <w:rPr>
                <w:rFonts w:ascii="Arial" w:eastAsia="Times New Roman" w:hAnsi="Arial" w:cs="Arial"/>
                <w:color w:val="000000"/>
                <w:lang w:eastAsia="id-ID"/>
              </w:rPr>
            </w:pPr>
            <w:r w:rsidRPr="00D76589">
              <w:rPr>
                <w:rFonts w:ascii="Arial" w:eastAsia="Times New Roman" w:hAnsi="Arial" w:cs="Arial"/>
                <w:color w:val="000000"/>
                <w:lang w:val="id-ID" w:eastAsia="id-ID"/>
              </w:rPr>
              <w:t xml:space="preserve">OPD : </w:t>
            </w:r>
            <w:r w:rsidRPr="00D76589">
              <w:rPr>
                <w:rFonts w:ascii="Arial" w:eastAsia="Times New Roman" w:hAnsi="Arial" w:cs="Arial"/>
                <w:color w:val="000000"/>
                <w:lang w:eastAsia="id-ID"/>
              </w:rPr>
              <w:t>DINAS PERDAGA</w:t>
            </w:r>
            <w:r w:rsidR="004079EA">
              <w:rPr>
                <w:rFonts w:ascii="Arial" w:eastAsia="Times New Roman" w:hAnsi="Arial" w:cs="Arial"/>
                <w:color w:val="000000"/>
                <w:lang w:eastAsia="id-ID"/>
              </w:rPr>
              <w:t xml:space="preserve">NGAN, KOPERASI, USAHA KECIL </w:t>
            </w:r>
            <w:r w:rsidRPr="00D76589">
              <w:rPr>
                <w:rFonts w:ascii="Arial" w:eastAsia="Times New Roman" w:hAnsi="Arial" w:cs="Arial"/>
                <w:color w:val="000000"/>
                <w:lang w:eastAsia="id-ID"/>
              </w:rPr>
              <w:t>MENENGAH</w:t>
            </w:r>
            <w:r w:rsidR="004079EA">
              <w:rPr>
                <w:rFonts w:ascii="Arial" w:eastAsia="Times New Roman" w:hAnsi="Arial" w:cs="Arial"/>
                <w:color w:val="000000"/>
                <w:lang w:eastAsia="id-ID"/>
              </w:rPr>
              <w:t xml:space="preserve"> DAN PERINDUSTRIAN</w:t>
            </w:r>
            <w:r w:rsidRPr="00D76589">
              <w:rPr>
                <w:rFonts w:ascii="Arial" w:eastAsia="Times New Roman" w:hAnsi="Arial" w:cs="Arial"/>
                <w:color w:val="000000"/>
                <w:lang w:eastAsia="id-ID"/>
              </w:rPr>
              <w:t xml:space="preserve"> </w:t>
            </w:r>
          </w:p>
        </w:tc>
      </w:tr>
      <w:tr w:rsidR="00D76589" w:rsidRPr="00D76589" w14:paraId="0270B770" w14:textId="77777777" w:rsidTr="009C600C">
        <w:trPr>
          <w:trHeight w:val="420"/>
        </w:trPr>
        <w:tc>
          <w:tcPr>
            <w:tcW w:w="630" w:type="dxa"/>
            <w:gridSpan w:val="2"/>
            <w:vMerge w:val="restart"/>
            <w:tcBorders>
              <w:top w:val="double" w:sz="6" w:space="0" w:color="auto"/>
              <w:left w:val="double" w:sz="6" w:space="0" w:color="auto"/>
              <w:bottom w:val="double" w:sz="6" w:space="0" w:color="000000"/>
              <w:right w:val="single" w:sz="4" w:space="0" w:color="auto"/>
            </w:tcBorders>
            <w:shd w:val="clear" w:color="000000" w:fill="E6B9B8"/>
            <w:noWrap/>
            <w:vAlign w:val="center"/>
            <w:hideMark/>
          </w:tcPr>
          <w:p w14:paraId="6E6627D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NO</w:t>
            </w:r>
          </w:p>
        </w:tc>
        <w:tc>
          <w:tcPr>
            <w:tcW w:w="7470" w:type="dxa"/>
            <w:gridSpan w:val="8"/>
            <w:tcBorders>
              <w:top w:val="double" w:sz="6" w:space="0" w:color="auto"/>
              <w:left w:val="nil"/>
              <w:bottom w:val="single" w:sz="4" w:space="0" w:color="auto"/>
              <w:right w:val="single" w:sz="4" w:space="0" w:color="000000"/>
            </w:tcBorders>
            <w:shd w:val="clear" w:color="000000" w:fill="E6B9B8"/>
            <w:vAlign w:val="center"/>
            <w:hideMark/>
          </w:tcPr>
          <w:p w14:paraId="60137E6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Rancangan Awal RKPD</w:t>
            </w:r>
          </w:p>
        </w:tc>
        <w:tc>
          <w:tcPr>
            <w:tcW w:w="6966" w:type="dxa"/>
            <w:gridSpan w:val="7"/>
            <w:tcBorders>
              <w:top w:val="double" w:sz="6" w:space="0" w:color="auto"/>
              <w:left w:val="nil"/>
              <w:bottom w:val="single" w:sz="4" w:space="0" w:color="auto"/>
              <w:right w:val="single" w:sz="4" w:space="0" w:color="000000"/>
            </w:tcBorders>
            <w:shd w:val="clear" w:color="000000" w:fill="E6B9B8"/>
            <w:vAlign w:val="center"/>
            <w:hideMark/>
          </w:tcPr>
          <w:p w14:paraId="66E630A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Hasil Analisis Kebutuhan</w:t>
            </w:r>
          </w:p>
        </w:tc>
        <w:tc>
          <w:tcPr>
            <w:tcW w:w="630" w:type="dxa"/>
            <w:vMerge w:val="restart"/>
            <w:tcBorders>
              <w:top w:val="double" w:sz="6" w:space="0" w:color="auto"/>
              <w:left w:val="single" w:sz="4" w:space="0" w:color="auto"/>
              <w:bottom w:val="double" w:sz="6" w:space="0" w:color="000000"/>
              <w:right w:val="double" w:sz="6" w:space="0" w:color="auto"/>
            </w:tcBorders>
            <w:shd w:val="clear" w:color="000000" w:fill="E6B9B8"/>
            <w:vAlign w:val="center"/>
            <w:hideMark/>
          </w:tcPr>
          <w:p w14:paraId="27E47532" w14:textId="77777777" w:rsidR="00D76589" w:rsidRPr="00D76589" w:rsidRDefault="00D76589" w:rsidP="00D76589">
            <w:pPr>
              <w:widowControl/>
              <w:autoSpaceDE/>
              <w:autoSpaceDN/>
              <w:jc w:val="center"/>
              <w:rPr>
                <w:rFonts w:ascii="Arial" w:eastAsia="Times New Roman" w:hAnsi="Arial" w:cs="Arial"/>
                <w:b/>
                <w:bCs/>
                <w:color w:val="000000"/>
                <w:sz w:val="18"/>
                <w:szCs w:val="18"/>
              </w:rPr>
            </w:pPr>
            <w:r w:rsidRPr="00D76589">
              <w:rPr>
                <w:rFonts w:ascii="Arial" w:eastAsia="Times New Roman" w:hAnsi="Arial" w:cs="Arial"/>
                <w:b/>
                <w:bCs/>
                <w:color w:val="000000"/>
                <w:sz w:val="18"/>
                <w:szCs w:val="18"/>
              </w:rPr>
              <w:t>Catatan Penting</w:t>
            </w:r>
          </w:p>
        </w:tc>
      </w:tr>
      <w:tr w:rsidR="00D76589" w:rsidRPr="00D76589" w14:paraId="22D31CAC" w14:textId="77777777" w:rsidTr="009C600C">
        <w:trPr>
          <w:trHeight w:val="645"/>
        </w:trPr>
        <w:tc>
          <w:tcPr>
            <w:tcW w:w="630" w:type="dxa"/>
            <w:gridSpan w:val="2"/>
            <w:vMerge/>
            <w:tcBorders>
              <w:top w:val="double" w:sz="6" w:space="0" w:color="auto"/>
              <w:left w:val="double" w:sz="6" w:space="0" w:color="auto"/>
              <w:bottom w:val="double" w:sz="6" w:space="0" w:color="000000"/>
              <w:right w:val="single" w:sz="4" w:space="0" w:color="auto"/>
            </w:tcBorders>
            <w:vAlign w:val="center"/>
            <w:hideMark/>
          </w:tcPr>
          <w:p w14:paraId="393A06F9" w14:textId="77777777" w:rsidR="00D76589" w:rsidRPr="00D76589" w:rsidRDefault="00D76589" w:rsidP="00D76589">
            <w:pPr>
              <w:widowControl/>
              <w:autoSpaceDE/>
              <w:autoSpaceDN/>
              <w:rPr>
                <w:rFonts w:ascii="Arial" w:eastAsia="Times New Roman" w:hAnsi="Arial" w:cs="Arial"/>
                <w:b/>
                <w:bCs/>
                <w:color w:val="000000"/>
                <w:sz w:val="16"/>
                <w:szCs w:val="16"/>
              </w:rPr>
            </w:pPr>
          </w:p>
        </w:tc>
        <w:tc>
          <w:tcPr>
            <w:tcW w:w="1800" w:type="dxa"/>
            <w:gridSpan w:val="4"/>
            <w:tcBorders>
              <w:top w:val="single" w:sz="4" w:space="0" w:color="auto"/>
              <w:left w:val="nil"/>
              <w:bottom w:val="double" w:sz="6" w:space="0" w:color="auto"/>
              <w:right w:val="single" w:sz="4" w:space="0" w:color="000000"/>
            </w:tcBorders>
            <w:shd w:val="clear" w:color="000000" w:fill="E6B9B8"/>
            <w:vAlign w:val="center"/>
            <w:hideMark/>
          </w:tcPr>
          <w:p w14:paraId="022A5CA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Program/Kegiatan</w:t>
            </w:r>
          </w:p>
          <w:p w14:paraId="2E30FCC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/Sub Kegiatan</w:t>
            </w:r>
          </w:p>
        </w:tc>
        <w:tc>
          <w:tcPr>
            <w:tcW w:w="1710" w:type="dxa"/>
            <w:tcBorders>
              <w:top w:val="nil"/>
              <w:left w:val="nil"/>
              <w:bottom w:val="double" w:sz="6" w:space="0" w:color="auto"/>
              <w:right w:val="nil"/>
            </w:tcBorders>
            <w:shd w:val="clear" w:color="000000" w:fill="E6B9B8"/>
            <w:noWrap/>
            <w:vAlign w:val="center"/>
            <w:hideMark/>
          </w:tcPr>
          <w:p w14:paraId="285E728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Indikator Kinerja</w:t>
            </w:r>
          </w:p>
        </w:tc>
        <w:tc>
          <w:tcPr>
            <w:tcW w:w="1247" w:type="dxa"/>
            <w:tcBorders>
              <w:top w:val="nil"/>
              <w:left w:val="single" w:sz="4" w:space="0" w:color="auto"/>
              <w:bottom w:val="double" w:sz="6" w:space="0" w:color="auto"/>
              <w:right w:val="single" w:sz="4" w:space="0" w:color="auto"/>
            </w:tcBorders>
            <w:shd w:val="clear" w:color="000000" w:fill="E6B9B8"/>
            <w:noWrap/>
            <w:vAlign w:val="center"/>
            <w:hideMark/>
          </w:tcPr>
          <w:p w14:paraId="4A5B944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Lokasi</w:t>
            </w:r>
          </w:p>
        </w:tc>
        <w:tc>
          <w:tcPr>
            <w:tcW w:w="1347" w:type="dxa"/>
            <w:tcBorders>
              <w:top w:val="nil"/>
              <w:left w:val="nil"/>
              <w:bottom w:val="double" w:sz="6" w:space="0" w:color="auto"/>
              <w:right w:val="single" w:sz="4" w:space="0" w:color="000000"/>
            </w:tcBorders>
            <w:shd w:val="clear" w:color="000000" w:fill="E6B9B8"/>
            <w:vAlign w:val="center"/>
            <w:hideMark/>
          </w:tcPr>
          <w:p w14:paraId="36546AB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Target Capaian Kinerja</w:t>
            </w:r>
          </w:p>
        </w:tc>
        <w:tc>
          <w:tcPr>
            <w:tcW w:w="1366" w:type="dxa"/>
            <w:tcBorders>
              <w:top w:val="nil"/>
              <w:left w:val="nil"/>
              <w:bottom w:val="double" w:sz="6" w:space="0" w:color="auto"/>
              <w:right w:val="nil"/>
            </w:tcBorders>
            <w:shd w:val="clear" w:color="000000" w:fill="E6B9B8"/>
            <w:vAlign w:val="center"/>
            <w:hideMark/>
          </w:tcPr>
          <w:p w14:paraId="5F8DEEA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Kebutuhan Dana</w:t>
            </w:r>
          </w:p>
        </w:tc>
        <w:tc>
          <w:tcPr>
            <w:tcW w:w="1800" w:type="dxa"/>
            <w:gridSpan w:val="2"/>
            <w:tcBorders>
              <w:top w:val="single" w:sz="4" w:space="0" w:color="auto"/>
              <w:left w:val="single" w:sz="4" w:space="0" w:color="auto"/>
              <w:bottom w:val="double" w:sz="6" w:space="0" w:color="auto"/>
              <w:right w:val="single" w:sz="4" w:space="0" w:color="000000"/>
            </w:tcBorders>
            <w:shd w:val="clear" w:color="000000" w:fill="E6B9B8"/>
            <w:vAlign w:val="center"/>
            <w:hideMark/>
          </w:tcPr>
          <w:p w14:paraId="63095B2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Kegiatan/</w:t>
            </w:r>
          </w:p>
          <w:p w14:paraId="78FAC2E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Sub Kegiatan</w:t>
            </w:r>
          </w:p>
        </w:tc>
        <w:tc>
          <w:tcPr>
            <w:tcW w:w="1476" w:type="dxa"/>
            <w:tcBorders>
              <w:top w:val="nil"/>
              <w:left w:val="nil"/>
              <w:bottom w:val="double" w:sz="6" w:space="0" w:color="auto"/>
              <w:right w:val="nil"/>
            </w:tcBorders>
            <w:shd w:val="clear" w:color="000000" w:fill="E6B9B8"/>
            <w:noWrap/>
            <w:vAlign w:val="center"/>
            <w:hideMark/>
          </w:tcPr>
          <w:p w14:paraId="4713182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Indikator Kinerja</w:t>
            </w:r>
          </w:p>
        </w:tc>
        <w:tc>
          <w:tcPr>
            <w:tcW w:w="1206" w:type="dxa"/>
            <w:tcBorders>
              <w:top w:val="nil"/>
              <w:left w:val="single" w:sz="4" w:space="0" w:color="auto"/>
              <w:bottom w:val="double" w:sz="6" w:space="0" w:color="auto"/>
              <w:right w:val="single" w:sz="4" w:space="0" w:color="auto"/>
            </w:tcBorders>
            <w:shd w:val="clear" w:color="000000" w:fill="E6B9B8"/>
            <w:noWrap/>
            <w:vAlign w:val="center"/>
            <w:hideMark/>
          </w:tcPr>
          <w:p w14:paraId="4292E8C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Lokasi</w:t>
            </w:r>
          </w:p>
        </w:tc>
        <w:tc>
          <w:tcPr>
            <w:tcW w:w="996" w:type="dxa"/>
            <w:tcBorders>
              <w:top w:val="nil"/>
              <w:left w:val="nil"/>
              <w:bottom w:val="double" w:sz="6" w:space="0" w:color="auto"/>
              <w:right w:val="single" w:sz="4" w:space="0" w:color="000000"/>
            </w:tcBorders>
            <w:shd w:val="clear" w:color="000000" w:fill="E6B9B8"/>
            <w:vAlign w:val="center"/>
            <w:hideMark/>
          </w:tcPr>
          <w:p w14:paraId="18F9459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Target Capaian Kinerja</w:t>
            </w:r>
          </w:p>
        </w:tc>
        <w:tc>
          <w:tcPr>
            <w:tcW w:w="1488" w:type="dxa"/>
            <w:gridSpan w:val="2"/>
            <w:tcBorders>
              <w:top w:val="nil"/>
              <w:left w:val="nil"/>
              <w:bottom w:val="double" w:sz="6" w:space="0" w:color="auto"/>
              <w:right w:val="nil"/>
            </w:tcBorders>
            <w:shd w:val="clear" w:color="000000" w:fill="E6B9B8"/>
            <w:vAlign w:val="center"/>
            <w:hideMark/>
          </w:tcPr>
          <w:p w14:paraId="2DEF217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Kebutuhan Dana</w:t>
            </w:r>
          </w:p>
        </w:tc>
        <w:tc>
          <w:tcPr>
            <w:tcW w:w="630" w:type="dxa"/>
            <w:vMerge/>
            <w:tcBorders>
              <w:top w:val="double" w:sz="6" w:space="0" w:color="auto"/>
              <w:left w:val="single" w:sz="4" w:space="0" w:color="auto"/>
              <w:bottom w:val="double" w:sz="6" w:space="0" w:color="000000"/>
              <w:right w:val="double" w:sz="6" w:space="0" w:color="auto"/>
            </w:tcBorders>
            <w:vAlign w:val="center"/>
            <w:hideMark/>
          </w:tcPr>
          <w:p w14:paraId="49E2F4B8" w14:textId="77777777" w:rsidR="00D76589" w:rsidRPr="00D76589" w:rsidRDefault="00D76589" w:rsidP="00D76589">
            <w:pPr>
              <w:widowControl/>
              <w:autoSpaceDE/>
              <w:autoSpaceDN/>
              <w:rPr>
                <w:rFonts w:ascii="Arial" w:eastAsia="Times New Roman" w:hAnsi="Arial" w:cs="Arial"/>
                <w:b/>
                <w:bCs/>
                <w:color w:val="000000"/>
              </w:rPr>
            </w:pPr>
          </w:p>
        </w:tc>
      </w:tr>
      <w:tr w:rsidR="00D76589" w:rsidRPr="00D76589" w14:paraId="1FEF0177" w14:textId="77777777" w:rsidTr="009C600C">
        <w:trPr>
          <w:trHeight w:val="1095"/>
        </w:trPr>
        <w:tc>
          <w:tcPr>
            <w:tcW w:w="630" w:type="dxa"/>
            <w:gridSpan w:val="2"/>
            <w:tcBorders>
              <w:top w:val="nil"/>
              <w:left w:val="double" w:sz="6" w:space="0" w:color="auto"/>
              <w:bottom w:val="nil"/>
              <w:right w:val="nil"/>
            </w:tcBorders>
            <w:shd w:val="clear" w:color="auto" w:fill="C4BC96" w:themeFill="background2" w:themeFillShade="BF"/>
            <w:noWrap/>
            <w:vAlign w:val="center"/>
            <w:hideMark/>
          </w:tcPr>
          <w:p w14:paraId="17FFC68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I</w:t>
            </w:r>
          </w:p>
        </w:tc>
        <w:tc>
          <w:tcPr>
            <w:tcW w:w="1800" w:type="dxa"/>
            <w:gridSpan w:val="4"/>
            <w:tcBorders>
              <w:top w:val="double" w:sz="6" w:space="0" w:color="auto"/>
              <w:left w:val="single" w:sz="4" w:space="0" w:color="auto"/>
              <w:bottom w:val="single" w:sz="4" w:space="0" w:color="auto"/>
              <w:right w:val="single" w:sz="4" w:space="0" w:color="000000"/>
            </w:tcBorders>
            <w:shd w:val="clear" w:color="auto" w:fill="C4BC96" w:themeFill="background2" w:themeFillShade="BF"/>
            <w:hideMark/>
          </w:tcPr>
          <w:p w14:paraId="4A7107C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PENUNJANG URUSAN PEMERINTAHAN DAERAH KABUPATEN/ KOTA</w:t>
            </w:r>
          </w:p>
        </w:tc>
        <w:tc>
          <w:tcPr>
            <w:tcW w:w="1710" w:type="dxa"/>
            <w:tcBorders>
              <w:top w:val="nil"/>
              <w:left w:val="nil"/>
              <w:bottom w:val="nil"/>
              <w:right w:val="nil"/>
            </w:tcBorders>
            <w:shd w:val="clear" w:color="auto" w:fill="C4BC96" w:themeFill="background2" w:themeFillShade="BF"/>
            <w:hideMark/>
          </w:tcPr>
          <w:p w14:paraId="6D44677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penunjang urusan perangkat daerah berjalan sesuai standar</w:t>
            </w:r>
          </w:p>
        </w:tc>
        <w:tc>
          <w:tcPr>
            <w:tcW w:w="1247" w:type="dxa"/>
            <w:tcBorders>
              <w:top w:val="nil"/>
              <w:left w:val="single" w:sz="4" w:space="0" w:color="auto"/>
              <w:bottom w:val="single" w:sz="4" w:space="0" w:color="auto"/>
              <w:right w:val="single" w:sz="4" w:space="0" w:color="auto"/>
            </w:tcBorders>
            <w:shd w:val="clear" w:color="auto" w:fill="C4BC96" w:themeFill="background2" w:themeFillShade="BF"/>
            <w:hideMark/>
          </w:tcPr>
          <w:p w14:paraId="7441F19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single" w:sz="4" w:space="0" w:color="000000"/>
              <w:left w:val="nil"/>
              <w:bottom w:val="single" w:sz="4" w:space="0" w:color="000000"/>
              <w:right w:val="single" w:sz="4" w:space="0" w:color="000000"/>
            </w:tcBorders>
            <w:shd w:val="clear" w:color="auto" w:fill="C4BC96" w:themeFill="background2" w:themeFillShade="BF"/>
            <w:hideMark/>
          </w:tcPr>
          <w:p w14:paraId="20DEBC20" w14:textId="15960003" w:rsidR="00D76589" w:rsidRPr="00D76589" w:rsidRDefault="00B95CA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98</w:t>
            </w:r>
            <w:r w:rsidR="00D76589" w:rsidRPr="00D76589">
              <w:rPr>
                <w:rFonts w:ascii="Arial" w:eastAsia="Times New Roman" w:hAnsi="Arial" w:cs="Arial"/>
                <w:color w:val="000000"/>
                <w:sz w:val="16"/>
                <w:szCs w:val="16"/>
              </w:rPr>
              <w:t>%</w:t>
            </w:r>
          </w:p>
        </w:tc>
        <w:tc>
          <w:tcPr>
            <w:tcW w:w="1366" w:type="dxa"/>
            <w:tcBorders>
              <w:top w:val="single" w:sz="4" w:space="0" w:color="000000"/>
              <w:left w:val="nil"/>
              <w:bottom w:val="single" w:sz="4" w:space="0" w:color="000000"/>
              <w:right w:val="single" w:sz="4" w:space="0" w:color="000000"/>
            </w:tcBorders>
            <w:shd w:val="clear" w:color="auto" w:fill="C4BC96" w:themeFill="background2" w:themeFillShade="BF"/>
            <w:hideMark/>
          </w:tcPr>
          <w:p w14:paraId="1BE3D1FF" w14:textId="7262F123" w:rsidR="00D76589" w:rsidRPr="00D76589" w:rsidRDefault="00B95CA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4,819.244.497</w:t>
            </w:r>
          </w:p>
        </w:tc>
        <w:tc>
          <w:tcPr>
            <w:tcW w:w="1800" w:type="dxa"/>
            <w:gridSpan w:val="2"/>
            <w:tcBorders>
              <w:top w:val="double" w:sz="6" w:space="0" w:color="auto"/>
              <w:left w:val="nil"/>
              <w:bottom w:val="single" w:sz="4" w:space="0" w:color="auto"/>
              <w:right w:val="single" w:sz="4" w:space="0" w:color="000000"/>
            </w:tcBorders>
            <w:shd w:val="clear" w:color="auto" w:fill="C4BC96" w:themeFill="background2" w:themeFillShade="BF"/>
            <w:hideMark/>
          </w:tcPr>
          <w:p w14:paraId="0DFBEA3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PENUNJANG URUSAN PEMERINTAHAN DAERAH KABUPATEN/ KOTA</w:t>
            </w:r>
          </w:p>
        </w:tc>
        <w:tc>
          <w:tcPr>
            <w:tcW w:w="1476" w:type="dxa"/>
            <w:tcBorders>
              <w:top w:val="nil"/>
              <w:left w:val="nil"/>
              <w:bottom w:val="nil"/>
              <w:right w:val="nil"/>
            </w:tcBorders>
            <w:shd w:val="clear" w:color="auto" w:fill="C4BC96" w:themeFill="background2" w:themeFillShade="BF"/>
            <w:hideMark/>
          </w:tcPr>
          <w:p w14:paraId="1455443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penunjang urusan perangkat daerah berjalan sesuai standar</w:t>
            </w:r>
          </w:p>
        </w:tc>
        <w:tc>
          <w:tcPr>
            <w:tcW w:w="1206" w:type="dxa"/>
            <w:tcBorders>
              <w:top w:val="nil"/>
              <w:left w:val="single" w:sz="4" w:space="0" w:color="auto"/>
              <w:bottom w:val="single" w:sz="4" w:space="0" w:color="auto"/>
              <w:right w:val="single" w:sz="4" w:space="0" w:color="auto"/>
            </w:tcBorders>
            <w:shd w:val="clear" w:color="auto" w:fill="C4BC96" w:themeFill="background2" w:themeFillShade="BF"/>
            <w:hideMark/>
          </w:tcPr>
          <w:p w14:paraId="262755C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single" w:sz="4" w:space="0" w:color="000000"/>
              <w:left w:val="nil"/>
              <w:bottom w:val="single" w:sz="4" w:space="0" w:color="000000"/>
              <w:right w:val="single" w:sz="4" w:space="0" w:color="000000"/>
            </w:tcBorders>
            <w:shd w:val="clear" w:color="auto" w:fill="C4BC96" w:themeFill="background2" w:themeFillShade="BF"/>
            <w:hideMark/>
          </w:tcPr>
          <w:p w14:paraId="4E11FADF" w14:textId="2EB08B22" w:rsidR="00D76589" w:rsidRPr="00D76589" w:rsidRDefault="000D310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100</w:t>
            </w:r>
            <w:r w:rsidR="00D76589" w:rsidRPr="00D76589">
              <w:rPr>
                <w:rFonts w:ascii="Arial" w:eastAsia="Times New Roman" w:hAnsi="Arial" w:cs="Arial"/>
                <w:color w:val="000000"/>
                <w:sz w:val="16"/>
                <w:szCs w:val="16"/>
              </w:rPr>
              <w:t>%</w:t>
            </w:r>
          </w:p>
        </w:tc>
        <w:tc>
          <w:tcPr>
            <w:tcW w:w="1488" w:type="dxa"/>
            <w:gridSpan w:val="2"/>
            <w:tcBorders>
              <w:top w:val="single" w:sz="4" w:space="0" w:color="000000"/>
              <w:left w:val="nil"/>
              <w:bottom w:val="single" w:sz="4" w:space="0" w:color="000000"/>
              <w:right w:val="single" w:sz="4" w:space="0" w:color="000000"/>
            </w:tcBorders>
            <w:shd w:val="clear" w:color="auto" w:fill="C4BC96" w:themeFill="background2" w:themeFillShade="BF"/>
            <w:hideMark/>
          </w:tcPr>
          <w:p w14:paraId="22D21F78" w14:textId="1AD9BCE2" w:rsidR="00D76589" w:rsidRPr="00D76589" w:rsidRDefault="000D310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5.123.244.497</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720E0BFE"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61FDBAA9" w14:textId="77777777" w:rsidTr="009C600C">
        <w:trPr>
          <w:trHeight w:val="1350"/>
        </w:trPr>
        <w:tc>
          <w:tcPr>
            <w:tcW w:w="630" w:type="dxa"/>
            <w:gridSpan w:val="2"/>
            <w:tcBorders>
              <w:top w:val="single" w:sz="4" w:space="0" w:color="auto"/>
              <w:left w:val="double" w:sz="6" w:space="0" w:color="auto"/>
              <w:bottom w:val="single" w:sz="4" w:space="0" w:color="auto"/>
              <w:right w:val="nil"/>
            </w:tcBorders>
            <w:shd w:val="clear" w:color="auto" w:fill="auto"/>
            <w:noWrap/>
            <w:vAlign w:val="center"/>
            <w:hideMark/>
          </w:tcPr>
          <w:p w14:paraId="2F18052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1</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478B6C1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Perencanaan, Penganggaran, dan Evaluasi Kinerja Perangkat Daerah</w:t>
            </w:r>
          </w:p>
        </w:tc>
        <w:tc>
          <w:tcPr>
            <w:tcW w:w="1710" w:type="dxa"/>
            <w:tcBorders>
              <w:top w:val="single" w:sz="4" w:space="0" w:color="000000"/>
              <w:left w:val="nil"/>
              <w:bottom w:val="single" w:sz="4" w:space="0" w:color="000000"/>
              <w:right w:val="single" w:sz="4" w:space="0" w:color="000000"/>
            </w:tcBorders>
            <w:shd w:val="clear" w:color="auto" w:fill="auto"/>
            <w:hideMark/>
          </w:tcPr>
          <w:p w14:paraId="4ABF4311"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penyusunan dokumen perencanaan, penganggaran &amp; evaluasi tepat waktu ('%)</w:t>
            </w:r>
          </w:p>
        </w:tc>
        <w:tc>
          <w:tcPr>
            <w:tcW w:w="1247" w:type="dxa"/>
            <w:tcBorders>
              <w:top w:val="nil"/>
              <w:left w:val="nil"/>
              <w:bottom w:val="single" w:sz="4" w:space="0" w:color="auto"/>
              <w:right w:val="single" w:sz="4" w:space="0" w:color="auto"/>
            </w:tcBorders>
            <w:shd w:val="clear" w:color="auto" w:fill="auto"/>
            <w:hideMark/>
          </w:tcPr>
          <w:p w14:paraId="267CB54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347" w:type="dxa"/>
            <w:tcBorders>
              <w:top w:val="nil"/>
              <w:left w:val="nil"/>
              <w:bottom w:val="single" w:sz="4" w:space="0" w:color="000000"/>
              <w:right w:val="single" w:sz="4" w:space="0" w:color="000000"/>
            </w:tcBorders>
            <w:shd w:val="clear" w:color="auto" w:fill="auto"/>
            <w:hideMark/>
          </w:tcPr>
          <w:p w14:paraId="19440173"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366" w:type="dxa"/>
            <w:tcBorders>
              <w:top w:val="nil"/>
              <w:left w:val="nil"/>
              <w:bottom w:val="single" w:sz="4" w:space="0" w:color="000000"/>
              <w:right w:val="single" w:sz="4" w:space="0" w:color="000000"/>
            </w:tcBorders>
            <w:shd w:val="clear" w:color="auto" w:fill="auto"/>
            <w:hideMark/>
          </w:tcPr>
          <w:p w14:paraId="60F84E46" w14:textId="512D0207" w:rsidR="00D76589" w:rsidRPr="00D76589" w:rsidRDefault="00347A1C"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86.031.800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30DFC7C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Perencanaan, Penganggaran, dan Evaluasi Kinerja Perangkat Daerah</w:t>
            </w:r>
          </w:p>
        </w:tc>
        <w:tc>
          <w:tcPr>
            <w:tcW w:w="1476" w:type="dxa"/>
            <w:tcBorders>
              <w:top w:val="single" w:sz="4" w:space="0" w:color="000000"/>
              <w:left w:val="nil"/>
              <w:bottom w:val="single" w:sz="4" w:space="0" w:color="000000"/>
              <w:right w:val="single" w:sz="4" w:space="0" w:color="000000"/>
            </w:tcBorders>
            <w:shd w:val="clear" w:color="auto" w:fill="auto"/>
            <w:hideMark/>
          </w:tcPr>
          <w:p w14:paraId="140093F6"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penyusunan dokumen perencanaan, penganggaran &amp; evaluasi tepat waktu ('%)</w:t>
            </w:r>
          </w:p>
        </w:tc>
        <w:tc>
          <w:tcPr>
            <w:tcW w:w="1206" w:type="dxa"/>
            <w:tcBorders>
              <w:top w:val="nil"/>
              <w:left w:val="nil"/>
              <w:bottom w:val="single" w:sz="4" w:space="0" w:color="auto"/>
              <w:right w:val="single" w:sz="4" w:space="0" w:color="auto"/>
            </w:tcBorders>
            <w:shd w:val="clear" w:color="auto" w:fill="auto"/>
            <w:hideMark/>
          </w:tcPr>
          <w:p w14:paraId="7538F65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996" w:type="dxa"/>
            <w:tcBorders>
              <w:top w:val="nil"/>
              <w:left w:val="nil"/>
              <w:bottom w:val="single" w:sz="4" w:space="0" w:color="000000"/>
              <w:right w:val="single" w:sz="4" w:space="0" w:color="000000"/>
            </w:tcBorders>
            <w:shd w:val="clear" w:color="auto" w:fill="auto"/>
            <w:hideMark/>
          </w:tcPr>
          <w:p w14:paraId="254F6DBB"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gridSpan w:val="2"/>
            <w:tcBorders>
              <w:top w:val="nil"/>
              <w:left w:val="nil"/>
              <w:bottom w:val="single" w:sz="4" w:space="0" w:color="000000"/>
              <w:right w:val="single" w:sz="4" w:space="0" w:color="000000"/>
            </w:tcBorders>
            <w:shd w:val="clear" w:color="auto" w:fill="auto"/>
            <w:hideMark/>
          </w:tcPr>
          <w:p w14:paraId="733157A7" w14:textId="0E6B0E81" w:rsidR="00D76589" w:rsidRPr="00D76589" w:rsidRDefault="00347A1C"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136.951.800</w:t>
            </w:r>
          </w:p>
        </w:tc>
        <w:tc>
          <w:tcPr>
            <w:tcW w:w="630" w:type="dxa"/>
            <w:tcBorders>
              <w:top w:val="nil"/>
              <w:left w:val="nil"/>
              <w:bottom w:val="single" w:sz="4" w:space="0" w:color="auto"/>
              <w:right w:val="double" w:sz="6" w:space="0" w:color="auto"/>
            </w:tcBorders>
            <w:shd w:val="clear" w:color="auto" w:fill="auto"/>
            <w:noWrap/>
            <w:hideMark/>
          </w:tcPr>
          <w:p w14:paraId="46FC8EC3"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7CC79DBD" w14:textId="77777777" w:rsidTr="002E3598">
        <w:trPr>
          <w:trHeight w:val="668"/>
        </w:trPr>
        <w:tc>
          <w:tcPr>
            <w:tcW w:w="630" w:type="dxa"/>
            <w:gridSpan w:val="2"/>
            <w:tcBorders>
              <w:top w:val="nil"/>
              <w:left w:val="double" w:sz="6" w:space="0" w:color="auto"/>
              <w:bottom w:val="single" w:sz="4" w:space="0" w:color="auto"/>
              <w:right w:val="nil"/>
            </w:tcBorders>
            <w:shd w:val="clear" w:color="auto" w:fill="auto"/>
            <w:noWrap/>
            <w:vAlign w:val="center"/>
            <w:hideMark/>
          </w:tcPr>
          <w:p w14:paraId="5DEECDD8"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w:t>
            </w:r>
          </w:p>
        </w:tc>
        <w:tc>
          <w:tcPr>
            <w:tcW w:w="237" w:type="dxa"/>
            <w:gridSpan w:val="2"/>
            <w:tcBorders>
              <w:top w:val="nil"/>
              <w:left w:val="single" w:sz="4" w:space="0" w:color="auto"/>
              <w:bottom w:val="single" w:sz="4" w:space="0" w:color="auto"/>
              <w:right w:val="nil"/>
            </w:tcBorders>
            <w:shd w:val="clear" w:color="auto" w:fill="auto"/>
            <w:noWrap/>
            <w:hideMark/>
          </w:tcPr>
          <w:p w14:paraId="2D5BB94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32DEA7AA"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Evaluasi Kinerja Perangkat Daerah</w:t>
            </w:r>
          </w:p>
        </w:tc>
        <w:tc>
          <w:tcPr>
            <w:tcW w:w="1710" w:type="dxa"/>
            <w:tcBorders>
              <w:top w:val="nil"/>
              <w:left w:val="nil"/>
              <w:bottom w:val="single" w:sz="4" w:space="0" w:color="000000"/>
              <w:right w:val="single" w:sz="4" w:space="0" w:color="000000"/>
            </w:tcBorders>
            <w:shd w:val="clear" w:color="auto" w:fill="auto"/>
            <w:hideMark/>
          </w:tcPr>
          <w:p w14:paraId="22D2EF50" w14:textId="72900EBB"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evaluasi kinerja</w:t>
            </w:r>
            <w:r w:rsidR="00D76589" w:rsidRPr="00D76589">
              <w:rPr>
                <w:rFonts w:ascii="Arial" w:eastAsia="Times New Roman" w:hAnsi="Arial" w:cs="Arial"/>
                <w:color w:val="000000"/>
                <w:sz w:val="16"/>
                <w:szCs w:val="16"/>
              </w:rPr>
              <w:t xml:space="preserve"> perangk</w:t>
            </w:r>
            <w:r>
              <w:rPr>
                <w:rFonts w:ascii="Arial" w:eastAsia="Times New Roman" w:hAnsi="Arial" w:cs="Arial"/>
                <w:color w:val="000000"/>
                <w:sz w:val="16"/>
                <w:szCs w:val="16"/>
              </w:rPr>
              <w:t>at daerah</w:t>
            </w:r>
          </w:p>
        </w:tc>
        <w:tc>
          <w:tcPr>
            <w:tcW w:w="1247" w:type="dxa"/>
            <w:tcBorders>
              <w:top w:val="nil"/>
              <w:left w:val="nil"/>
              <w:bottom w:val="single" w:sz="4" w:space="0" w:color="auto"/>
              <w:right w:val="single" w:sz="4" w:space="0" w:color="auto"/>
            </w:tcBorders>
            <w:shd w:val="clear" w:color="auto" w:fill="auto"/>
            <w:hideMark/>
          </w:tcPr>
          <w:p w14:paraId="11339FA4"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04800650" w14:textId="60EDFBD3"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10 laporan</w:t>
            </w:r>
          </w:p>
        </w:tc>
        <w:tc>
          <w:tcPr>
            <w:tcW w:w="1366" w:type="dxa"/>
            <w:tcBorders>
              <w:top w:val="nil"/>
              <w:left w:val="nil"/>
              <w:bottom w:val="single" w:sz="4" w:space="0" w:color="000000"/>
              <w:right w:val="single" w:sz="4" w:space="0" w:color="000000"/>
            </w:tcBorders>
            <w:shd w:val="clear" w:color="auto" w:fill="auto"/>
            <w:hideMark/>
          </w:tcPr>
          <w:p w14:paraId="3E7ED339" w14:textId="4C519076"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33.881.300</w:t>
            </w:r>
          </w:p>
        </w:tc>
        <w:tc>
          <w:tcPr>
            <w:tcW w:w="248" w:type="dxa"/>
            <w:tcBorders>
              <w:top w:val="nil"/>
              <w:left w:val="nil"/>
              <w:bottom w:val="single" w:sz="4" w:space="0" w:color="auto"/>
              <w:right w:val="nil"/>
            </w:tcBorders>
            <w:shd w:val="clear" w:color="auto" w:fill="auto"/>
            <w:noWrap/>
            <w:hideMark/>
          </w:tcPr>
          <w:p w14:paraId="227A195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412AB3BC"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Evaluasi Kinerja Perangkat Daerah</w:t>
            </w:r>
          </w:p>
        </w:tc>
        <w:tc>
          <w:tcPr>
            <w:tcW w:w="1476" w:type="dxa"/>
            <w:tcBorders>
              <w:top w:val="nil"/>
              <w:left w:val="nil"/>
              <w:bottom w:val="single" w:sz="4" w:space="0" w:color="000000"/>
              <w:right w:val="single" w:sz="4" w:space="0" w:color="000000"/>
            </w:tcBorders>
            <w:shd w:val="clear" w:color="auto" w:fill="auto"/>
            <w:hideMark/>
          </w:tcPr>
          <w:p w14:paraId="1E3E15AE" w14:textId="3C2AC129"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evaluasi kinerja</w:t>
            </w:r>
            <w:r w:rsidRPr="00D76589">
              <w:rPr>
                <w:rFonts w:ascii="Arial" w:eastAsia="Times New Roman" w:hAnsi="Arial" w:cs="Arial"/>
                <w:color w:val="000000"/>
                <w:sz w:val="16"/>
                <w:szCs w:val="16"/>
              </w:rPr>
              <w:t xml:space="preserve"> perangk</w:t>
            </w:r>
            <w:r>
              <w:rPr>
                <w:rFonts w:ascii="Arial" w:eastAsia="Times New Roman" w:hAnsi="Arial" w:cs="Arial"/>
                <w:color w:val="000000"/>
                <w:sz w:val="16"/>
                <w:szCs w:val="16"/>
              </w:rPr>
              <w:t>at daerah</w:t>
            </w:r>
          </w:p>
        </w:tc>
        <w:tc>
          <w:tcPr>
            <w:tcW w:w="1206" w:type="dxa"/>
            <w:tcBorders>
              <w:top w:val="nil"/>
              <w:left w:val="nil"/>
              <w:bottom w:val="single" w:sz="4" w:space="0" w:color="auto"/>
              <w:right w:val="single" w:sz="4" w:space="0" w:color="auto"/>
            </w:tcBorders>
            <w:shd w:val="clear" w:color="auto" w:fill="auto"/>
            <w:hideMark/>
          </w:tcPr>
          <w:p w14:paraId="4ED27AA5"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7BB7DBE3" w14:textId="5129BD3F"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10 laporan</w:t>
            </w:r>
          </w:p>
        </w:tc>
        <w:tc>
          <w:tcPr>
            <w:tcW w:w="1488" w:type="dxa"/>
            <w:gridSpan w:val="2"/>
            <w:tcBorders>
              <w:top w:val="nil"/>
              <w:left w:val="nil"/>
              <w:bottom w:val="single" w:sz="4" w:space="0" w:color="000000"/>
              <w:right w:val="single" w:sz="4" w:space="0" w:color="000000"/>
            </w:tcBorders>
            <w:shd w:val="clear" w:color="auto" w:fill="auto"/>
            <w:hideMark/>
          </w:tcPr>
          <w:p w14:paraId="577B8C66" w14:textId="71D20B6F"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33.881.300</w:t>
            </w:r>
          </w:p>
        </w:tc>
        <w:tc>
          <w:tcPr>
            <w:tcW w:w="630" w:type="dxa"/>
            <w:tcBorders>
              <w:top w:val="nil"/>
              <w:left w:val="nil"/>
              <w:bottom w:val="single" w:sz="4" w:space="0" w:color="auto"/>
              <w:right w:val="double" w:sz="6" w:space="0" w:color="auto"/>
            </w:tcBorders>
            <w:shd w:val="clear" w:color="auto" w:fill="auto"/>
            <w:noWrap/>
            <w:hideMark/>
          </w:tcPr>
          <w:p w14:paraId="39C60557"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510C57C5" w14:textId="77777777" w:rsidTr="009C600C">
        <w:trPr>
          <w:trHeight w:val="1095"/>
        </w:trPr>
        <w:tc>
          <w:tcPr>
            <w:tcW w:w="630" w:type="dxa"/>
            <w:gridSpan w:val="2"/>
            <w:tcBorders>
              <w:top w:val="nil"/>
              <w:left w:val="double" w:sz="6" w:space="0" w:color="auto"/>
              <w:bottom w:val="single" w:sz="4" w:space="0" w:color="auto"/>
              <w:right w:val="nil"/>
            </w:tcBorders>
            <w:shd w:val="clear" w:color="auto" w:fill="auto"/>
            <w:noWrap/>
            <w:hideMark/>
          </w:tcPr>
          <w:p w14:paraId="10FB5246"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14900F9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75B2C442"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Penyusunan Dokumen RKA-SKPD</w:t>
            </w:r>
          </w:p>
        </w:tc>
        <w:tc>
          <w:tcPr>
            <w:tcW w:w="1710" w:type="dxa"/>
            <w:tcBorders>
              <w:top w:val="nil"/>
              <w:left w:val="nil"/>
              <w:bottom w:val="single" w:sz="4" w:space="0" w:color="000000"/>
              <w:right w:val="single" w:sz="4" w:space="0" w:color="000000"/>
            </w:tcBorders>
            <w:shd w:val="clear" w:color="auto" w:fill="auto"/>
            <w:hideMark/>
          </w:tcPr>
          <w:p w14:paraId="661FFEDA" w14:textId="747DDD7B" w:rsidR="00D76589" w:rsidRPr="00D76589" w:rsidRDefault="00D76589" w:rsidP="00347A1C">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dokumen RKA- SKPD </w:t>
            </w:r>
            <w:r w:rsidR="00347A1C">
              <w:rPr>
                <w:rFonts w:ascii="Arial" w:eastAsia="Times New Roman" w:hAnsi="Arial" w:cs="Arial"/>
                <w:color w:val="000000"/>
                <w:sz w:val="16"/>
                <w:szCs w:val="16"/>
              </w:rPr>
              <w:t>dan laporan hasil koordinasi penyusunan dokumen RKA-SKPD</w:t>
            </w:r>
          </w:p>
        </w:tc>
        <w:tc>
          <w:tcPr>
            <w:tcW w:w="1247" w:type="dxa"/>
            <w:tcBorders>
              <w:top w:val="nil"/>
              <w:left w:val="nil"/>
              <w:bottom w:val="single" w:sz="4" w:space="0" w:color="auto"/>
              <w:right w:val="single" w:sz="4" w:space="0" w:color="auto"/>
            </w:tcBorders>
            <w:shd w:val="clear" w:color="auto" w:fill="auto"/>
            <w:hideMark/>
          </w:tcPr>
          <w:p w14:paraId="7480DA2B"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0E3E8FD2"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2 dokumen</w:t>
            </w:r>
          </w:p>
        </w:tc>
        <w:tc>
          <w:tcPr>
            <w:tcW w:w="1366" w:type="dxa"/>
            <w:tcBorders>
              <w:top w:val="nil"/>
              <w:left w:val="nil"/>
              <w:bottom w:val="single" w:sz="4" w:space="0" w:color="000000"/>
              <w:right w:val="single" w:sz="4" w:space="0" w:color="000000"/>
            </w:tcBorders>
            <w:shd w:val="clear" w:color="auto" w:fill="auto"/>
            <w:hideMark/>
          </w:tcPr>
          <w:p w14:paraId="112029DB" w14:textId="2E692776"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3,112.300</w:t>
            </w:r>
          </w:p>
        </w:tc>
        <w:tc>
          <w:tcPr>
            <w:tcW w:w="248" w:type="dxa"/>
            <w:tcBorders>
              <w:top w:val="nil"/>
              <w:left w:val="nil"/>
              <w:bottom w:val="single" w:sz="4" w:space="0" w:color="auto"/>
              <w:right w:val="nil"/>
            </w:tcBorders>
            <w:shd w:val="clear" w:color="auto" w:fill="auto"/>
            <w:noWrap/>
            <w:hideMark/>
          </w:tcPr>
          <w:p w14:paraId="19F283B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07B4A096"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Penyusunan Dokumen RKA-SKPD</w:t>
            </w:r>
          </w:p>
        </w:tc>
        <w:tc>
          <w:tcPr>
            <w:tcW w:w="1476" w:type="dxa"/>
            <w:tcBorders>
              <w:top w:val="nil"/>
              <w:left w:val="nil"/>
              <w:bottom w:val="single" w:sz="4" w:space="0" w:color="000000"/>
              <w:right w:val="single" w:sz="4" w:space="0" w:color="000000"/>
            </w:tcBorders>
            <w:shd w:val="clear" w:color="auto" w:fill="auto"/>
            <w:hideMark/>
          </w:tcPr>
          <w:p w14:paraId="37815370" w14:textId="05D516BE" w:rsidR="00D76589" w:rsidRPr="00D76589" w:rsidRDefault="00347A1C"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dokumen RKA- SKPD </w:t>
            </w:r>
            <w:r>
              <w:rPr>
                <w:rFonts w:ascii="Arial" w:eastAsia="Times New Roman" w:hAnsi="Arial" w:cs="Arial"/>
                <w:color w:val="000000"/>
                <w:sz w:val="16"/>
                <w:szCs w:val="16"/>
              </w:rPr>
              <w:t>dan laporan hasil koordinasi penyusunan dokumen RKA-SKPD</w:t>
            </w:r>
          </w:p>
        </w:tc>
        <w:tc>
          <w:tcPr>
            <w:tcW w:w="1206" w:type="dxa"/>
            <w:tcBorders>
              <w:top w:val="nil"/>
              <w:left w:val="nil"/>
              <w:bottom w:val="single" w:sz="4" w:space="0" w:color="auto"/>
              <w:right w:val="single" w:sz="4" w:space="0" w:color="auto"/>
            </w:tcBorders>
            <w:shd w:val="clear" w:color="auto" w:fill="auto"/>
            <w:hideMark/>
          </w:tcPr>
          <w:p w14:paraId="776ACB5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57070E9C" w14:textId="65881DE7"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w:t>
            </w:r>
            <w:r w:rsidR="00D76589" w:rsidRPr="00D76589">
              <w:rPr>
                <w:rFonts w:ascii="Arial" w:eastAsia="Times New Roman" w:hAnsi="Arial" w:cs="Arial"/>
                <w:color w:val="000000"/>
                <w:sz w:val="16"/>
                <w:szCs w:val="16"/>
              </w:rPr>
              <w:t xml:space="preserve"> dokumen</w:t>
            </w:r>
          </w:p>
        </w:tc>
        <w:tc>
          <w:tcPr>
            <w:tcW w:w="1488" w:type="dxa"/>
            <w:gridSpan w:val="2"/>
            <w:tcBorders>
              <w:top w:val="nil"/>
              <w:left w:val="nil"/>
              <w:bottom w:val="single" w:sz="4" w:space="0" w:color="000000"/>
              <w:right w:val="single" w:sz="4" w:space="0" w:color="000000"/>
            </w:tcBorders>
            <w:shd w:val="clear" w:color="auto" w:fill="auto"/>
            <w:hideMark/>
          </w:tcPr>
          <w:p w14:paraId="44C8603F" w14:textId="6347409F"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3.112.300</w:t>
            </w:r>
          </w:p>
        </w:tc>
        <w:tc>
          <w:tcPr>
            <w:tcW w:w="630" w:type="dxa"/>
            <w:tcBorders>
              <w:top w:val="nil"/>
              <w:left w:val="nil"/>
              <w:bottom w:val="single" w:sz="4" w:space="0" w:color="auto"/>
              <w:right w:val="double" w:sz="6" w:space="0" w:color="auto"/>
            </w:tcBorders>
            <w:shd w:val="clear" w:color="auto" w:fill="auto"/>
            <w:noWrap/>
            <w:hideMark/>
          </w:tcPr>
          <w:p w14:paraId="5621281A"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0FC01B01" w14:textId="77777777" w:rsidTr="009C600C">
        <w:trPr>
          <w:trHeight w:val="735"/>
        </w:trPr>
        <w:tc>
          <w:tcPr>
            <w:tcW w:w="630" w:type="dxa"/>
            <w:gridSpan w:val="2"/>
            <w:tcBorders>
              <w:top w:val="nil"/>
              <w:left w:val="double" w:sz="6" w:space="0" w:color="auto"/>
              <w:bottom w:val="single" w:sz="4" w:space="0" w:color="auto"/>
              <w:right w:val="nil"/>
            </w:tcBorders>
            <w:shd w:val="clear" w:color="auto" w:fill="auto"/>
            <w:noWrap/>
            <w:hideMark/>
          </w:tcPr>
          <w:p w14:paraId="618FF0BD"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6A136A2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05DB94A3"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Penyusunan Dokumen Perencanaan Perangkat Daerah</w:t>
            </w:r>
          </w:p>
        </w:tc>
        <w:tc>
          <w:tcPr>
            <w:tcW w:w="1710" w:type="dxa"/>
            <w:tcBorders>
              <w:top w:val="nil"/>
              <w:left w:val="nil"/>
              <w:bottom w:val="single" w:sz="4" w:space="0" w:color="000000"/>
              <w:right w:val="single" w:sz="4" w:space="0" w:color="000000"/>
            </w:tcBorders>
            <w:shd w:val="clear" w:color="auto" w:fill="auto"/>
            <w:hideMark/>
          </w:tcPr>
          <w:p w14:paraId="53E1F579" w14:textId="7FFFF69B" w:rsidR="00D76589" w:rsidRPr="00D76589" w:rsidRDefault="00D76589" w:rsidP="00347A1C">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dokumen </w:t>
            </w:r>
            <w:r w:rsidR="00347A1C">
              <w:rPr>
                <w:rFonts w:ascii="Arial" w:eastAsia="Times New Roman" w:hAnsi="Arial" w:cs="Arial"/>
                <w:color w:val="000000"/>
                <w:sz w:val="16"/>
                <w:szCs w:val="16"/>
              </w:rPr>
              <w:t>Perangkat daerah</w:t>
            </w:r>
          </w:p>
        </w:tc>
        <w:tc>
          <w:tcPr>
            <w:tcW w:w="1247" w:type="dxa"/>
            <w:tcBorders>
              <w:top w:val="nil"/>
              <w:left w:val="nil"/>
              <w:bottom w:val="single" w:sz="4" w:space="0" w:color="auto"/>
              <w:right w:val="single" w:sz="4" w:space="0" w:color="auto"/>
            </w:tcBorders>
            <w:shd w:val="clear" w:color="auto" w:fill="auto"/>
            <w:hideMark/>
          </w:tcPr>
          <w:p w14:paraId="1E930F0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0AB3705C"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3 dokumen</w:t>
            </w:r>
          </w:p>
        </w:tc>
        <w:tc>
          <w:tcPr>
            <w:tcW w:w="1366" w:type="dxa"/>
            <w:tcBorders>
              <w:top w:val="nil"/>
              <w:left w:val="nil"/>
              <w:bottom w:val="single" w:sz="4" w:space="0" w:color="000000"/>
              <w:right w:val="single" w:sz="4" w:space="0" w:color="000000"/>
            </w:tcBorders>
            <w:shd w:val="clear" w:color="auto" w:fill="auto"/>
            <w:hideMark/>
          </w:tcPr>
          <w:p w14:paraId="20EA287B" w14:textId="00D6BFC4"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45.928.200</w:t>
            </w:r>
          </w:p>
        </w:tc>
        <w:tc>
          <w:tcPr>
            <w:tcW w:w="248" w:type="dxa"/>
            <w:tcBorders>
              <w:top w:val="nil"/>
              <w:left w:val="nil"/>
              <w:bottom w:val="single" w:sz="4" w:space="0" w:color="auto"/>
              <w:right w:val="nil"/>
            </w:tcBorders>
            <w:shd w:val="clear" w:color="auto" w:fill="auto"/>
            <w:noWrap/>
            <w:hideMark/>
          </w:tcPr>
          <w:p w14:paraId="521FACD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552" w:type="dxa"/>
            <w:tcBorders>
              <w:top w:val="nil"/>
              <w:left w:val="single" w:sz="4" w:space="0" w:color="000000"/>
              <w:bottom w:val="single" w:sz="4" w:space="0" w:color="000000"/>
              <w:right w:val="single" w:sz="4" w:space="0" w:color="000000"/>
            </w:tcBorders>
            <w:shd w:val="clear" w:color="auto" w:fill="auto"/>
            <w:hideMark/>
          </w:tcPr>
          <w:p w14:paraId="243733EA"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Penyusunan Dokumen Perencanaan Perangkat Daerah</w:t>
            </w:r>
          </w:p>
        </w:tc>
        <w:tc>
          <w:tcPr>
            <w:tcW w:w="1476" w:type="dxa"/>
            <w:tcBorders>
              <w:top w:val="nil"/>
              <w:left w:val="nil"/>
              <w:bottom w:val="single" w:sz="4" w:space="0" w:color="000000"/>
              <w:right w:val="single" w:sz="4" w:space="0" w:color="000000"/>
            </w:tcBorders>
            <w:shd w:val="clear" w:color="auto" w:fill="auto"/>
            <w:hideMark/>
          </w:tcPr>
          <w:p w14:paraId="74CF5020" w14:textId="3F11E27A" w:rsidR="00D76589" w:rsidRPr="00D76589" w:rsidRDefault="00347A1C"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dokumen </w:t>
            </w:r>
            <w:r>
              <w:rPr>
                <w:rFonts w:ascii="Arial" w:eastAsia="Times New Roman" w:hAnsi="Arial" w:cs="Arial"/>
                <w:color w:val="000000"/>
                <w:sz w:val="16"/>
                <w:szCs w:val="16"/>
              </w:rPr>
              <w:t>Perangkat daerah</w:t>
            </w:r>
          </w:p>
        </w:tc>
        <w:tc>
          <w:tcPr>
            <w:tcW w:w="1206" w:type="dxa"/>
            <w:tcBorders>
              <w:top w:val="nil"/>
              <w:left w:val="nil"/>
              <w:bottom w:val="single" w:sz="4" w:space="0" w:color="auto"/>
              <w:right w:val="single" w:sz="4" w:space="0" w:color="auto"/>
            </w:tcBorders>
            <w:shd w:val="clear" w:color="auto" w:fill="auto"/>
            <w:hideMark/>
          </w:tcPr>
          <w:p w14:paraId="5041DDB3"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09E30275"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3 dokumen</w:t>
            </w:r>
          </w:p>
        </w:tc>
        <w:tc>
          <w:tcPr>
            <w:tcW w:w="1488" w:type="dxa"/>
            <w:gridSpan w:val="2"/>
            <w:tcBorders>
              <w:top w:val="nil"/>
              <w:left w:val="nil"/>
              <w:bottom w:val="single" w:sz="4" w:space="0" w:color="000000"/>
              <w:right w:val="single" w:sz="4" w:space="0" w:color="000000"/>
            </w:tcBorders>
            <w:shd w:val="clear" w:color="auto" w:fill="auto"/>
            <w:hideMark/>
          </w:tcPr>
          <w:p w14:paraId="64E20197" w14:textId="3AF9CD8E"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95.928.200</w:t>
            </w:r>
          </w:p>
        </w:tc>
        <w:tc>
          <w:tcPr>
            <w:tcW w:w="630" w:type="dxa"/>
            <w:tcBorders>
              <w:top w:val="nil"/>
              <w:left w:val="nil"/>
              <w:bottom w:val="single" w:sz="4" w:space="0" w:color="auto"/>
              <w:right w:val="double" w:sz="6" w:space="0" w:color="auto"/>
            </w:tcBorders>
            <w:shd w:val="clear" w:color="auto" w:fill="auto"/>
            <w:noWrap/>
            <w:hideMark/>
          </w:tcPr>
          <w:p w14:paraId="4D63FBCF"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02A4D649" w14:textId="77777777" w:rsidTr="009C600C">
        <w:trPr>
          <w:trHeight w:val="735"/>
        </w:trPr>
        <w:tc>
          <w:tcPr>
            <w:tcW w:w="630" w:type="dxa"/>
            <w:gridSpan w:val="2"/>
            <w:tcBorders>
              <w:top w:val="nil"/>
              <w:left w:val="double" w:sz="6" w:space="0" w:color="auto"/>
              <w:bottom w:val="single" w:sz="4" w:space="0" w:color="auto"/>
              <w:right w:val="nil"/>
            </w:tcBorders>
            <w:shd w:val="clear" w:color="auto" w:fill="auto"/>
            <w:noWrap/>
            <w:hideMark/>
          </w:tcPr>
          <w:p w14:paraId="57D8B0EE"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2F0883D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74B584DF"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Penyusunan DPA-SKPD</w:t>
            </w:r>
          </w:p>
        </w:tc>
        <w:tc>
          <w:tcPr>
            <w:tcW w:w="1710" w:type="dxa"/>
            <w:tcBorders>
              <w:top w:val="nil"/>
              <w:left w:val="nil"/>
              <w:bottom w:val="single" w:sz="4" w:space="0" w:color="000000"/>
              <w:right w:val="single" w:sz="4" w:space="0" w:color="000000"/>
            </w:tcBorders>
            <w:shd w:val="clear" w:color="auto" w:fill="auto"/>
            <w:hideMark/>
          </w:tcPr>
          <w:p w14:paraId="72B755B2" w14:textId="6378E657" w:rsidR="00D76589" w:rsidRPr="00D76589" w:rsidRDefault="00D76589" w:rsidP="00347A1C">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dokumen DPA- </w:t>
            </w:r>
            <w:r w:rsidR="00347A1C">
              <w:rPr>
                <w:rFonts w:ascii="Arial" w:eastAsia="Times New Roman" w:hAnsi="Arial" w:cs="Arial"/>
                <w:color w:val="000000"/>
                <w:sz w:val="16"/>
                <w:szCs w:val="16"/>
              </w:rPr>
              <w:t>dan laporan hasil koordinasi penyusunan dokumen DPA-SKPD</w:t>
            </w:r>
          </w:p>
        </w:tc>
        <w:tc>
          <w:tcPr>
            <w:tcW w:w="1247" w:type="dxa"/>
            <w:tcBorders>
              <w:top w:val="nil"/>
              <w:left w:val="nil"/>
              <w:bottom w:val="single" w:sz="4" w:space="0" w:color="auto"/>
              <w:right w:val="single" w:sz="4" w:space="0" w:color="auto"/>
            </w:tcBorders>
            <w:shd w:val="clear" w:color="auto" w:fill="auto"/>
            <w:hideMark/>
          </w:tcPr>
          <w:p w14:paraId="7E5F8313"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31346205" w14:textId="360ECAC5"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2 </w:t>
            </w:r>
            <w:r w:rsidR="00D76589" w:rsidRPr="00D76589">
              <w:rPr>
                <w:rFonts w:ascii="Arial" w:eastAsia="Times New Roman" w:hAnsi="Arial" w:cs="Arial"/>
                <w:color w:val="000000"/>
                <w:sz w:val="16"/>
                <w:szCs w:val="16"/>
              </w:rPr>
              <w:t>dokumen</w:t>
            </w:r>
          </w:p>
        </w:tc>
        <w:tc>
          <w:tcPr>
            <w:tcW w:w="1366" w:type="dxa"/>
            <w:tcBorders>
              <w:top w:val="nil"/>
              <w:left w:val="nil"/>
              <w:bottom w:val="single" w:sz="4" w:space="0" w:color="000000"/>
              <w:right w:val="single" w:sz="4" w:space="0" w:color="000000"/>
            </w:tcBorders>
            <w:shd w:val="clear" w:color="auto" w:fill="auto"/>
            <w:hideMark/>
          </w:tcPr>
          <w:p w14:paraId="41A125DE" w14:textId="69FEA9B1" w:rsidR="00D76589" w:rsidRPr="00D76589" w:rsidRDefault="00347A1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3.110.000</w:t>
            </w:r>
          </w:p>
        </w:tc>
        <w:tc>
          <w:tcPr>
            <w:tcW w:w="248" w:type="dxa"/>
            <w:tcBorders>
              <w:top w:val="nil"/>
              <w:left w:val="nil"/>
              <w:bottom w:val="single" w:sz="4" w:space="0" w:color="auto"/>
              <w:right w:val="nil"/>
            </w:tcBorders>
            <w:shd w:val="clear" w:color="auto" w:fill="auto"/>
            <w:noWrap/>
            <w:hideMark/>
          </w:tcPr>
          <w:p w14:paraId="5E369D7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704507E5"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Penyusunan DPA-SKPD</w:t>
            </w:r>
          </w:p>
        </w:tc>
        <w:tc>
          <w:tcPr>
            <w:tcW w:w="1476" w:type="dxa"/>
            <w:tcBorders>
              <w:top w:val="nil"/>
              <w:left w:val="nil"/>
              <w:bottom w:val="single" w:sz="4" w:space="0" w:color="000000"/>
              <w:right w:val="single" w:sz="4" w:space="0" w:color="000000"/>
            </w:tcBorders>
            <w:shd w:val="clear" w:color="auto" w:fill="auto"/>
            <w:hideMark/>
          </w:tcPr>
          <w:p w14:paraId="234CD893" w14:textId="1BB7FBD0" w:rsidR="00D76589" w:rsidRPr="00D76589" w:rsidRDefault="00347A1C"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dokumen DPA- </w:t>
            </w:r>
            <w:r>
              <w:rPr>
                <w:rFonts w:ascii="Arial" w:eastAsia="Times New Roman" w:hAnsi="Arial" w:cs="Arial"/>
                <w:color w:val="000000"/>
                <w:sz w:val="16"/>
                <w:szCs w:val="16"/>
              </w:rPr>
              <w:t>dan laporan hasil koordinasi penyusunan dokumen DPA-SKPD</w:t>
            </w:r>
          </w:p>
        </w:tc>
        <w:tc>
          <w:tcPr>
            <w:tcW w:w="1206" w:type="dxa"/>
            <w:tcBorders>
              <w:top w:val="nil"/>
              <w:left w:val="nil"/>
              <w:bottom w:val="single" w:sz="4" w:space="0" w:color="auto"/>
              <w:right w:val="single" w:sz="4" w:space="0" w:color="auto"/>
            </w:tcBorders>
            <w:shd w:val="clear" w:color="auto" w:fill="auto"/>
            <w:hideMark/>
          </w:tcPr>
          <w:p w14:paraId="561D46F5"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3C3810C0" w14:textId="65654FB1" w:rsidR="00D76589" w:rsidRPr="00D76589" w:rsidRDefault="00435C6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w:t>
            </w:r>
            <w:r w:rsidR="00D76589" w:rsidRPr="00D76589">
              <w:rPr>
                <w:rFonts w:ascii="Arial" w:eastAsia="Times New Roman" w:hAnsi="Arial" w:cs="Arial"/>
                <w:color w:val="000000"/>
                <w:sz w:val="16"/>
                <w:szCs w:val="16"/>
              </w:rPr>
              <w:t xml:space="preserve"> dokumen</w:t>
            </w:r>
          </w:p>
        </w:tc>
        <w:tc>
          <w:tcPr>
            <w:tcW w:w="1488" w:type="dxa"/>
            <w:gridSpan w:val="2"/>
            <w:tcBorders>
              <w:top w:val="nil"/>
              <w:left w:val="nil"/>
              <w:bottom w:val="single" w:sz="4" w:space="0" w:color="000000"/>
              <w:right w:val="single" w:sz="4" w:space="0" w:color="000000"/>
            </w:tcBorders>
            <w:shd w:val="clear" w:color="auto" w:fill="auto"/>
            <w:hideMark/>
          </w:tcPr>
          <w:p w14:paraId="4DE7773B" w14:textId="63B3DAF6" w:rsidR="00D76589" w:rsidRPr="00D76589" w:rsidRDefault="00435C6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3.110.000</w:t>
            </w:r>
          </w:p>
        </w:tc>
        <w:tc>
          <w:tcPr>
            <w:tcW w:w="630" w:type="dxa"/>
            <w:tcBorders>
              <w:top w:val="nil"/>
              <w:left w:val="nil"/>
              <w:bottom w:val="single" w:sz="4" w:space="0" w:color="auto"/>
              <w:right w:val="double" w:sz="6" w:space="0" w:color="auto"/>
            </w:tcBorders>
            <w:shd w:val="clear" w:color="auto" w:fill="auto"/>
            <w:noWrap/>
            <w:hideMark/>
          </w:tcPr>
          <w:p w14:paraId="43D5F856"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416DB83D" w14:textId="77777777" w:rsidTr="009C600C">
        <w:trPr>
          <w:trHeight w:val="885"/>
        </w:trPr>
        <w:tc>
          <w:tcPr>
            <w:tcW w:w="630" w:type="dxa"/>
            <w:gridSpan w:val="2"/>
            <w:tcBorders>
              <w:top w:val="nil"/>
              <w:left w:val="double" w:sz="6" w:space="0" w:color="auto"/>
              <w:bottom w:val="single" w:sz="4" w:space="0" w:color="auto"/>
              <w:right w:val="nil"/>
            </w:tcBorders>
            <w:shd w:val="clear" w:color="auto" w:fill="auto"/>
            <w:noWrap/>
            <w:hideMark/>
          </w:tcPr>
          <w:p w14:paraId="08BD563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2</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62A1F99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Keuangan Perangkat Daerah</w:t>
            </w:r>
          </w:p>
        </w:tc>
        <w:tc>
          <w:tcPr>
            <w:tcW w:w="1710" w:type="dxa"/>
            <w:tcBorders>
              <w:top w:val="nil"/>
              <w:left w:val="nil"/>
              <w:bottom w:val="single" w:sz="4" w:space="0" w:color="000000"/>
              <w:right w:val="single" w:sz="4" w:space="0" w:color="000000"/>
            </w:tcBorders>
            <w:shd w:val="clear" w:color="auto" w:fill="auto"/>
            <w:hideMark/>
          </w:tcPr>
          <w:p w14:paraId="7AF1E73F" w14:textId="2E2F3F6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administrasi keuangan yang terselenggara de</w:t>
            </w:r>
            <w:r w:rsidR="002E3598">
              <w:rPr>
                <w:rFonts w:ascii="Arial" w:eastAsia="Times New Roman" w:hAnsi="Arial" w:cs="Arial"/>
                <w:b/>
                <w:bCs/>
                <w:color w:val="000000"/>
                <w:sz w:val="16"/>
                <w:szCs w:val="16"/>
              </w:rPr>
              <w:t xml:space="preserve">ngan baik  </w:t>
            </w:r>
          </w:p>
        </w:tc>
        <w:tc>
          <w:tcPr>
            <w:tcW w:w="1247" w:type="dxa"/>
            <w:tcBorders>
              <w:top w:val="nil"/>
              <w:left w:val="nil"/>
              <w:bottom w:val="single" w:sz="4" w:space="0" w:color="auto"/>
              <w:right w:val="single" w:sz="4" w:space="0" w:color="auto"/>
            </w:tcBorders>
            <w:shd w:val="clear" w:color="auto" w:fill="auto"/>
            <w:hideMark/>
          </w:tcPr>
          <w:p w14:paraId="2D414A0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347" w:type="dxa"/>
            <w:tcBorders>
              <w:top w:val="nil"/>
              <w:left w:val="nil"/>
              <w:bottom w:val="single" w:sz="4" w:space="0" w:color="000000"/>
              <w:right w:val="single" w:sz="4" w:space="0" w:color="000000"/>
            </w:tcBorders>
            <w:shd w:val="clear" w:color="auto" w:fill="auto"/>
            <w:hideMark/>
          </w:tcPr>
          <w:p w14:paraId="3CC1EF32"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366" w:type="dxa"/>
            <w:tcBorders>
              <w:top w:val="nil"/>
              <w:left w:val="nil"/>
              <w:bottom w:val="single" w:sz="4" w:space="0" w:color="000000"/>
              <w:right w:val="single" w:sz="4" w:space="0" w:color="000000"/>
            </w:tcBorders>
            <w:shd w:val="clear" w:color="auto" w:fill="auto"/>
            <w:hideMark/>
          </w:tcPr>
          <w:p w14:paraId="77022648" w14:textId="1EE110F7" w:rsidR="00D76589" w:rsidRPr="00D76589" w:rsidRDefault="00435C6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3.838.880.077</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28837F2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Keuangan Perangkat Daerah</w:t>
            </w:r>
          </w:p>
        </w:tc>
        <w:tc>
          <w:tcPr>
            <w:tcW w:w="1476" w:type="dxa"/>
            <w:tcBorders>
              <w:top w:val="nil"/>
              <w:left w:val="nil"/>
              <w:bottom w:val="single" w:sz="4" w:space="0" w:color="000000"/>
              <w:right w:val="single" w:sz="4" w:space="0" w:color="000000"/>
            </w:tcBorders>
            <w:shd w:val="clear" w:color="auto" w:fill="auto"/>
            <w:hideMark/>
          </w:tcPr>
          <w:p w14:paraId="57B2FE9F" w14:textId="4678EDC5"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 xml:space="preserve">Persentase administrasi keuangan </w:t>
            </w:r>
            <w:r w:rsidR="002E3598">
              <w:rPr>
                <w:rFonts w:ascii="Arial" w:eastAsia="Times New Roman" w:hAnsi="Arial" w:cs="Arial"/>
                <w:b/>
                <w:bCs/>
                <w:color w:val="000000"/>
                <w:sz w:val="16"/>
                <w:szCs w:val="16"/>
              </w:rPr>
              <w:t xml:space="preserve">yang terselenggara dengan baik </w:t>
            </w:r>
          </w:p>
        </w:tc>
        <w:tc>
          <w:tcPr>
            <w:tcW w:w="1206" w:type="dxa"/>
            <w:tcBorders>
              <w:top w:val="nil"/>
              <w:left w:val="nil"/>
              <w:bottom w:val="single" w:sz="4" w:space="0" w:color="auto"/>
              <w:right w:val="single" w:sz="4" w:space="0" w:color="auto"/>
            </w:tcBorders>
            <w:shd w:val="clear" w:color="auto" w:fill="auto"/>
            <w:hideMark/>
          </w:tcPr>
          <w:p w14:paraId="08DEFDB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996" w:type="dxa"/>
            <w:tcBorders>
              <w:top w:val="nil"/>
              <w:left w:val="nil"/>
              <w:bottom w:val="single" w:sz="4" w:space="0" w:color="000000"/>
              <w:right w:val="single" w:sz="4" w:space="0" w:color="000000"/>
            </w:tcBorders>
            <w:shd w:val="clear" w:color="auto" w:fill="auto"/>
            <w:hideMark/>
          </w:tcPr>
          <w:p w14:paraId="6DB83B28"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gridSpan w:val="2"/>
            <w:tcBorders>
              <w:top w:val="nil"/>
              <w:left w:val="nil"/>
              <w:bottom w:val="single" w:sz="4" w:space="0" w:color="000000"/>
              <w:right w:val="single" w:sz="4" w:space="0" w:color="000000"/>
            </w:tcBorders>
            <w:shd w:val="clear" w:color="auto" w:fill="auto"/>
            <w:hideMark/>
          </w:tcPr>
          <w:p w14:paraId="4FC25A07" w14:textId="4C1EC4B0" w:rsidR="00D76589" w:rsidRPr="00D76589" w:rsidRDefault="00435C6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3.830.880.077</w:t>
            </w:r>
          </w:p>
        </w:tc>
        <w:tc>
          <w:tcPr>
            <w:tcW w:w="630" w:type="dxa"/>
            <w:tcBorders>
              <w:top w:val="nil"/>
              <w:left w:val="nil"/>
              <w:bottom w:val="single" w:sz="4" w:space="0" w:color="auto"/>
              <w:right w:val="double" w:sz="6" w:space="0" w:color="auto"/>
            </w:tcBorders>
            <w:shd w:val="clear" w:color="auto" w:fill="auto"/>
            <w:noWrap/>
            <w:hideMark/>
          </w:tcPr>
          <w:p w14:paraId="6E0498FB"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222013FA" w14:textId="77777777" w:rsidTr="009C600C">
        <w:trPr>
          <w:trHeight w:val="1155"/>
        </w:trPr>
        <w:tc>
          <w:tcPr>
            <w:tcW w:w="630" w:type="dxa"/>
            <w:gridSpan w:val="2"/>
            <w:tcBorders>
              <w:top w:val="nil"/>
              <w:left w:val="double" w:sz="6" w:space="0" w:color="auto"/>
              <w:bottom w:val="single" w:sz="4" w:space="0" w:color="auto"/>
              <w:right w:val="nil"/>
            </w:tcBorders>
            <w:shd w:val="clear" w:color="auto" w:fill="auto"/>
            <w:noWrap/>
            <w:hideMark/>
          </w:tcPr>
          <w:p w14:paraId="2941DAF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5E79472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6DAADFA8"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Penyusunan Laporan Keuangan Bulanan/ Triwulanan/ Semesteran SKPD</w:t>
            </w:r>
          </w:p>
        </w:tc>
        <w:tc>
          <w:tcPr>
            <w:tcW w:w="1710" w:type="dxa"/>
            <w:tcBorders>
              <w:top w:val="nil"/>
              <w:left w:val="nil"/>
              <w:bottom w:val="single" w:sz="4" w:space="0" w:color="000000"/>
              <w:right w:val="single" w:sz="4" w:space="0" w:color="000000"/>
            </w:tcBorders>
            <w:shd w:val="clear" w:color="auto" w:fill="auto"/>
            <w:hideMark/>
          </w:tcPr>
          <w:p w14:paraId="4F5316FB" w14:textId="3CDEE49C" w:rsidR="00D76589" w:rsidRPr="00D76589" w:rsidRDefault="00435C6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Jumlah </w:t>
            </w:r>
            <w:r w:rsidR="00D76589" w:rsidRPr="00D76589">
              <w:rPr>
                <w:rFonts w:ascii="Arial" w:eastAsia="Times New Roman" w:hAnsi="Arial" w:cs="Arial"/>
                <w:color w:val="000000"/>
                <w:sz w:val="16"/>
                <w:szCs w:val="16"/>
              </w:rPr>
              <w:t xml:space="preserve"> laporan keuangan bulanan</w:t>
            </w:r>
            <w:r>
              <w:rPr>
                <w:rFonts w:ascii="Arial" w:eastAsia="Times New Roman" w:hAnsi="Arial" w:cs="Arial"/>
                <w:color w:val="000000"/>
                <w:sz w:val="16"/>
                <w:szCs w:val="16"/>
              </w:rPr>
              <w:t>/ triwulanan/ semesteran SKPD dan laporan koordinasi penyusunan laporang keuangan bulanan/triwulan/semesteran SKPD</w:t>
            </w:r>
          </w:p>
        </w:tc>
        <w:tc>
          <w:tcPr>
            <w:tcW w:w="1247" w:type="dxa"/>
            <w:tcBorders>
              <w:top w:val="nil"/>
              <w:left w:val="nil"/>
              <w:bottom w:val="single" w:sz="4" w:space="0" w:color="auto"/>
              <w:right w:val="single" w:sz="4" w:space="0" w:color="auto"/>
            </w:tcBorders>
            <w:shd w:val="clear" w:color="auto" w:fill="auto"/>
            <w:hideMark/>
          </w:tcPr>
          <w:p w14:paraId="41A58B0D"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06D452D5" w14:textId="76A9F544" w:rsidR="00D76589"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18 laporan</w:t>
            </w:r>
          </w:p>
        </w:tc>
        <w:tc>
          <w:tcPr>
            <w:tcW w:w="1366" w:type="dxa"/>
            <w:tcBorders>
              <w:top w:val="nil"/>
              <w:left w:val="nil"/>
              <w:bottom w:val="single" w:sz="4" w:space="0" w:color="000000"/>
              <w:right w:val="single" w:sz="4" w:space="0" w:color="000000"/>
            </w:tcBorders>
            <w:shd w:val="clear" w:color="auto" w:fill="auto"/>
            <w:hideMark/>
          </w:tcPr>
          <w:p w14:paraId="1A7A7871" w14:textId="38C18407" w:rsidR="00D76589" w:rsidRPr="00D76589" w:rsidRDefault="00435C6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115.521.800</w:t>
            </w:r>
          </w:p>
        </w:tc>
        <w:tc>
          <w:tcPr>
            <w:tcW w:w="248" w:type="dxa"/>
            <w:tcBorders>
              <w:top w:val="nil"/>
              <w:left w:val="nil"/>
              <w:bottom w:val="single" w:sz="4" w:space="0" w:color="auto"/>
              <w:right w:val="nil"/>
            </w:tcBorders>
            <w:shd w:val="clear" w:color="auto" w:fill="auto"/>
            <w:noWrap/>
            <w:hideMark/>
          </w:tcPr>
          <w:p w14:paraId="676B505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1AF59915"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Penyusunan Laporan Keuangan Bulanan/ Triwulanan/ Semesteran SKPD</w:t>
            </w:r>
          </w:p>
        </w:tc>
        <w:tc>
          <w:tcPr>
            <w:tcW w:w="1476" w:type="dxa"/>
            <w:tcBorders>
              <w:top w:val="nil"/>
              <w:left w:val="nil"/>
              <w:bottom w:val="single" w:sz="4" w:space="0" w:color="000000"/>
              <w:right w:val="single" w:sz="4" w:space="0" w:color="000000"/>
            </w:tcBorders>
            <w:shd w:val="clear" w:color="auto" w:fill="auto"/>
            <w:hideMark/>
          </w:tcPr>
          <w:p w14:paraId="5AFE8A0D" w14:textId="0DB8870E" w:rsidR="00D76589" w:rsidRPr="00D76589" w:rsidRDefault="00435C6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Jumlah </w:t>
            </w:r>
            <w:r w:rsidRPr="00D76589">
              <w:rPr>
                <w:rFonts w:ascii="Arial" w:eastAsia="Times New Roman" w:hAnsi="Arial" w:cs="Arial"/>
                <w:color w:val="000000"/>
                <w:sz w:val="16"/>
                <w:szCs w:val="16"/>
              </w:rPr>
              <w:t xml:space="preserve"> laporan keuangan bulanan</w:t>
            </w:r>
            <w:r>
              <w:rPr>
                <w:rFonts w:ascii="Arial" w:eastAsia="Times New Roman" w:hAnsi="Arial" w:cs="Arial"/>
                <w:color w:val="000000"/>
                <w:sz w:val="16"/>
                <w:szCs w:val="16"/>
              </w:rPr>
              <w:t>/ triwulanan/ semesteran SKPD dan laporan koordinasi penyusunan laporang keuangan bulanan/triwulan/semesteran SKPD</w:t>
            </w:r>
          </w:p>
        </w:tc>
        <w:tc>
          <w:tcPr>
            <w:tcW w:w="1206" w:type="dxa"/>
            <w:tcBorders>
              <w:top w:val="nil"/>
              <w:left w:val="nil"/>
              <w:bottom w:val="single" w:sz="4" w:space="0" w:color="auto"/>
              <w:right w:val="single" w:sz="4" w:space="0" w:color="auto"/>
            </w:tcBorders>
            <w:shd w:val="clear" w:color="auto" w:fill="auto"/>
            <w:hideMark/>
          </w:tcPr>
          <w:p w14:paraId="7203033D"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78A0384A" w14:textId="255D4B80" w:rsidR="00D76589"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18 laporan</w:t>
            </w:r>
          </w:p>
        </w:tc>
        <w:tc>
          <w:tcPr>
            <w:tcW w:w="1488" w:type="dxa"/>
            <w:gridSpan w:val="2"/>
            <w:tcBorders>
              <w:top w:val="nil"/>
              <w:left w:val="nil"/>
              <w:bottom w:val="single" w:sz="4" w:space="0" w:color="000000"/>
              <w:right w:val="single" w:sz="4" w:space="0" w:color="000000"/>
            </w:tcBorders>
            <w:shd w:val="clear" w:color="auto" w:fill="auto"/>
            <w:hideMark/>
          </w:tcPr>
          <w:p w14:paraId="359C55C3" w14:textId="67925E40" w:rsidR="00D76589" w:rsidRPr="00D76589" w:rsidRDefault="00435C6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115.521.800</w:t>
            </w:r>
          </w:p>
        </w:tc>
        <w:tc>
          <w:tcPr>
            <w:tcW w:w="630" w:type="dxa"/>
            <w:tcBorders>
              <w:top w:val="nil"/>
              <w:left w:val="nil"/>
              <w:bottom w:val="single" w:sz="4" w:space="0" w:color="auto"/>
              <w:right w:val="double" w:sz="6" w:space="0" w:color="auto"/>
            </w:tcBorders>
            <w:shd w:val="clear" w:color="auto" w:fill="auto"/>
            <w:noWrap/>
            <w:hideMark/>
          </w:tcPr>
          <w:p w14:paraId="4992DC73"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D05ECA4" w14:textId="77777777" w:rsidTr="002E3598">
        <w:trPr>
          <w:trHeight w:val="829"/>
        </w:trPr>
        <w:tc>
          <w:tcPr>
            <w:tcW w:w="630" w:type="dxa"/>
            <w:gridSpan w:val="2"/>
            <w:tcBorders>
              <w:top w:val="nil"/>
              <w:left w:val="double" w:sz="6" w:space="0" w:color="auto"/>
              <w:bottom w:val="single" w:sz="4" w:space="0" w:color="auto"/>
              <w:right w:val="nil"/>
            </w:tcBorders>
            <w:shd w:val="clear" w:color="auto" w:fill="auto"/>
            <w:noWrap/>
            <w:hideMark/>
          </w:tcPr>
          <w:p w14:paraId="43AB1C63"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166CCF2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6753755D"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Gaji dan Tunjangan ASN</w:t>
            </w:r>
          </w:p>
        </w:tc>
        <w:tc>
          <w:tcPr>
            <w:tcW w:w="1710" w:type="dxa"/>
            <w:tcBorders>
              <w:top w:val="nil"/>
              <w:left w:val="nil"/>
              <w:bottom w:val="single" w:sz="4" w:space="0" w:color="000000"/>
              <w:right w:val="single" w:sz="4" w:space="0" w:color="000000"/>
            </w:tcBorders>
            <w:shd w:val="clear" w:color="auto" w:fill="auto"/>
            <w:hideMark/>
          </w:tcPr>
          <w:p w14:paraId="07CA5019" w14:textId="76F7DC14" w:rsidR="00D76589" w:rsidRPr="00D76589" w:rsidRDefault="00D76589" w:rsidP="00435C67">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435C67">
              <w:rPr>
                <w:rFonts w:ascii="Arial" w:eastAsia="Times New Roman" w:hAnsi="Arial" w:cs="Arial"/>
                <w:color w:val="000000"/>
                <w:sz w:val="16"/>
                <w:szCs w:val="16"/>
              </w:rPr>
              <w:t>orang yang menerima Gaji dan Tunjangan ASN</w:t>
            </w:r>
          </w:p>
        </w:tc>
        <w:tc>
          <w:tcPr>
            <w:tcW w:w="1247" w:type="dxa"/>
            <w:tcBorders>
              <w:top w:val="nil"/>
              <w:left w:val="nil"/>
              <w:bottom w:val="single" w:sz="4" w:space="0" w:color="auto"/>
              <w:right w:val="single" w:sz="4" w:space="0" w:color="auto"/>
            </w:tcBorders>
            <w:shd w:val="clear" w:color="auto" w:fill="auto"/>
            <w:hideMark/>
          </w:tcPr>
          <w:p w14:paraId="776F845A"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0C357685" w14:textId="197D2CAA"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28 orang</w:t>
            </w:r>
            <w:r w:rsidR="00435C67">
              <w:rPr>
                <w:rFonts w:ascii="Arial" w:eastAsia="Times New Roman" w:hAnsi="Arial" w:cs="Arial"/>
                <w:color w:val="000000"/>
                <w:sz w:val="16"/>
                <w:szCs w:val="16"/>
              </w:rPr>
              <w:t>/bulan</w:t>
            </w:r>
          </w:p>
        </w:tc>
        <w:tc>
          <w:tcPr>
            <w:tcW w:w="1366" w:type="dxa"/>
            <w:tcBorders>
              <w:top w:val="nil"/>
              <w:left w:val="nil"/>
              <w:bottom w:val="single" w:sz="4" w:space="0" w:color="000000"/>
              <w:right w:val="single" w:sz="4" w:space="0" w:color="000000"/>
            </w:tcBorders>
            <w:shd w:val="clear" w:color="auto" w:fill="auto"/>
            <w:hideMark/>
          </w:tcPr>
          <w:p w14:paraId="7A108F86" w14:textId="77D11DE9" w:rsidR="00D76589" w:rsidRPr="00D76589" w:rsidRDefault="00435C6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3.715.358.277</w:t>
            </w:r>
          </w:p>
        </w:tc>
        <w:tc>
          <w:tcPr>
            <w:tcW w:w="248" w:type="dxa"/>
            <w:tcBorders>
              <w:top w:val="nil"/>
              <w:left w:val="nil"/>
              <w:bottom w:val="single" w:sz="4" w:space="0" w:color="auto"/>
              <w:right w:val="nil"/>
            </w:tcBorders>
            <w:shd w:val="clear" w:color="auto" w:fill="auto"/>
            <w:noWrap/>
            <w:hideMark/>
          </w:tcPr>
          <w:p w14:paraId="685F054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20599F4D"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Gaji dan Tunjangan ASN</w:t>
            </w:r>
          </w:p>
        </w:tc>
        <w:tc>
          <w:tcPr>
            <w:tcW w:w="1476" w:type="dxa"/>
            <w:tcBorders>
              <w:top w:val="nil"/>
              <w:left w:val="nil"/>
              <w:bottom w:val="single" w:sz="4" w:space="0" w:color="000000"/>
              <w:right w:val="single" w:sz="4" w:space="0" w:color="000000"/>
            </w:tcBorders>
            <w:shd w:val="clear" w:color="auto" w:fill="auto"/>
            <w:hideMark/>
          </w:tcPr>
          <w:p w14:paraId="29411D26" w14:textId="13255010" w:rsidR="00D76589" w:rsidRPr="00D76589" w:rsidRDefault="00435C67"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orang yang menerima Gaji dan Tunjangan ASN</w:t>
            </w:r>
          </w:p>
        </w:tc>
        <w:tc>
          <w:tcPr>
            <w:tcW w:w="1206" w:type="dxa"/>
            <w:tcBorders>
              <w:top w:val="nil"/>
              <w:left w:val="nil"/>
              <w:bottom w:val="single" w:sz="4" w:space="0" w:color="auto"/>
              <w:right w:val="single" w:sz="4" w:space="0" w:color="auto"/>
            </w:tcBorders>
            <w:shd w:val="clear" w:color="auto" w:fill="auto"/>
            <w:hideMark/>
          </w:tcPr>
          <w:p w14:paraId="4207FBEB"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47583A4A" w14:textId="722727BB"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28 orang</w:t>
            </w:r>
            <w:r w:rsidR="00435C67">
              <w:rPr>
                <w:rFonts w:ascii="Arial" w:eastAsia="Times New Roman" w:hAnsi="Arial" w:cs="Arial"/>
                <w:color w:val="000000"/>
                <w:sz w:val="16"/>
                <w:szCs w:val="16"/>
              </w:rPr>
              <w:t>/bulan</w:t>
            </w:r>
          </w:p>
        </w:tc>
        <w:tc>
          <w:tcPr>
            <w:tcW w:w="1488" w:type="dxa"/>
            <w:gridSpan w:val="2"/>
            <w:tcBorders>
              <w:top w:val="nil"/>
              <w:left w:val="nil"/>
              <w:bottom w:val="single" w:sz="4" w:space="0" w:color="000000"/>
              <w:right w:val="single" w:sz="4" w:space="0" w:color="000000"/>
            </w:tcBorders>
            <w:shd w:val="clear" w:color="auto" w:fill="auto"/>
            <w:hideMark/>
          </w:tcPr>
          <w:p w14:paraId="1EC11382" w14:textId="3834B9A1" w:rsidR="00D76589" w:rsidRPr="00D76589" w:rsidRDefault="00435C6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3.715.358.277</w:t>
            </w:r>
          </w:p>
        </w:tc>
        <w:tc>
          <w:tcPr>
            <w:tcW w:w="630" w:type="dxa"/>
            <w:tcBorders>
              <w:top w:val="nil"/>
              <w:left w:val="nil"/>
              <w:bottom w:val="single" w:sz="4" w:space="0" w:color="auto"/>
              <w:right w:val="double" w:sz="6" w:space="0" w:color="auto"/>
            </w:tcBorders>
            <w:shd w:val="clear" w:color="auto" w:fill="auto"/>
            <w:noWrap/>
            <w:hideMark/>
          </w:tcPr>
          <w:p w14:paraId="701627E8"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24961D60" w14:textId="77777777" w:rsidTr="009C600C">
        <w:trPr>
          <w:trHeight w:val="765"/>
        </w:trPr>
        <w:tc>
          <w:tcPr>
            <w:tcW w:w="630" w:type="dxa"/>
            <w:gridSpan w:val="2"/>
            <w:tcBorders>
              <w:top w:val="nil"/>
              <w:left w:val="double" w:sz="6" w:space="0" w:color="auto"/>
              <w:bottom w:val="single" w:sz="4" w:space="0" w:color="auto"/>
              <w:right w:val="nil"/>
            </w:tcBorders>
            <w:shd w:val="clear" w:color="auto" w:fill="auto"/>
            <w:noWrap/>
            <w:hideMark/>
          </w:tcPr>
          <w:p w14:paraId="0753FEB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3</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3C5F494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Barang Milik Daerah pada Perangkat Daerah</w:t>
            </w:r>
          </w:p>
        </w:tc>
        <w:tc>
          <w:tcPr>
            <w:tcW w:w="1710" w:type="dxa"/>
            <w:tcBorders>
              <w:top w:val="nil"/>
              <w:left w:val="nil"/>
              <w:bottom w:val="single" w:sz="4" w:space="0" w:color="000000"/>
              <w:right w:val="single" w:sz="4" w:space="0" w:color="000000"/>
            </w:tcBorders>
            <w:shd w:val="clear" w:color="auto" w:fill="auto"/>
            <w:hideMark/>
          </w:tcPr>
          <w:p w14:paraId="2E8A4B3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BMD yang Diadministrasikan sesuai standar ('%)</w:t>
            </w:r>
          </w:p>
        </w:tc>
        <w:tc>
          <w:tcPr>
            <w:tcW w:w="1247" w:type="dxa"/>
            <w:tcBorders>
              <w:top w:val="nil"/>
              <w:left w:val="nil"/>
              <w:bottom w:val="single" w:sz="4" w:space="0" w:color="auto"/>
              <w:right w:val="single" w:sz="4" w:space="0" w:color="auto"/>
            </w:tcBorders>
            <w:shd w:val="clear" w:color="auto" w:fill="auto"/>
            <w:hideMark/>
          </w:tcPr>
          <w:p w14:paraId="0A740F1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DISDAGKOP-UKM</w:t>
            </w:r>
          </w:p>
        </w:tc>
        <w:tc>
          <w:tcPr>
            <w:tcW w:w="1347" w:type="dxa"/>
            <w:tcBorders>
              <w:top w:val="nil"/>
              <w:left w:val="nil"/>
              <w:bottom w:val="single" w:sz="4" w:space="0" w:color="000000"/>
              <w:right w:val="single" w:sz="4" w:space="0" w:color="000000"/>
            </w:tcBorders>
            <w:shd w:val="clear" w:color="auto" w:fill="auto"/>
            <w:hideMark/>
          </w:tcPr>
          <w:p w14:paraId="2174A3BA"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366" w:type="dxa"/>
            <w:tcBorders>
              <w:top w:val="nil"/>
              <w:left w:val="nil"/>
              <w:bottom w:val="single" w:sz="4" w:space="0" w:color="000000"/>
              <w:right w:val="single" w:sz="4" w:space="0" w:color="000000"/>
            </w:tcBorders>
            <w:shd w:val="clear" w:color="auto" w:fill="auto"/>
            <w:hideMark/>
          </w:tcPr>
          <w:p w14:paraId="12B9E865" w14:textId="5C3C49F2" w:rsidR="00D76589" w:rsidRPr="00D76589" w:rsidRDefault="00435C6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35.525.000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01152BA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Barang Milik Daerah pada Perangkat Daerah</w:t>
            </w:r>
          </w:p>
        </w:tc>
        <w:tc>
          <w:tcPr>
            <w:tcW w:w="1476" w:type="dxa"/>
            <w:tcBorders>
              <w:top w:val="nil"/>
              <w:left w:val="nil"/>
              <w:bottom w:val="single" w:sz="4" w:space="0" w:color="000000"/>
              <w:right w:val="single" w:sz="4" w:space="0" w:color="000000"/>
            </w:tcBorders>
            <w:shd w:val="clear" w:color="auto" w:fill="auto"/>
            <w:hideMark/>
          </w:tcPr>
          <w:p w14:paraId="2438920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BMD yang Diadministrasikan sesuai standar ('%)</w:t>
            </w:r>
          </w:p>
        </w:tc>
        <w:tc>
          <w:tcPr>
            <w:tcW w:w="1206" w:type="dxa"/>
            <w:tcBorders>
              <w:top w:val="nil"/>
              <w:left w:val="nil"/>
              <w:bottom w:val="single" w:sz="4" w:space="0" w:color="auto"/>
              <w:right w:val="single" w:sz="4" w:space="0" w:color="auto"/>
            </w:tcBorders>
            <w:shd w:val="clear" w:color="auto" w:fill="auto"/>
            <w:hideMark/>
          </w:tcPr>
          <w:p w14:paraId="29466FF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DISDAGKOP-UKM</w:t>
            </w:r>
          </w:p>
        </w:tc>
        <w:tc>
          <w:tcPr>
            <w:tcW w:w="996" w:type="dxa"/>
            <w:tcBorders>
              <w:top w:val="nil"/>
              <w:left w:val="nil"/>
              <w:bottom w:val="single" w:sz="4" w:space="0" w:color="000000"/>
              <w:right w:val="single" w:sz="4" w:space="0" w:color="000000"/>
            </w:tcBorders>
            <w:shd w:val="clear" w:color="auto" w:fill="auto"/>
            <w:hideMark/>
          </w:tcPr>
          <w:p w14:paraId="0E41DA71"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gridSpan w:val="2"/>
            <w:tcBorders>
              <w:top w:val="nil"/>
              <w:left w:val="nil"/>
              <w:bottom w:val="single" w:sz="4" w:space="0" w:color="000000"/>
              <w:right w:val="single" w:sz="4" w:space="0" w:color="000000"/>
            </w:tcBorders>
            <w:shd w:val="clear" w:color="auto" w:fill="auto"/>
            <w:hideMark/>
          </w:tcPr>
          <w:p w14:paraId="0F65E760" w14:textId="112641C0" w:rsidR="00D76589" w:rsidRPr="00D76589" w:rsidRDefault="00435C6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35.525.000</w:t>
            </w:r>
          </w:p>
        </w:tc>
        <w:tc>
          <w:tcPr>
            <w:tcW w:w="630" w:type="dxa"/>
            <w:tcBorders>
              <w:top w:val="nil"/>
              <w:left w:val="nil"/>
              <w:bottom w:val="single" w:sz="4" w:space="0" w:color="auto"/>
              <w:right w:val="double" w:sz="6" w:space="0" w:color="auto"/>
            </w:tcBorders>
            <w:shd w:val="clear" w:color="auto" w:fill="auto"/>
            <w:noWrap/>
            <w:hideMark/>
          </w:tcPr>
          <w:p w14:paraId="536A0030"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126C6E03" w14:textId="77777777" w:rsidTr="002E3598">
        <w:trPr>
          <w:trHeight w:val="860"/>
        </w:trPr>
        <w:tc>
          <w:tcPr>
            <w:tcW w:w="630" w:type="dxa"/>
            <w:gridSpan w:val="2"/>
            <w:tcBorders>
              <w:top w:val="nil"/>
              <w:left w:val="double" w:sz="6" w:space="0" w:color="auto"/>
              <w:bottom w:val="single" w:sz="4" w:space="0" w:color="auto"/>
              <w:right w:val="nil"/>
            </w:tcBorders>
            <w:shd w:val="clear" w:color="auto" w:fill="auto"/>
            <w:noWrap/>
            <w:hideMark/>
          </w:tcPr>
          <w:p w14:paraId="2DF1A54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hideMark/>
          </w:tcPr>
          <w:p w14:paraId="2A5E272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7910C9E6"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Penatausahaan Barang Milik Daerah pada SKPD</w:t>
            </w:r>
          </w:p>
        </w:tc>
        <w:tc>
          <w:tcPr>
            <w:tcW w:w="1710" w:type="dxa"/>
            <w:tcBorders>
              <w:top w:val="nil"/>
              <w:left w:val="nil"/>
              <w:bottom w:val="single" w:sz="4" w:space="0" w:color="000000"/>
              <w:right w:val="single" w:sz="4" w:space="0" w:color="000000"/>
            </w:tcBorders>
            <w:shd w:val="clear" w:color="auto" w:fill="auto"/>
            <w:hideMark/>
          </w:tcPr>
          <w:p w14:paraId="141E6861" w14:textId="4107215E" w:rsidR="00D76589" w:rsidRPr="00D76589" w:rsidRDefault="0032000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w:t>
            </w:r>
            <w:r w:rsidR="00D76589" w:rsidRPr="00D76589">
              <w:rPr>
                <w:rFonts w:ascii="Arial" w:eastAsia="Times New Roman" w:hAnsi="Arial" w:cs="Arial"/>
                <w:color w:val="000000"/>
                <w:sz w:val="16"/>
                <w:szCs w:val="16"/>
              </w:rPr>
              <w:t xml:space="preserve"> laporan penatausahaan</w:t>
            </w:r>
            <w:r>
              <w:rPr>
                <w:rFonts w:ascii="Arial" w:eastAsia="Times New Roman" w:hAnsi="Arial" w:cs="Arial"/>
                <w:color w:val="000000"/>
                <w:sz w:val="16"/>
                <w:szCs w:val="16"/>
              </w:rPr>
              <w:t xml:space="preserve"> barang milik daerah pada SKPD</w:t>
            </w:r>
          </w:p>
        </w:tc>
        <w:tc>
          <w:tcPr>
            <w:tcW w:w="1247" w:type="dxa"/>
            <w:tcBorders>
              <w:top w:val="nil"/>
              <w:left w:val="nil"/>
              <w:bottom w:val="single" w:sz="4" w:space="0" w:color="auto"/>
              <w:right w:val="single" w:sz="4" w:space="0" w:color="auto"/>
            </w:tcBorders>
            <w:shd w:val="clear" w:color="auto" w:fill="auto"/>
            <w:hideMark/>
          </w:tcPr>
          <w:p w14:paraId="6D97136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57D018C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2 dokumen</w:t>
            </w:r>
          </w:p>
        </w:tc>
        <w:tc>
          <w:tcPr>
            <w:tcW w:w="1366" w:type="dxa"/>
            <w:tcBorders>
              <w:top w:val="nil"/>
              <w:left w:val="nil"/>
              <w:bottom w:val="single" w:sz="4" w:space="0" w:color="000000"/>
              <w:right w:val="single" w:sz="4" w:space="0" w:color="000000"/>
            </w:tcBorders>
            <w:shd w:val="clear" w:color="auto" w:fill="auto"/>
            <w:hideMark/>
          </w:tcPr>
          <w:p w14:paraId="65546E20" w14:textId="2283D41A" w:rsidR="00D76589" w:rsidRPr="00D76589" w:rsidRDefault="0032000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35.525.000</w:t>
            </w:r>
          </w:p>
        </w:tc>
        <w:tc>
          <w:tcPr>
            <w:tcW w:w="248" w:type="dxa"/>
            <w:tcBorders>
              <w:top w:val="nil"/>
              <w:left w:val="nil"/>
              <w:bottom w:val="single" w:sz="4" w:space="0" w:color="auto"/>
              <w:right w:val="nil"/>
            </w:tcBorders>
            <w:shd w:val="clear" w:color="auto" w:fill="auto"/>
            <w:hideMark/>
          </w:tcPr>
          <w:p w14:paraId="7311B2E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0909AD6D"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Penatausaha an Barang Milik Daerah pada SKPD</w:t>
            </w:r>
          </w:p>
        </w:tc>
        <w:tc>
          <w:tcPr>
            <w:tcW w:w="1476" w:type="dxa"/>
            <w:tcBorders>
              <w:top w:val="nil"/>
              <w:left w:val="nil"/>
              <w:bottom w:val="single" w:sz="4" w:space="0" w:color="000000"/>
              <w:right w:val="single" w:sz="4" w:space="0" w:color="000000"/>
            </w:tcBorders>
            <w:shd w:val="clear" w:color="auto" w:fill="auto"/>
            <w:hideMark/>
          </w:tcPr>
          <w:p w14:paraId="534EF029" w14:textId="18946359" w:rsidR="00D76589" w:rsidRPr="00D76589" w:rsidRDefault="0032000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w:t>
            </w:r>
            <w:r w:rsidRPr="00D76589">
              <w:rPr>
                <w:rFonts w:ascii="Arial" w:eastAsia="Times New Roman" w:hAnsi="Arial" w:cs="Arial"/>
                <w:color w:val="000000"/>
                <w:sz w:val="16"/>
                <w:szCs w:val="16"/>
              </w:rPr>
              <w:t xml:space="preserve"> laporan penatausahaan</w:t>
            </w:r>
            <w:r>
              <w:rPr>
                <w:rFonts w:ascii="Arial" w:eastAsia="Times New Roman" w:hAnsi="Arial" w:cs="Arial"/>
                <w:color w:val="000000"/>
                <w:sz w:val="16"/>
                <w:szCs w:val="16"/>
              </w:rPr>
              <w:t xml:space="preserve"> barang milik daerah pada SKPD</w:t>
            </w:r>
          </w:p>
        </w:tc>
        <w:tc>
          <w:tcPr>
            <w:tcW w:w="1206" w:type="dxa"/>
            <w:tcBorders>
              <w:top w:val="nil"/>
              <w:left w:val="nil"/>
              <w:bottom w:val="single" w:sz="4" w:space="0" w:color="auto"/>
              <w:right w:val="single" w:sz="4" w:space="0" w:color="auto"/>
            </w:tcBorders>
            <w:shd w:val="clear" w:color="auto" w:fill="auto"/>
            <w:hideMark/>
          </w:tcPr>
          <w:p w14:paraId="16602C4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028ED83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2 dokumen</w:t>
            </w:r>
          </w:p>
        </w:tc>
        <w:tc>
          <w:tcPr>
            <w:tcW w:w="1488" w:type="dxa"/>
            <w:gridSpan w:val="2"/>
            <w:tcBorders>
              <w:top w:val="nil"/>
              <w:left w:val="nil"/>
              <w:bottom w:val="single" w:sz="4" w:space="0" w:color="000000"/>
              <w:right w:val="single" w:sz="4" w:space="0" w:color="000000"/>
            </w:tcBorders>
            <w:shd w:val="clear" w:color="auto" w:fill="auto"/>
            <w:hideMark/>
          </w:tcPr>
          <w:p w14:paraId="3D0A6418" w14:textId="45AA33C6" w:rsidR="00D76589" w:rsidRPr="00D76589" w:rsidRDefault="0032000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35.525.000</w:t>
            </w:r>
          </w:p>
        </w:tc>
        <w:tc>
          <w:tcPr>
            <w:tcW w:w="630" w:type="dxa"/>
            <w:tcBorders>
              <w:top w:val="nil"/>
              <w:left w:val="nil"/>
              <w:bottom w:val="single" w:sz="4" w:space="0" w:color="auto"/>
              <w:right w:val="double" w:sz="6" w:space="0" w:color="auto"/>
            </w:tcBorders>
            <w:shd w:val="clear" w:color="auto" w:fill="auto"/>
            <w:noWrap/>
            <w:hideMark/>
          </w:tcPr>
          <w:p w14:paraId="52AEAE95"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75DC412C" w14:textId="77777777" w:rsidTr="009C600C">
        <w:trPr>
          <w:trHeight w:val="1065"/>
        </w:trPr>
        <w:tc>
          <w:tcPr>
            <w:tcW w:w="630" w:type="dxa"/>
            <w:gridSpan w:val="2"/>
            <w:tcBorders>
              <w:top w:val="nil"/>
              <w:left w:val="double" w:sz="6" w:space="0" w:color="auto"/>
              <w:bottom w:val="single" w:sz="4" w:space="0" w:color="auto"/>
              <w:right w:val="nil"/>
            </w:tcBorders>
            <w:shd w:val="clear" w:color="auto" w:fill="auto"/>
            <w:noWrap/>
            <w:hideMark/>
          </w:tcPr>
          <w:p w14:paraId="64C5216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4</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79A08FF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Pendapatan Daerah Kewenangan Perangkat Daerah</w:t>
            </w:r>
          </w:p>
        </w:tc>
        <w:tc>
          <w:tcPr>
            <w:tcW w:w="1710" w:type="dxa"/>
            <w:tcBorders>
              <w:top w:val="nil"/>
              <w:left w:val="nil"/>
              <w:bottom w:val="single" w:sz="4" w:space="0" w:color="000000"/>
              <w:right w:val="single" w:sz="4" w:space="0" w:color="000000"/>
            </w:tcBorders>
            <w:shd w:val="clear" w:color="auto" w:fill="auto"/>
            <w:hideMark/>
          </w:tcPr>
          <w:p w14:paraId="1FBEEA9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Realisasi Pendapatan Daerah Kewenangan PD ('%)</w:t>
            </w:r>
          </w:p>
        </w:tc>
        <w:tc>
          <w:tcPr>
            <w:tcW w:w="1247" w:type="dxa"/>
            <w:tcBorders>
              <w:top w:val="nil"/>
              <w:left w:val="nil"/>
              <w:bottom w:val="single" w:sz="4" w:space="0" w:color="auto"/>
              <w:right w:val="single" w:sz="4" w:space="0" w:color="auto"/>
            </w:tcBorders>
            <w:shd w:val="clear" w:color="auto" w:fill="auto"/>
            <w:hideMark/>
          </w:tcPr>
          <w:p w14:paraId="7A3B6F9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347" w:type="dxa"/>
            <w:tcBorders>
              <w:top w:val="nil"/>
              <w:left w:val="nil"/>
              <w:bottom w:val="single" w:sz="4" w:space="0" w:color="000000"/>
              <w:right w:val="single" w:sz="4" w:space="0" w:color="000000"/>
            </w:tcBorders>
            <w:shd w:val="clear" w:color="auto" w:fill="auto"/>
            <w:hideMark/>
          </w:tcPr>
          <w:p w14:paraId="5535A70F"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366" w:type="dxa"/>
            <w:tcBorders>
              <w:top w:val="nil"/>
              <w:left w:val="nil"/>
              <w:bottom w:val="single" w:sz="4" w:space="0" w:color="000000"/>
              <w:right w:val="single" w:sz="4" w:space="0" w:color="000000"/>
            </w:tcBorders>
            <w:shd w:val="clear" w:color="auto" w:fill="auto"/>
            <w:hideMark/>
          </w:tcPr>
          <w:p w14:paraId="0656E02A" w14:textId="23CD7C0E" w:rsidR="00D76589" w:rsidRPr="00D76589" w:rsidRDefault="00320002"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8.524.000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4DE26C7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Pendapatan Daerah Kewenangan Perangkat Daerah</w:t>
            </w:r>
          </w:p>
        </w:tc>
        <w:tc>
          <w:tcPr>
            <w:tcW w:w="1476" w:type="dxa"/>
            <w:tcBorders>
              <w:top w:val="nil"/>
              <w:left w:val="nil"/>
              <w:bottom w:val="single" w:sz="4" w:space="0" w:color="000000"/>
              <w:right w:val="single" w:sz="4" w:space="0" w:color="000000"/>
            </w:tcBorders>
            <w:shd w:val="clear" w:color="auto" w:fill="auto"/>
            <w:hideMark/>
          </w:tcPr>
          <w:p w14:paraId="02672C4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Realisasi Pendapatan Daerah Kewenangan PD ('%)</w:t>
            </w:r>
          </w:p>
        </w:tc>
        <w:tc>
          <w:tcPr>
            <w:tcW w:w="1206" w:type="dxa"/>
            <w:tcBorders>
              <w:top w:val="nil"/>
              <w:left w:val="nil"/>
              <w:bottom w:val="single" w:sz="4" w:space="0" w:color="auto"/>
              <w:right w:val="single" w:sz="4" w:space="0" w:color="auto"/>
            </w:tcBorders>
            <w:shd w:val="clear" w:color="auto" w:fill="auto"/>
            <w:hideMark/>
          </w:tcPr>
          <w:p w14:paraId="4B1B6C7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996" w:type="dxa"/>
            <w:tcBorders>
              <w:top w:val="nil"/>
              <w:left w:val="nil"/>
              <w:bottom w:val="single" w:sz="4" w:space="0" w:color="000000"/>
              <w:right w:val="single" w:sz="4" w:space="0" w:color="000000"/>
            </w:tcBorders>
            <w:shd w:val="clear" w:color="auto" w:fill="auto"/>
            <w:hideMark/>
          </w:tcPr>
          <w:p w14:paraId="761D4A61"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gridSpan w:val="2"/>
            <w:tcBorders>
              <w:top w:val="nil"/>
              <w:left w:val="nil"/>
              <w:bottom w:val="single" w:sz="4" w:space="0" w:color="000000"/>
              <w:right w:val="single" w:sz="4" w:space="0" w:color="000000"/>
            </w:tcBorders>
            <w:shd w:val="clear" w:color="auto" w:fill="auto"/>
            <w:hideMark/>
          </w:tcPr>
          <w:p w14:paraId="5CBB55B6" w14:textId="45F75F32" w:rsidR="00D76589" w:rsidRPr="00D76589" w:rsidRDefault="00320002"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8.524.000</w:t>
            </w:r>
          </w:p>
        </w:tc>
        <w:tc>
          <w:tcPr>
            <w:tcW w:w="630" w:type="dxa"/>
            <w:tcBorders>
              <w:top w:val="nil"/>
              <w:left w:val="nil"/>
              <w:bottom w:val="single" w:sz="4" w:space="0" w:color="auto"/>
              <w:right w:val="double" w:sz="6" w:space="0" w:color="auto"/>
            </w:tcBorders>
            <w:shd w:val="clear" w:color="auto" w:fill="auto"/>
            <w:noWrap/>
            <w:hideMark/>
          </w:tcPr>
          <w:p w14:paraId="19D4054E"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7AC091B9" w14:textId="77777777" w:rsidTr="009C600C">
        <w:trPr>
          <w:trHeight w:val="735"/>
        </w:trPr>
        <w:tc>
          <w:tcPr>
            <w:tcW w:w="630" w:type="dxa"/>
            <w:gridSpan w:val="2"/>
            <w:tcBorders>
              <w:top w:val="nil"/>
              <w:left w:val="double" w:sz="6" w:space="0" w:color="auto"/>
              <w:bottom w:val="single" w:sz="4" w:space="0" w:color="auto"/>
              <w:right w:val="nil"/>
            </w:tcBorders>
            <w:shd w:val="clear" w:color="auto" w:fill="auto"/>
            <w:noWrap/>
            <w:hideMark/>
          </w:tcPr>
          <w:p w14:paraId="1DBD2BE6"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7D49D43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145F54F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Pelaporan Pengelolaan Retribusi Daerah</w:t>
            </w:r>
          </w:p>
        </w:tc>
        <w:tc>
          <w:tcPr>
            <w:tcW w:w="1710" w:type="dxa"/>
            <w:tcBorders>
              <w:top w:val="nil"/>
              <w:left w:val="nil"/>
              <w:bottom w:val="single" w:sz="4" w:space="0" w:color="000000"/>
              <w:right w:val="single" w:sz="4" w:space="0" w:color="000000"/>
            </w:tcBorders>
            <w:shd w:val="clear" w:color="auto" w:fill="auto"/>
            <w:hideMark/>
          </w:tcPr>
          <w:p w14:paraId="284C5649" w14:textId="5D4C59A5" w:rsidR="00D76589" w:rsidRPr="00D76589" w:rsidRDefault="00320002" w:rsidP="00320002">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w:t>
            </w:r>
            <w:r w:rsidR="00D76589" w:rsidRPr="00D76589">
              <w:rPr>
                <w:rFonts w:ascii="Arial" w:eastAsia="Times New Roman" w:hAnsi="Arial" w:cs="Arial"/>
                <w:color w:val="000000"/>
                <w:sz w:val="16"/>
                <w:szCs w:val="16"/>
              </w:rPr>
              <w:t xml:space="preserve"> laporan pengelolaan retribusi daerah </w:t>
            </w:r>
          </w:p>
        </w:tc>
        <w:tc>
          <w:tcPr>
            <w:tcW w:w="1247" w:type="dxa"/>
            <w:tcBorders>
              <w:top w:val="nil"/>
              <w:left w:val="nil"/>
              <w:bottom w:val="single" w:sz="4" w:space="0" w:color="auto"/>
              <w:right w:val="single" w:sz="4" w:space="0" w:color="auto"/>
            </w:tcBorders>
            <w:shd w:val="clear" w:color="auto" w:fill="auto"/>
            <w:hideMark/>
          </w:tcPr>
          <w:p w14:paraId="13970956"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244DE16A"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 dokumen</w:t>
            </w:r>
          </w:p>
        </w:tc>
        <w:tc>
          <w:tcPr>
            <w:tcW w:w="1366" w:type="dxa"/>
            <w:tcBorders>
              <w:top w:val="nil"/>
              <w:left w:val="nil"/>
              <w:bottom w:val="single" w:sz="4" w:space="0" w:color="000000"/>
              <w:right w:val="single" w:sz="4" w:space="0" w:color="000000"/>
            </w:tcBorders>
            <w:shd w:val="clear" w:color="auto" w:fill="auto"/>
            <w:hideMark/>
          </w:tcPr>
          <w:p w14:paraId="5ACD69AF" w14:textId="0B2EA926" w:rsidR="00D76589" w:rsidRPr="00D76589" w:rsidRDefault="0032000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8.524.000</w:t>
            </w:r>
          </w:p>
        </w:tc>
        <w:tc>
          <w:tcPr>
            <w:tcW w:w="248" w:type="dxa"/>
            <w:tcBorders>
              <w:top w:val="nil"/>
              <w:left w:val="nil"/>
              <w:bottom w:val="single" w:sz="4" w:space="0" w:color="auto"/>
              <w:right w:val="nil"/>
            </w:tcBorders>
            <w:shd w:val="clear" w:color="auto" w:fill="auto"/>
            <w:noWrap/>
            <w:hideMark/>
          </w:tcPr>
          <w:p w14:paraId="155C580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12AA159B"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Pelaporan Pengelolaan Retribusi Daerah</w:t>
            </w:r>
          </w:p>
        </w:tc>
        <w:tc>
          <w:tcPr>
            <w:tcW w:w="1476" w:type="dxa"/>
            <w:tcBorders>
              <w:top w:val="nil"/>
              <w:left w:val="nil"/>
              <w:bottom w:val="single" w:sz="4" w:space="0" w:color="000000"/>
              <w:right w:val="single" w:sz="4" w:space="0" w:color="000000"/>
            </w:tcBorders>
            <w:shd w:val="clear" w:color="auto" w:fill="auto"/>
            <w:hideMark/>
          </w:tcPr>
          <w:p w14:paraId="220BA7F6" w14:textId="65CCA76A" w:rsidR="00D76589" w:rsidRPr="00D76589" w:rsidRDefault="0032000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w:t>
            </w:r>
            <w:r w:rsidRPr="00D76589">
              <w:rPr>
                <w:rFonts w:ascii="Arial" w:eastAsia="Times New Roman" w:hAnsi="Arial" w:cs="Arial"/>
                <w:color w:val="000000"/>
                <w:sz w:val="16"/>
                <w:szCs w:val="16"/>
              </w:rPr>
              <w:t xml:space="preserve"> laporan pengelolaan retribusi daerah</w:t>
            </w:r>
          </w:p>
        </w:tc>
        <w:tc>
          <w:tcPr>
            <w:tcW w:w="1206" w:type="dxa"/>
            <w:tcBorders>
              <w:top w:val="nil"/>
              <w:left w:val="nil"/>
              <w:bottom w:val="single" w:sz="4" w:space="0" w:color="auto"/>
              <w:right w:val="single" w:sz="4" w:space="0" w:color="auto"/>
            </w:tcBorders>
            <w:shd w:val="clear" w:color="auto" w:fill="auto"/>
            <w:hideMark/>
          </w:tcPr>
          <w:p w14:paraId="34375B3D"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4AB408F4"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 dokumen</w:t>
            </w:r>
          </w:p>
        </w:tc>
        <w:tc>
          <w:tcPr>
            <w:tcW w:w="1488" w:type="dxa"/>
            <w:gridSpan w:val="2"/>
            <w:tcBorders>
              <w:top w:val="nil"/>
              <w:left w:val="nil"/>
              <w:bottom w:val="single" w:sz="4" w:space="0" w:color="000000"/>
              <w:right w:val="single" w:sz="4" w:space="0" w:color="000000"/>
            </w:tcBorders>
            <w:shd w:val="clear" w:color="auto" w:fill="auto"/>
            <w:hideMark/>
          </w:tcPr>
          <w:p w14:paraId="77C851A7" w14:textId="70BF4457" w:rsidR="00D76589" w:rsidRPr="00D76589" w:rsidRDefault="0032000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8.524.000</w:t>
            </w:r>
          </w:p>
        </w:tc>
        <w:tc>
          <w:tcPr>
            <w:tcW w:w="630" w:type="dxa"/>
            <w:tcBorders>
              <w:top w:val="nil"/>
              <w:left w:val="nil"/>
              <w:bottom w:val="single" w:sz="4" w:space="0" w:color="auto"/>
              <w:right w:val="double" w:sz="6" w:space="0" w:color="auto"/>
            </w:tcBorders>
            <w:shd w:val="clear" w:color="auto" w:fill="auto"/>
            <w:noWrap/>
            <w:hideMark/>
          </w:tcPr>
          <w:p w14:paraId="5AF16BC7"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410E8B1B" w14:textId="77777777" w:rsidTr="009C600C">
        <w:trPr>
          <w:trHeight w:val="1215"/>
        </w:trPr>
        <w:tc>
          <w:tcPr>
            <w:tcW w:w="630" w:type="dxa"/>
            <w:gridSpan w:val="2"/>
            <w:tcBorders>
              <w:top w:val="nil"/>
              <w:left w:val="double" w:sz="6" w:space="0" w:color="auto"/>
              <w:bottom w:val="single" w:sz="4" w:space="0" w:color="auto"/>
              <w:right w:val="nil"/>
            </w:tcBorders>
            <w:shd w:val="clear" w:color="auto" w:fill="auto"/>
            <w:noWrap/>
            <w:hideMark/>
          </w:tcPr>
          <w:p w14:paraId="48A35DA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5</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3E4C4AF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Kepegawaian Perangkat Daerah</w:t>
            </w:r>
          </w:p>
        </w:tc>
        <w:tc>
          <w:tcPr>
            <w:tcW w:w="1710" w:type="dxa"/>
            <w:tcBorders>
              <w:top w:val="nil"/>
              <w:left w:val="nil"/>
              <w:bottom w:val="single" w:sz="4" w:space="0" w:color="000000"/>
              <w:right w:val="single" w:sz="4" w:space="0" w:color="000000"/>
            </w:tcBorders>
            <w:shd w:val="clear" w:color="auto" w:fill="auto"/>
            <w:hideMark/>
          </w:tcPr>
          <w:p w14:paraId="0FE4151C"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Rara-rata Capaian kinerja Administrasi Kepegawaian Perangkat Daerah ('%)</w:t>
            </w:r>
          </w:p>
        </w:tc>
        <w:tc>
          <w:tcPr>
            <w:tcW w:w="1247" w:type="dxa"/>
            <w:tcBorders>
              <w:top w:val="nil"/>
              <w:left w:val="nil"/>
              <w:bottom w:val="single" w:sz="4" w:space="0" w:color="auto"/>
              <w:right w:val="single" w:sz="4" w:space="0" w:color="auto"/>
            </w:tcBorders>
            <w:shd w:val="clear" w:color="auto" w:fill="auto"/>
            <w:hideMark/>
          </w:tcPr>
          <w:p w14:paraId="3C0A9BE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347" w:type="dxa"/>
            <w:tcBorders>
              <w:top w:val="nil"/>
              <w:left w:val="nil"/>
              <w:bottom w:val="single" w:sz="4" w:space="0" w:color="000000"/>
              <w:right w:val="single" w:sz="4" w:space="0" w:color="000000"/>
            </w:tcBorders>
            <w:shd w:val="clear" w:color="auto" w:fill="auto"/>
            <w:hideMark/>
          </w:tcPr>
          <w:p w14:paraId="7E0CBB3F"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366" w:type="dxa"/>
            <w:tcBorders>
              <w:top w:val="nil"/>
              <w:left w:val="nil"/>
              <w:bottom w:val="single" w:sz="4" w:space="0" w:color="000000"/>
              <w:right w:val="single" w:sz="4" w:space="0" w:color="000000"/>
            </w:tcBorders>
            <w:shd w:val="clear" w:color="auto" w:fill="auto"/>
            <w:hideMark/>
          </w:tcPr>
          <w:p w14:paraId="49784C28" w14:textId="14D92FB6" w:rsidR="00D76589" w:rsidRPr="00D76589" w:rsidRDefault="00320002"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149.431.000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270E868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Kepegawaian Perangkat Daerah</w:t>
            </w:r>
          </w:p>
        </w:tc>
        <w:tc>
          <w:tcPr>
            <w:tcW w:w="1476" w:type="dxa"/>
            <w:tcBorders>
              <w:top w:val="nil"/>
              <w:left w:val="nil"/>
              <w:bottom w:val="single" w:sz="4" w:space="0" w:color="000000"/>
              <w:right w:val="single" w:sz="4" w:space="0" w:color="000000"/>
            </w:tcBorders>
            <w:shd w:val="clear" w:color="auto" w:fill="auto"/>
            <w:hideMark/>
          </w:tcPr>
          <w:p w14:paraId="734AD2E2"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Rara-rata Capaian kinerja Administrasi Kepegawaian Perangkat Daerah ('%)</w:t>
            </w:r>
          </w:p>
        </w:tc>
        <w:tc>
          <w:tcPr>
            <w:tcW w:w="1206" w:type="dxa"/>
            <w:tcBorders>
              <w:top w:val="nil"/>
              <w:left w:val="nil"/>
              <w:bottom w:val="single" w:sz="4" w:space="0" w:color="auto"/>
              <w:right w:val="single" w:sz="4" w:space="0" w:color="auto"/>
            </w:tcBorders>
            <w:shd w:val="clear" w:color="auto" w:fill="auto"/>
            <w:hideMark/>
          </w:tcPr>
          <w:p w14:paraId="1889280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996" w:type="dxa"/>
            <w:tcBorders>
              <w:top w:val="nil"/>
              <w:left w:val="nil"/>
              <w:bottom w:val="single" w:sz="4" w:space="0" w:color="000000"/>
              <w:right w:val="single" w:sz="4" w:space="0" w:color="000000"/>
            </w:tcBorders>
            <w:shd w:val="clear" w:color="auto" w:fill="auto"/>
            <w:hideMark/>
          </w:tcPr>
          <w:p w14:paraId="60D08A99"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gridSpan w:val="2"/>
            <w:tcBorders>
              <w:top w:val="nil"/>
              <w:left w:val="nil"/>
              <w:bottom w:val="single" w:sz="4" w:space="0" w:color="000000"/>
              <w:right w:val="single" w:sz="4" w:space="0" w:color="000000"/>
            </w:tcBorders>
            <w:shd w:val="clear" w:color="auto" w:fill="auto"/>
            <w:hideMark/>
          </w:tcPr>
          <w:p w14:paraId="3B62006D" w14:textId="07F4B3F1" w:rsidR="00D76589" w:rsidRPr="00D76589" w:rsidRDefault="00320002"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149.431.000</w:t>
            </w:r>
          </w:p>
        </w:tc>
        <w:tc>
          <w:tcPr>
            <w:tcW w:w="630" w:type="dxa"/>
            <w:tcBorders>
              <w:top w:val="nil"/>
              <w:left w:val="nil"/>
              <w:bottom w:val="single" w:sz="4" w:space="0" w:color="auto"/>
              <w:right w:val="double" w:sz="6" w:space="0" w:color="auto"/>
            </w:tcBorders>
            <w:shd w:val="clear" w:color="auto" w:fill="auto"/>
            <w:noWrap/>
            <w:hideMark/>
          </w:tcPr>
          <w:p w14:paraId="39B71E34"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2A5A4F" w:rsidRPr="00D76589" w14:paraId="1D965AC9" w14:textId="77777777" w:rsidTr="009C600C">
        <w:trPr>
          <w:trHeight w:val="735"/>
        </w:trPr>
        <w:tc>
          <w:tcPr>
            <w:tcW w:w="630" w:type="dxa"/>
            <w:gridSpan w:val="2"/>
            <w:tcBorders>
              <w:top w:val="nil"/>
              <w:left w:val="double" w:sz="6" w:space="0" w:color="auto"/>
              <w:bottom w:val="single" w:sz="4" w:space="0" w:color="auto"/>
              <w:right w:val="nil"/>
            </w:tcBorders>
            <w:shd w:val="clear" w:color="auto" w:fill="auto"/>
            <w:noWrap/>
          </w:tcPr>
          <w:p w14:paraId="4FDCDAD0" w14:textId="77777777" w:rsidR="002A5A4F" w:rsidRPr="00D76589" w:rsidRDefault="002A5A4F"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tcPr>
          <w:p w14:paraId="66C34C3B" w14:textId="2C2582EC" w:rsidR="002A5A4F" w:rsidRPr="00D76589" w:rsidRDefault="002A5A4F" w:rsidP="00D76589">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tcPr>
          <w:p w14:paraId="6D505823" w14:textId="2ED6BA77" w:rsidR="002A5A4F"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Pengadaan Pakaian Dinas Beserta Atribut Kelengkapannya</w:t>
            </w:r>
          </w:p>
        </w:tc>
        <w:tc>
          <w:tcPr>
            <w:tcW w:w="1710" w:type="dxa"/>
            <w:tcBorders>
              <w:top w:val="nil"/>
              <w:left w:val="nil"/>
              <w:bottom w:val="single" w:sz="4" w:space="0" w:color="000000"/>
              <w:right w:val="single" w:sz="4" w:space="0" w:color="000000"/>
            </w:tcBorders>
            <w:shd w:val="clear" w:color="auto" w:fill="auto"/>
          </w:tcPr>
          <w:p w14:paraId="3E52155A" w14:textId="16A066A5" w:rsidR="002A5A4F" w:rsidRPr="00D76589" w:rsidRDefault="002A5A4F" w:rsidP="002A5A4F">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paket pakaian dinas beserta atribut kelengkapannya</w:t>
            </w:r>
          </w:p>
        </w:tc>
        <w:tc>
          <w:tcPr>
            <w:tcW w:w="1247" w:type="dxa"/>
            <w:tcBorders>
              <w:top w:val="nil"/>
              <w:left w:val="nil"/>
              <w:bottom w:val="single" w:sz="4" w:space="0" w:color="auto"/>
              <w:right w:val="single" w:sz="4" w:space="0" w:color="auto"/>
            </w:tcBorders>
            <w:shd w:val="clear" w:color="auto" w:fill="auto"/>
          </w:tcPr>
          <w:p w14:paraId="6E09E10E" w14:textId="77777777" w:rsidR="002A5A4F" w:rsidRPr="00D76589" w:rsidRDefault="002A5A4F"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tcPr>
          <w:p w14:paraId="0C0BBB3E" w14:textId="228E8E9A" w:rsidR="002A5A4F"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 paket</w:t>
            </w:r>
          </w:p>
        </w:tc>
        <w:tc>
          <w:tcPr>
            <w:tcW w:w="1366" w:type="dxa"/>
            <w:tcBorders>
              <w:top w:val="nil"/>
              <w:left w:val="nil"/>
              <w:bottom w:val="single" w:sz="4" w:space="0" w:color="000000"/>
              <w:right w:val="single" w:sz="4" w:space="0" w:color="000000"/>
            </w:tcBorders>
            <w:shd w:val="clear" w:color="auto" w:fill="auto"/>
          </w:tcPr>
          <w:p w14:paraId="391AF564" w14:textId="5201686F" w:rsidR="002A5A4F"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32.150.000</w:t>
            </w:r>
          </w:p>
        </w:tc>
        <w:tc>
          <w:tcPr>
            <w:tcW w:w="248" w:type="dxa"/>
            <w:tcBorders>
              <w:top w:val="nil"/>
              <w:left w:val="nil"/>
              <w:bottom w:val="single" w:sz="4" w:space="0" w:color="auto"/>
              <w:right w:val="nil"/>
            </w:tcBorders>
            <w:shd w:val="clear" w:color="auto" w:fill="auto"/>
            <w:noWrap/>
          </w:tcPr>
          <w:p w14:paraId="5A44DC30" w14:textId="71E3B31C" w:rsidR="002A5A4F" w:rsidRPr="00D76589" w:rsidRDefault="002A5A4F" w:rsidP="00D76589">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tcPr>
          <w:p w14:paraId="1EBFF5A1" w14:textId="76067C83" w:rsidR="002A5A4F"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Pengadaan Pakaian Dinas Beserta Atribut Kelengkapannya</w:t>
            </w:r>
          </w:p>
        </w:tc>
        <w:tc>
          <w:tcPr>
            <w:tcW w:w="1476" w:type="dxa"/>
            <w:tcBorders>
              <w:top w:val="nil"/>
              <w:left w:val="nil"/>
              <w:bottom w:val="single" w:sz="4" w:space="0" w:color="000000"/>
              <w:right w:val="single" w:sz="4" w:space="0" w:color="000000"/>
            </w:tcBorders>
            <w:shd w:val="clear" w:color="auto" w:fill="auto"/>
          </w:tcPr>
          <w:p w14:paraId="453EF34F" w14:textId="10EC7918" w:rsidR="002A5A4F"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paket pakaian dinas beserta atribut kelengkapannya</w:t>
            </w:r>
          </w:p>
        </w:tc>
        <w:tc>
          <w:tcPr>
            <w:tcW w:w="1206" w:type="dxa"/>
            <w:tcBorders>
              <w:top w:val="nil"/>
              <w:left w:val="nil"/>
              <w:bottom w:val="single" w:sz="4" w:space="0" w:color="auto"/>
              <w:right w:val="single" w:sz="4" w:space="0" w:color="auto"/>
            </w:tcBorders>
            <w:shd w:val="clear" w:color="auto" w:fill="auto"/>
          </w:tcPr>
          <w:p w14:paraId="1B090507" w14:textId="77777777" w:rsidR="002A5A4F" w:rsidRPr="00D76589" w:rsidRDefault="002A5A4F"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tcPr>
          <w:p w14:paraId="4412A387" w14:textId="78712A9C" w:rsidR="002A5A4F"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 paket</w:t>
            </w:r>
          </w:p>
        </w:tc>
        <w:tc>
          <w:tcPr>
            <w:tcW w:w="1488" w:type="dxa"/>
            <w:gridSpan w:val="2"/>
            <w:tcBorders>
              <w:top w:val="nil"/>
              <w:left w:val="nil"/>
              <w:bottom w:val="single" w:sz="4" w:space="0" w:color="000000"/>
              <w:right w:val="single" w:sz="4" w:space="0" w:color="000000"/>
            </w:tcBorders>
            <w:shd w:val="clear" w:color="auto" w:fill="auto"/>
          </w:tcPr>
          <w:p w14:paraId="1A183E8C" w14:textId="70D3BE70" w:rsidR="002A5A4F"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32.150.000</w:t>
            </w:r>
          </w:p>
        </w:tc>
        <w:tc>
          <w:tcPr>
            <w:tcW w:w="630" w:type="dxa"/>
            <w:tcBorders>
              <w:top w:val="nil"/>
              <w:left w:val="nil"/>
              <w:bottom w:val="single" w:sz="4" w:space="0" w:color="auto"/>
              <w:right w:val="double" w:sz="6" w:space="0" w:color="auto"/>
            </w:tcBorders>
            <w:shd w:val="clear" w:color="auto" w:fill="auto"/>
            <w:noWrap/>
          </w:tcPr>
          <w:p w14:paraId="2F2445CB" w14:textId="77777777" w:rsidR="002A5A4F" w:rsidRPr="00D76589" w:rsidRDefault="002A5A4F" w:rsidP="00D76589">
            <w:pPr>
              <w:widowControl/>
              <w:autoSpaceDE/>
              <w:autoSpaceDN/>
              <w:jc w:val="center"/>
              <w:rPr>
                <w:rFonts w:ascii="Arial" w:eastAsia="Times New Roman" w:hAnsi="Arial" w:cs="Arial"/>
                <w:color w:val="000000"/>
                <w:sz w:val="18"/>
                <w:szCs w:val="18"/>
              </w:rPr>
            </w:pPr>
          </w:p>
        </w:tc>
      </w:tr>
      <w:tr w:rsidR="00D76589" w:rsidRPr="00D76589" w14:paraId="060B33C7" w14:textId="77777777" w:rsidTr="009C600C">
        <w:trPr>
          <w:trHeight w:val="735"/>
        </w:trPr>
        <w:tc>
          <w:tcPr>
            <w:tcW w:w="630" w:type="dxa"/>
            <w:gridSpan w:val="2"/>
            <w:tcBorders>
              <w:top w:val="nil"/>
              <w:left w:val="double" w:sz="6" w:space="0" w:color="auto"/>
              <w:bottom w:val="single" w:sz="4" w:space="0" w:color="auto"/>
              <w:right w:val="nil"/>
            </w:tcBorders>
            <w:shd w:val="clear" w:color="auto" w:fill="auto"/>
            <w:noWrap/>
            <w:hideMark/>
          </w:tcPr>
          <w:p w14:paraId="65FB58F5"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76909A2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24769A45"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Pendidikan dan Pelatihan Pegawai Berdasarkan Tugas dan Fungsi</w:t>
            </w:r>
          </w:p>
        </w:tc>
        <w:tc>
          <w:tcPr>
            <w:tcW w:w="1710" w:type="dxa"/>
            <w:tcBorders>
              <w:top w:val="nil"/>
              <w:left w:val="nil"/>
              <w:bottom w:val="single" w:sz="4" w:space="0" w:color="000000"/>
              <w:right w:val="single" w:sz="4" w:space="0" w:color="000000"/>
            </w:tcBorders>
            <w:shd w:val="clear" w:color="auto" w:fill="auto"/>
            <w:hideMark/>
          </w:tcPr>
          <w:p w14:paraId="75090348" w14:textId="52B2B5FF" w:rsidR="00D76589" w:rsidRPr="00D76589" w:rsidRDefault="00D76589" w:rsidP="002A5A4F">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2A5A4F">
              <w:rPr>
                <w:rFonts w:ascii="Arial" w:eastAsia="Times New Roman" w:hAnsi="Arial" w:cs="Arial"/>
                <w:color w:val="000000"/>
                <w:sz w:val="16"/>
                <w:szCs w:val="16"/>
              </w:rPr>
              <w:t>Pegawai Berdasarkan Tugas dan Fungsi yang mengikuti pendidikan dan pelatihan</w:t>
            </w:r>
          </w:p>
        </w:tc>
        <w:tc>
          <w:tcPr>
            <w:tcW w:w="1247" w:type="dxa"/>
            <w:tcBorders>
              <w:top w:val="nil"/>
              <w:left w:val="nil"/>
              <w:bottom w:val="single" w:sz="4" w:space="0" w:color="auto"/>
              <w:right w:val="single" w:sz="4" w:space="0" w:color="auto"/>
            </w:tcBorders>
            <w:shd w:val="clear" w:color="auto" w:fill="auto"/>
            <w:hideMark/>
          </w:tcPr>
          <w:p w14:paraId="75CFE687"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43CBAF2C" w14:textId="2E536442"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w:t>
            </w:r>
            <w:r w:rsidR="00D76589" w:rsidRPr="00D76589">
              <w:rPr>
                <w:rFonts w:ascii="Arial" w:eastAsia="Times New Roman" w:hAnsi="Arial" w:cs="Arial"/>
                <w:color w:val="000000"/>
                <w:sz w:val="16"/>
                <w:szCs w:val="16"/>
              </w:rPr>
              <w:t xml:space="preserve"> orang</w:t>
            </w:r>
          </w:p>
        </w:tc>
        <w:tc>
          <w:tcPr>
            <w:tcW w:w="1366" w:type="dxa"/>
            <w:tcBorders>
              <w:top w:val="nil"/>
              <w:left w:val="nil"/>
              <w:bottom w:val="single" w:sz="4" w:space="0" w:color="000000"/>
              <w:right w:val="single" w:sz="4" w:space="0" w:color="000000"/>
            </w:tcBorders>
            <w:shd w:val="clear" w:color="auto" w:fill="auto"/>
            <w:hideMark/>
          </w:tcPr>
          <w:p w14:paraId="780BF4A3" w14:textId="5091ECE3"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31.025.000</w:t>
            </w:r>
          </w:p>
        </w:tc>
        <w:tc>
          <w:tcPr>
            <w:tcW w:w="248" w:type="dxa"/>
            <w:tcBorders>
              <w:top w:val="nil"/>
              <w:left w:val="nil"/>
              <w:bottom w:val="single" w:sz="4" w:space="0" w:color="auto"/>
              <w:right w:val="nil"/>
            </w:tcBorders>
            <w:shd w:val="clear" w:color="auto" w:fill="auto"/>
            <w:noWrap/>
            <w:hideMark/>
          </w:tcPr>
          <w:p w14:paraId="7DB5004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23D7C529"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Pendidikan dan Pelatihan Pegawai Berdasarkan Tugas dan Fungsi</w:t>
            </w:r>
          </w:p>
        </w:tc>
        <w:tc>
          <w:tcPr>
            <w:tcW w:w="1476" w:type="dxa"/>
            <w:tcBorders>
              <w:top w:val="nil"/>
              <w:left w:val="nil"/>
              <w:bottom w:val="single" w:sz="4" w:space="0" w:color="000000"/>
              <w:right w:val="single" w:sz="4" w:space="0" w:color="000000"/>
            </w:tcBorders>
            <w:shd w:val="clear" w:color="auto" w:fill="auto"/>
            <w:hideMark/>
          </w:tcPr>
          <w:p w14:paraId="27B38000" w14:textId="6FE78FAA" w:rsidR="00D76589" w:rsidRPr="00D76589" w:rsidRDefault="002A5A4F"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Pegawai Berdasarkan Tugas dan Fungsi yang mengikuti pendidikan dan </w:t>
            </w:r>
            <w:r>
              <w:rPr>
                <w:rFonts w:ascii="Arial" w:eastAsia="Times New Roman" w:hAnsi="Arial" w:cs="Arial"/>
                <w:color w:val="000000"/>
                <w:sz w:val="16"/>
                <w:szCs w:val="16"/>
              </w:rPr>
              <w:lastRenderedPageBreak/>
              <w:t>pelatihan</w:t>
            </w:r>
          </w:p>
        </w:tc>
        <w:tc>
          <w:tcPr>
            <w:tcW w:w="1206" w:type="dxa"/>
            <w:tcBorders>
              <w:top w:val="nil"/>
              <w:left w:val="nil"/>
              <w:bottom w:val="single" w:sz="4" w:space="0" w:color="auto"/>
              <w:right w:val="single" w:sz="4" w:space="0" w:color="auto"/>
            </w:tcBorders>
            <w:shd w:val="clear" w:color="auto" w:fill="auto"/>
            <w:hideMark/>
          </w:tcPr>
          <w:p w14:paraId="2C424C21"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066F5673" w14:textId="014EDA9C"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w:t>
            </w:r>
            <w:r w:rsidR="00D76589" w:rsidRPr="00D76589">
              <w:rPr>
                <w:rFonts w:ascii="Arial" w:eastAsia="Times New Roman" w:hAnsi="Arial" w:cs="Arial"/>
                <w:color w:val="000000"/>
                <w:sz w:val="16"/>
                <w:szCs w:val="16"/>
              </w:rPr>
              <w:t xml:space="preserve"> orang</w:t>
            </w:r>
          </w:p>
        </w:tc>
        <w:tc>
          <w:tcPr>
            <w:tcW w:w="1488" w:type="dxa"/>
            <w:gridSpan w:val="2"/>
            <w:tcBorders>
              <w:top w:val="nil"/>
              <w:left w:val="nil"/>
              <w:bottom w:val="single" w:sz="4" w:space="0" w:color="000000"/>
              <w:right w:val="single" w:sz="4" w:space="0" w:color="000000"/>
            </w:tcBorders>
            <w:shd w:val="clear" w:color="auto" w:fill="auto"/>
            <w:hideMark/>
          </w:tcPr>
          <w:p w14:paraId="78541FB0" w14:textId="096990CC"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31.025.000</w:t>
            </w:r>
          </w:p>
        </w:tc>
        <w:tc>
          <w:tcPr>
            <w:tcW w:w="630" w:type="dxa"/>
            <w:tcBorders>
              <w:top w:val="nil"/>
              <w:left w:val="nil"/>
              <w:bottom w:val="single" w:sz="4" w:space="0" w:color="auto"/>
              <w:right w:val="double" w:sz="6" w:space="0" w:color="auto"/>
            </w:tcBorders>
            <w:shd w:val="clear" w:color="auto" w:fill="auto"/>
            <w:noWrap/>
            <w:hideMark/>
          </w:tcPr>
          <w:p w14:paraId="4E509FB1"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4B56CDF3" w14:textId="77777777" w:rsidTr="009C600C">
        <w:trPr>
          <w:trHeight w:val="463"/>
        </w:trPr>
        <w:tc>
          <w:tcPr>
            <w:tcW w:w="630" w:type="dxa"/>
            <w:gridSpan w:val="2"/>
            <w:tcBorders>
              <w:top w:val="nil"/>
              <w:left w:val="double" w:sz="6" w:space="0" w:color="auto"/>
              <w:bottom w:val="single" w:sz="4" w:space="0" w:color="auto"/>
              <w:right w:val="nil"/>
            </w:tcBorders>
            <w:shd w:val="clear" w:color="auto" w:fill="auto"/>
            <w:noWrap/>
            <w:hideMark/>
          </w:tcPr>
          <w:p w14:paraId="76CE1109"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5A708BD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2AB29865"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Bimbingan Teknis Implementasi Peraturan Perundang-Undangan</w:t>
            </w:r>
          </w:p>
        </w:tc>
        <w:tc>
          <w:tcPr>
            <w:tcW w:w="1710" w:type="dxa"/>
            <w:tcBorders>
              <w:top w:val="nil"/>
              <w:left w:val="nil"/>
              <w:bottom w:val="single" w:sz="4" w:space="0" w:color="000000"/>
              <w:right w:val="single" w:sz="4" w:space="0" w:color="000000"/>
            </w:tcBorders>
            <w:shd w:val="clear" w:color="auto" w:fill="auto"/>
            <w:hideMark/>
          </w:tcPr>
          <w:p w14:paraId="208D1EE1" w14:textId="4233D78B" w:rsidR="00D76589" w:rsidRPr="00D76589" w:rsidRDefault="002A5A4F" w:rsidP="002A5A4F">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orang</w:t>
            </w:r>
            <w:r w:rsidR="00D76589" w:rsidRPr="00D76589">
              <w:rPr>
                <w:rFonts w:ascii="Arial" w:eastAsia="Times New Roman" w:hAnsi="Arial" w:cs="Arial"/>
                <w:color w:val="000000"/>
                <w:sz w:val="16"/>
                <w:szCs w:val="16"/>
              </w:rPr>
              <w:t xml:space="preserve"> yang mengikuti bimbingan teknis implementasi peraturan perundang - undangan </w:t>
            </w:r>
          </w:p>
        </w:tc>
        <w:tc>
          <w:tcPr>
            <w:tcW w:w="1247" w:type="dxa"/>
            <w:tcBorders>
              <w:top w:val="nil"/>
              <w:left w:val="nil"/>
              <w:bottom w:val="single" w:sz="4" w:space="0" w:color="auto"/>
              <w:right w:val="single" w:sz="4" w:space="0" w:color="auto"/>
            </w:tcBorders>
            <w:shd w:val="clear" w:color="auto" w:fill="auto"/>
            <w:hideMark/>
          </w:tcPr>
          <w:p w14:paraId="60E65C74"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0075A942" w14:textId="33EB5235"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D76589" w:rsidRPr="00D76589">
              <w:rPr>
                <w:rFonts w:ascii="Arial" w:eastAsia="Times New Roman" w:hAnsi="Arial" w:cs="Arial"/>
                <w:color w:val="000000"/>
                <w:sz w:val="16"/>
                <w:szCs w:val="16"/>
              </w:rPr>
              <w:t xml:space="preserve"> orang</w:t>
            </w:r>
          </w:p>
        </w:tc>
        <w:tc>
          <w:tcPr>
            <w:tcW w:w="1366" w:type="dxa"/>
            <w:tcBorders>
              <w:top w:val="nil"/>
              <w:left w:val="nil"/>
              <w:bottom w:val="single" w:sz="4" w:space="0" w:color="000000"/>
              <w:right w:val="single" w:sz="4" w:space="0" w:color="000000"/>
            </w:tcBorders>
            <w:shd w:val="clear" w:color="auto" w:fill="auto"/>
            <w:hideMark/>
          </w:tcPr>
          <w:p w14:paraId="3CEAF7A8" w14:textId="7D62265A"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72.761.000</w:t>
            </w:r>
          </w:p>
        </w:tc>
        <w:tc>
          <w:tcPr>
            <w:tcW w:w="248" w:type="dxa"/>
            <w:tcBorders>
              <w:top w:val="nil"/>
              <w:left w:val="nil"/>
              <w:bottom w:val="single" w:sz="4" w:space="0" w:color="auto"/>
              <w:right w:val="nil"/>
            </w:tcBorders>
            <w:shd w:val="clear" w:color="auto" w:fill="auto"/>
            <w:noWrap/>
            <w:hideMark/>
          </w:tcPr>
          <w:p w14:paraId="1D2BC81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33A7FA6A"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Bimbingan Teknis Implementasi Peraturan Perundang-Undangan</w:t>
            </w:r>
          </w:p>
        </w:tc>
        <w:tc>
          <w:tcPr>
            <w:tcW w:w="1476" w:type="dxa"/>
            <w:tcBorders>
              <w:top w:val="nil"/>
              <w:left w:val="nil"/>
              <w:bottom w:val="single" w:sz="4" w:space="0" w:color="000000"/>
              <w:right w:val="single" w:sz="4" w:space="0" w:color="000000"/>
            </w:tcBorders>
            <w:shd w:val="clear" w:color="auto" w:fill="auto"/>
            <w:hideMark/>
          </w:tcPr>
          <w:p w14:paraId="4E3E891A" w14:textId="486F4BF2"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orang</w:t>
            </w:r>
            <w:r w:rsidRPr="00D76589">
              <w:rPr>
                <w:rFonts w:ascii="Arial" w:eastAsia="Times New Roman" w:hAnsi="Arial" w:cs="Arial"/>
                <w:color w:val="000000"/>
                <w:sz w:val="16"/>
                <w:szCs w:val="16"/>
              </w:rPr>
              <w:t xml:space="preserve"> yang mengikuti bimbingan teknis implementasi peraturan perundang - undangan</w:t>
            </w:r>
          </w:p>
        </w:tc>
        <w:tc>
          <w:tcPr>
            <w:tcW w:w="1206" w:type="dxa"/>
            <w:tcBorders>
              <w:top w:val="nil"/>
              <w:left w:val="nil"/>
              <w:bottom w:val="single" w:sz="4" w:space="0" w:color="auto"/>
              <w:right w:val="single" w:sz="4" w:space="0" w:color="auto"/>
            </w:tcBorders>
            <w:shd w:val="clear" w:color="auto" w:fill="auto"/>
            <w:hideMark/>
          </w:tcPr>
          <w:p w14:paraId="501E870E"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3E301168" w14:textId="10DC3273"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D76589" w:rsidRPr="00D76589">
              <w:rPr>
                <w:rFonts w:ascii="Arial" w:eastAsia="Times New Roman" w:hAnsi="Arial" w:cs="Arial"/>
                <w:color w:val="000000"/>
                <w:sz w:val="16"/>
                <w:szCs w:val="16"/>
              </w:rPr>
              <w:t xml:space="preserve"> orang</w:t>
            </w:r>
          </w:p>
        </w:tc>
        <w:tc>
          <w:tcPr>
            <w:tcW w:w="1488" w:type="dxa"/>
            <w:gridSpan w:val="2"/>
            <w:tcBorders>
              <w:top w:val="nil"/>
              <w:left w:val="nil"/>
              <w:bottom w:val="single" w:sz="4" w:space="0" w:color="000000"/>
              <w:right w:val="single" w:sz="4" w:space="0" w:color="000000"/>
            </w:tcBorders>
            <w:shd w:val="clear" w:color="auto" w:fill="auto"/>
            <w:hideMark/>
          </w:tcPr>
          <w:p w14:paraId="55189D25" w14:textId="39F9DBD8"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72.761.000</w:t>
            </w:r>
          </w:p>
        </w:tc>
        <w:tc>
          <w:tcPr>
            <w:tcW w:w="630" w:type="dxa"/>
            <w:tcBorders>
              <w:top w:val="nil"/>
              <w:left w:val="nil"/>
              <w:bottom w:val="single" w:sz="4" w:space="0" w:color="auto"/>
              <w:right w:val="double" w:sz="6" w:space="0" w:color="auto"/>
            </w:tcBorders>
            <w:shd w:val="clear" w:color="auto" w:fill="auto"/>
            <w:noWrap/>
            <w:hideMark/>
          </w:tcPr>
          <w:p w14:paraId="2C517088"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7C037A09" w14:textId="77777777" w:rsidTr="009C600C">
        <w:trPr>
          <w:trHeight w:val="735"/>
        </w:trPr>
        <w:tc>
          <w:tcPr>
            <w:tcW w:w="630" w:type="dxa"/>
            <w:gridSpan w:val="2"/>
            <w:tcBorders>
              <w:top w:val="nil"/>
              <w:left w:val="double" w:sz="6" w:space="0" w:color="auto"/>
              <w:bottom w:val="single" w:sz="4" w:space="0" w:color="auto"/>
              <w:right w:val="nil"/>
            </w:tcBorders>
            <w:shd w:val="clear" w:color="auto" w:fill="auto"/>
            <w:noWrap/>
            <w:hideMark/>
          </w:tcPr>
          <w:p w14:paraId="5C27B420"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7A36091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06078C8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Pendataan dan Pengolahan Administrasi Kepegawaian</w:t>
            </w:r>
          </w:p>
        </w:tc>
        <w:tc>
          <w:tcPr>
            <w:tcW w:w="1710" w:type="dxa"/>
            <w:tcBorders>
              <w:top w:val="nil"/>
              <w:left w:val="nil"/>
              <w:bottom w:val="single" w:sz="4" w:space="0" w:color="000000"/>
              <w:right w:val="single" w:sz="4" w:space="0" w:color="000000"/>
            </w:tcBorders>
            <w:shd w:val="clear" w:color="auto" w:fill="auto"/>
            <w:hideMark/>
          </w:tcPr>
          <w:p w14:paraId="6AA7C4ED" w14:textId="4DB61B0D"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pendataan dan pengelolaan administrasi</w:t>
            </w:r>
            <w:r w:rsidR="00D76589" w:rsidRPr="00D76589">
              <w:rPr>
                <w:rFonts w:ascii="Arial" w:eastAsia="Times New Roman" w:hAnsi="Arial" w:cs="Arial"/>
                <w:color w:val="000000"/>
                <w:sz w:val="16"/>
                <w:szCs w:val="16"/>
              </w:rPr>
              <w:t xml:space="preserve"> kepegawa</w:t>
            </w:r>
            <w:r>
              <w:rPr>
                <w:rFonts w:ascii="Arial" w:eastAsia="Times New Roman" w:hAnsi="Arial" w:cs="Arial"/>
                <w:color w:val="000000"/>
                <w:sz w:val="16"/>
                <w:szCs w:val="16"/>
              </w:rPr>
              <w:t>ian</w:t>
            </w:r>
          </w:p>
        </w:tc>
        <w:tc>
          <w:tcPr>
            <w:tcW w:w="1247" w:type="dxa"/>
            <w:tcBorders>
              <w:top w:val="nil"/>
              <w:left w:val="nil"/>
              <w:bottom w:val="single" w:sz="4" w:space="0" w:color="auto"/>
              <w:right w:val="single" w:sz="4" w:space="0" w:color="auto"/>
            </w:tcBorders>
            <w:shd w:val="clear" w:color="auto" w:fill="auto"/>
            <w:hideMark/>
          </w:tcPr>
          <w:p w14:paraId="413AB1C8"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03C31EE6" w14:textId="17443EAD"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12 dokumen</w:t>
            </w:r>
          </w:p>
        </w:tc>
        <w:tc>
          <w:tcPr>
            <w:tcW w:w="1366" w:type="dxa"/>
            <w:tcBorders>
              <w:top w:val="nil"/>
              <w:left w:val="nil"/>
              <w:bottom w:val="single" w:sz="4" w:space="0" w:color="000000"/>
              <w:right w:val="single" w:sz="4" w:space="0" w:color="000000"/>
            </w:tcBorders>
            <w:shd w:val="clear" w:color="auto" w:fill="auto"/>
            <w:hideMark/>
          </w:tcPr>
          <w:p w14:paraId="6F851DD7" w14:textId="423391A1"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13.495.000</w:t>
            </w:r>
          </w:p>
        </w:tc>
        <w:tc>
          <w:tcPr>
            <w:tcW w:w="248" w:type="dxa"/>
            <w:tcBorders>
              <w:top w:val="nil"/>
              <w:left w:val="nil"/>
              <w:bottom w:val="single" w:sz="4" w:space="0" w:color="auto"/>
              <w:right w:val="nil"/>
            </w:tcBorders>
            <w:shd w:val="clear" w:color="auto" w:fill="auto"/>
            <w:noWrap/>
            <w:hideMark/>
          </w:tcPr>
          <w:p w14:paraId="60D6BB7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28E28F89"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Pendataan dan Pengolahan Administrasi Kepegawaian</w:t>
            </w:r>
          </w:p>
        </w:tc>
        <w:tc>
          <w:tcPr>
            <w:tcW w:w="1476" w:type="dxa"/>
            <w:tcBorders>
              <w:top w:val="nil"/>
              <w:left w:val="nil"/>
              <w:bottom w:val="single" w:sz="4" w:space="0" w:color="000000"/>
              <w:right w:val="single" w:sz="4" w:space="0" w:color="000000"/>
            </w:tcBorders>
            <w:shd w:val="clear" w:color="auto" w:fill="auto"/>
            <w:hideMark/>
          </w:tcPr>
          <w:p w14:paraId="16A9434E" w14:textId="3209D1A3"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pendataan dan pengelolaan administrasi</w:t>
            </w:r>
            <w:r w:rsidRPr="00D76589">
              <w:rPr>
                <w:rFonts w:ascii="Arial" w:eastAsia="Times New Roman" w:hAnsi="Arial" w:cs="Arial"/>
                <w:color w:val="000000"/>
                <w:sz w:val="16"/>
                <w:szCs w:val="16"/>
              </w:rPr>
              <w:t xml:space="preserve"> kepegawa</w:t>
            </w:r>
            <w:r>
              <w:rPr>
                <w:rFonts w:ascii="Arial" w:eastAsia="Times New Roman" w:hAnsi="Arial" w:cs="Arial"/>
                <w:color w:val="000000"/>
                <w:sz w:val="16"/>
                <w:szCs w:val="16"/>
              </w:rPr>
              <w:t>ian</w:t>
            </w:r>
          </w:p>
        </w:tc>
        <w:tc>
          <w:tcPr>
            <w:tcW w:w="1206" w:type="dxa"/>
            <w:tcBorders>
              <w:top w:val="nil"/>
              <w:left w:val="nil"/>
              <w:bottom w:val="single" w:sz="4" w:space="0" w:color="auto"/>
              <w:right w:val="single" w:sz="4" w:space="0" w:color="auto"/>
            </w:tcBorders>
            <w:shd w:val="clear" w:color="auto" w:fill="auto"/>
            <w:hideMark/>
          </w:tcPr>
          <w:p w14:paraId="7687B437"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4F199A9D" w14:textId="2BB4ABF4"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12 dokumen</w:t>
            </w:r>
          </w:p>
        </w:tc>
        <w:tc>
          <w:tcPr>
            <w:tcW w:w="1488" w:type="dxa"/>
            <w:gridSpan w:val="2"/>
            <w:tcBorders>
              <w:top w:val="nil"/>
              <w:left w:val="nil"/>
              <w:bottom w:val="single" w:sz="4" w:space="0" w:color="000000"/>
              <w:right w:val="single" w:sz="4" w:space="0" w:color="000000"/>
            </w:tcBorders>
            <w:shd w:val="clear" w:color="auto" w:fill="auto"/>
            <w:hideMark/>
          </w:tcPr>
          <w:p w14:paraId="244D63CF" w14:textId="5B6AE017"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13.495.000</w:t>
            </w:r>
          </w:p>
        </w:tc>
        <w:tc>
          <w:tcPr>
            <w:tcW w:w="630" w:type="dxa"/>
            <w:tcBorders>
              <w:top w:val="nil"/>
              <w:left w:val="nil"/>
              <w:bottom w:val="single" w:sz="4" w:space="0" w:color="auto"/>
              <w:right w:val="double" w:sz="6" w:space="0" w:color="auto"/>
            </w:tcBorders>
            <w:shd w:val="clear" w:color="auto" w:fill="auto"/>
            <w:noWrap/>
            <w:hideMark/>
          </w:tcPr>
          <w:p w14:paraId="47FACFD2"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3271CFCC" w14:textId="77777777" w:rsidTr="009C600C">
        <w:trPr>
          <w:trHeight w:val="1095"/>
        </w:trPr>
        <w:tc>
          <w:tcPr>
            <w:tcW w:w="630" w:type="dxa"/>
            <w:gridSpan w:val="2"/>
            <w:tcBorders>
              <w:top w:val="nil"/>
              <w:left w:val="double" w:sz="6" w:space="0" w:color="auto"/>
              <w:bottom w:val="single" w:sz="4" w:space="0" w:color="auto"/>
              <w:right w:val="nil"/>
            </w:tcBorders>
            <w:shd w:val="clear" w:color="auto" w:fill="auto"/>
            <w:noWrap/>
            <w:hideMark/>
          </w:tcPr>
          <w:p w14:paraId="2C6DA7C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6</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05CB38F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Umum Perangkat Daerah</w:t>
            </w:r>
          </w:p>
        </w:tc>
        <w:tc>
          <w:tcPr>
            <w:tcW w:w="1710" w:type="dxa"/>
            <w:tcBorders>
              <w:top w:val="nil"/>
              <w:left w:val="nil"/>
              <w:bottom w:val="single" w:sz="4" w:space="0" w:color="000000"/>
              <w:right w:val="single" w:sz="4" w:space="0" w:color="000000"/>
            </w:tcBorders>
            <w:shd w:val="clear" w:color="auto" w:fill="auto"/>
            <w:hideMark/>
          </w:tcPr>
          <w:p w14:paraId="60553F3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Rata- Rata Capaian Kinerja administrasi umum PD  ('%)</w:t>
            </w:r>
          </w:p>
        </w:tc>
        <w:tc>
          <w:tcPr>
            <w:tcW w:w="1247" w:type="dxa"/>
            <w:tcBorders>
              <w:top w:val="nil"/>
              <w:left w:val="nil"/>
              <w:bottom w:val="single" w:sz="4" w:space="0" w:color="auto"/>
              <w:right w:val="single" w:sz="4" w:space="0" w:color="auto"/>
            </w:tcBorders>
            <w:shd w:val="clear" w:color="auto" w:fill="auto"/>
            <w:hideMark/>
          </w:tcPr>
          <w:p w14:paraId="4167C30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347" w:type="dxa"/>
            <w:tcBorders>
              <w:top w:val="nil"/>
              <w:left w:val="nil"/>
              <w:bottom w:val="single" w:sz="4" w:space="0" w:color="000000"/>
              <w:right w:val="single" w:sz="4" w:space="0" w:color="000000"/>
            </w:tcBorders>
            <w:shd w:val="clear" w:color="auto" w:fill="auto"/>
            <w:hideMark/>
          </w:tcPr>
          <w:p w14:paraId="44B1C267"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366" w:type="dxa"/>
            <w:tcBorders>
              <w:top w:val="nil"/>
              <w:left w:val="nil"/>
              <w:bottom w:val="single" w:sz="4" w:space="0" w:color="000000"/>
              <w:right w:val="single" w:sz="4" w:space="0" w:color="000000"/>
            </w:tcBorders>
            <w:shd w:val="clear" w:color="auto" w:fill="auto"/>
            <w:hideMark/>
          </w:tcPr>
          <w:p w14:paraId="727BC19B" w14:textId="523A3077" w:rsidR="00D76589" w:rsidRPr="00D76589" w:rsidRDefault="002A5A4F"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385.911.120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10BF4F7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Umum Perangkat Daerah</w:t>
            </w:r>
          </w:p>
        </w:tc>
        <w:tc>
          <w:tcPr>
            <w:tcW w:w="1476" w:type="dxa"/>
            <w:tcBorders>
              <w:top w:val="nil"/>
              <w:left w:val="nil"/>
              <w:bottom w:val="single" w:sz="4" w:space="0" w:color="000000"/>
              <w:right w:val="single" w:sz="4" w:space="0" w:color="000000"/>
            </w:tcBorders>
            <w:shd w:val="clear" w:color="auto" w:fill="auto"/>
            <w:hideMark/>
          </w:tcPr>
          <w:p w14:paraId="16597C1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Rata- Rata Capaian Kinerja administrasi umum PD  ('%)</w:t>
            </w:r>
          </w:p>
        </w:tc>
        <w:tc>
          <w:tcPr>
            <w:tcW w:w="1206" w:type="dxa"/>
            <w:tcBorders>
              <w:top w:val="nil"/>
              <w:left w:val="nil"/>
              <w:bottom w:val="single" w:sz="4" w:space="0" w:color="auto"/>
              <w:right w:val="single" w:sz="4" w:space="0" w:color="auto"/>
            </w:tcBorders>
            <w:shd w:val="clear" w:color="auto" w:fill="auto"/>
            <w:hideMark/>
          </w:tcPr>
          <w:p w14:paraId="01FAB76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996" w:type="dxa"/>
            <w:tcBorders>
              <w:top w:val="nil"/>
              <w:left w:val="nil"/>
              <w:bottom w:val="single" w:sz="4" w:space="0" w:color="000000"/>
              <w:right w:val="single" w:sz="4" w:space="0" w:color="000000"/>
            </w:tcBorders>
            <w:shd w:val="clear" w:color="auto" w:fill="auto"/>
            <w:hideMark/>
          </w:tcPr>
          <w:p w14:paraId="0A5BC377"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gridSpan w:val="2"/>
            <w:tcBorders>
              <w:top w:val="nil"/>
              <w:left w:val="nil"/>
              <w:bottom w:val="single" w:sz="4" w:space="0" w:color="000000"/>
              <w:right w:val="single" w:sz="4" w:space="0" w:color="000000"/>
            </w:tcBorders>
            <w:shd w:val="clear" w:color="auto" w:fill="auto"/>
            <w:hideMark/>
          </w:tcPr>
          <w:p w14:paraId="7D66712A" w14:textId="4A4917B4" w:rsidR="00D76589" w:rsidRPr="00D76589" w:rsidRDefault="002A5A4F"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585.911.120</w:t>
            </w:r>
          </w:p>
        </w:tc>
        <w:tc>
          <w:tcPr>
            <w:tcW w:w="630" w:type="dxa"/>
            <w:tcBorders>
              <w:top w:val="nil"/>
              <w:left w:val="nil"/>
              <w:bottom w:val="single" w:sz="4" w:space="0" w:color="auto"/>
              <w:right w:val="double" w:sz="6" w:space="0" w:color="auto"/>
            </w:tcBorders>
            <w:shd w:val="clear" w:color="auto" w:fill="auto"/>
            <w:noWrap/>
            <w:hideMark/>
          </w:tcPr>
          <w:p w14:paraId="5E104D49"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45299CF1" w14:textId="77777777" w:rsidTr="009C600C">
        <w:trPr>
          <w:trHeight w:val="1050"/>
        </w:trPr>
        <w:tc>
          <w:tcPr>
            <w:tcW w:w="630" w:type="dxa"/>
            <w:gridSpan w:val="2"/>
            <w:tcBorders>
              <w:top w:val="nil"/>
              <w:left w:val="double" w:sz="6" w:space="0" w:color="auto"/>
              <w:bottom w:val="single" w:sz="4" w:space="0" w:color="auto"/>
              <w:right w:val="nil"/>
            </w:tcBorders>
            <w:shd w:val="clear" w:color="auto" w:fill="auto"/>
            <w:noWrap/>
            <w:hideMark/>
          </w:tcPr>
          <w:p w14:paraId="533D9CA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hideMark/>
          </w:tcPr>
          <w:p w14:paraId="7DAE85F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2B55EE0F"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Bahan Bacaan dan Peraturan Perundang-undangan</w:t>
            </w:r>
          </w:p>
        </w:tc>
        <w:tc>
          <w:tcPr>
            <w:tcW w:w="1710" w:type="dxa"/>
            <w:tcBorders>
              <w:top w:val="nil"/>
              <w:left w:val="nil"/>
              <w:bottom w:val="single" w:sz="4" w:space="0" w:color="000000"/>
              <w:right w:val="single" w:sz="4" w:space="0" w:color="000000"/>
            </w:tcBorders>
            <w:shd w:val="clear" w:color="auto" w:fill="auto"/>
            <w:hideMark/>
          </w:tcPr>
          <w:p w14:paraId="1A9A7810" w14:textId="579D88E5" w:rsidR="00D76589" w:rsidRPr="00D76589" w:rsidRDefault="002A5A4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w:t>
            </w:r>
            <w:r w:rsidR="00D76589" w:rsidRPr="00D76589">
              <w:rPr>
                <w:rFonts w:ascii="Arial" w:eastAsia="Times New Roman" w:hAnsi="Arial" w:cs="Arial"/>
                <w:color w:val="000000"/>
                <w:sz w:val="16"/>
                <w:szCs w:val="16"/>
              </w:rPr>
              <w:t xml:space="preserve"> bahan bacaan dan peraturan</w:t>
            </w:r>
            <w:r w:rsidR="002E3598">
              <w:rPr>
                <w:rFonts w:ascii="Arial" w:eastAsia="Times New Roman" w:hAnsi="Arial" w:cs="Arial"/>
                <w:color w:val="000000"/>
                <w:sz w:val="16"/>
                <w:szCs w:val="16"/>
              </w:rPr>
              <w:t xml:space="preserve"> perundang- undangan </w:t>
            </w:r>
          </w:p>
        </w:tc>
        <w:tc>
          <w:tcPr>
            <w:tcW w:w="1247" w:type="dxa"/>
            <w:tcBorders>
              <w:top w:val="nil"/>
              <w:left w:val="nil"/>
              <w:bottom w:val="single" w:sz="4" w:space="0" w:color="auto"/>
              <w:right w:val="single" w:sz="4" w:space="0" w:color="auto"/>
            </w:tcBorders>
            <w:shd w:val="clear" w:color="auto" w:fill="auto"/>
            <w:hideMark/>
          </w:tcPr>
          <w:p w14:paraId="32FCC3A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25EA75DF" w14:textId="6B872BB0"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60 dokumen</w:t>
            </w:r>
          </w:p>
        </w:tc>
        <w:tc>
          <w:tcPr>
            <w:tcW w:w="1366" w:type="dxa"/>
            <w:tcBorders>
              <w:top w:val="nil"/>
              <w:left w:val="nil"/>
              <w:bottom w:val="single" w:sz="4" w:space="0" w:color="000000"/>
              <w:right w:val="single" w:sz="4" w:space="0" w:color="000000"/>
            </w:tcBorders>
            <w:shd w:val="clear" w:color="auto" w:fill="auto"/>
            <w:hideMark/>
          </w:tcPr>
          <w:p w14:paraId="2EB8B930" w14:textId="3974F3EC"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w:t>
            </w:r>
            <w:r w:rsidR="00D76589" w:rsidRPr="00D76589">
              <w:rPr>
                <w:rFonts w:ascii="Arial" w:eastAsia="Times New Roman" w:hAnsi="Arial" w:cs="Arial"/>
                <w:color w:val="000000"/>
                <w:sz w:val="16"/>
                <w:szCs w:val="16"/>
              </w:rPr>
              <w:t>20,000</w:t>
            </w:r>
          </w:p>
        </w:tc>
        <w:tc>
          <w:tcPr>
            <w:tcW w:w="248" w:type="dxa"/>
            <w:tcBorders>
              <w:top w:val="nil"/>
              <w:left w:val="nil"/>
              <w:bottom w:val="single" w:sz="4" w:space="0" w:color="auto"/>
              <w:right w:val="single" w:sz="4" w:space="0" w:color="auto"/>
            </w:tcBorders>
            <w:shd w:val="clear" w:color="auto" w:fill="auto"/>
            <w:hideMark/>
          </w:tcPr>
          <w:p w14:paraId="7FA543B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0223EF85"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Bahan Bacaan dan Peraturan Perundang-undangan</w:t>
            </w:r>
          </w:p>
        </w:tc>
        <w:tc>
          <w:tcPr>
            <w:tcW w:w="1476" w:type="dxa"/>
            <w:tcBorders>
              <w:top w:val="nil"/>
              <w:left w:val="nil"/>
              <w:bottom w:val="single" w:sz="4" w:space="0" w:color="000000"/>
              <w:right w:val="single" w:sz="4" w:space="0" w:color="000000"/>
            </w:tcBorders>
            <w:shd w:val="clear" w:color="auto" w:fill="auto"/>
            <w:hideMark/>
          </w:tcPr>
          <w:p w14:paraId="37A87697" w14:textId="5F693685"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w:t>
            </w:r>
            <w:r w:rsidRPr="00D76589">
              <w:rPr>
                <w:rFonts w:ascii="Arial" w:eastAsia="Times New Roman" w:hAnsi="Arial" w:cs="Arial"/>
                <w:color w:val="000000"/>
                <w:sz w:val="16"/>
                <w:szCs w:val="16"/>
              </w:rPr>
              <w:t xml:space="preserve"> bahan bacaan dan peraturan</w:t>
            </w:r>
            <w:r>
              <w:rPr>
                <w:rFonts w:ascii="Arial" w:eastAsia="Times New Roman" w:hAnsi="Arial" w:cs="Arial"/>
                <w:color w:val="000000"/>
                <w:sz w:val="16"/>
                <w:szCs w:val="16"/>
              </w:rPr>
              <w:t xml:space="preserve"> perundang- undangan</w:t>
            </w:r>
          </w:p>
        </w:tc>
        <w:tc>
          <w:tcPr>
            <w:tcW w:w="1206" w:type="dxa"/>
            <w:tcBorders>
              <w:top w:val="nil"/>
              <w:left w:val="nil"/>
              <w:bottom w:val="single" w:sz="4" w:space="0" w:color="auto"/>
              <w:right w:val="single" w:sz="4" w:space="0" w:color="auto"/>
            </w:tcBorders>
            <w:shd w:val="clear" w:color="auto" w:fill="auto"/>
            <w:hideMark/>
          </w:tcPr>
          <w:p w14:paraId="54DA5E5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586123A3" w14:textId="2452B2DC"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60 dokumen</w:t>
            </w:r>
          </w:p>
        </w:tc>
        <w:tc>
          <w:tcPr>
            <w:tcW w:w="1488" w:type="dxa"/>
            <w:gridSpan w:val="2"/>
            <w:tcBorders>
              <w:top w:val="nil"/>
              <w:left w:val="nil"/>
              <w:bottom w:val="single" w:sz="4" w:space="0" w:color="000000"/>
              <w:right w:val="single" w:sz="4" w:space="0" w:color="000000"/>
            </w:tcBorders>
            <w:shd w:val="clear" w:color="auto" w:fill="auto"/>
            <w:hideMark/>
          </w:tcPr>
          <w:p w14:paraId="21A118BB" w14:textId="3F868AC9"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w:t>
            </w:r>
            <w:r w:rsidR="00D76589" w:rsidRPr="00D76589">
              <w:rPr>
                <w:rFonts w:ascii="Arial" w:eastAsia="Times New Roman" w:hAnsi="Arial" w:cs="Arial"/>
                <w:color w:val="000000"/>
                <w:sz w:val="16"/>
                <w:szCs w:val="16"/>
              </w:rPr>
              <w:t>20,000</w:t>
            </w:r>
          </w:p>
        </w:tc>
        <w:tc>
          <w:tcPr>
            <w:tcW w:w="630" w:type="dxa"/>
            <w:tcBorders>
              <w:top w:val="nil"/>
              <w:left w:val="nil"/>
              <w:bottom w:val="single" w:sz="4" w:space="0" w:color="auto"/>
              <w:right w:val="double" w:sz="6" w:space="0" w:color="auto"/>
            </w:tcBorders>
            <w:shd w:val="clear" w:color="auto" w:fill="auto"/>
            <w:noWrap/>
            <w:hideMark/>
          </w:tcPr>
          <w:p w14:paraId="3C3E82B8"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230691F2" w14:textId="77777777" w:rsidTr="009C600C">
        <w:trPr>
          <w:trHeight w:val="795"/>
        </w:trPr>
        <w:tc>
          <w:tcPr>
            <w:tcW w:w="630" w:type="dxa"/>
            <w:gridSpan w:val="2"/>
            <w:tcBorders>
              <w:top w:val="nil"/>
              <w:left w:val="double" w:sz="6" w:space="0" w:color="auto"/>
              <w:bottom w:val="single" w:sz="4" w:space="0" w:color="auto"/>
              <w:right w:val="nil"/>
            </w:tcBorders>
            <w:shd w:val="clear" w:color="auto" w:fill="auto"/>
            <w:noWrap/>
            <w:hideMark/>
          </w:tcPr>
          <w:p w14:paraId="6876AA0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hideMark/>
          </w:tcPr>
          <w:p w14:paraId="2B66D97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23B27AA9"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Peralatan dan Perlengkapan Kantor</w:t>
            </w:r>
          </w:p>
        </w:tc>
        <w:tc>
          <w:tcPr>
            <w:tcW w:w="1710" w:type="dxa"/>
            <w:tcBorders>
              <w:top w:val="nil"/>
              <w:left w:val="nil"/>
              <w:bottom w:val="single" w:sz="4" w:space="0" w:color="000000"/>
              <w:right w:val="single" w:sz="4" w:space="0" w:color="000000"/>
            </w:tcBorders>
            <w:shd w:val="clear" w:color="auto" w:fill="auto"/>
            <w:hideMark/>
          </w:tcPr>
          <w:p w14:paraId="11186E9A" w14:textId="2ED831FC"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2E3598">
              <w:rPr>
                <w:rFonts w:ascii="Arial" w:eastAsia="Times New Roman" w:hAnsi="Arial" w:cs="Arial"/>
                <w:color w:val="000000"/>
                <w:sz w:val="16"/>
                <w:szCs w:val="16"/>
              </w:rPr>
              <w:t xml:space="preserve">paket </w:t>
            </w:r>
            <w:r w:rsidRPr="00D76589">
              <w:rPr>
                <w:rFonts w:ascii="Arial" w:eastAsia="Times New Roman" w:hAnsi="Arial" w:cs="Arial"/>
                <w:color w:val="000000"/>
                <w:sz w:val="16"/>
                <w:szCs w:val="16"/>
              </w:rPr>
              <w:t>peralatan dan perlengk</w:t>
            </w:r>
            <w:r w:rsidR="002E3598">
              <w:rPr>
                <w:rFonts w:ascii="Arial" w:eastAsia="Times New Roman" w:hAnsi="Arial" w:cs="Arial"/>
                <w:color w:val="000000"/>
                <w:sz w:val="16"/>
                <w:szCs w:val="16"/>
              </w:rPr>
              <w:t>apan kantor yang disediakan</w:t>
            </w:r>
          </w:p>
        </w:tc>
        <w:tc>
          <w:tcPr>
            <w:tcW w:w="1247" w:type="dxa"/>
            <w:tcBorders>
              <w:top w:val="nil"/>
              <w:left w:val="nil"/>
              <w:bottom w:val="single" w:sz="4" w:space="0" w:color="auto"/>
              <w:right w:val="single" w:sz="4" w:space="0" w:color="auto"/>
            </w:tcBorders>
            <w:shd w:val="clear" w:color="auto" w:fill="auto"/>
            <w:hideMark/>
          </w:tcPr>
          <w:p w14:paraId="7157CF2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50B3EB41" w14:textId="37091889"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paket</w:t>
            </w:r>
          </w:p>
        </w:tc>
        <w:tc>
          <w:tcPr>
            <w:tcW w:w="1366" w:type="dxa"/>
            <w:tcBorders>
              <w:top w:val="nil"/>
              <w:left w:val="nil"/>
              <w:bottom w:val="single" w:sz="4" w:space="0" w:color="000000"/>
              <w:right w:val="single" w:sz="4" w:space="0" w:color="000000"/>
            </w:tcBorders>
            <w:shd w:val="clear" w:color="auto" w:fill="auto"/>
            <w:hideMark/>
          </w:tcPr>
          <w:p w14:paraId="21550AD6" w14:textId="72CF306E"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750.000</w:t>
            </w:r>
          </w:p>
        </w:tc>
        <w:tc>
          <w:tcPr>
            <w:tcW w:w="248" w:type="dxa"/>
            <w:tcBorders>
              <w:top w:val="nil"/>
              <w:left w:val="nil"/>
              <w:bottom w:val="single" w:sz="4" w:space="0" w:color="auto"/>
              <w:right w:val="single" w:sz="4" w:space="0" w:color="auto"/>
            </w:tcBorders>
            <w:shd w:val="clear" w:color="auto" w:fill="auto"/>
            <w:hideMark/>
          </w:tcPr>
          <w:p w14:paraId="568D6EA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0ADA3437"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Peralatan dan Perlengkapan Kantor</w:t>
            </w:r>
          </w:p>
        </w:tc>
        <w:tc>
          <w:tcPr>
            <w:tcW w:w="1476" w:type="dxa"/>
            <w:tcBorders>
              <w:top w:val="nil"/>
              <w:left w:val="nil"/>
              <w:bottom w:val="single" w:sz="4" w:space="0" w:color="000000"/>
              <w:right w:val="single" w:sz="4" w:space="0" w:color="000000"/>
            </w:tcBorders>
            <w:shd w:val="clear" w:color="auto" w:fill="auto"/>
            <w:hideMark/>
          </w:tcPr>
          <w:p w14:paraId="7011E304" w14:textId="0E9285C7" w:rsidR="00D76589" w:rsidRPr="00D76589" w:rsidRDefault="002E3598"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paket </w:t>
            </w:r>
            <w:r w:rsidRPr="00D76589">
              <w:rPr>
                <w:rFonts w:ascii="Arial" w:eastAsia="Times New Roman" w:hAnsi="Arial" w:cs="Arial"/>
                <w:color w:val="000000"/>
                <w:sz w:val="16"/>
                <w:szCs w:val="16"/>
              </w:rPr>
              <w:t>peralatan dan perlengk</w:t>
            </w:r>
            <w:r>
              <w:rPr>
                <w:rFonts w:ascii="Arial" w:eastAsia="Times New Roman" w:hAnsi="Arial" w:cs="Arial"/>
                <w:color w:val="000000"/>
                <w:sz w:val="16"/>
                <w:szCs w:val="16"/>
              </w:rPr>
              <w:t>apan kantor yang disediakan</w:t>
            </w:r>
          </w:p>
        </w:tc>
        <w:tc>
          <w:tcPr>
            <w:tcW w:w="1206" w:type="dxa"/>
            <w:tcBorders>
              <w:top w:val="nil"/>
              <w:left w:val="nil"/>
              <w:bottom w:val="single" w:sz="4" w:space="0" w:color="auto"/>
              <w:right w:val="single" w:sz="4" w:space="0" w:color="auto"/>
            </w:tcBorders>
            <w:shd w:val="clear" w:color="auto" w:fill="auto"/>
            <w:hideMark/>
          </w:tcPr>
          <w:p w14:paraId="793F03C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01806507" w14:textId="0BFB51C9"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paket</w:t>
            </w:r>
          </w:p>
        </w:tc>
        <w:tc>
          <w:tcPr>
            <w:tcW w:w="1488" w:type="dxa"/>
            <w:gridSpan w:val="2"/>
            <w:tcBorders>
              <w:top w:val="nil"/>
              <w:left w:val="nil"/>
              <w:bottom w:val="single" w:sz="4" w:space="0" w:color="000000"/>
              <w:right w:val="single" w:sz="4" w:space="0" w:color="000000"/>
            </w:tcBorders>
            <w:shd w:val="clear" w:color="auto" w:fill="auto"/>
            <w:hideMark/>
          </w:tcPr>
          <w:p w14:paraId="35B06388" w14:textId="28741AC9"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750.000</w:t>
            </w:r>
          </w:p>
        </w:tc>
        <w:tc>
          <w:tcPr>
            <w:tcW w:w="630" w:type="dxa"/>
            <w:tcBorders>
              <w:top w:val="nil"/>
              <w:left w:val="nil"/>
              <w:bottom w:val="single" w:sz="4" w:space="0" w:color="auto"/>
              <w:right w:val="double" w:sz="6" w:space="0" w:color="auto"/>
            </w:tcBorders>
            <w:shd w:val="clear" w:color="auto" w:fill="auto"/>
            <w:noWrap/>
            <w:hideMark/>
          </w:tcPr>
          <w:p w14:paraId="4AE735C5"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1C52BAC" w14:textId="77777777" w:rsidTr="009C600C">
        <w:trPr>
          <w:trHeight w:val="930"/>
        </w:trPr>
        <w:tc>
          <w:tcPr>
            <w:tcW w:w="630" w:type="dxa"/>
            <w:gridSpan w:val="2"/>
            <w:tcBorders>
              <w:top w:val="nil"/>
              <w:left w:val="double" w:sz="6" w:space="0" w:color="auto"/>
              <w:bottom w:val="single" w:sz="4" w:space="0" w:color="auto"/>
              <w:right w:val="nil"/>
            </w:tcBorders>
            <w:shd w:val="clear" w:color="auto" w:fill="auto"/>
            <w:noWrap/>
            <w:hideMark/>
          </w:tcPr>
          <w:p w14:paraId="4E19C06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hideMark/>
          </w:tcPr>
          <w:p w14:paraId="4CF771A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4BCF267F"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Penatausahaan Arsip Dinamis pada SKPD</w:t>
            </w:r>
          </w:p>
        </w:tc>
        <w:tc>
          <w:tcPr>
            <w:tcW w:w="1710" w:type="dxa"/>
            <w:tcBorders>
              <w:top w:val="nil"/>
              <w:left w:val="nil"/>
              <w:bottom w:val="single" w:sz="4" w:space="0" w:color="000000"/>
              <w:right w:val="single" w:sz="4" w:space="0" w:color="000000"/>
            </w:tcBorders>
            <w:shd w:val="clear" w:color="auto" w:fill="auto"/>
            <w:hideMark/>
          </w:tcPr>
          <w:p w14:paraId="6504BD63" w14:textId="191CE2B0"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Jumlah dokumen </w:t>
            </w:r>
            <w:r w:rsidR="00D76589" w:rsidRPr="00D76589">
              <w:rPr>
                <w:rFonts w:ascii="Arial" w:eastAsia="Times New Roman" w:hAnsi="Arial" w:cs="Arial"/>
                <w:color w:val="000000"/>
                <w:sz w:val="16"/>
                <w:szCs w:val="16"/>
              </w:rPr>
              <w:t xml:space="preserve"> penatausahaan a</w:t>
            </w:r>
            <w:r>
              <w:rPr>
                <w:rFonts w:ascii="Arial" w:eastAsia="Times New Roman" w:hAnsi="Arial" w:cs="Arial"/>
                <w:color w:val="000000"/>
                <w:sz w:val="16"/>
                <w:szCs w:val="16"/>
              </w:rPr>
              <w:t xml:space="preserve">rsip dinamis pada SKPD </w:t>
            </w:r>
          </w:p>
        </w:tc>
        <w:tc>
          <w:tcPr>
            <w:tcW w:w="1247" w:type="dxa"/>
            <w:tcBorders>
              <w:top w:val="nil"/>
              <w:left w:val="nil"/>
              <w:bottom w:val="single" w:sz="4" w:space="0" w:color="auto"/>
              <w:right w:val="single" w:sz="4" w:space="0" w:color="auto"/>
            </w:tcBorders>
            <w:shd w:val="clear" w:color="auto" w:fill="auto"/>
            <w:hideMark/>
          </w:tcPr>
          <w:p w14:paraId="01E2645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65305497"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50 dokumen</w:t>
            </w:r>
          </w:p>
        </w:tc>
        <w:tc>
          <w:tcPr>
            <w:tcW w:w="1366" w:type="dxa"/>
            <w:tcBorders>
              <w:top w:val="nil"/>
              <w:left w:val="nil"/>
              <w:bottom w:val="single" w:sz="4" w:space="0" w:color="000000"/>
              <w:right w:val="single" w:sz="4" w:space="0" w:color="000000"/>
            </w:tcBorders>
            <w:shd w:val="clear" w:color="auto" w:fill="auto"/>
            <w:hideMark/>
          </w:tcPr>
          <w:p w14:paraId="0A2A0FC9" w14:textId="6F86A2C2"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26.</w:t>
            </w:r>
            <w:r w:rsidR="00D76589" w:rsidRPr="00D76589">
              <w:rPr>
                <w:rFonts w:ascii="Arial" w:eastAsia="Times New Roman" w:hAnsi="Arial" w:cs="Arial"/>
                <w:color w:val="000000"/>
                <w:sz w:val="16"/>
                <w:szCs w:val="16"/>
              </w:rPr>
              <w:t>00</w:t>
            </w:r>
            <w:r>
              <w:rPr>
                <w:rFonts w:ascii="Arial" w:eastAsia="Times New Roman" w:hAnsi="Arial" w:cs="Arial"/>
                <w:color w:val="000000"/>
                <w:sz w:val="16"/>
                <w:szCs w:val="16"/>
              </w:rPr>
              <w:t>0.</w:t>
            </w:r>
            <w:r w:rsidR="00D76589" w:rsidRPr="00D76589">
              <w:rPr>
                <w:rFonts w:ascii="Arial" w:eastAsia="Times New Roman" w:hAnsi="Arial" w:cs="Arial"/>
                <w:color w:val="000000"/>
                <w:sz w:val="16"/>
                <w:szCs w:val="16"/>
              </w:rPr>
              <w:t>000</w:t>
            </w:r>
          </w:p>
        </w:tc>
        <w:tc>
          <w:tcPr>
            <w:tcW w:w="248" w:type="dxa"/>
            <w:tcBorders>
              <w:top w:val="nil"/>
              <w:left w:val="nil"/>
              <w:bottom w:val="single" w:sz="4" w:space="0" w:color="auto"/>
              <w:right w:val="single" w:sz="4" w:space="0" w:color="auto"/>
            </w:tcBorders>
            <w:shd w:val="clear" w:color="auto" w:fill="auto"/>
            <w:hideMark/>
          </w:tcPr>
          <w:p w14:paraId="0AAC3DD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0CCDB801"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Penatausahaan Arsip Dinamis pada SKPD</w:t>
            </w:r>
          </w:p>
        </w:tc>
        <w:tc>
          <w:tcPr>
            <w:tcW w:w="1476" w:type="dxa"/>
            <w:tcBorders>
              <w:top w:val="nil"/>
              <w:left w:val="nil"/>
              <w:bottom w:val="single" w:sz="4" w:space="0" w:color="000000"/>
              <w:right w:val="single" w:sz="4" w:space="0" w:color="000000"/>
            </w:tcBorders>
            <w:shd w:val="clear" w:color="auto" w:fill="auto"/>
            <w:hideMark/>
          </w:tcPr>
          <w:p w14:paraId="4B18AFBE" w14:textId="793A743A"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Jumlah dokumen </w:t>
            </w:r>
            <w:r w:rsidRPr="00D76589">
              <w:rPr>
                <w:rFonts w:ascii="Arial" w:eastAsia="Times New Roman" w:hAnsi="Arial" w:cs="Arial"/>
                <w:color w:val="000000"/>
                <w:sz w:val="16"/>
                <w:szCs w:val="16"/>
              </w:rPr>
              <w:t xml:space="preserve"> penatausahaan a</w:t>
            </w:r>
            <w:r>
              <w:rPr>
                <w:rFonts w:ascii="Arial" w:eastAsia="Times New Roman" w:hAnsi="Arial" w:cs="Arial"/>
                <w:color w:val="000000"/>
                <w:sz w:val="16"/>
                <w:szCs w:val="16"/>
              </w:rPr>
              <w:t>rsip dinamis pada SKPD</w:t>
            </w:r>
          </w:p>
        </w:tc>
        <w:tc>
          <w:tcPr>
            <w:tcW w:w="1206" w:type="dxa"/>
            <w:tcBorders>
              <w:top w:val="nil"/>
              <w:left w:val="nil"/>
              <w:bottom w:val="single" w:sz="4" w:space="0" w:color="auto"/>
              <w:right w:val="single" w:sz="4" w:space="0" w:color="auto"/>
            </w:tcBorders>
            <w:shd w:val="clear" w:color="auto" w:fill="auto"/>
            <w:hideMark/>
          </w:tcPr>
          <w:p w14:paraId="0D1ADA6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5A3954B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50 dokumen</w:t>
            </w:r>
          </w:p>
        </w:tc>
        <w:tc>
          <w:tcPr>
            <w:tcW w:w="1488" w:type="dxa"/>
            <w:gridSpan w:val="2"/>
            <w:tcBorders>
              <w:top w:val="nil"/>
              <w:left w:val="nil"/>
              <w:bottom w:val="single" w:sz="4" w:space="0" w:color="000000"/>
              <w:right w:val="single" w:sz="4" w:space="0" w:color="000000"/>
            </w:tcBorders>
            <w:shd w:val="clear" w:color="auto" w:fill="auto"/>
            <w:hideMark/>
          </w:tcPr>
          <w:p w14:paraId="6474E71F" w14:textId="3C35C3A2"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26.000.</w:t>
            </w:r>
            <w:r w:rsidR="00D76589" w:rsidRPr="00D76589">
              <w:rPr>
                <w:rFonts w:ascii="Arial" w:eastAsia="Times New Roman" w:hAnsi="Arial" w:cs="Arial"/>
                <w:color w:val="000000"/>
                <w:sz w:val="16"/>
                <w:szCs w:val="16"/>
              </w:rPr>
              <w:t>000</w:t>
            </w:r>
          </w:p>
        </w:tc>
        <w:tc>
          <w:tcPr>
            <w:tcW w:w="630" w:type="dxa"/>
            <w:tcBorders>
              <w:top w:val="nil"/>
              <w:left w:val="nil"/>
              <w:bottom w:val="single" w:sz="4" w:space="0" w:color="auto"/>
              <w:right w:val="double" w:sz="6" w:space="0" w:color="auto"/>
            </w:tcBorders>
            <w:shd w:val="clear" w:color="auto" w:fill="auto"/>
            <w:noWrap/>
            <w:hideMark/>
          </w:tcPr>
          <w:p w14:paraId="73D371E4"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63EE83ED" w14:textId="77777777" w:rsidTr="009C600C">
        <w:trPr>
          <w:trHeight w:val="735"/>
        </w:trPr>
        <w:tc>
          <w:tcPr>
            <w:tcW w:w="630" w:type="dxa"/>
            <w:gridSpan w:val="2"/>
            <w:tcBorders>
              <w:top w:val="nil"/>
              <w:left w:val="double" w:sz="6" w:space="0" w:color="auto"/>
              <w:bottom w:val="single" w:sz="4" w:space="0" w:color="auto"/>
              <w:right w:val="nil"/>
            </w:tcBorders>
            <w:shd w:val="clear" w:color="auto" w:fill="auto"/>
            <w:noWrap/>
            <w:hideMark/>
          </w:tcPr>
          <w:p w14:paraId="542911E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hideMark/>
          </w:tcPr>
          <w:p w14:paraId="46A1333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3135E24D"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Barang Cetakan dan Penggandaan</w:t>
            </w:r>
          </w:p>
        </w:tc>
        <w:tc>
          <w:tcPr>
            <w:tcW w:w="1710" w:type="dxa"/>
            <w:tcBorders>
              <w:top w:val="nil"/>
              <w:left w:val="nil"/>
              <w:bottom w:val="single" w:sz="4" w:space="0" w:color="000000"/>
              <w:right w:val="single" w:sz="4" w:space="0" w:color="000000"/>
            </w:tcBorders>
            <w:shd w:val="clear" w:color="auto" w:fill="auto"/>
            <w:hideMark/>
          </w:tcPr>
          <w:p w14:paraId="7B377557" w14:textId="4EBE7D98"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2E3598">
              <w:rPr>
                <w:rFonts w:ascii="Arial" w:eastAsia="Times New Roman" w:hAnsi="Arial" w:cs="Arial"/>
                <w:color w:val="000000"/>
                <w:sz w:val="16"/>
                <w:szCs w:val="16"/>
              </w:rPr>
              <w:t>paket Barang cetakan dan</w:t>
            </w:r>
            <w:r w:rsidRPr="00D76589">
              <w:rPr>
                <w:rFonts w:ascii="Arial" w:eastAsia="Times New Roman" w:hAnsi="Arial" w:cs="Arial"/>
                <w:color w:val="000000"/>
                <w:sz w:val="16"/>
                <w:szCs w:val="16"/>
              </w:rPr>
              <w:t xml:space="preserve"> </w:t>
            </w:r>
            <w:r w:rsidR="002E3598">
              <w:rPr>
                <w:rFonts w:ascii="Arial" w:eastAsia="Times New Roman" w:hAnsi="Arial" w:cs="Arial"/>
                <w:color w:val="000000"/>
                <w:sz w:val="16"/>
                <w:szCs w:val="16"/>
              </w:rPr>
              <w:t>penggandaan yang disediakan</w:t>
            </w:r>
          </w:p>
        </w:tc>
        <w:tc>
          <w:tcPr>
            <w:tcW w:w="1247" w:type="dxa"/>
            <w:tcBorders>
              <w:top w:val="nil"/>
              <w:left w:val="nil"/>
              <w:bottom w:val="single" w:sz="4" w:space="0" w:color="auto"/>
              <w:right w:val="single" w:sz="4" w:space="0" w:color="auto"/>
            </w:tcBorders>
            <w:shd w:val="clear" w:color="auto" w:fill="auto"/>
            <w:hideMark/>
          </w:tcPr>
          <w:p w14:paraId="199D94D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4D64279E" w14:textId="304E3FA3"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 paket</w:t>
            </w:r>
          </w:p>
        </w:tc>
        <w:tc>
          <w:tcPr>
            <w:tcW w:w="1366" w:type="dxa"/>
            <w:tcBorders>
              <w:top w:val="nil"/>
              <w:left w:val="nil"/>
              <w:bottom w:val="single" w:sz="4" w:space="0" w:color="000000"/>
              <w:right w:val="single" w:sz="4" w:space="0" w:color="000000"/>
            </w:tcBorders>
            <w:shd w:val="clear" w:color="auto" w:fill="auto"/>
            <w:hideMark/>
          </w:tcPr>
          <w:p w14:paraId="1650A9A0" w14:textId="5619E6F7"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7.653.200</w:t>
            </w:r>
          </w:p>
        </w:tc>
        <w:tc>
          <w:tcPr>
            <w:tcW w:w="248" w:type="dxa"/>
            <w:tcBorders>
              <w:top w:val="nil"/>
              <w:left w:val="nil"/>
              <w:bottom w:val="single" w:sz="4" w:space="0" w:color="auto"/>
              <w:right w:val="single" w:sz="4" w:space="0" w:color="auto"/>
            </w:tcBorders>
            <w:shd w:val="clear" w:color="auto" w:fill="auto"/>
            <w:hideMark/>
          </w:tcPr>
          <w:p w14:paraId="2F880EB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11A8F658"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Barang Cetakan dan Penggandaan</w:t>
            </w:r>
          </w:p>
        </w:tc>
        <w:tc>
          <w:tcPr>
            <w:tcW w:w="1476" w:type="dxa"/>
            <w:tcBorders>
              <w:top w:val="nil"/>
              <w:left w:val="nil"/>
              <w:bottom w:val="single" w:sz="4" w:space="0" w:color="000000"/>
              <w:right w:val="single" w:sz="4" w:space="0" w:color="000000"/>
            </w:tcBorders>
            <w:shd w:val="clear" w:color="auto" w:fill="auto"/>
            <w:hideMark/>
          </w:tcPr>
          <w:p w14:paraId="19FF577A" w14:textId="0DB0548B" w:rsidR="00D76589" w:rsidRPr="00D76589" w:rsidRDefault="002E3598"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paket Barang cetakan dan</w:t>
            </w:r>
            <w:r w:rsidRPr="00D76589">
              <w:rPr>
                <w:rFonts w:ascii="Arial" w:eastAsia="Times New Roman" w:hAnsi="Arial" w:cs="Arial"/>
                <w:color w:val="000000"/>
                <w:sz w:val="16"/>
                <w:szCs w:val="16"/>
              </w:rPr>
              <w:t xml:space="preserve"> </w:t>
            </w:r>
            <w:r>
              <w:rPr>
                <w:rFonts w:ascii="Arial" w:eastAsia="Times New Roman" w:hAnsi="Arial" w:cs="Arial"/>
                <w:color w:val="000000"/>
                <w:sz w:val="16"/>
                <w:szCs w:val="16"/>
              </w:rPr>
              <w:t>penggandaan yang disediakan</w:t>
            </w:r>
          </w:p>
        </w:tc>
        <w:tc>
          <w:tcPr>
            <w:tcW w:w="1206" w:type="dxa"/>
            <w:tcBorders>
              <w:top w:val="nil"/>
              <w:left w:val="nil"/>
              <w:bottom w:val="single" w:sz="4" w:space="0" w:color="auto"/>
              <w:right w:val="single" w:sz="4" w:space="0" w:color="auto"/>
            </w:tcBorders>
            <w:shd w:val="clear" w:color="auto" w:fill="auto"/>
            <w:hideMark/>
          </w:tcPr>
          <w:p w14:paraId="73CB9E1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657BB53C" w14:textId="4096D960"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 paket</w:t>
            </w:r>
          </w:p>
        </w:tc>
        <w:tc>
          <w:tcPr>
            <w:tcW w:w="1488" w:type="dxa"/>
            <w:gridSpan w:val="2"/>
            <w:tcBorders>
              <w:top w:val="nil"/>
              <w:left w:val="nil"/>
              <w:bottom w:val="single" w:sz="4" w:space="0" w:color="000000"/>
              <w:right w:val="single" w:sz="4" w:space="0" w:color="000000"/>
            </w:tcBorders>
            <w:shd w:val="clear" w:color="auto" w:fill="auto"/>
            <w:hideMark/>
          </w:tcPr>
          <w:p w14:paraId="55E4AE84" w14:textId="076BB9AF"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7.653.200</w:t>
            </w:r>
          </w:p>
        </w:tc>
        <w:tc>
          <w:tcPr>
            <w:tcW w:w="630" w:type="dxa"/>
            <w:tcBorders>
              <w:top w:val="nil"/>
              <w:left w:val="nil"/>
              <w:bottom w:val="single" w:sz="4" w:space="0" w:color="auto"/>
              <w:right w:val="double" w:sz="6" w:space="0" w:color="auto"/>
            </w:tcBorders>
            <w:shd w:val="clear" w:color="auto" w:fill="auto"/>
            <w:noWrap/>
            <w:hideMark/>
          </w:tcPr>
          <w:p w14:paraId="4107D120"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653C1D2C" w14:textId="77777777" w:rsidTr="009C600C">
        <w:trPr>
          <w:trHeight w:val="283"/>
        </w:trPr>
        <w:tc>
          <w:tcPr>
            <w:tcW w:w="630" w:type="dxa"/>
            <w:gridSpan w:val="2"/>
            <w:tcBorders>
              <w:top w:val="nil"/>
              <w:left w:val="double" w:sz="6" w:space="0" w:color="auto"/>
              <w:bottom w:val="single" w:sz="4" w:space="0" w:color="auto"/>
              <w:right w:val="nil"/>
            </w:tcBorders>
            <w:shd w:val="clear" w:color="auto" w:fill="auto"/>
            <w:noWrap/>
            <w:hideMark/>
          </w:tcPr>
          <w:p w14:paraId="504809F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hideMark/>
          </w:tcPr>
          <w:p w14:paraId="76B4288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78834896"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Komponen Instalasi Listrik/</w:t>
            </w:r>
          </w:p>
          <w:p w14:paraId="5F848D43"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Penerangan Bangunan Kantor</w:t>
            </w:r>
          </w:p>
        </w:tc>
        <w:tc>
          <w:tcPr>
            <w:tcW w:w="1710" w:type="dxa"/>
            <w:tcBorders>
              <w:top w:val="nil"/>
              <w:left w:val="nil"/>
              <w:bottom w:val="single" w:sz="4" w:space="0" w:color="000000"/>
              <w:right w:val="single" w:sz="4" w:space="0" w:color="000000"/>
            </w:tcBorders>
            <w:shd w:val="clear" w:color="auto" w:fill="auto"/>
            <w:hideMark/>
          </w:tcPr>
          <w:p w14:paraId="7B2C3D65" w14:textId="5ED91ECA"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2E3598">
              <w:rPr>
                <w:rFonts w:ascii="Arial" w:eastAsia="Times New Roman" w:hAnsi="Arial" w:cs="Arial"/>
                <w:color w:val="000000"/>
                <w:sz w:val="16"/>
                <w:szCs w:val="16"/>
              </w:rPr>
              <w:t xml:space="preserve">paket </w:t>
            </w:r>
            <w:r w:rsidRPr="00D76589">
              <w:rPr>
                <w:rFonts w:ascii="Arial" w:eastAsia="Times New Roman" w:hAnsi="Arial" w:cs="Arial"/>
                <w:color w:val="000000"/>
                <w:sz w:val="16"/>
                <w:szCs w:val="16"/>
              </w:rPr>
              <w:t>komponen instalasi listrik/penerangan bangunan</w:t>
            </w:r>
            <w:r w:rsidR="002E3598">
              <w:rPr>
                <w:rFonts w:ascii="Arial" w:eastAsia="Times New Roman" w:hAnsi="Arial" w:cs="Arial"/>
                <w:color w:val="000000"/>
                <w:sz w:val="16"/>
                <w:szCs w:val="16"/>
              </w:rPr>
              <w:t xml:space="preserve"> kantor yang di sediakan</w:t>
            </w:r>
          </w:p>
        </w:tc>
        <w:tc>
          <w:tcPr>
            <w:tcW w:w="1247" w:type="dxa"/>
            <w:tcBorders>
              <w:top w:val="nil"/>
              <w:left w:val="nil"/>
              <w:bottom w:val="single" w:sz="4" w:space="0" w:color="auto"/>
              <w:right w:val="single" w:sz="4" w:space="0" w:color="auto"/>
            </w:tcBorders>
            <w:shd w:val="clear" w:color="auto" w:fill="auto"/>
            <w:hideMark/>
          </w:tcPr>
          <w:p w14:paraId="6B3C47C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029A48FB" w14:textId="7B16CEAC"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11 paket</w:t>
            </w:r>
          </w:p>
        </w:tc>
        <w:tc>
          <w:tcPr>
            <w:tcW w:w="1366" w:type="dxa"/>
            <w:tcBorders>
              <w:top w:val="nil"/>
              <w:left w:val="nil"/>
              <w:bottom w:val="single" w:sz="4" w:space="0" w:color="000000"/>
              <w:right w:val="single" w:sz="4" w:space="0" w:color="000000"/>
            </w:tcBorders>
            <w:shd w:val="clear" w:color="auto" w:fill="auto"/>
            <w:hideMark/>
          </w:tcPr>
          <w:p w14:paraId="73EE74C3" w14:textId="4945D72B"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2.678.000</w:t>
            </w:r>
          </w:p>
        </w:tc>
        <w:tc>
          <w:tcPr>
            <w:tcW w:w="248" w:type="dxa"/>
            <w:tcBorders>
              <w:top w:val="nil"/>
              <w:left w:val="nil"/>
              <w:bottom w:val="single" w:sz="4" w:space="0" w:color="auto"/>
              <w:right w:val="single" w:sz="4" w:space="0" w:color="auto"/>
            </w:tcBorders>
            <w:shd w:val="clear" w:color="auto" w:fill="auto"/>
            <w:hideMark/>
          </w:tcPr>
          <w:p w14:paraId="1E0243C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57EFA32D"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Komponen Instalasi Listrik/</w:t>
            </w:r>
          </w:p>
          <w:p w14:paraId="1F53ECC9"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Penerangan Bangunan Kantor</w:t>
            </w:r>
          </w:p>
        </w:tc>
        <w:tc>
          <w:tcPr>
            <w:tcW w:w="1476" w:type="dxa"/>
            <w:tcBorders>
              <w:top w:val="nil"/>
              <w:left w:val="nil"/>
              <w:bottom w:val="single" w:sz="4" w:space="0" w:color="000000"/>
              <w:right w:val="single" w:sz="4" w:space="0" w:color="000000"/>
            </w:tcBorders>
            <w:shd w:val="clear" w:color="auto" w:fill="auto"/>
            <w:hideMark/>
          </w:tcPr>
          <w:p w14:paraId="7A0E0C5F" w14:textId="468EB943" w:rsidR="00D76589" w:rsidRPr="00D76589" w:rsidRDefault="002E3598"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paket </w:t>
            </w:r>
            <w:r w:rsidRPr="00D76589">
              <w:rPr>
                <w:rFonts w:ascii="Arial" w:eastAsia="Times New Roman" w:hAnsi="Arial" w:cs="Arial"/>
                <w:color w:val="000000"/>
                <w:sz w:val="16"/>
                <w:szCs w:val="16"/>
              </w:rPr>
              <w:t>komponen instalasi listrik/penerangan bangunan</w:t>
            </w:r>
            <w:r>
              <w:rPr>
                <w:rFonts w:ascii="Arial" w:eastAsia="Times New Roman" w:hAnsi="Arial" w:cs="Arial"/>
                <w:color w:val="000000"/>
                <w:sz w:val="16"/>
                <w:szCs w:val="16"/>
              </w:rPr>
              <w:t xml:space="preserve"> kantor yang di sediakan</w:t>
            </w:r>
          </w:p>
        </w:tc>
        <w:tc>
          <w:tcPr>
            <w:tcW w:w="1206" w:type="dxa"/>
            <w:tcBorders>
              <w:top w:val="nil"/>
              <w:left w:val="nil"/>
              <w:bottom w:val="single" w:sz="4" w:space="0" w:color="auto"/>
              <w:right w:val="single" w:sz="4" w:space="0" w:color="auto"/>
            </w:tcBorders>
            <w:shd w:val="clear" w:color="auto" w:fill="auto"/>
            <w:hideMark/>
          </w:tcPr>
          <w:p w14:paraId="07FD87A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244913B7" w14:textId="260D0D36"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11 paket</w:t>
            </w:r>
          </w:p>
        </w:tc>
        <w:tc>
          <w:tcPr>
            <w:tcW w:w="1488" w:type="dxa"/>
            <w:gridSpan w:val="2"/>
            <w:tcBorders>
              <w:top w:val="nil"/>
              <w:left w:val="nil"/>
              <w:bottom w:val="single" w:sz="4" w:space="0" w:color="000000"/>
              <w:right w:val="single" w:sz="4" w:space="0" w:color="000000"/>
            </w:tcBorders>
            <w:shd w:val="clear" w:color="auto" w:fill="auto"/>
            <w:hideMark/>
          </w:tcPr>
          <w:p w14:paraId="2286205C" w14:textId="631D8DCA" w:rsidR="00D76589" w:rsidRPr="00D76589" w:rsidRDefault="002E359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2.678.0</w:t>
            </w:r>
            <w:r w:rsidR="00D76589" w:rsidRPr="00D76589">
              <w:rPr>
                <w:rFonts w:ascii="Arial" w:eastAsia="Times New Roman" w:hAnsi="Arial" w:cs="Arial"/>
                <w:color w:val="000000"/>
                <w:sz w:val="16"/>
                <w:szCs w:val="16"/>
              </w:rPr>
              <w:t>00</w:t>
            </w:r>
          </w:p>
        </w:tc>
        <w:tc>
          <w:tcPr>
            <w:tcW w:w="630" w:type="dxa"/>
            <w:tcBorders>
              <w:top w:val="nil"/>
              <w:left w:val="nil"/>
              <w:bottom w:val="single" w:sz="4" w:space="0" w:color="auto"/>
              <w:right w:val="double" w:sz="6" w:space="0" w:color="auto"/>
            </w:tcBorders>
            <w:shd w:val="clear" w:color="auto" w:fill="auto"/>
            <w:noWrap/>
            <w:hideMark/>
          </w:tcPr>
          <w:p w14:paraId="0E942AD6"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5C1229C9" w14:textId="77777777" w:rsidTr="009C600C">
        <w:trPr>
          <w:trHeight w:val="660"/>
        </w:trPr>
        <w:tc>
          <w:tcPr>
            <w:tcW w:w="630" w:type="dxa"/>
            <w:gridSpan w:val="2"/>
            <w:tcBorders>
              <w:top w:val="nil"/>
              <w:left w:val="double" w:sz="6" w:space="0" w:color="auto"/>
              <w:bottom w:val="single" w:sz="4" w:space="0" w:color="auto"/>
              <w:right w:val="nil"/>
            </w:tcBorders>
            <w:shd w:val="clear" w:color="auto" w:fill="auto"/>
            <w:noWrap/>
            <w:hideMark/>
          </w:tcPr>
          <w:p w14:paraId="4E37FB1F"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noWrap/>
            <w:hideMark/>
          </w:tcPr>
          <w:p w14:paraId="54A9C1C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0F7CEB1C"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Penyelenggara an Rapat Koordinasi dan Konsultasi SKPD</w:t>
            </w:r>
          </w:p>
        </w:tc>
        <w:tc>
          <w:tcPr>
            <w:tcW w:w="1710" w:type="dxa"/>
            <w:tcBorders>
              <w:top w:val="nil"/>
              <w:left w:val="nil"/>
              <w:bottom w:val="single" w:sz="4" w:space="0" w:color="000000"/>
              <w:right w:val="single" w:sz="4" w:space="0" w:color="000000"/>
            </w:tcBorders>
            <w:shd w:val="clear" w:color="auto" w:fill="auto"/>
            <w:hideMark/>
          </w:tcPr>
          <w:p w14:paraId="46543A88" w14:textId="775464A7" w:rsidR="00D76589" w:rsidRPr="00D76589" w:rsidRDefault="00D76589" w:rsidP="002E3598">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2E3598">
              <w:rPr>
                <w:rFonts w:ascii="Arial" w:eastAsia="Times New Roman" w:hAnsi="Arial" w:cs="Arial"/>
                <w:color w:val="000000"/>
                <w:sz w:val="16"/>
                <w:szCs w:val="16"/>
              </w:rPr>
              <w:t>laporan penyelenggaraan rapat koordinasi dan konsultasi SKPD</w:t>
            </w:r>
          </w:p>
        </w:tc>
        <w:tc>
          <w:tcPr>
            <w:tcW w:w="1247" w:type="dxa"/>
            <w:tcBorders>
              <w:top w:val="nil"/>
              <w:left w:val="nil"/>
              <w:bottom w:val="single" w:sz="4" w:space="0" w:color="auto"/>
              <w:right w:val="single" w:sz="4" w:space="0" w:color="auto"/>
            </w:tcBorders>
            <w:shd w:val="clear" w:color="auto" w:fill="auto"/>
            <w:hideMark/>
          </w:tcPr>
          <w:p w14:paraId="28565770"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136529F9" w14:textId="4DA47FCB" w:rsidR="00D76589" w:rsidRPr="00D76589" w:rsidRDefault="00BA5D7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240 laporan</w:t>
            </w:r>
          </w:p>
        </w:tc>
        <w:tc>
          <w:tcPr>
            <w:tcW w:w="1366" w:type="dxa"/>
            <w:tcBorders>
              <w:top w:val="nil"/>
              <w:left w:val="nil"/>
              <w:bottom w:val="single" w:sz="4" w:space="0" w:color="000000"/>
              <w:right w:val="single" w:sz="4" w:space="0" w:color="000000"/>
            </w:tcBorders>
            <w:shd w:val="clear" w:color="auto" w:fill="auto"/>
            <w:hideMark/>
          </w:tcPr>
          <w:p w14:paraId="2B07F778" w14:textId="27BC6AC0" w:rsidR="00D76589" w:rsidRPr="00D76589" w:rsidRDefault="00BA5D7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328.168.400</w:t>
            </w:r>
          </w:p>
        </w:tc>
        <w:tc>
          <w:tcPr>
            <w:tcW w:w="248" w:type="dxa"/>
            <w:tcBorders>
              <w:top w:val="nil"/>
              <w:left w:val="nil"/>
              <w:bottom w:val="single" w:sz="4" w:space="0" w:color="auto"/>
              <w:right w:val="single" w:sz="4" w:space="0" w:color="auto"/>
            </w:tcBorders>
            <w:shd w:val="clear" w:color="auto" w:fill="auto"/>
            <w:noWrap/>
            <w:hideMark/>
          </w:tcPr>
          <w:p w14:paraId="6BAD916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7CB02250"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Penyelenggaraan Rapat Koordinasi dan Konsultasi SKPD</w:t>
            </w:r>
          </w:p>
        </w:tc>
        <w:tc>
          <w:tcPr>
            <w:tcW w:w="1476" w:type="dxa"/>
            <w:tcBorders>
              <w:top w:val="nil"/>
              <w:left w:val="nil"/>
              <w:bottom w:val="single" w:sz="4" w:space="0" w:color="000000"/>
              <w:right w:val="single" w:sz="4" w:space="0" w:color="000000"/>
            </w:tcBorders>
            <w:shd w:val="clear" w:color="auto" w:fill="auto"/>
            <w:hideMark/>
          </w:tcPr>
          <w:p w14:paraId="0C2147AF" w14:textId="3FD9C78A" w:rsidR="00D76589" w:rsidRPr="00D76589" w:rsidRDefault="00BA5D72"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laporan penyelenggaraan rapat koordinasi dan konsultasi SKPD</w:t>
            </w:r>
          </w:p>
        </w:tc>
        <w:tc>
          <w:tcPr>
            <w:tcW w:w="1206" w:type="dxa"/>
            <w:tcBorders>
              <w:top w:val="nil"/>
              <w:left w:val="nil"/>
              <w:bottom w:val="single" w:sz="4" w:space="0" w:color="auto"/>
              <w:right w:val="single" w:sz="4" w:space="0" w:color="auto"/>
            </w:tcBorders>
            <w:shd w:val="clear" w:color="auto" w:fill="auto"/>
            <w:hideMark/>
          </w:tcPr>
          <w:p w14:paraId="73C7B859"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4FF81BE0" w14:textId="6B4ED765" w:rsidR="00D76589" w:rsidRPr="00D76589" w:rsidRDefault="00BA5D7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240 laporan</w:t>
            </w:r>
          </w:p>
        </w:tc>
        <w:tc>
          <w:tcPr>
            <w:tcW w:w="1488" w:type="dxa"/>
            <w:gridSpan w:val="2"/>
            <w:tcBorders>
              <w:top w:val="nil"/>
              <w:left w:val="nil"/>
              <w:bottom w:val="single" w:sz="4" w:space="0" w:color="000000"/>
              <w:right w:val="single" w:sz="4" w:space="0" w:color="000000"/>
            </w:tcBorders>
            <w:shd w:val="clear" w:color="auto" w:fill="auto"/>
            <w:hideMark/>
          </w:tcPr>
          <w:p w14:paraId="7C524FA4" w14:textId="2EC8739E" w:rsidR="00D76589" w:rsidRPr="00D76589" w:rsidRDefault="00706E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BA5D72">
              <w:rPr>
                <w:rFonts w:ascii="Arial" w:eastAsia="Times New Roman" w:hAnsi="Arial" w:cs="Arial"/>
                <w:color w:val="000000"/>
                <w:sz w:val="16"/>
                <w:szCs w:val="16"/>
              </w:rPr>
              <w:t>28.168.400</w:t>
            </w:r>
          </w:p>
        </w:tc>
        <w:tc>
          <w:tcPr>
            <w:tcW w:w="630" w:type="dxa"/>
            <w:tcBorders>
              <w:top w:val="nil"/>
              <w:left w:val="nil"/>
              <w:bottom w:val="single" w:sz="4" w:space="0" w:color="auto"/>
              <w:right w:val="double" w:sz="6" w:space="0" w:color="auto"/>
            </w:tcBorders>
            <w:shd w:val="clear" w:color="auto" w:fill="auto"/>
            <w:noWrap/>
            <w:hideMark/>
          </w:tcPr>
          <w:p w14:paraId="7CC63CA9"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05C2E267" w14:textId="77777777" w:rsidTr="009C600C">
        <w:trPr>
          <w:trHeight w:val="690"/>
        </w:trPr>
        <w:tc>
          <w:tcPr>
            <w:tcW w:w="630" w:type="dxa"/>
            <w:gridSpan w:val="2"/>
            <w:tcBorders>
              <w:top w:val="nil"/>
              <w:left w:val="double" w:sz="6" w:space="0" w:color="auto"/>
              <w:bottom w:val="single" w:sz="4" w:space="0" w:color="auto"/>
              <w:right w:val="nil"/>
            </w:tcBorders>
            <w:shd w:val="clear" w:color="auto" w:fill="auto"/>
            <w:noWrap/>
            <w:hideMark/>
          </w:tcPr>
          <w:p w14:paraId="3FD9F0BE"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noWrap/>
            <w:hideMark/>
          </w:tcPr>
          <w:p w14:paraId="26F5720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3123670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Bahan Logistik Kantor</w:t>
            </w:r>
          </w:p>
        </w:tc>
        <w:tc>
          <w:tcPr>
            <w:tcW w:w="1710" w:type="dxa"/>
            <w:tcBorders>
              <w:top w:val="nil"/>
              <w:left w:val="nil"/>
              <w:bottom w:val="single" w:sz="4" w:space="0" w:color="000000"/>
              <w:right w:val="single" w:sz="4" w:space="0" w:color="000000"/>
            </w:tcBorders>
            <w:shd w:val="clear" w:color="auto" w:fill="auto"/>
            <w:hideMark/>
          </w:tcPr>
          <w:p w14:paraId="363563FF" w14:textId="71B15F8B"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BA5D72">
              <w:rPr>
                <w:rFonts w:ascii="Arial" w:eastAsia="Times New Roman" w:hAnsi="Arial" w:cs="Arial"/>
                <w:color w:val="000000"/>
                <w:sz w:val="16"/>
                <w:szCs w:val="16"/>
              </w:rPr>
              <w:t xml:space="preserve">paket  </w:t>
            </w:r>
            <w:r w:rsidRPr="00D76589">
              <w:rPr>
                <w:rFonts w:ascii="Arial" w:eastAsia="Times New Roman" w:hAnsi="Arial" w:cs="Arial"/>
                <w:color w:val="000000"/>
                <w:sz w:val="16"/>
                <w:szCs w:val="16"/>
              </w:rPr>
              <w:t>bahan logisti</w:t>
            </w:r>
            <w:r w:rsidR="00BA5D72">
              <w:rPr>
                <w:rFonts w:ascii="Arial" w:eastAsia="Times New Roman" w:hAnsi="Arial" w:cs="Arial"/>
                <w:color w:val="000000"/>
                <w:sz w:val="16"/>
                <w:szCs w:val="16"/>
              </w:rPr>
              <w:t xml:space="preserve">k kantor yang disediakan </w:t>
            </w:r>
          </w:p>
        </w:tc>
        <w:tc>
          <w:tcPr>
            <w:tcW w:w="1247" w:type="dxa"/>
            <w:tcBorders>
              <w:top w:val="nil"/>
              <w:left w:val="nil"/>
              <w:bottom w:val="single" w:sz="4" w:space="0" w:color="auto"/>
              <w:right w:val="single" w:sz="4" w:space="0" w:color="auto"/>
            </w:tcBorders>
            <w:shd w:val="clear" w:color="auto" w:fill="auto"/>
            <w:hideMark/>
          </w:tcPr>
          <w:p w14:paraId="3949F44B"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652DC619" w14:textId="049E813C" w:rsidR="00D76589" w:rsidRPr="00D76589" w:rsidRDefault="00BA5D7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20 paket</w:t>
            </w:r>
          </w:p>
        </w:tc>
        <w:tc>
          <w:tcPr>
            <w:tcW w:w="1366" w:type="dxa"/>
            <w:tcBorders>
              <w:top w:val="nil"/>
              <w:left w:val="nil"/>
              <w:bottom w:val="single" w:sz="4" w:space="0" w:color="000000"/>
              <w:right w:val="single" w:sz="4" w:space="0" w:color="000000"/>
            </w:tcBorders>
            <w:shd w:val="clear" w:color="auto" w:fill="auto"/>
            <w:hideMark/>
          </w:tcPr>
          <w:p w14:paraId="281599A8" w14:textId="1D9379AD" w:rsidR="00D76589" w:rsidRPr="00D76589" w:rsidRDefault="00706E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4.523.520</w:t>
            </w:r>
          </w:p>
        </w:tc>
        <w:tc>
          <w:tcPr>
            <w:tcW w:w="248" w:type="dxa"/>
            <w:tcBorders>
              <w:top w:val="nil"/>
              <w:left w:val="nil"/>
              <w:bottom w:val="single" w:sz="4" w:space="0" w:color="auto"/>
              <w:right w:val="single" w:sz="4" w:space="0" w:color="auto"/>
            </w:tcBorders>
            <w:shd w:val="clear" w:color="auto" w:fill="auto"/>
            <w:noWrap/>
            <w:hideMark/>
          </w:tcPr>
          <w:p w14:paraId="5FB47D1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2A2F20D7"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Bahan Logistik Kantor</w:t>
            </w:r>
          </w:p>
        </w:tc>
        <w:tc>
          <w:tcPr>
            <w:tcW w:w="1476" w:type="dxa"/>
            <w:tcBorders>
              <w:top w:val="nil"/>
              <w:left w:val="nil"/>
              <w:bottom w:val="single" w:sz="4" w:space="0" w:color="000000"/>
              <w:right w:val="single" w:sz="4" w:space="0" w:color="000000"/>
            </w:tcBorders>
            <w:shd w:val="clear" w:color="auto" w:fill="auto"/>
            <w:hideMark/>
          </w:tcPr>
          <w:p w14:paraId="6D0B90E6" w14:textId="1036ADE5" w:rsidR="00D76589" w:rsidRPr="00D76589" w:rsidRDefault="00BA5D72"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paket  </w:t>
            </w:r>
            <w:r w:rsidRPr="00D76589">
              <w:rPr>
                <w:rFonts w:ascii="Arial" w:eastAsia="Times New Roman" w:hAnsi="Arial" w:cs="Arial"/>
                <w:color w:val="000000"/>
                <w:sz w:val="16"/>
                <w:szCs w:val="16"/>
              </w:rPr>
              <w:t>bahan logisti</w:t>
            </w:r>
            <w:r>
              <w:rPr>
                <w:rFonts w:ascii="Arial" w:eastAsia="Times New Roman" w:hAnsi="Arial" w:cs="Arial"/>
                <w:color w:val="000000"/>
                <w:sz w:val="16"/>
                <w:szCs w:val="16"/>
              </w:rPr>
              <w:t>k kantor yang disediakan</w:t>
            </w:r>
          </w:p>
        </w:tc>
        <w:tc>
          <w:tcPr>
            <w:tcW w:w="1206" w:type="dxa"/>
            <w:tcBorders>
              <w:top w:val="nil"/>
              <w:left w:val="nil"/>
              <w:bottom w:val="single" w:sz="4" w:space="0" w:color="auto"/>
              <w:right w:val="single" w:sz="4" w:space="0" w:color="auto"/>
            </w:tcBorders>
            <w:shd w:val="clear" w:color="auto" w:fill="auto"/>
            <w:hideMark/>
          </w:tcPr>
          <w:p w14:paraId="6FC2BB9E"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1CA4842D" w14:textId="5C47FB6F" w:rsidR="00D76589" w:rsidRPr="00D76589" w:rsidRDefault="00BA5D7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20 paket</w:t>
            </w:r>
          </w:p>
        </w:tc>
        <w:tc>
          <w:tcPr>
            <w:tcW w:w="1488" w:type="dxa"/>
            <w:gridSpan w:val="2"/>
            <w:tcBorders>
              <w:top w:val="nil"/>
              <w:left w:val="nil"/>
              <w:bottom w:val="single" w:sz="4" w:space="0" w:color="000000"/>
              <w:right w:val="single" w:sz="4" w:space="0" w:color="000000"/>
            </w:tcBorders>
            <w:shd w:val="clear" w:color="auto" w:fill="auto"/>
            <w:hideMark/>
          </w:tcPr>
          <w:p w14:paraId="6E6F7BDA" w14:textId="2C85A784" w:rsidR="00D76589" w:rsidRPr="00D76589" w:rsidRDefault="00706E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4.523.520</w:t>
            </w:r>
          </w:p>
        </w:tc>
        <w:tc>
          <w:tcPr>
            <w:tcW w:w="630" w:type="dxa"/>
            <w:tcBorders>
              <w:top w:val="nil"/>
              <w:left w:val="nil"/>
              <w:bottom w:val="single" w:sz="4" w:space="0" w:color="auto"/>
              <w:right w:val="double" w:sz="6" w:space="0" w:color="auto"/>
            </w:tcBorders>
            <w:shd w:val="clear" w:color="auto" w:fill="auto"/>
            <w:noWrap/>
            <w:hideMark/>
          </w:tcPr>
          <w:p w14:paraId="45EF3B4D"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38CC9D74" w14:textId="77777777" w:rsidTr="009C600C">
        <w:trPr>
          <w:trHeight w:val="690"/>
        </w:trPr>
        <w:tc>
          <w:tcPr>
            <w:tcW w:w="630" w:type="dxa"/>
            <w:gridSpan w:val="2"/>
            <w:tcBorders>
              <w:top w:val="nil"/>
              <w:left w:val="double" w:sz="6" w:space="0" w:color="auto"/>
              <w:bottom w:val="single" w:sz="4" w:space="0" w:color="auto"/>
              <w:right w:val="nil"/>
            </w:tcBorders>
            <w:shd w:val="clear" w:color="auto" w:fill="auto"/>
            <w:noWrap/>
            <w:hideMark/>
          </w:tcPr>
          <w:p w14:paraId="20742C56"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noWrap/>
            <w:hideMark/>
          </w:tcPr>
          <w:p w14:paraId="23D5AB7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563" w:type="dxa"/>
            <w:gridSpan w:val="2"/>
            <w:tcBorders>
              <w:top w:val="nil"/>
              <w:left w:val="nil"/>
              <w:bottom w:val="single" w:sz="4" w:space="0" w:color="000000"/>
              <w:right w:val="single" w:sz="4" w:space="0" w:color="000000"/>
            </w:tcBorders>
            <w:shd w:val="clear" w:color="auto" w:fill="auto"/>
            <w:hideMark/>
          </w:tcPr>
          <w:p w14:paraId="571F03D6"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Fasilitasi Kunjungan Tamu</w:t>
            </w:r>
          </w:p>
        </w:tc>
        <w:tc>
          <w:tcPr>
            <w:tcW w:w="1710" w:type="dxa"/>
            <w:tcBorders>
              <w:top w:val="nil"/>
              <w:left w:val="nil"/>
              <w:bottom w:val="single" w:sz="4" w:space="0" w:color="000000"/>
              <w:right w:val="single" w:sz="4" w:space="0" w:color="000000"/>
            </w:tcBorders>
            <w:shd w:val="clear" w:color="auto" w:fill="auto"/>
            <w:hideMark/>
          </w:tcPr>
          <w:p w14:paraId="5BE31743" w14:textId="2C10D19D" w:rsidR="00D76589" w:rsidRPr="00D76589" w:rsidRDefault="00DA4759"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fasilitasi kunjungan Tamu</w:t>
            </w:r>
          </w:p>
        </w:tc>
        <w:tc>
          <w:tcPr>
            <w:tcW w:w="1247" w:type="dxa"/>
            <w:tcBorders>
              <w:top w:val="nil"/>
              <w:left w:val="nil"/>
              <w:bottom w:val="single" w:sz="4" w:space="0" w:color="auto"/>
              <w:right w:val="single" w:sz="4" w:space="0" w:color="auto"/>
            </w:tcBorders>
            <w:shd w:val="clear" w:color="auto" w:fill="auto"/>
            <w:hideMark/>
          </w:tcPr>
          <w:p w14:paraId="32003C1C"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4E0EBEAF" w14:textId="0EB55074" w:rsidR="00D76589" w:rsidRPr="00D76589" w:rsidRDefault="00DA4759"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laporan</w:t>
            </w:r>
          </w:p>
        </w:tc>
        <w:tc>
          <w:tcPr>
            <w:tcW w:w="1366" w:type="dxa"/>
            <w:tcBorders>
              <w:top w:val="nil"/>
              <w:left w:val="nil"/>
              <w:bottom w:val="single" w:sz="4" w:space="0" w:color="000000"/>
              <w:right w:val="single" w:sz="4" w:space="0" w:color="000000"/>
            </w:tcBorders>
            <w:shd w:val="clear" w:color="auto" w:fill="auto"/>
            <w:hideMark/>
          </w:tcPr>
          <w:p w14:paraId="26B6287A" w14:textId="510BC91F" w:rsidR="00D76589" w:rsidRPr="00D76589" w:rsidRDefault="00DA4759"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8.200.000</w:t>
            </w:r>
          </w:p>
        </w:tc>
        <w:tc>
          <w:tcPr>
            <w:tcW w:w="248" w:type="dxa"/>
            <w:tcBorders>
              <w:top w:val="nil"/>
              <w:left w:val="nil"/>
              <w:bottom w:val="single" w:sz="4" w:space="0" w:color="auto"/>
              <w:right w:val="single" w:sz="4" w:space="0" w:color="auto"/>
            </w:tcBorders>
            <w:shd w:val="clear" w:color="auto" w:fill="auto"/>
            <w:noWrap/>
            <w:hideMark/>
          </w:tcPr>
          <w:p w14:paraId="353B8F3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552" w:type="dxa"/>
            <w:tcBorders>
              <w:top w:val="nil"/>
              <w:left w:val="nil"/>
              <w:bottom w:val="single" w:sz="4" w:space="0" w:color="000000"/>
              <w:right w:val="single" w:sz="4" w:space="0" w:color="000000"/>
            </w:tcBorders>
            <w:shd w:val="clear" w:color="auto" w:fill="auto"/>
            <w:hideMark/>
          </w:tcPr>
          <w:p w14:paraId="48F0E720"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Fasilitasi Kunjungan Tamu</w:t>
            </w:r>
          </w:p>
        </w:tc>
        <w:tc>
          <w:tcPr>
            <w:tcW w:w="1476" w:type="dxa"/>
            <w:tcBorders>
              <w:top w:val="nil"/>
              <w:left w:val="nil"/>
              <w:bottom w:val="single" w:sz="4" w:space="0" w:color="000000"/>
              <w:right w:val="single" w:sz="4" w:space="0" w:color="000000"/>
            </w:tcBorders>
            <w:shd w:val="clear" w:color="auto" w:fill="auto"/>
            <w:hideMark/>
          </w:tcPr>
          <w:p w14:paraId="5CDF836D" w14:textId="6E70F8CE" w:rsidR="00D76589" w:rsidRPr="00D76589" w:rsidRDefault="00DA4759"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fasilitasi kunjungan Tamu</w:t>
            </w:r>
          </w:p>
        </w:tc>
        <w:tc>
          <w:tcPr>
            <w:tcW w:w="1206" w:type="dxa"/>
            <w:tcBorders>
              <w:top w:val="nil"/>
              <w:left w:val="nil"/>
              <w:bottom w:val="single" w:sz="4" w:space="0" w:color="auto"/>
              <w:right w:val="single" w:sz="4" w:space="0" w:color="auto"/>
            </w:tcBorders>
            <w:shd w:val="clear" w:color="auto" w:fill="auto"/>
            <w:hideMark/>
          </w:tcPr>
          <w:p w14:paraId="05C1CD69"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76F1DC54" w14:textId="505007A8" w:rsidR="00D76589" w:rsidRPr="00D76589" w:rsidRDefault="00DA4759"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laporan</w:t>
            </w:r>
          </w:p>
        </w:tc>
        <w:tc>
          <w:tcPr>
            <w:tcW w:w="1488" w:type="dxa"/>
            <w:gridSpan w:val="2"/>
            <w:tcBorders>
              <w:top w:val="nil"/>
              <w:left w:val="nil"/>
              <w:bottom w:val="single" w:sz="4" w:space="0" w:color="000000"/>
              <w:right w:val="single" w:sz="4" w:space="0" w:color="000000"/>
            </w:tcBorders>
            <w:shd w:val="clear" w:color="auto" w:fill="auto"/>
            <w:hideMark/>
          </w:tcPr>
          <w:p w14:paraId="379E82A5" w14:textId="0B9ED681" w:rsidR="00D76589" w:rsidRPr="00D76589" w:rsidRDefault="00DA4759"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8.200.000</w:t>
            </w:r>
          </w:p>
        </w:tc>
        <w:tc>
          <w:tcPr>
            <w:tcW w:w="630" w:type="dxa"/>
            <w:tcBorders>
              <w:top w:val="nil"/>
              <w:left w:val="nil"/>
              <w:bottom w:val="single" w:sz="4" w:space="0" w:color="auto"/>
              <w:right w:val="double" w:sz="6" w:space="0" w:color="auto"/>
            </w:tcBorders>
            <w:shd w:val="clear" w:color="auto" w:fill="auto"/>
            <w:noWrap/>
            <w:hideMark/>
          </w:tcPr>
          <w:p w14:paraId="5706BEA5"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6EE45D4C" w14:textId="77777777" w:rsidTr="009C600C">
        <w:trPr>
          <w:trHeight w:val="960"/>
        </w:trPr>
        <w:tc>
          <w:tcPr>
            <w:tcW w:w="630" w:type="dxa"/>
            <w:gridSpan w:val="2"/>
            <w:tcBorders>
              <w:top w:val="nil"/>
              <w:left w:val="double" w:sz="6" w:space="0" w:color="auto"/>
              <w:bottom w:val="single" w:sz="4" w:space="0" w:color="auto"/>
              <w:right w:val="nil"/>
            </w:tcBorders>
            <w:shd w:val="clear" w:color="auto" w:fill="auto"/>
            <w:noWrap/>
            <w:hideMark/>
          </w:tcPr>
          <w:p w14:paraId="1A19430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7</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562C780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Pengadaan Barang Milik Daerah Penunjang Urusan Pemerintah Daerah</w:t>
            </w:r>
          </w:p>
        </w:tc>
        <w:tc>
          <w:tcPr>
            <w:tcW w:w="1710" w:type="dxa"/>
            <w:tcBorders>
              <w:top w:val="nil"/>
              <w:left w:val="nil"/>
              <w:bottom w:val="single" w:sz="4" w:space="0" w:color="000000"/>
              <w:right w:val="single" w:sz="4" w:space="0" w:color="000000"/>
            </w:tcBorders>
            <w:shd w:val="clear" w:color="auto" w:fill="auto"/>
            <w:hideMark/>
          </w:tcPr>
          <w:p w14:paraId="03053EE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BMD-PD penunjang yang terpenuhi ('%)</w:t>
            </w:r>
          </w:p>
        </w:tc>
        <w:tc>
          <w:tcPr>
            <w:tcW w:w="1247" w:type="dxa"/>
            <w:tcBorders>
              <w:top w:val="nil"/>
              <w:left w:val="nil"/>
              <w:bottom w:val="single" w:sz="4" w:space="0" w:color="auto"/>
              <w:right w:val="single" w:sz="4" w:space="0" w:color="auto"/>
            </w:tcBorders>
            <w:shd w:val="clear" w:color="auto" w:fill="auto"/>
            <w:hideMark/>
          </w:tcPr>
          <w:p w14:paraId="7B4B94C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347" w:type="dxa"/>
            <w:tcBorders>
              <w:top w:val="nil"/>
              <w:left w:val="nil"/>
              <w:bottom w:val="single" w:sz="4" w:space="0" w:color="000000"/>
              <w:right w:val="single" w:sz="4" w:space="0" w:color="000000"/>
            </w:tcBorders>
            <w:shd w:val="clear" w:color="auto" w:fill="auto"/>
            <w:hideMark/>
          </w:tcPr>
          <w:p w14:paraId="1D98C86F"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366" w:type="dxa"/>
            <w:tcBorders>
              <w:top w:val="nil"/>
              <w:left w:val="nil"/>
              <w:bottom w:val="single" w:sz="4" w:space="0" w:color="000000"/>
              <w:right w:val="single" w:sz="4" w:space="0" w:color="000000"/>
            </w:tcBorders>
            <w:shd w:val="clear" w:color="auto" w:fill="auto"/>
            <w:hideMark/>
          </w:tcPr>
          <w:p w14:paraId="094DFEB4" w14:textId="39CF9E67" w:rsidR="00D76589" w:rsidRPr="00D76589" w:rsidRDefault="006C1C76"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68.500.000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1030F19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Pengadaan Barang Milik Daerah Penunjang Urusan Pemerintah Daerah</w:t>
            </w:r>
          </w:p>
        </w:tc>
        <w:tc>
          <w:tcPr>
            <w:tcW w:w="1476" w:type="dxa"/>
            <w:tcBorders>
              <w:top w:val="nil"/>
              <w:left w:val="nil"/>
              <w:bottom w:val="single" w:sz="4" w:space="0" w:color="000000"/>
              <w:right w:val="single" w:sz="4" w:space="0" w:color="000000"/>
            </w:tcBorders>
            <w:shd w:val="clear" w:color="auto" w:fill="auto"/>
            <w:hideMark/>
          </w:tcPr>
          <w:p w14:paraId="40B1228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BMD-PD penunjang yang terpenuhi ('%)</w:t>
            </w:r>
          </w:p>
        </w:tc>
        <w:tc>
          <w:tcPr>
            <w:tcW w:w="1206" w:type="dxa"/>
            <w:tcBorders>
              <w:top w:val="nil"/>
              <w:left w:val="nil"/>
              <w:bottom w:val="single" w:sz="4" w:space="0" w:color="auto"/>
              <w:right w:val="single" w:sz="4" w:space="0" w:color="auto"/>
            </w:tcBorders>
            <w:shd w:val="clear" w:color="auto" w:fill="auto"/>
            <w:hideMark/>
          </w:tcPr>
          <w:p w14:paraId="66861B0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996" w:type="dxa"/>
            <w:tcBorders>
              <w:top w:val="nil"/>
              <w:left w:val="nil"/>
              <w:bottom w:val="single" w:sz="4" w:space="0" w:color="000000"/>
              <w:right w:val="single" w:sz="4" w:space="0" w:color="000000"/>
            </w:tcBorders>
            <w:shd w:val="clear" w:color="auto" w:fill="auto"/>
            <w:hideMark/>
          </w:tcPr>
          <w:p w14:paraId="41C8167D"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gridSpan w:val="2"/>
            <w:tcBorders>
              <w:top w:val="nil"/>
              <w:left w:val="nil"/>
              <w:bottom w:val="single" w:sz="4" w:space="0" w:color="000000"/>
              <w:right w:val="single" w:sz="4" w:space="0" w:color="000000"/>
            </w:tcBorders>
            <w:shd w:val="clear" w:color="auto" w:fill="auto"/>
            <w:hideMark/>
          </w:tcPr>
          <w:p w14:paraId="34139AAB" w14:textId="6875020C" w:rsidR="00D76589" w:rsidRPr="00D76589" w:rsidRDefault="006C1C76"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122.500.000</w:t>
            </w:r>
          </w:p>
        </w:tc>
        <w:tc>
          <w:tcPr>
            <w:tcW w:w="630" w:type="dxa"/>
            <w:tcBorders>
              <w:top w:val="nil"/>
              <w:left w:val="nil"/>
              <w:bottom w:val="single" w:sz="4" w:space="0" w:color="auto"/>
              <w:right w:val="double" w:sz="6" w:space="0" w:color="auto"/>
            </w:tcBorders>
            <w:shd w:val="clear" w:color="auto" w:fill="auto"/>
            <w:noWrap/>
            <w:hideMark/>
          </w:tcPr>
          <w:p w14:paraId="6F21631E"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6BA39961" w14:textId="77777777" w:rsidTr="009C600C">
        <w:trPr>
          <w:trHeight w:val="960"/>
        </w:trPr>
        <w:tc>
          <w:tcPr>
            <w:tcW w:w="630" w:type="dxa"/>
            <w:gridSpan w:val="2"/>
            <w:tcBorders>
              <w:top w:val="nil"/>
              <w:left w:val="double" w:sz="6" w:space="0" w:color="auto"/>
              <w:bottom w:val="single" w:sz="4" w:space="0" w:color="auto"/>
              <w:right w:val="nil"/>
            </w:tcBorders>
            <w:shd w:val="clear" w:color="auto" w:fill="auto"/>
            <w:noWrap/>
            <w:hideMark/>
          </w:tcPr>
          <w:p w14:paraId="49DC1FE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hideMark/>
          </w:tcPr>
          <w:p w14:paraId="1CC18F8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48AD06DD"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Pengadaan Peralatan dan Mesin Lainnya</w:t>
            </w:r>
          </w:p>
        </w:tc>
        <w:tc>
          <w:tcPr>
            <w:tcW w:w="1710" w:type="dxa"/>
            <w:tcBorders>
              <w:top w:val="nil"/>
              <w:left w:val="nil"/>
              <w:bottom w:val="single" w:sz="4" w:space="0" w:color="000000"/>
              <w:right w:val="single" w:sz="4" w:space="0" w:color="000000"/>
            </w:tcBorders>
            <w:shd w:val="clear" w:color="auto" w:fill="auto"/>
            <w:hideMark/>
          </w:tcPr>
          <w:p w14:paraId="30ED22AE" w14:textId="00A84702"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6C1C76">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peralatan dan</w:t>
            </w:r>
            <w:r w:rsidR="006C1C76">
              <w:rPr>
                <w:rFonts w:ascii="Arial" w:eastAsia="Times New Roman" w:hAnsi="Arial" w:cs="Arial"/>
                <w:color w:val="000000"/>
                <w:sz w:val="16"/>
                <w:szCs w:val="16"/>
              </w:rPr>
              <w:t xml:space="preserve"> mesin lainnya yang disediakan</w:t>
            </w:r>
          </w:p>
        </w:tc>
        <w:tc>
          <w:tcPr>
            <w:tcW w:w="1247" w:type="dxa"/>
            <w:tcBorders>
              <w:top w:val="nil"/>
              <w:left w:val="nil"/>
              <w:bottom w:val="single" w:sz="4" w:space="0" w:color="auto"/>
              <w:right w:val="single" w:sz="4" w:space="0" w:color="auto"/>
            </w:tcBorders>
            <w:shd w:val="clear" w:color="auto" w:fill="auto"/>
            <w:hideMark/>
          </w:tcPr>
          <w:p w14:paraId="1458314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16661508" w14:textId="4B1F8CE6" w:rsidR="00D76589"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4 </w:t>
            </w:r>
            <w:r w:rsidR="00D76589" w:rsidRPr="00D76589">
              <w:rPr>
                <w:rFonts w:ascii="Arial" w:eastAsia="Times New Roman" w:hAnsi="Arial" w:cs="Arial"/>
                <w:color w:val="000000"/>
                <w:sz w:val="16"/>
                <w:szCs w:val="16"/>
              </w:rPr>
              <w:t>unit</w:t>
            </w:r>
          </w:p>
        </w:tc>
        <w:tc>
          <w:tcPr>
            <w:tcW w:w="1366" w:type="dxa"/>
            <w:tcBorders>
              <w:top w:val="nil"/>
              <w:left w:val="nil"/>
              <w:bottom w:val="single" w:sz="4" w:space="0" w:color="000000"/>
              <w:right w:val="single" w:sz="4" w:space="0" w:color="000000"/>
            </w:tcBorders>
            <w:shd w:val="clear" w:color="auto" w:fill="auto"/>
            <w:hideMark/>
          </w:tcPr>
          <w:p w14:paraId="654190E5" w14:textId="370693FB" w:rsidR="00D76589"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38.500.000</w:t>
            </w:r>
          </w:p>
        </w:tc>
        <w:tc>
          <w:tcPr>
            <w:tcW w:w="248" w:type="dxa"/>
            <w:tcBorders>
              <w:top w:val="nil"/>
              <w:left w:val="nil"/>
              <w:bottom w:val="single" w:sz="4" w:space="0" w:color="auto"/>
              <w:right w:val="nil"/>
            </w:tcBorders>
            <w:shd w:val="clear" w:color="auto" w:fill="auto"/>
            <w:hideMark/>
          </w:tcPr>
          <w:p w14:paraId="1F609BD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5847BAEF"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Pengadaan Peralatan dan Mesin Lainnya</w:t>
            </w:r>
          </w:p>
        </w:tc>
        <w:tc>
          <w:tcPr>
            <w:tcW w:w="1476" w:type="dxa"/>
            <w:tcBorders>
              <w:top w:val="nil"/>
              <w:left w:val="nil"/>
              <w:bottom w:val="single" w:sz="4" w:space="0" w:color="000000"/>
              <w:right w:val="single" w:sz="4" w:space="0" w:color="000000"/>
            </w:tcBorders>
            <w:shd w:val="clear" w:color="auto" w:fill="auto"/>
            <w:hideMark/>
          </w:tcPr>
          <w:p w14:paraId="52DB3A44" w14:textId="6434474D" w:rsidR="00D76589" w:rsidRPr="00D76589" w:rsidRDefault="006C1C76"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peralatan dan</w:t>
            </w:r>
            <w:r>
              <w:rPr>
                <w:rFonts w:ascii="Arial" w:eastAsia="Times New Roman" w:hAnsi="Arial" w:cs="Arial"/>
                <w:color w:val="000000"/>
                <w:sz w:val="16"/>
                <w:szCs w:val="16"/>
              </w:rPr>
              <w:t xml:space="preserve"> mesin lainnya yang disediakan</w:t>
            </w:r>
          </w:p>
        </w:tc>
        <w:tc>
          <w:tcPr>
            <w:tcW w:w="1206" w:type="dxa"/>
            <w:tcBorders>
              <w:top w:val="nil"/>
              <w:left w:val="nil"/>
              <w:bottom w:val="single" w:sz="4" w:space="0" w:color="auto"/>
              <w:right w:val="single" w:sz="4" w:space="0" w:color="auto"/>
            </w:tcBorders>
            <w:shd w:val="clear" w:color="auto" w:fill="auto"/>
            <w:hideMark/>
          </w:tcPr>
          <w:p w14:paraId="3F571B9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0BC973DA" w14:textId="53512B21" w:rsidR="00D76589"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w:t>
            </w:r>
            <w:r w:rsidR="00D76589" w:rsidRPr="00D76589">
              <w:rPr>
                <w:rFonts w:ascii="Arial" w:eastAsia="Times New Roman" w:hAnsi="Arial" w:cs="Arial"/>
                <w:color w:val="000000"/>
                <w:sz w:val="16"/>
                <w:szCs w:val="16"/>
              </w:rPr>
              <w:t xml:space="preserve"> unit</w:t>
            </w:r>
          </w:p>
        </w:tc>
        <w:tc>
          <w:tcPr>
            <w:tcW w:w="1488" w:type="dxa"/>
            <w:gridSpan w:val="2"/>
            <w:tcBorders>
              <w:top w:val="nil"/>
              <w:left w:val="nil"/>
              <w:bottom w:val="single" w:sz="4" w:space="0" w:color="000000"/>
              <w:right w:val="single" w:sz="4" w:space="0" w:color="000000"/>
            </w:tcBorders>
            <w:shd w:val="clear" w:color="auto" w:fill="auto"/>
            <w:hideMark/>
          </w:tcPr>
          <w:p w14:paraId="4A6E346E" w14:textId="49951140" w:rsidR="00D76589"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62.500.000</w:t>
            </w:r>
          </w:p>
        </w:tc>
        <w:tc>
          <w:tcPr>
            <w:tcW w:w="630" w:type="dxa"/>
            <w:tcBorders>
              <w:top w:val="nil"/>
              <w:left w:val="nil"/>
              <w:bottom w:val="single" w:sz="4" w:space="0" w:color="auto"/>
              <w:right w:val="double" w:sz="6" w:space="0" w:color="auto"/>
            </w:tcBorders>
            <w:shd w:val="clear" w:color="auto" w:fill="auto"/>
            <w:noWrap/>
            <w:hideMark/>
          </w:tcPr>
          <w:p w14:paraId="00DE4FAF"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6C1C76" w:rsidRPr="00D76589" w14:paraId="1F367520" w14:textId="77777777" w:rsidTr="009C600C">
        <w:trPr>
          <w:trHeight w:val="960"/>
        </w:trPr>
        <w:tc>
          <w:tcPr>
            <w:tcW w:w="630" w:type="dxa"/>
            <w:gridSpan w:val="2"/>
            <w:tcBorders>
              <w:top w:val="nil"/>
              <w:left w:val="double" w:sz="6" w:space="0" w:color="auto"/>
              <w:bottom w:val="single" w:sz="4" w:space="0" w:color="auto"/>
              <w:right w:val="nil"/>
            </w:tcBorders>
            <w:shd w:val="clear" w:color="auto" w:fill="auto"/>
            <w:noWrap/>
          </w:tcPr>
          <w:p w14:paraId="382E55A7" w14:textId="77777777" w:rsidR="006C1C76" w:rsidRPr="00D76589" w:rsidRDefault="006C1C76"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tcPr>
          <w:p w14:paraId="6498C5C7" w14:textId="07381502" w:rsidR="006C1C76" w:rsidRPr="00D76589" w:rsidRDefault="006C1C76" w:rsidP="00D76589">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tcPr>
          <w:p w14:paraId="53E84287" w14:textId="1D033AC9" w:rsidR="006C1C76"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Pengadaan kendaraan dinas perorangan dinas atau kendaraan dinas jabatan</w:t>
            </w:r>
          </w:p>
        </w:tc>
        <w:tc>
          <w:tcPr>
            <w:tcW w:w="1710" w:type="dxa"/>
            <w:tcBorders>
              <w:top w:val="nil"/>
              <w:left w:val="nil"/>
              <w:bottom w:val="single" w:sz="4" w:space="0" w:color="000000"/>
              <w:right w:val="single" w:sz="4" w:space="0" w:color="000000"/>
            </w:tcBorders>
            <w:shd w:val="clear" w:color="auto" w:fill="auto"/>
          </w:tcPr>
          <w:p w14:paraId="104D09B7" w14:textId="497F95E1" w:rsidR="006C1C76"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unit kendaraan perorangan dinas atau dinas jabatan yang disediakan</w:t>
            </w:r>
          </w:p>
        </w:tc>
        <w:tc>
          <w:tcPr>
            <w:tcW w:w="1247" w:type="dxa"/>
            <w:tcBorders>
              <w:top w:val="nil"/>
              <w:left w:val="nil"/>
              <w:bottom w:val="single" w:sz="4" w:space="0" w:color="auto"/>
              <w:right w:val="single" w:sz="4" w:space="0" w:color="auto"/>
            </w:tcBorders>
            <w:shd w:val="clear" w:color="auto" w:fill="auto"/>
          </w:tcPr>
          <w:p w14:paraId="767A6EB2" w14:textId="77777777" w:rsidR="006C1C76" w:rsidRPr="00D76589" w:rsidRDefault="006C1C76"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auto"/>
          </w:tcPr>
          <w:p w14:paraId="51F58BDD" w14:textId="3EA5AB16" w:rsidR="006C1C76"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unit</w:t>
            </w:r>
          </w:p>
        </w:tc>
        <w:tc>
          <w:tcPr>
            <w:tcW w:w="1366" w:type="dxa"/>
            <w:tcBorders>
              <w:top w:val="nil"/>
              <w:left w:val="nil"/>
              <w:bottom w:val="single" w:sz="4" w:space="0" w:color="000000"/>
              <w:right w:val="single" w:sz="4" w:space="0" w:color="000000"/>
            </w:tcBorders>
            <w:shd w:val="clear" w:color="auto" w:fill="auto"/>
          </w:tcPr>
          <w:p w14:paraId="54037806" w14:textId="77777777" w:rsidR="006C1C76" w:rsidRDefault="006C1C76" w:rsidP="00D76589">
            <w:pPr>
              <w:widowControl/>
              <w:autoSpaceDE/>
              <w:autoSpaceDN/>
              <w:jc w:val="center"/>
              <w:rPr>
                <w:rFonts w:ascii="Arial" w:eastAsia="Times New Roman" w:hAnsi="Arial" w:cs="Arial"/>
                <w:color w:val="000000"/>
                <w:sz w:val="16"/>
                <w:szCs w:val="16"/>
              </w:rPr>
            </w:pPr>
          </w:p>
        </w:tc>
        <w:tc>
          <w:tcPr>
            <w:tcW w:w="248" w:type="dxa"/>
            <w:tcBorders>
              <w:top w:val="nil"/>
              <w:left w:val="nil"/>
              <w:bottom w:val="single" w:sz="4" w:space="0" w:color="auto"/>
              <w:right w:val="nil"/>
            </w:tcBorders>
            <w:shd w:val="clear" w:color="auto" w:fill="auto"/>
          </w:tcPr>
          <w:p w14:paraId="242056BF" w14:textId="74A1365E" w:rsidR="006C1C76" w:rsidRPr="00D76589" w:rsidRDefault="006C1C76" w:rsidP="00D76589">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tcPr>
          <w:p w14:paraId="07ACABB1" w14:textId="687D72A0" w:rsidR="006C1C76"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Pengadaan kendaraan dinas perorangan dinas atau kendaraan dinas jabatan</w:t>
            </w:r>
          </w:p>
        </w:tc>
        <w:tc>
          <w:tcPr>
            <w:tcW w:w="1476" w:type="dxa"/>
            <w:tcBorders>
              <w:top w:val="nil"/>
              <w:left w:val="nil"/>
              <w:bottom w:val="single" w:sz="4" w:space="0" w:color="000000"/>
              <w:right w:val="single" w:sz="4" w:space="0" w:color="000000"/>
            </w:tcBorders>
            <w:shd w:val="clear" w:color="auto" w:fill="auto"/>
          </w:tcPr>
          <w:p w14:paraId="064351AA" w14:textId="733D80CF" w:rsidR="006C1C76"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unit kendaraan perorangan dinas atau dinas jabatan yang disediakan</w:t>
            </w:r>
          </w:p>
        </w:tc>
        <w:tc>
          <w:tcPr>
            <w:tcW w:w="1206" w:type="dxa"/>
            <w:tcBorders>
              <w:top w:val="nil"/>
              <w:left w:val="nil"/>
              <w:bottom w:val="single" w:sz="4" w:space="0" w:color="auto"/>
              <w:right w:val="single" w:sz="4" w:space="0" w:color="auto"/>
            </w:tcBorders>
            <w:shd w:val="clear" w:color="auto" w:fill="auto"/>
          </w:tcPr>
          <w:p w14:paraId="5FA08840" w14:textId="77777777" w:rsidR="006C1C76" w:rsidRPr="00D76589" w:rsidRDefault="006C1C76"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auto"/>
          </w:tcPr>
          <w:p w14:paraId="2C97E082" w14:textId="19838362" w:rsidR="006C1C76"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unit</w:t>
            </w:r>
          </w:p>
        </w:tc>
        <w:tc>
          <w:tcPr>
            <w:tcW w:w="1488" w:type="dxa"/>
            <w:gridSpan w:val="2"/>
            <w:tcBorders>
              <w:top w:val="nil"/>
              <w:left w:val="nil"/>
              <w:bottom w:val="single" w:sz="4" w:space="0" w:color="000000"/>
              <w:right w:val="single" w:sz="4" w:space="0" w:color="000000"/>
            </w:tcBorders>
            <w:shd w:val="clear" w:color="auto" w:fill="auto"/>
          </w:tcPr>
          <w:p w14:paraId="598CAC39" w14:textId="6553F594" w:rsidR="006C1C76"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30.000.000</w:t>
            </w:r>
          </w:p>
        </w:tc>
        <w:tc>
          <w:tcPr>
            <w:tcW w:w="630" w:type="dxa"/>
            <w:tcBorders>
              <w:top w:val="nil"/>
              <w:left w:val="nil"/>
              <w:bottom w:val="single" w:sz="4" w:space="0" w:color="auto"/>
              <w:right w:val="double" w:sz="6" w:space="0" w:color="auto"/>
            </w:tcBorders>
            <w:shd w:val="clear" w:color="auto" w:fill="auto"/>
            <w:noWrap/>
          </w:tcPr>
          <w:p w14:paraId="04B7EE1D" w14:textId="77777777" w:rsidR="006C1C76" w:rsidRPr="00D76589" w:rsidRDefault="006C1C76" w:rsidP="00D76589">
            <w:pPr>
              <w:widowControl/>
              <w:autoSpaceDE/>
              <w:autoSpaceDN/>
              <w:jc w:val="center"/>
              <w:rPr>
                <w:rFonts w:ascii="Arial" w:eastAsia="Times New Roman" w:hAnsi="Arial" w:cs="Arial"/>
                <w:color w:val="000000"/>
                <w:sz w:val="18"/>
                <w:szCs w:val="18"/>
              </w:rPr>
            </w:pPr>
          </w:p>
        </w:tc>
      </w:tr>
      <w:tr w:rsidR="00D76589" w:rsidRPr="00D76589" w14:paraId="6D2C9649" w14:textId="77777777" w:rsidTr="009C600C">
        <w:trPr>
          <w:trHeight w:val="960"/>
        </w:trPr>
        <w:tc>
          <w:tcPr>
            <w:tcW w:w="630" w:type="dxa"/>
            <w:gridSpan w:val="2"/>
            <w:tcBorders>
              <w:top w:val="nil"/>
              <w:left w:val="double" w:sz="6" w:space="0" w:color="auto"/>
              <w:bottom w:val="single" w:sz="4" w:space="0" w:color="auto"/>
              <w:right w:val="nil"/>
            </w:tcBorders>
            <w:shd w:val="clear" w:color="auto" w:fill="auto"/>
            <w:noWrap/>
            <w:hideMark/>
          </w:tcPr>
          <w:p w14:paraId="7E400FE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hideMark/>
          </w:tcPr>
          <w:p w14:paraId="7AAF0B4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28506E19"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Pengadaan Sarana dan Prasarana Gedung Kantor atau Bangunan Lainnya</w:t>
            </w:r>
          </w:p>
        </w:tc>
        <w:tc>
          <w:tcPr>
            <w:tcW w:w="1710" w:type="dxa"/>
            <w:tcBorders>
              <w:top w:val="nil"/>
              <w:left w:val="nil"/>
              <w:bottom w:val="single" w:sz="4" w:space="0" w:color="000000"/>
              <w:right w:val="single" w:sz="4" w:space="0" w:color="000000"/>
            </w:tcBorders>
            <w:shd w:val="clear" w:color="auto" w:fill="auto"/>
            <w:hideMark/>
          </w:tcPr>
          <w:p w14:paraId="309C7DB0" w14:textId="250AD679"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6C1C76">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sarana dan prasarana gedung kantor atau bangu</w:t>
            </w:r>
            <w:r w:rsidR="006C1C76">
              <w:rPr>
                <w:rFonts w:ascii="Arial" w:eastAsia="Times New Roman" w:hAnsi="Arial" w:cs="Arial"/>
                <w:color w:val="000000"/>
                <w:sz w:val="16"/>
                <w:szCs w:val="16"/>
              </w:rPr>
              <w:t>nan lainnya yang disediakan</w:t>
            </w:r>
          </w:p>
        </w:tc>
        <w:tc>
          <w:tcPr>
            <w:tcW w:w="1247" w:type="dxa"/>
            <w:tcBorders>
              <w:top w:val="nil"/>
              <w:left w:val="nil"/>
              <w:bottom w:val="single" w:sz="4" w:space="0" w:color="auto"/>
              <w:right w:val="single" w:sz="4" w:space="0" w:color="auto"/>
            </w:tcBorders>
            <w:shd w:val="clear" w:color="auto" w:fill="auto"/>
            <w:hideMark/>
          </w:tcPr>
          <w:p w14:paraId="7E8EA32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4115DD52"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2 unit</w:t>
            </w:r>
          </w:p>
        </w:tc>
        <w:tc>
          <w:tcPr>
            <w:tcW w:w="1366" w:type="dxa"/>
            <w:tcBorders>
              <w:top w:val="nil"/>
              <w:left w:val="nil"/>
              <w:bottom w:val="single" w:sz="4" w:space="0" w:color="000000"/>
              <w:right w:val="single" w:sz="4" w:space="0" w:color="000000"/>
            </w:tcBorders>
            <w:shd w:val="clear" w:color="auto" w:fill="auto"/>
            <w:hideMark/>
          </w:tcPr>
          <w:p w14:paraId="7ED857A5" w14:textId="58F93C9E" w:rsidR="00D76589"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18.000.000</w:t>
            </w:r>
          </w:p>
        </w:tc>
        <w:tc>
          <w:tcPr>
            <w:tcW w:w="248" w:type="dxa"/>
            <w:tcBorders>
              <w:top w:val="nil"/>
              <w:left w:val="nil"/>
              <w:bottom w:val="single" w:sz="4" w:space="0" w:color="auto"/>
              <w:right w:val="nil"/>
            </w:tcBorders>
            <w:shd w:val="clear" w:color="auto" w:fill="auto"/>
            <w:hideMark/>
          </w:tcPr>
          <w:p w14:paraId="4CA7525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4A0FE2E6"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Pengadaan Sarana dan Prasarana Gedung Kantor atau Bangunan Lainnya</w:t>
            </w:r>
          </w:p>
        </w:tc>
        <w:tc>
          <w:tcPr>
            <w:tcW w:w="1476" w:type="dxa"/>
            <w:tcBorders>
              <w:top w:val="nil"/>
              <w:left w:val="nil"/>
              <w:bottom w:val="single" w:sz="4" w:space="0" w:color="000000"/>
              <w:right w:val="single" w:sz="4" w:space="0" w:color="000000"/>
            </w:tcBorders>
            <w:shd w:val="clear" w:color="auto" w:fill="auto"/>
            <w:hideMark/>
          </w:tcPr>
          <w:p w14:paraId="5E8069F8" w14:textId="4DC6FB32" w:rsidR="00D76589" w:rsidRPr="00D76589" w:rsidRDefault="006C1C76"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sarana dan prasarana gedung kantor atau bangu</w:t>
            </w:r>
            <w:r>
              <w:rPr>
                <w:rFonts w:ascii="Arial" w:eastAsia="Times New Roman" w:hAnsi="Arial" w:cs="Arial"/>
                <w:color w:val="000000"/>
                <w:sz w:val="16"/>
                <w:szCs w:val="16"/>
              </w:rPr>
              <w:t>nan lainnya yang disediakan</w:t>
            </w:r>
          </w:p>
        </w:tc>
        <w:tc>
          <w:tcPr>
            <w:tcW w:w="1206" w:type="dxa"/>
            <w:tcBorders>
              <w:top w:val="nil"/>
              <w:left w:val="nil"/>
              <w:bottom w:val="single" w:sz="4" w:space="0" w:color="auto"/>
              <w:right w:val="single" w:sz="4" w:space="0" w:color="auto"/>
            </w:tcBorders>
            <w:shd w:val="clear" w:color="auto" w:fill="auto"/>
            <w:hideMark/>
          </w:tcPr>
          <w:p w14:paraId="7F6E35D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42139441" w14:textId="04445E21" w:rsidR="00D76589"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w:t>
            </w:r>
            <w:r w:rsidR="00D76589" w:rsidRPr="00D76589">
              <w:rPr>
                <w:rFonts w:ascii="Arial" w:eastAsia="Times New Roman" w:hAnsi="Arial" w:cs="Arial"/>
                <w:color w:val="000000"/>
                <w:sz w:val="16"/>
                <w:szCs w:val="16"/>
              </w:rPr>
              <w:t xml:space="preserve"> unit</w:t>
            </w:r>
          </w:p>
        </w:tc>
        <w:tc>
          <w:tcPr>
            <w:tcW w:w="1488" w:type="dxa"/>
            <w:gridSpan w:val="2"/>
            <w:tcBorders>
              <w:top w:val="nil"/>
              <w:left w:val="nil"/>
              <w:bottom w:val="single" w:sz="4" w:space="0" w:color="000000"/>
              <w:right w:val="single" w:sz="4" w:space="0" w:color="000000"/>
            </w:tcBorders>
            <w:shd w:val="clear" w:color="auto" w:fill="auto"/>
            <w:hideMark/>
          </w:tcPr>
          <w:p w14:paraId="042B48B9" w14:textId="75C29C7B" w:rsidR="00D76589"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18.000.000</w:t>
            </w:r>
          </w:p>
        </w:tc>
        <w:tc>
          <w:tcPr>
            <w:tcW w:w="630" w:type="dxa"/>
            <w:tcBorders>
              <w:top w:val="nil"/>
              <w:left w:val="nil"/>
              <w:bottom w:val="single" w:sz="4" w:space="0" w:color="auto"/>
              <w:right w:val="double" w:sz="6" w:space="0" w:color="auto"/>
            </w:tcBorders>
            <w:shd w:val="clear" w:color="auto" w:fill="auto"/>
            <w:noWrap/>
            <w:hideMark/>
          </w:tcPr>
          <w:p w14:paraId="0B91A326"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7E7BE058" w14:textId="77777777" w:rsidTr="009C600C">
        <w:trPr>
          <w:trHeight w:val="525"/>
        </w:trPr>
        <w:tc>
          <w:tcPr>
            <w:tcW w:w="630" w:type="dxa"/>
            <w:gridSpan w:val="2"/>
            <w:tcBorders>
              <w:top w:val="nil"/>
              <w:left w:val="double" w:sz="6" w:space="0" w:color="auto"/>
              <w:bottom w:val="single" w:sz="4" w:space="0" w:color="auto"/>
              <w:right w:val="nil"/>
            </w:tcBorders>
            <w:shd w:val="clear" w:color="auto" w:fill="auto"/>
            <w:noWrap/>
            <w:hideMark/>
          </w:tcPr>
          <w:p w14:paraId="628E522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hideMark/>
          </w:tcPr>
          <w:p w14:paraId="08F3522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79A378C8"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Pengadaan Mebel</w:t>
            </w:r>
          </w:p>
        </w:tc>
        <w:tc>
          <w:tcPr>
            <w:tcW w:w="1710" w:type="dxa"/>
            <w:tcBorders>
              <w:top w:val="nil"/>
              <w:left w:val="nil"/>
              <w:bottom w:val="single" w:sz="4" w:space="0" w:color="000000"/>
              <w:right w:val="single" w:sz="4" w:space="0" w:color="000000"/>
            </w:tcBorders>
            <w:shd w:val="clear" w:color="auto" w:fill="auto"/>
            <w:hideMark/>
          </w:tcPr>
          <w:p w14:paraId="0F5D8FF6" w14:textId="42C1A7A0"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6C1C76">
              <w:rPr>
                <w:rFonts w:ascii="Arial" w:eastAsia="Times New Roman" w:hAnsi="Arial" w:cs="Arial"/>
                <w:color w:val="000000"/>
                <w:sz w:val="16"/>
                <w:szCs w:val="16"/>
              </w:rPr>
              <w:t>paket mebel yang disediakan</w:t>
            </w:r>
          </w:p>
        </w:tc>
        <w:tc>
          <w:tcPr>
            <w:tcW w:w="1247" w:type="dxa"/>
            <w:tcBorders>
              <w:top w:val="nil"/>
              <w:left w:val="nil"/>
              <w:bottom w:val="single" w:sz="4" w:space="0" w:color="auto"/>
              <w:right w:val="single" w:sz="4" w:space="0" w:color="auto"/>
            </w:tcBorders>
            <w:shd w:val="clear" w:color="auto" w:fill="auto"/>
            <w:hideMark/>
          </w:tcPr>
          <w:p w14:paraId="13689B3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2F179ECB" w14:textId="4E47BC03" w:rsidR="00D76589"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 unit</w:t>
            </w:r>
          </w:p>
        </w:tc>
        <w:tc>
          <w:tcPr>
            <w:tcW w:w="1366" w:type="dxa"/>
            <w:tcBorders>
              <w:top w:val="nil"/>
              <w:left w:val="nil"/>
              <w:bottom w:val="single" w:sz="4" w:space="0" w:color="000000"/>
              <w:right w:val="single" w:sz="4" w:space="0" w:color="000000"/>
            </w:tcBorders>
            <w:shd w:val="clear" w:color="auto" w:fill="auto"/>
            <w:hideMark/>
          </w:tcPr>
          <w:p w14:paraId="3833975B" w14:textId="5A8A1D20" w:rsidR="00D76589" w:rsidRPr="00D76589" w:rsidRDefault="006C1C7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12.000.000</w:t>
            </w:r>
          </w:p>
        </w:tc>
        <w:tc>
          <w:tcPr>
            <w:tcW w:w="248" w:type="dxa"/>
            <w:tcBorders>
              <w:top w:val="nil"/>
              <w:left w:val="nil"/>
              <w:bottom w:val="single" w:sz="4" w:space="0" w:color="auto"/>
              <w:right w:val="nil"/>
            </w:tcBorders>
            <w:shd w:val="clear" w:color="auto" w:fill="auto"/>
            <w:hideMark/>
          </w:tcPr>
          <w:p w14:paraId="2E424E1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40BA552B"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Pengadaan Mebel</w:t>
            </w:r>
          </w:p>
        </w:tc>
        <w:tc>
          <w:tcPr>
            <w:tcW w:w="1476" w:type="dxa"/>
            <w:tcBorders>
              <w:top w:val="nil"/>
              <w:left w:val="nil"/>
              <w:bottom w:val="single" w:sz="4" w:space="0" w:color="000000"/>
              <w:right w:val="single" w:sz="4" w:space="0" w:color="000000"/>
            </w:tcBorders>
            <w:shd w:val="clear" w:color="auto" w:fill="auto"/>
            <w:hideMark/>
          </w:tcPr>
          <w:p w14:paraId="47622EC8" w14:textId="1176044A" w:rsidR="00D76589" w:rsidRPr="00D76589" w:rsidRDefault="006C1C76"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paket mebel yang disediakan</w:t>
            </w:r>
          </w:p>
        </w:tc>
        <w:tc>
          <w:tcPr>
            <w:tcW w:w="1206" w:type="dxa"/>
            <w:tcBorders>
              <w:top w:val="nil"/>
              <w:left w:val="nil"/>
              <w:bottom w:val="single" w:sz="4" w:space="0" w:color="auto"/>
              <w:right w:val="single" w:sz="4" w:space="0" w:color="auto"/>
            </w:tcBorders>
            <w:shd w:val="clear" w:color="auto" w:fill="auto"/>
            <w:hideMark/>
          </w:tcPr>
          <w:p w14:paraId="1CA9988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314D6622" w14:textId="0004A36D"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D76589" w:rsidRPr="00D76589">
              <w:rPr>
                <w:rFonts w:ascii="Arial" w:eastAsia="Times New Roman" w:hAnsi="Arial" w:cs="Arial"/>
                <w:color w:val="000000"/>
                <w:sz w:val="16"/>
                <w:szCs w:val="16"/>
              </w:rPr>
              <w:t xml:space="preserve"> unit</w:t>
            </w:r>
          </w:p>
        </w:tc>
        <w:tc>
          <w:tcPr>
            <w:tcW w:w="1488" w:type="dxa"/>
            <w:gridSpan w:val="2"/>
            <w:tcBorders>
              <w:top w:val="nil"/>
              <w:left w:val="nil"/>
              <w:bottom w:val="single" w:sz="4" w:space="0" w:color="000000"/>
              <w:right w:val="single" w:sz="4" w:space="0" w:color="000000"/>
            </w:tcBorders>
            <w:shd w:val="clear" w:color="auto" w:fill="auto"/>
            <w:hideMark/>
          </w:tcPr>
          <w:p w14:paraId="01540032" w14:textId="42570C12"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12.000.000</w:t>
            </w:r>
          </w:p>
        </w:tc>
        <w:tc>
          <w:tcPr>
            <w:tcW w:w="630" w:type="dxa"/>
            <w:tcBorders>
              <w:top w:val="nil"/>
              <w:left w:val="nil"/>
              <w:bottom w:val="single" w:sz="4" w:space="0" w:color="auto"/>
              <w:right w:val="double" w:sz="6" w:space="0" w:color="auto"/>
            </w:tcBorders>
            <w:shd w:val="clear" w:color="auto" w:fill="auto"/>
            <w:noWrap/>
            <w:hideMark/>
          </w:tcPr>
          <w:p w14:paraId="0E98297A"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2DA2CC97" w14:textId="77777777" w:rsidTr="009C600C">
        <w:trPr>
          <w:trHeight w:val="960"/>
        </w:trPr>
        <w:tc>
          <w:tcPr>
            <w:tcW w:w="630" w:type="dxa"/>
            <w:gridSpan w:val="2"/>
            <w:tcBorders>
              <w:top w:val="nil"/>
              <w:left w:val="double" w:sz="6" w:space="0" w:color="auto"/>
              <w:bottom w:val="single" w:sz="4" w:space="0" w:color="auto"/>
              <w:right w:val="nil"/>
            </w:tcBorders>
            <w:shd w:val="clear" w:color="auto" w:fill="auto"/>
            <w:noWrap/>
            <w:hideMark/>
          </w:tcPr>
          <w:p w14:paraId="715A900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8</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3A5569E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Penyediaan Jasa Penunjang Urusan Pemerintahan Daerah</w:t>
            </w:r>
          </w:p>
        </w:tc>
        <w:tc>
          <w:tcPr>
            <w:tcW w:w="1710" w:type="dxa"/>
            <w:tcBorders>
              <w:top w:val="nil"/>
              <w:left w:val="nil"/>
              <w:bottom w:val="single" w:sz="4" w:space="0" w:color="000000"/>
              <w:right w:val="single" w:sz="4" w:space="0" w:color="000000"/>
            </w:tcBorders>
            <w:shd w:val="clear" w:color="auto" w:fill="auto"/>
            <w:hideMark/>
          </w:tcPr>
          <w:p w14:paraId="79CC0C97"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Rata-Rata Capaian Kiner jasa penunjang urusan pemerintahan daerah ('%)</w:t>
            </w:r>
          </w:p>
        </w:tc>
        <w:tc>
          <w:tcPr>
            <w:tcW w:w="1247" w:type="dxa"/>
            <w:tcBorders>
              <w:top w:val="nil"/>
              <w:left w:val="nil"/>
              <w:bottom w:val="single" w:sz="4" w:space="0" w:color="auto"/>
              <w:right w:val="single" w:sz="4" w:space="0" w:color="auto"/>
            </w:tcBorders>
            <w:shd w:val="clear" w:color="auto" w:fill="auto"/>
            <w:hideMark/>
          </w:tcPr>
          <w:p w14:paraId="240C08F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347" w:type="dxa"/>
            <w:tcBorders>
              <w:top w:val="nil"/>
              <w:left w:val="nil"/>
              <w:bottom w:val="single" w:sz="4" w:space="0" w:color="000000"/>
              <w:right w:val="single" w:sz="4" w:space="0" w:color="000000"/>
            </w:tcBorders>
            <w:shd w:val="clear" w:color="auto" w:fill="auto"/>
            <w:hideMark/>
          </w:tcPr>
          <w:p w14:paraId="7CC1058E"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366" w:type="dxa"/>
            <w:tcBorders>
              <w:top w:val="nil"/>
              <w:left w:val="nil"/>
              <w:bottom w:val="single" w:sz="4" w:space="0" w:color="000000"/>
              <w:right w:val="single" w:sz="4" w:space="0" w:color="000000"/>
            </w:tcBorders>
            <w:shd w:val="clear" w:color="auto" w:fill="auto"/>
            <w:hideMark/>
          </w:tcPr>
          <w:p w14:paraId="13FF1545" w14:textId="460B29CE" w:rsidR="00D76589" w:rsidRPr="00D76589" w:rsidRDefault="00887B10"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137.921.500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3BDFB52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Penyediaan Jasa Penunjang Urusan Pemerintahan Daerah</w:t>
            </w:r>
          </w:p>
        </w:tc>
        <w:tc>
          <w:tcPr>
            <w:tcW w:w="1476" w:type="dxa"/>
            <w:tcBorders>
              <w:top w:val="nil"/>
              <w:left w:val="nil"/>
              <w:bottom w:val="single" w:sz="4" w:space="0" w:color="000000"/>
              <w:right w:val="single" w:sz="4" w:space="0" w:color="000000"/>
            </w:tcBorders>
            <w:shd w:val="clear" w:color="auto" w:fill="auto"/>
            <w:hideMark/>
          </w:tcPr>
          <w:p w14:paraId="1034B49E"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Rata-Rata Capaian Kiner jasa penunjang urusan pemerintahan daerah ('%)</w:t>
            </w:r>
          </w:p>
        </w:tc>
        <w:tc>
          <w:tcPr>
            <w:tcW w:w="1206" w:type="dxa"/>
            <w:tcBorders>
              <w:top w:val="nil"/>
              <w:left w:val="nil"/>
              <w:bottom w:val="single" w:sz="4" w:space="0" w:color="auto"/>
              <w:right w:val="single" w:sz="4" w:space="0" w:color="auto"/>
            </w:tcBorders>
            <w:shd w:val="clear" w:color="auto" w:fill="auto"/>
            <w:hideMark/>
          </w:tcPr>
          <w:p w14:paraId="5101CE0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996" w:type="dxa"/>
            <w:tcBorders>
              <w:top w:val="nil"/>
              <w:left w:val="nil"/>
              <w:bottom w:val="single" w:sz="4" w:space="0" w:color="000000"/>
              <w:right w:val="single" w:sz="4" w:space="0" w:color="000000"/>
            </w:tcBorders>
            <w:shd w:val="clear" w:color="auto" w:fill="auto"/>
            <w:hideMark/>
          </w:tcPr>
          <w:p w14:paraId="4D494745"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gridSpan w:val="2"/>
            <w:tcBorders>
              <w:top w:val="nil"/>
              <w:left w:val="nil"/>
              <w:bottom w:val="single" w:sz="4" w:space="0" w:color="000000"/>
              <w:right w:val="single" w:sz="4" w:space="0" w:color="000000"/>
            </w:tcBorders>
            <w:shd w:val="clear" w:color="auto" w:fill="auto"/>
            <w:hideMark/>
          </w:tcPr>
          <w:p w14:paraId="0F3FF76A" w14:textId="3BB6825F" w:rsidR="00D76589" w:rsidRPr="00D76589" w:rsidRDefault="00887B10"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137.921.500</w:t>
            </w:r>
          </w:p>
        </w:tc>
        <w:tc>
          <w:tcPr>
            <w:tcW w:w="630" w:type="dxa"/>
            <w:tcBorders>
              <w:top w:val="nil"/>
              <w:left w:val="nil"/>
              <w:bottom w:val="single" w:sz="4" w:space="0" w:color="auto"/>
              <w:right w:val="double" w:sz="6" w:space="0" w:color="auto"/>
            </w:tcBorders>
            <w:shd w:val="clear" w:color="auto" w:fill="auto"/>
            <w:noWrap/>
            <w:hideMark/>
          </w:tcPr>
          <w:p w14:paraId="24034CB7"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4AB98028" w14:textId="77777777" w:rsidTr="009C600C">
        <w:trPr>
          <w:trHeight w:val="900"/>
        </w:trPr>
        <w:tc>
          <w:tcPr>
            <w:tcW w:w="630" w:type="dxa"/>
            <w:gridSpan w:val="2"/>
            <w:tcBorders>
              <w:top w:val="nil"/>
              <w:left w:val="double" w:sz="6" w:space="0" w:color="auto"/>
              <w:bottom w:val="single" w:sz="4" w:space="0" w:color="auto"/>
              <w:right w:val="nil"/>
            </w:tcBorders>
            <w:shd w:val="clear" w:color="auto" w:fill="auto"/>
            <w:noWrap/>
            <w:hideMark/>
          </w:tcPr>
          <w:p w14:paraId="598F9AF7"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hideMark/>
          </w:tcPr>
          <w:p w14:paraId="7538D4F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204EDC67"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Surat Menyurat</w:t>
            </w:r>
          </w:p>
        </w:tc>
        <w:tc>
          <w:tcPr>
            <w:tcW w:w="1710" w:type="dxa"/>
            <w:tcBorders>
              <w:top w:val="nil"/>
              <w:left w:val="nil"/>
              <w:bottom w:val="single" w:sz="4" w:space="0" w:color="000000"/>
              <w:right w:val="single" w:sz="4" w:space="0" w:color="000000"/>
            </w:tcBorders>
            <w:shd w:val="clear" w:color="auto" w:fill="auto"/>
            <w:hideMark/>
          </w:tcPr>
          <w:p w14:paraId="0C6A18A3" w14:textId="45AC3AC9" w:rsidR="00D76589" w:rsidRPr="00D76589" w:rsidRDefault="00D76589" w:rsidP="00887B10">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w:t>
            </w:r>
            <w:r w:rsidR="00887B10">
              <w:rPr>
                <w:rFonts w:ascii="Arial" w:eastAsia="Times New Roman" w:hAnsi="Arial" w:cs="Arial"/>
                <w:color w:val="000000"/>
                <w:sz w:val="16"/>
                <w:szCs w:val="16"/>
              </w:rPr>
              <w:t>laporam penyediaan</w:t>
            </w:r>
            <w:r w:rsidRPr="00D76589">
              <w:rPr>
                <w:rFonts w:ascii="Arial" w:eastAsia="Times New Roman" w:hAnsi="Arial" w:cs="Arial"/>
                <w:color w:val="000000"/>
                <w:sz w:val="16"/>
                <w:szCs w:val="16"/>
              </w:rPr>
              <w:t xml:space="preserve"> surat </w:t>
            </w:r>
            <w:r w:rsidR="00887B10">
              <w:rPr>
                <w:rFonts w:ascii="Arial" w:eastAsia="Times New Roman" w:hAnsi="Arial" w:cs="Arial"/>
                <w:color w:val="000000"/>
                <w:sz w:val="16"/>
                <w:szCs w:val="16"/>
              </w:rPr>
              <w:t xml:space="preserve">menyurat </w:t>
            </w:r>
          </w:p>
        </w:tc>
        <w:tc>
          <w:tcPr>
            <w:tcW w:w="1247" w:type="dxa"/>
            <w:tcBorders>
              <w:top w:val="nil"/>
              <w:left w:val="nil"/>
              <w:bottom w:val="single" w:sz="4" w:space="0" w:color="auto"/>
              <w:right w:val="single" w:sz="4" w:space="0" w:color="auto"/>
            </w:tcBorders>
            <w:shd w:val="clear" w:color="auto" w:fill="auto"/>
            <w:hideMark/>
          </w:tcPr>
          <w:p w14:paraId="5D3FE80D"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77B61575" w14:textId="0BF701AA"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1500 laporan</w:t>
            </w:r>
          </w:p>
        </w:tc>
        <w:tc>
          <w:tcPr>
            <w:tcW w:w="1366" w:type="dxa"/>
            <w:tcBorders>
              <w:top w:val="nil"/>
              <w:left w:val="nil"/>
              <w:bottom w:val="single" w:sz="4" w:space="0" w:color="000000"/>
              <w:right w:val="single" w:sz="4" w:space="0" w:color="000000"/>
            </w:tcBorders>
            <w:shd w:val="clear" w:color="auto" w:fill="auto"/>
            <w:hideMark/>
          </w:tcPr>
          <w:p w14:paraId="1F62286F" w14:textId="49B95E18"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7.721.500</w:t>
            </w:r>
          </w:p>
        </w:tc>
        <w:tc>
          <w:tcPr>
            <w:tcW w:w="248" w:type="dxa"/>
            <w:tcBorders>
              <w:top w:val="nil"/>
              <w:left w:val="nil"/>
              <w:bottom w:val="single" w:sz="4" w:space="0" w:color="auto"/>
              <w:right w:val="nil"/>
            </w:tcBorders>
            <w:shd w:val="clear" w:color="auto" w:fill="auto"/>
            <w:hideMark/>
          </w:tcPr>
          <w:p w14:paraId="13B5F8A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470FE4D9"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Surat Menyurat</w:t>
            </w:r>
          </w:p>
        </w:tc>
        <w:tc>
          <w:tcPr>
            <w:tcW w:w="1476" w:type="dxa"/>
            <w:tcBorders>
              <w:top w:val="nil"/>
              <w:left w:val="nil"/>
              <w:bottom w:val="single" w:sz="4" w:space="0" w:color="000000"/>
              <w:right w:val="single" w:sz="4" w:space="0" w:color="000000"/>
            </w:tcBorders>
            <w:shd w:val="clear" w:color="auto" w:fill="auto"/>
            <w:hideMark/>
          </w:tcPr>
          <w:p w14:paraId="47CB20B0" w14:textId="7BB1C0B1" w:rsidR="00D76589" w:rsidRPr="00D76589" w:rsidRDefault="00887B10"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w:t>
            </w:r>
            <w:r>
              <w:rPr>
                <w:rFonts w:ascii="Arial" w:eastAsia="Times New Roman" w:hAnsi="Arial" w:cs="Arial"/>
                <w:color w:val="000000"/>
                <w:sz w:val="16"/>
                <w:szCs w:val="16"/>
              </w:rPr>
              <w:t>laporam penyediaan</w:t>
            </w:r>
            <w:r w:rsidRPr="00D76589">
              <w:rPr>
                <w:rFonts w:ascii="Arial" w:eastAsia="Times New Roman" w:hAnsi="Arial" w:cs="Arial"/>
                <w:color w:val="000000"/>
                <w:sz w:val="16"/>
                <w:szCs w:val="16"/>
              </w:rPr>
              <w:t xml:space="preserve"> surat </w:t>
            </w:r>
            <w:r>
              <w:rPr>
                <w:rFonts w:ascii="Arial" w:eastAsia="Times New Roman" w:hAnsi="Arial" w:cs="Arial"/>
                <w:color w:val="000000"/>
                <w:sz w:val="16"/>
                <w:szCs w:val="16"/>
              </w:rPr>
              <w:t>menyurat</w:t>
            </w:r>
          </w:p>
        </w:tc>
        <w:tc>
          <w:tcPr>
            <w:tcW w:w="1206" w:type="dxa"/>
            <w:tcBorders>
              <w:top w:val="nil"/>
              <w:left w:val="nil"/>
              <w:bottom w:val="single" w:sz="4" w:space="0" w:color="auto"/>
              <w:right w:val="single" w:sz="4" w:space="0" w:color="auto"/>
            </w:tcBorders>
            <w:shd w:val="clear" w:color="auto" w:fill="auto"/>
            <w:hideMark/>
          </w:tcPr>
          <w:p w14:paraId="56B1E13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01190C2A" w14:textId="3117C9F4"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1500 laporan</w:t>
            </w:r>
          </w:p>
        </w:tc>
        <w:tc>
          <w:tcPr>
            <w:tcW w:w="1488" w:type="dxa"/>
            <w:gridSpan w:val="2"/>
            <w:tcBorders>
              <w:top w:val="nil"/>
              <w:left w:val="nil"/>
              <w:bottom w:val="single" w:sz="4" w:space="0" w:color="000000"/>
              <w:right w:val="single" w:sz="4" w:space="0" w:color="000000"/>
            </w:tcBorders>
            <w:shd w:val="clear" w:color="auto" w:fill="auto"/>
            <w:hideMark/>
          </w:tcPr>
          <w:p w14:paraId="38F4684C" w14:textId="276AB415"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7.721.500</w:t>
            </w:r>
          </w:p>
        </w:tc>
        <w:tc>
          <w:tcPr>
            <w:tcW w:w="630" w:type="dxa"/>
            <w:tcBorders>
              <w:top w:val="nil"/>
              <w:left w:val="nil"/>
              <w:bottom w:val="single" w:sz="4" w:space="0" w:color="auto"/>
              <w:right w:val="double" w:sz="6" w:space="0" w:color="auto"/>
            </w:tcBorders>
            <w:shd w:val="clear" w:color="auto" w:fill="auto"/>
            <w:noWrap/>
            <w:hideMark/>
          </w:tcPr>
          <w:p w14:paraId="1351F891"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22B5FE83" w14:textId="77777777" w:rsidTr="009C600C">
        <w:trPr>
          <w:trHeight w:val="735"/>
        </w:trPr>
        <w:tc>
          <w:tcPr>
            <w:tcW w:w="630" w:type="dxa"/>
            <w:gridSpan w:val="2"/>
            <w:tcBorders>
              <w:top w:val="nil"/>
              <w:left w:val="double" w:sz="6" w:space="0" w:color="auto"/>
              <w:bottom w:val="single" w:sz="4" w:space="0" w:color="auto"/>
              <w:right w:val="nil"/>
            </w:tcBorders>
            <w:shd w:val="clear" w:color="auto" w:fill="auto"/>
            <w:noWrap/>
            <w:hideMark/>
          </w:tcPr>
          <w:p w14:paraId="49766230"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hideMark/>
          </w:tcPr>
          <w:p w14:paraId="5DA1953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1AE74225"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Pelayanan Umum Kantor</w:t>
            </w:r>
          </w:p>
        </w:tc>
        <w:tc>
          <w:tcPr>
            <w:tcW w:w="1710" w:type="dxa"/>
            <w:tcBorders>
              <w:top w:val="nil"/>
              <w:left w:val="nil"/>
              <w:bottom w:val="single" w:sz="4" w:space="0" w:color="000000"/>
              <w:right w:val="single" w:sz="4" w:space="0" w:color="000000"/>
            </w:tcBorders>
            <w:shd w:val="clear" w:color="auto" w:fill="auto"/>
            <w:hideMark/>
          </w:tcPr>
          <w:p w14:paraId="34E13805" w14:textId="10492AC4"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887B10">
              <w:rPr>
                <w:rFonts w:ascii="Arial" w:eastAsia="Times New Roman" w:hAnsi="Arial" w:cs="Arial"/>
                <w:color w:val="000000"/>
                <w:sz w:val="16"/>
                <w:szCs w:val="16"/>
              </w:rPr>
              <w:t>laporan penyediaan jasa</w:t>
            </w:r>
            <w:r w:rsidRPr="00D76589">
              <w:rPr>
                <w:rFonts w:ascii="Arial" w:eastAsia="Times New Roman" w:hAnsi="Arial" w:cs="Arial"/>
                <w:color w:val="000000"/>
                <w:sz w:val="16"/>
                <w:szCs w:val="16"/>
              </w:rPr>
              <w:t xml:space="preserve"> pelayanan umu</w:t>
            </w:r>
            <w:r w:rsidR="00887B10">
              <w:rPr>
                <w:rFonts w:ascii="Arial" w:eastAsia="Times New Roman" w:hAnsi="Arial" w:cs="Arial"/>
                <w:color w:val="000000"/>
                <w:sz w:val="16"/>
                <w:szCs w:val="16"/>
              </w:rPr>
              <w:t>m kantor yang disediakan</w:t>
            </w:r>
          </w:p>
        </w:tc>
        <w:tc>
          <w:tcPr>
            <w:tcW w:w="1247" w:type="dxa"/>
            <w:tcBorders>
              <w:top w:val="nil"/>
              <w:left w:val="nil"/>
              <w:bottom w:val="single" w:sz="4" w:space="0" w:color="auto"/>
              <w:right w:val="single" w:sz="4" w:space="0" w:color="auto"/>
            </w:tcBorders>
            <w:shd w:val="clear" w:color="auto" w:fill="auto"/>
            <w:hideMark/>
          </w:tcPr>
          <w:p w14:paraId="3F2EE298"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04B7C5B4" w14:textId="020DE464"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laporan</w:t>
            </w:r>
          </w:p>
        </w:tc>
        <w:tc>
          <w:tcPr>
            <w:tcW w:w="1366" w:type="dxa"/>
            <w:tcBorders>
              <w:top w:val="nil"/>
              <w:left w:val="nil"/>
              <w:bottom w:val="single" w:sz="4" w:space="0" w:color="000000"/>
              <w:right w:val="single" w:sz="4" w:space="0" w:color="000000"/>
            </w:tcBorders>
            <w:shd w:val="clear" w:color="auto" w:fill="auto"/>
            <w:hideMark/>
          </w:tcPr>
          <w:p w14:paraId="19282DC2" w14:textId="57D95D28"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74.400.000</w:t>
            </w:r>
          </w:p>
        </w:tc>
        <w:tc>
          <w:tcPr>
            <w:tcW w:w="248" w:type="dxa"/>
            <w:tcBorders>
              <w:top w:val="nil"/>
              <w:left w:val="nil"/>
              <w:bottom w:val="single" w:sz="4" w:space="0" w:color="auto"/>
              <w:right w:val="nil"/>
            </w:tcBorders>
            <w:shd w:val="clear" w:color="auto" w:fill="auto"/>
            <w:hideMark/>
          </w:tcPr>
          <w:p w14:paraId="35703B2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2D9917B0"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Pelayanan Umum Kantor</w:t>
            </w:r>
          </w:p>
        </w:tc>
        <w:tc>
          <w:tcPr>
            <w:tcW w:w="1476" w:type="dxa"/>
            <w:tcBorders>
              <w:top w:val="nil"/>
              <w:left w:val="nil"/>
              <w:bottom w:val="single" w:sz="4" w:space="0" w:color="000000"/>
              <w:right w:val="single" w:sz="4" w:space="0" w:color="000000"/>
            </w:tcBorders>
            <w:shd w:val="clear" w:color="auto" w:fill="auto"/>
            <w:hideMark/>
          </w:tcPr>
          <w:p w14:paraId="652E8557" w14:textId="46B80A27" w:rsidR="00D76589" w:rsidRPr="00D76589" w:rsidRDefault="00887B10"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laporan penyediaan jasa</w:t>
            </w:r>
            <w:r w:rsidRPr="00D76589">
              <w:rPr>
                <w:rFonts w:ascii="Arial" w:eastAsia="Times New Roman" w:hAnsi="Arial" w:cs="Arial"/>
                <w:color w:val="000000"/>
                <w:sz w:val="16"/>
                <w:szCs w:val="16"/>
              </w:rPr>
              <w:t xml:space="preserve"> pelayanan umu</w:t>
            </w:r>
            <w:r>
              <w:rPr>
                <w:rFonts w:ascii="Arial" w:eastAsia="Times New Roman" w:hAnsi="Arial" w:cs="Arial"/>
                <w:color w:val="000000"/>
                <w:sz w:val="16"/>
                <w:szCs w:val="16"/>
              </w:rPr>
              <w:t>m kantor yang disediakan</w:t>
            </w:r>
          </w:p>
        </w:tc>
        <w:tc>
          <w:tcPr>
            <w:tcW w:w="1206" w:type="dxa"/>
            <w:tcBorders>
              <w:top w:val="nil"/>
              <w:left w:val="nil"/>
              <w:bottom w:val="single" w:sz="4" w:space="0" w:color="auto"/>
              <w:right w:val="single" w:sz="4" w:space="0" w:color="auto"/>
            </w:tcBorders>
            <w:shd w:val="clear" w:color="auto" w:fill="auto"/>
            <w:hideMark/>
          </w:tcPr>
          <w:p w14:paraId="44BE429B"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520E12A4" w14:textId="418EACCF"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laporan</w:t>
            </w:r>
          </w:p>
        </w:tc>
        <w:tc>
          <w:tcPr>
            <w:tcW w:w="1488" w:type="dxa"/>
            <w:gridSpan w:val="2"/>
            <w:tcBorders>
              <w:top w:val="nil"/>
              <w:left w:val="nil"/>
              <w:bottom w:val="single" w:sz="4" w:space="0" w:color="000000"/>
              <w:right w:val="single" w:sz="4" w:space="0" w:color="000000"/>
            </w:tcBorders>
            <w:shd w:val="clear" w:color="auto" w:fill="auto"/>
            <w:hideMark/>
          </w:tcPr>
          <w:p w14:paraId="00EE11B9" w14:textId="3CAC0024"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74.400.000</w:t>
            </w:r>
          </w:p>
        </w:tc>
        <w:tc>
          <w:tcPr>
            <w:tcW w:w="630" w:type="dxa"/>
            <w:tcBorders>
              <w:top w:val="nil"/>
              <w:left w:val="nil"/>
              <w:bottom w:val="single" w:sz="4" w:space="0" w:color="auto"/>
              <w:right w:val="double" w:sz="6" w:space="0" w:color="auto"/>
            </w:tcBorders>
            <w:shd w:val="clear" w:color="auto" w:fill="auto"/>
            <w:noWrap/>
            <w:hideMark/>
          </w:tcPr>
          <w:p w14:paraId="482A8826"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2D821786" w14:textId="77777777" w:rsidTr="009C600C">
        <w:trPr>
          <w:trHeight w:val="810"/>
        </w:trPr>
        <w:tc>
          <w:tcPr>
            <w:tcW w:w="630" w:type="dxa"/>
            <w:gridSpan w:val="2"/>
            <w:tcBorders>
              <w:top w:val="nil"/>
              <w:left w:val="double" w:sz="6" w:space="0" w:color="auto"/>
              <w:bottom w:val="single" w:sz="4" w:space="0" w:color="auto"/>
              <w:right w:val="nil"/>
            </w:tcBorders>
            <w:shd w:val="clear" w:color="auto" w:fill="auto"/>
            <w:noWrap/>
            <w:hideMark/>
          </w:tcPr>
          <w:p w14:paraId="3AF1AB5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hideMark/>
          </w:tcPr>
          <w:p w14:paraId="644670C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7D619C7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Komunikasi, Sumber Daya Air dan Listrik</w:t>
            </w:r>
          </w:p>
        </w:tc>
        <w:tc>
          <w:tcPr>
            <w:tcW w:w="1710" w:type="dxa"/>
            <w:tcBorders>
              <w:top w:val="nil"/>
              <w:left w:val="nil"/>
              <w:bottom w:val="single" w:sz="4" w:space="0" w:color="000000"/>
              <w:right w:val="single" w:sz="4" w:space="0" w:color="000000"/>
            </w:tcBorders>
            <w:shd w:val="clear" w:color="auto" w:fill="auto"/>
            <w:hideMark/>
          </w:tcPr>
          <w:p w14:paraId="24BD86EF" w14:textId="12A768AB"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887B10">
              <w:rPr>
                <w:rFonts w:ascii="Arial" w:eastAsia="Times New Roman" w:hAnsi="Arial" w:cs="Arial"/>
                <w:color w:val="000000"/>
                <w:sz w:val="16"/>
                <w:szCs w:val="16"/>
              </w:rPr>
              <w:t xml:space="preserve">laporan penyediaan jasa komunikasi, sumber daya air dan listrik </w:t>
            </w:r>
            <w:r w:rsidR="00887B10">
              <w:rPr>
                <w:rFonts w:ascii="Arial" w:eastAsia="Times New Roman" w:hAnsi="Arial" w:cs="Arial"/>
                <w:color w:val="000000"/>
                <w:sz w:val="16"/>
                <w:szCs w:val="16"/>
              </w:rPr>
              <w:lastRenderedPageBreak/>
              <w:t>yang disediakan</w:t>
            </w:r>
          </w:p>
        </w:tc>
        <w:tc>
          <w:tcPr>
            <w:tcW w:w="1247" w:type="dxa"/>
            <w:tcBorders>
              <w:top w:val="nil"/>
              <w:left w:val="nil"/>
              <w:bottom w:val="single" w:sz="4" w:space="0" w:color="auto"/>
              <w:right w:val="single" w:sz="4" w:space="0" w:color="auto"/>
            </w:tcBorders>
            <w:shd w:val="clear" w:color="auto" w:fill="auto"/>
            <w:hideMark/>
          </w:tcPr>
          <w:p w14:paraId="15EE4DBA"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7228964F" w14:textId="02A78383"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laporan</w:t>
            </w:r>
          </w:p>
        </w:tc>
        <w:tc>
          <w:tcPr>
            <w:tcW w:w="1366" w:type="dxa"/>
            <w:tcBorders>
              <w:top w:val="nil"/>
              <w:left w:val="nil"/>
              <w:bottom w:val="single" w:sz="4" w:space="0" w:color="000000"/>
              <w:right w:val="single" w:sz="4" w:space="0" w:color="000000"/>
            </w:tcBorders>
            <w:shd w:val="clear" w:color="auto" w:fill="auto"/>
            <w:hideMark/>
          </w:tcPr>
          <w:p w14:paraId="1A1B4851" w14:textId="64F1EB97"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74.400.000</w:t>
            </w:r>
          </w:p>
        </w:tc>
        <w:tc>
          <w:tcPr>
            <w:tcW w:w="248" w:type="dxa"/>
            <w:tcBorders>
              <w:top w:val="nil"/>
              <w:left w:val="nil"/>
              <w:bottom w:val="single" w:sz="4" w:space="0" w:color="auto"/>
              <w:right w:val="nil"/>
            </w:tcBorders>
            <w:shd w:val="clear" w:color="auto" w:fill="auto"/>
            <w:hideMark/>
          </w:tcPr>
          <w:p w14:paraId="23B2096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001F237D"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Komunikasi, Sumber Daya Air dan Listrik</w:t>
            </w:r>
          </w:p>
        </w:tc>
        <w:tc>
          <w:tcPr>
            <w:tcW w:w="1476" w:type="dxa"/>
            <w:tcBorders>
              <w:top w:val="nil"/>
              <w:left w:val="nil"/>
              <w:bottom w:val="single" w:sz="4" w:space="0" w:color="000000"/>
              <w:right w:val="single" w:sz="4" w:space="0" w:color="000000"/>
            </w:tcBorders>
            <w:shd w:val="clear" w:color="auto" w:fill="auto"/>
            <w:hideMark/>
          </w:tcPr>
          <w:p w14:paraId="45A123F0" w14:textId="383AB081" w:rsidR="00D76589" w:rsidRPr="00D76589" w:rsidRDefault="00887B10"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laporan penyediaan jasa komunikasi, sumber daya air </w:t>
            </w:r>
            <w:r>
              <w:rPr>
                <w:rFonts w:ascii="Arial" w:eastAsia="Times New Roman" w:hAnsi="Arial" w:cs="Arial"/>
                <w:color w:val="000000"/>
                <w:sz w:val="16"/>
                <w:szCs w:val="16"/>
              </w:rPr>
              <w:lastRenderedPageBreak/>
              <w:t>dan listrik yang disediakan</w:t>
            </w:r>
          </w:p>
        </w:tc>
        <w:tc>
          <w:tcPr>
            <w:tcW w:w="1206" w:type="dxa"/>
            <w:tcBorders>
              <w:top w:val="nil"/>
              <w:left w:val="nil"/>
              <w:bottom w:val="single" w:sz="4" w:space="0" w:color="auto"/>
              <w:right w:val="single" w:sz="4" w:space="0" w:color="auto"/>
            </w:tcBorders>
            <w:shd w:val="clear" w:color="auto" w:fill="auto"/>
            <w:hideMark/>
          </w:tcPr>
          <w:p w14:paraId="51EC8A80"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7A8A3054" w14:textId="7A76A559"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laporan</w:t>
            </w:r>
          </w:p>
        </w:tc>
        <w:tc>
          <w:tcPr>
            <w:tcW w:w="1488" w:type="dxa"/>
            <w:gridSpan w:val="2"/>
            <w:tcBorders>
              <w:top w:val="nil"/>
              <w:left w:val="nil"/>
              <w:bottom w:val="single" w:sz="4" w:space="0" w:color="000000"/>
              <w:right w:val="single" w:sz="4" w:space="0" w:color="000000"/>
            </w:tcBorders>
            <w:shd w:val="clear" w:color="auto" w:fill="auto"/>
            <w:hideMark/>
          </w:tcPr>
          <w:p w14:paraId="226D12EF"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74,400,000</w:t>
            </w:r>
          </w:p>
        </w:tc>
        <w:tc>
          <w:tcPr>
            <w:tcW w:w="630" w:type="dxa"/>
            <w:tcBorders>
              <w:top w:val="nil"/>
              <w:left w:val="nil"/>
              <w:bottom w:val="single" w:sz="4" w:space="0" w:color="auto"/>
              <w:right w:val="double" w:sz="6" w:space="0" w:color="auto"/>
            </w:tcBorders>
            <w:shd w:val="clear" w:color="auto" w:fill="auto"/>
            <w:noWrap/>
            <w:hideMark/>
          </w:tcPr>
          <w:p w14:paraId="4D7C1D6F"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72F25B86" w14:textId="77777777" w:rsidTr="009C600C">
        <w:trPr>
          <w:trHeight w:val="1125"/>
        </w:trPr>
        <w:tc>
          <w:tcPr>
            <w:tcW w:w="630" w:type="dxa"/>
            <w:gridSpan w:val="2"/>
            <w:tcBorders>
              <w:top w:val="nil"/>
              <w:left w:val="double" w:sz="6" w:space="0" w:color="auto"/>
              <w:bottom w:val="single" w:sz="4" w:space="0" w:color="auto"/>
              <w:right w:val="nil"/>
            </w:tcBorders>
            <w:shd w:val="clear" w:color="auto" w:fill="auto"/>
            <w:noWrap/>
            <w:hideMark/>
          </w:tcPr>
          <w:p w14:paraId="72CD2E3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9</w:t>
            </w:r>
          </w:p>
        </w:tc>
        <w:tc>
          <w:tcPr>
            <w:tcW w:w="237" w:type="dxa"/>
            <w:gridSpan w:val="2"/>
            <w:tcBorders>
              <w:top w:val="nil"/>
              <w:left w:val="single" w:sz="4" w:space="0" w:color="auto"/>
              <w:bottom w:val="single" w:sz="4" w:space="0" w:color="auto"/>
              <w:right w:val="nil"/>
            </w:tcBorders>
            <w:shd w:val="clear" w:color="auto" w:fill="auto"/>
            <w:hideMark/>
          </w:tcPr>
          <w:p w14:paraId="4473F410" w14:textId="77777777" w:rsidR="00D76589" w:rsidRPr="00D76589" w:rsidRDefault="00D76589" w:rsidP="00D76589">
            <w:pPr>
              <w:widowControl/>
              <w:autoSpaceDE/>
              <w:autoSpaceDN/>
              <w:jc w:val="center"/>
              <w:rPr>
                <w:rFonts w:ascii="Arial" w:eastAsia="Times New Roman" w:hAnsi="Arial" w:cs="Arial"/>
                <w:b/>
                <w:color w:val="000000"/>
                <w:sz w:val="16"/>
                <w:szCs w:val="16"/>
              </w:rPr>
            </w:pP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2F66E71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Pemeliharaan Barang Milik Daerah Penunjang Urusan Pemerintahan Daerah</w:t>
            </w:r>
          </w:p>
        </w:tc>
        <w:tc>
          <w:tcPr>
            <w:tcW w:w="1710" w:type="dxa"/>
            <w:tcBorders>
              <w:top w:val="nil"/>
              <w:left w:val="nil"/>
              <w:bottom w:val="single" w:sz="4" w:space="0" w:color="000000"/>
              <w:right w:val="single" w:sz="4" w:space="0" w:color="000000"/>
            </w:tcBorders>
            <w:shd w:val="clear" w:color="auto" w:fill="auto"/>
            <w:hideMark/>
          </w:tcPr>
          <w:p w14:paraId="19BC8965"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Barang Milik Daerah penunjang urusan pemerintahan yang terpelihara dengan baik ('%)</w:t>
            </w:r>
          </w:p>
        </w:tc>
        <w:tc>
          <w:tcPr>
            <w:tcW w:w="1247" w:type="dxa"/>
            <w:tcBorders>
              <w:top w:val="nil"/>
              <w:left w:val="nil"/>
              <w:bottom w:val="single" w:sz="4" w:space="0" w:color="auto"/>
              <w:right w:val="single" w:sz="4" w:space="0" w:color="auto"/>
            </w:tcBorders>
            <w:shd w:val="clear" w:color="auto" w:fill="auto"/>
            <w:hideMark/>
          </w:tcPr>
          <w:p w14:paraId="70EF9CF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DISDAGKOP-UKM</w:t>
            </w:r>
          </w:p>
        </w:tc>
        <w:tc>
          <w:tcPr>
            <w:tcW w:w="1347" w:type="dxa"/>
            <w:tcBorders>
              <w:top w:val="nil"/>
              <w:left w:val="nil"/>
              <w:bottom w:val="single" w:sz="4" w:space="0" w:color="000000"/>
              <w:right w:val="single" w:sz="4" w:space="0" w:color="000000"/>
            </w:tcBorders>
            <w:shd w:val="clear" w:color="auto" w:fill="auto"/>
            <w:hideMark/>
          </w:tcPr>
          <w:p w14:paraId="33658F31"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366" w:type="dxa"/>
            <w:tcBorders>
              <w:top w:val="nil"/>
              <w:left w:val="nil"/>
              <w:bottom w:val="single" w:sz="4" w:space="0" w:color="000000"/>
              <w:right w:val="single" w:sz="4" w:space="0" w:color="000000"/>
            </w:tcBorders>
            <w:shd w:val="clear" w:color="auto" w:fill="auto"/>
            <w:hideMark/>
          </w:tcPr>
          <w:p w14:paraId="5A330E03" w14:textId="378067FA" w:rsidR="00D76589" w:rsidRPr="00D76589" w:rsidRDefault="00887B10"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106.520.000</w:t>
            </w:r>
          </w:p>
        </w:tc>
        <w:tc>
          <w:tcPr>
            <w:tcW w:w="248" w:type="dxa"/>
            <w:tcBorders>
              <w:top w:val="nil"/>
              <w:left w:val="nil"/>
              <w:bottom w:val="single" w:sz="4" w:space="0" w:color="auto"/>
              <w:right w:val="nil"/>
            </w:tcBorders>
            <w:shd w:val="clear" w:color="auto" w:fill="auto"/>
            <w:hideMark/>
          </w:tcPr>
          <w:p w14:paraId="73AD604E" w14:textId="77777777" w:rsidR="00D76589" w:rsidRPr="00D76589" w:rsidRDefault="00D76589" w:rsidP="00D76589">
            <w:pPr>
              <w:widowControl/>
              <w:autoSpaceDE/>
              <w:autoSpaceDN/>
              <w:jc w:val="center"/>
              <w:rPr>
                <w:rFonts w:ascii="Arial" w:eastAsia="Times New Roman" w:hAnsi="Arial" w:cs="Arial"/>
                <w:b/>
                <w:color w:val="000000"/>
                <w:sz w:val="16"/>
                <w:szCs w:val="16"/>
              </w:rPr>
            </w:pPr>
          </w:p>
        </w:tc>
        <w:tc>
          <w:tcPr>
            <w:tcW w:w="1552" w:type="dxa"/>
            <w:tcBorders>
              <w:top w:val="nil"/>
              <w:left w:val="single" w:sz="4" w:space="0" w:color="000000"/>
              <w:bottom w:val="single" w:sz="4" w:space="0" w:color="000000"/>
              <w:right w:val="single" w:sz="4" w:space="0" w:color="000000"/>
            </w:tcBorders>
            <w:shd w:val="clear" w:color="auto" w:fill="auto"/>
            <w:hideMark/>
          </w:tcPr>
          <w:p w14:paraId="5D547AA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Pemeliharaan Barang Milik Daerah Penunjang Urusan Pemerintahan Daerah</w:t>
            </w:r>
          </w:p>
        </w:tc>
        <w:tc>
          <w:tcPr>
            <w:tcW w:w="1476" w:type="dxa"/>
            <w:tcBorders>
              <w:top w:val="nil"/>
              <w:left w:val="nil"/>
              <w:bottom w:val="single" w:sz="4" w:space="0" w:color="000000"/>
              <w:right w:val="single" w:sz="4" w:space="0" w:color="000000"/>
            </w:tcBorders>
            <w:shd w:val="clear" w:color="auto" w:fill="auto"/>
            <w:hideMark/>
          </w:tcPr>
          <w:p w14:paraId="0CF275A5"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Barang Milik Daerah penunjang urusan pemerintahan yang terpelihara dengan baik ('%)</w:t>
            </w:r>
          </w:p>
        </w:tc>
        <w:tc>
          <w:tcPr>
            <w:tcW w:w="1206" w:type="dxa"/>
            <w:tcBorders>
              <w:top w:val="nil"/>
              <w:left w:val="nil"/>
              <w:bottom w:val="single" w:sz="4" w:space="0" w:color="auto"/>
              <w:right w:val="single" w:sz="4" w:space="0" w:color="auto"/>
            </w:tcBorders>
            <w:shd w:val="clear" w:color="auto" w:fill="auto"/>
            <w:hideMark/>
          </w:tcPr>
          <w:p w14:paraId="4C98030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DISDAGKOP-UKM</w:t>
            </w:r>
          </w:p>
        </w:tc>
        <w:tc>
          <w:tcPr>
            <w:tcW w:w="996" w:type="dxa"/>
            <w:tcBorders>
              <w:top w:val="nil"/>
              <w:left w:val="nil"/>
              <w:bottom w:val="single" w:sz="4" w:space="0" w:color="000000"/>
              <w:right w:val="single" w:sz="4" w:space="0" w:color="000000"/>
            </w:tcBorders>
            <w:shd w:val="clear" w:color="auto" w:fill="auto"/>
            <w:hideMark/>
          </w:tcPr>
          <w:p w14:paraId="7EB8CCFA"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gridSpan w:val="2"/>
            <w:tcBorders>
              <w:top w:val="nil"/>
              <w:left w:val="nil"/>
              <w:bottom w:val="single" w:sz="4" w:space="0" w:color="000000"/>
              <w:right w:val="single" w:sz="4" w:space="0" w:color="000000"/>
            </w:tcBorders>
            <w:shd w:val="clear" w:color="auto" w:fill="auto"/>
            <w:hideMark/>
          </w:tcPr>
          <w:p w14:paraId="129C7DD2" w14:textId="67AC3754" w:rsidR="00D76589" w:rsidRPr="00D76589" w:rsidRDefault="00887B10"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116.520.000</w:t>
            </w:r>
          </w:p>
        </w:tc>
        <w:tc>
          <w:tcPr>
            <w:tcW w:w="630" w:type="dxa"/>
            <w:tcBorders>
              <w:top w:val="nil"/>
              <w:left w:val="nil"/>
              <w:bottom w:val="single" w:sz="4" w:space="0" w:color="auto"/>
              <w:right w:val="double" w:sz="6" w:space="0" w:color="auto"/>
            </w:tcBorders>
            <w:shd w:val="clear" w:color="auto" w:fill="auto"/>
            <w:noWrap/>
            <w:hideMark/>
          </w:tcPr>
          <w:p w14:paraId="1893A374"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4D0993B7" w14:textId="77777777" w:rsidTr="009C600C">
        <w:trPr>
          <w:trHeight w:val="1020"/>
        </w:trPr>
        <w:tc>
          <w:tcPr>
            <w:tcW w:w="630" w:type="dxa"/>
            <w:gridSpan w:val="2"/>
            <w:tcBorders>
              <w:top w:val="nil"/>
              <w:left w:val="double" w:sz="6" w:space="0" w:color="auto"/>
              <w:bottom w:val="single" w:sz="4" w:space="0" w:color="auto"/>
              <w:right w:val="nil"/>
            </w:tcBorders>
            <w:shd w:val="clear" w:color="auto" w:fill="auto"/>
            <w:noWrap/>
            <w:hideMark/>
          </w:tcPr>
          <w:p w14:paraId="56AE215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hideMark/>
          </w:tcPr>
          <w:p w14:paraId="7141AB3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7F5362E7"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Pemeliharaan, Biaya Pemeliharaan, Pajak, dan Perizina Kendaraan Dinas Operasional atau Lapangan</w:t>
            </w:r>
          </w:p>
        </w:tc>
        <w:tc>
          <w:tcPr>
            <w:tcW w:w="1710" w:type="dxa"/>
            <w:tcBorders>
              <w:top w:val="nil"/>
              <w:left w:val="nil"/>
              <w:bottom w:val="single" w:sz="4" w:space="0" w:color="000000"/>
              <w:right w:val="single" w:sz="4" w:space="0" w:color="000000"/>
            </w:tcBorders>
            <w:shd w:val="clear" w:color="auto" w:fill="auto"/>
            <w:hideMark/>
          </w:tcPr>
          <w:p w14:paraId="3D064203" w14:textId="0801C462"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 kendaraan dinas operasional yang dipelihar</w:t>
            </w:r>
            <w:r w:rsidR="00887B10">
              <w:rPr>
                <w:rFonts w:ascii="Arial" w:eastAsia="Times New Roman" w:hAnsi="Arial" w:cs="Arial"/>
                <w:color w:val="000000"/>
                <w:sz w:val="16"/>
                <w:szCs w:val="16"/>
              </w:rPr>
              <w:t>a dan dibayarkan pajaknya dan perizinannya</w:t>
            </w:r>
          </w:p>
        </w:tc>
        <w:tc>
          <w:tcPr>
            <w:tcW w:w="1247" w:type="dxa"/>
            <w:tcBorders>
              <w:top w:val="nil"/>
              <w:left w:val="nil"/>
              <w:bottom w:val="single" w:sz="4" w:space="0" w:color="auto"/>
              <w:right w:val="single" w:sz="4" w:space="0" w:color="auto"/>
            </w:tcBorders>
            <w:shd w:val="clear" w:color="auto" w:fill="auto"/>
            <w:hideMark/>
          </w:tcPr>
          <w:p w14:paraId="341F3DF0"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2D97F9A7"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10 unit</w:t>
            </w:r>
          </w:p>
        </w:tc>
        <w:tc>
          <w:tcPr>
            <w:tcW w:w="1366" w:type="dxa"/>
            <w:tcBorders>
              <w:top w:val="nil"/>
              <w:left w:val="nil"/>
              <w:bottom w:val="single" w:sz="4" w:space="0" w:color="000000"/>
              <w:right w:val="single" w:sz="4" w:space="0" w:color="000000"/>
            </w:tcBorders>
            <w:shd w:val="clear" w:color="auto" w:fill="auto"/>
            <w:hideMark/>
          </w:tcPr>
          <w:p w14:paraId="3A5150DD" w14:textId="6ED8F928"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58,700</w:t>
            </w:r>
            <w:r w:rsidR="00D76589" w:rsidRPr="00D76589">
              <w:rPr>
                <w:rFonts w:ascii="Arial" w:eastAsia="Times New Roman" w:hAnsi="Arial" w:cs="Arial"/>
                <w:color w:val="000000"/>
                <w:sz w:val="16"/>
                <w:szCs w:val="16"/>
              </w:rPr>
              <w:t>,000</w:t>
            </w:r>
          </w:p>
        </w:tc>
        <w:tc>
          <w:tcPr>
            <w:tcW w:w="248" w:type="dxa"/>
            <w:tcBorders>
              <w:top w:val="nil"/>
              <w:left w:val="nil"/>
              <w:bottom w:val="single" w:sz="4" w:space="0" w:color="auto"/>
              <w:right w:val="nil"/>
            </w:tcBorders>
            <w:shd w:val="clear" w:color="auto" w:fill="auto"/>
            <w:hideMark/>
          </w:tcPr>
          <w:p w14:paraId="5C97F5EA"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4CC204B9"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Pemeliharaan, Biaya Pemeliharaan, Pajak dan Perizinan Kendaraan Dinas Operasional atau Lapangan</w:t>
            </w:r>
          </w:p>
        </w:tc>
        <w:tc>
          <w:tcPr>
            <w:tcW w:w="1476" w:type="dxa"/>
            <w:tcBorders>
              <w:top w:val="nil"/>
              <w:left w:val="nil"/>
              <w:bottom w:val="single" w:sz="4" w:space="0" w:color="000000"/>
              <w:right w:val="single" w:sz="4" w:space="0" w:color="000000"/>
            </w:tcBorders>
            <w:shd w:val="clear" w:color="auto" w:fill="auto"/>
            <w:hideMark/>
          </w:tcPr>
          <w:p w14:paraId="4A3C0A91" w14:textId="717BBB99" w:rsidR="00D76589" w:rsidRPr="00D76589" w:rsidRDefault="00887B10"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 kendaraan dinas operasional yang dipelihar</w:t>
            </w:r>
            <w:r>
              <w:rPr>
                <w:rFonts w:ascii="Arial" w:eastAsia="Times New Roman" w:hAnsi="Arial" w:cs="Arial"/>
                <w:color w:val="000000"/>
                <w:sz w:val="16"/>
                <w:szCs w:val="16"/>
              </w:rPr>
              <w:t>a dan dibayarkan pajaknya dan perizinannya</w:t>
            </w:r>
          </w:p>
        </w:tc>
        <w:tc>
          <w:tcPr>
            <w:tcW w:w="1206" w:type="dxa"/>
            <w:tcBorders>
              <w:top w:val="nil"/>
              <w:left w:val="nil"/>
              <w:bottom w:val="single" w:sz="4" w:space="0" w:color="auto"/>
              <w:right w:val="single" w:sz="4" w:space="0" w:color="auto"/>
            </w:tcBorders>
            <w:shd w:val="clear" w:color="auto" w:fill="auto"/>
            <w:hideMark/>
          </w:tcPr>
          <w:p w14:paraId="7C6E42F3"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2D0B6229"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10 unit</w:t>
            </w:r>
          </w:p>
        </w:tc>
        <w:tc>
          <w:tcPr>
            <w:tcW w:w="1488" w:type="dxa"/>
            <w:gridSpan w:val="2"/>
            <w:tcBorders>
              <w:top w:val="nil"/>
              <w:left w:val="nil"/>
              <w:bottom w:val="single" w:sz="4" w:space="0" w:color="000000"/>
              <w:right w:val="single" w:sz="4" w:space="0" w:color="000000"/>
            </w:tcBorders>
            <w:shd w:val="clear" w:color="auto" w:fill="auto"/>
            <w:hideMark/>
          </w:tcPr>
          <w:p w14:paraId="28C1785E" w14:textId="54ABE926"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58,70</w:t>
            </w:r>
            <w:r w:rsidR="00D76589" w:rsidRPr="00D76589">
              <w:rPr>
                <w:rFonts w:ascii="Arial" w:eastAsia="Times New Roman" w:hAnsi="Arial" w:cs="Arial"/>
                <w:color w:val="000000"/>
                <w:sz w:val="16"/>
                <w:szCs w:val="16"/>
              </w:rPr>
              <w:t>0,000</w:t>
            </w:r>
          </w:p>
        </w:tc>
        <w:tc>
          <w:tcPr>
            <w:tcW w:w="630" w:type="dxa"/>
            <w:tcBorders>
              <w:top w:val="nil"/>
              <w:left w:val="nil"/>
              <w:bottom w:val="single" w:sz="4" w:space="0" w:color="auto"/>
              <w:right w:val="double" w:sz="6" w:space="0" w:color="auto"/>
            </w:tcBorders>
            <w:shd w:val="clear" w:color="auto" w:fill="auto"/>
            <w:noWrap/>
            <w:hideMark/>
          </w:tcPr>
          <w:p w14:paraId="21336DD7"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7C61755A" w14:textId="77777777" w:rsidTr="009C600C">
        <w:trPr>
          <w:trHeight w:val="1095"/>
        </w:trPr>
        <w:tc>
          <w:tcPr>
            <w:tcW w:w="630" w:type="dxa"/>
            <w:gridSpan w:val="2"/>
            <w:tcBorders>
              <w:top w:val="nil"/>
              <w:left w:val="double" w:sz="6" w:space="0" w:color="auto"/>
              <w:bottom w:val="single" w:sz="4" w:space="0" w:color="auto"/>
              <w:right w:val="nil"/>
            </w:tcBorders>
            <w:shd w:val="clear" w:color="auto" w:fill="auto"/>
            <w:noWrap/>
            <w:hideMark/>
          </w:tcPr>
          <w:p w14:paraId="0374BFA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hideMark/>
          </w:tcPr>
          <w:p w14:paraId="30EA34C7"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23F78379"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Pemeliharaan/ Rehabilitasi Sarana dan Prasarana Gedung Kantor atau Bangunan Lainnya</w:t>
            </w:r>
          </w:p>
        </w:tc>
        <w:tc>
          <w:tcPr>
            <w:tcW w:w="1710" w:type="dxa"/>
            <w:tcBorders>
              <w:top w:val="nil"/>
              <w:left w:val="nil"/>
              <w:bottom w:val="single" w:sz="4" w:space="0" w:color="000000"/>
              <w:right w:val="single" w:sz="4" w:space="0" w:color="000000"/>
            </w:tcBorders>
            <w:shd w:val="clear" w:color="auto" w:fill="auto"/>
            <w:hideMark/>
          </w:tcPr>
          <w:p w14:paraId="697B6FE1" w14:textId="08728A03"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w:t>
            </w:r>
            <w:r w:rsidR="00D76589" w:rsidRPr="00D76589">
              <w:rPr>
                <w:rFonts w:ascii="Arial" w:eastAsia="Times New Roman" w:hAnsi="Arial" w:cs="Arial"/>
                <w:color w:val="000000"/>
                <w:sz w:val="16"/>
                <w:szCs w:val="16"/>
              </w:rPr>
              <w:t xml:space="preserve"> gedung kantor atau bangunan lainnya yang d</w:t>
            </w:r>
            <w:r>
              <w:rPr>
                <w:rFonts w:ascii="Arial" w:eastAsia="Times New Roman" w:hAnsi="Arial" w:cs="Arial"/>
                <w:color w:val="000000"/>
                <w:sz w:val="16"/>
                <w:szCs w:val="16"/>
              </w:rPr>
              <w:t>ipelihara/ direhabilitasi</w:t>
            </w:r>
          </w:p>
        </w:tc>
        <w:tc>
          <w:tcPr>
            <w:tcW w:w="1247" w:type="dxa"/>
            <w:tcBorders>
              <w:top w:val="nil"/>
              <w:left w:val="nil"/>
              <w:bottom w:val="single" w:sz="4" w:space="0" w:color="auto"/>
              <w:right w:val="single" w:sz="4" w:space="0" w:color="auto"/>
            </w:tcBorders>
            <w:shd w:val="clear" w:color="auto" w:fill="auto"/>
            <w:hideMark/>
          </w:tcPr>
          <w:p w14:paraId="3F7FEA0C"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2942AA00" w14:textId="0D4352FC"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w:t>
            </w:r>
            <w:r w:rsidR="00D76589" w:rsidRPr="00D76589">
              <w:rPr>
                <w:rFonts w:ascii="Arial" w:eastAsia="Times New Roman" w:hAnsi="Arial" w:cs="Arial"/>
                <w:color w:val="000000"/>
                <w:sz w:val="16"/>
                <w:szCs w:val="16"/>
              </w:rPr>
              <w:t xml:space="preserve"> unit</w:t>
            </w:r>
          </w:p>
        </w:tc>
        <w:tc>
          <w:tcPr>
            <w:tcW w:w="1366" w:type="dxa"/>
            <w:tcBorders>
              <w:top w:val="nil"/>
              <w:left w:val="nil"/>
              <w:bottom w:val="single" w:sz="4" w:space="0" w:color="000000"/>
              <w:right w:val="single" w:sz="4" w:space="0" w:color="000000"/>
            </w:tcBorders>
            <w:shd w:val="clear" w:color="auto" w:fill="auto"/>
            <w:hideMark/>
          </w:tcPr>
          <w:p w14:paraId="7D807B18" w14:textId="4704C2BF"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w:t>
            </w:r>
            <w:r w:rsidR="00D76589" w:rsidRPr="00D76589">
              <w:rPr>
                <w:rFonts w:ascii="Arial" w:eastAsia="Times New Roman" w:hAnsi="Arial" w:cs="Arial"/>
                <w:color w:val="000000"/>
                <w:sz w:val="16"/>
                <w:szCs w:val="16"/>
              </w:rPr>
              <w:t>0,000,000</w:t>
            </w:r>
          </w:p>
        </w:tc>
        <w:tc>
          <w:tcPr>
            <w:tcW w:w="248" w:type="dxa"/>
            <w:tcBorders>
              <w:top w:val="nil"/>
              <w:left w:val="nil"/>
              <w:bottom w:val="single" w:sz="4" w:space="0" w:color="auto"/>
              <w:right w:val="nil"/>
            </w:tcBorders>
            <w:shd w:val="clear" w:color="auto" w:fill="auto"/>
            <w:hideMark/>
          </w:tcPr>
          <w:p w14:paraId="44FF314B"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552" w:type="dxa"/>
            <w:tcBorders>
              <w:top w:val="nil"/>
              <w:left w:val="single" w:sz="4" w:space="0" w:color="000000"/>
              <w:bottom w:val="single" w:sz="4" w:space="0" w:color="000000"/>
              <w:right w:val="single" w:sz="4" w:space="0" w:color="000000"/>
            </w:tcBorders>
            <w:shd w:val="clear" w:color="auto" w:fill="auto"/>
            <w:hideMark/>
          </w:tcPr>
          <w:p w14:paraId="0D12E18A"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Pemeliharaan/ Rehabilitasi Sarana dan Prasarana Gedung Kantor atau Bangunan Lainnya</w:t>
            </w:r>
          </w:p>
        </w:tc>
        <w:tc>
          <w:tcPr>
            <w:tcW w:w="1476" w:type="dxa"/>
            <w:tcBorders>
              <w:top w:val="nil"/>
              <w:left w:val="nil"/>
              <w:bottom w:val="single" w:sz="4" w:space="0" w:color="000000"/>
              <w:right w:val="single" w:sz="4" w:space="0" w:color="000000"/>
            </w:tcBorders>
            <w:shd w:val="clear" w:color="auto" w:fill="auto"/>
            <w:hideMark/>
          </w:tcPr>
          <w:p w14:paraId="28633610" w14:textId="3D48C6DE" w:rsidR="00D76589" w:rsidRPr="00D76589" w:rsidRDefault="00887B1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w:t>
            </w:r>
            <w:r w:rsidRPr="00D76589">
              <w:rPr>
                <w:rFonts w:ascii="Arial" w:eastAsia="Times New Roman" w:hAnsi="Arial" w:cs="Arial"/>
                <w:color w:val="000000"/>
                <w:sz w:val="16"/>
                <w:szCs w:val="16"/>
              </w:rPr>
              <w:t xml:space="preserve"> gedung kantor atau bangunan lainnya yang d</w:t>
            </w:r>
            <w:r>
              <w:rPr>
                <w:rFonts w:ascii="Arial" w:eastAsia="Times New Roman" w:hAnsi="Arial" w:cs="Arial"/>
                <w:color w:val="000000"/>
                <w:sz w:val="16"/>
                <w:szCs w:val="16"/>
              </w:rPr>
              <w:t>ipelihara/ direhabilitasi</w:t>
            </w:r>
          </w:p>
        </w:tc>
        <w:tc>
          <w:tcPr>
            <w:tcW w:w="1206" w:type="dxa"/>
            <w:tcBorders>
              <w:top w:val="nil"/>
              <w:left w:val="nil"/>
              <w:bottom w:val="single" w:sz="4" w:space="0" w:color="auto"/>
              <w:right w:val="single" w:sz="4" w:space="0" w:color="auto"/>
            </w:tcBorders>
            <w:shd w:val="clear" w:color="auto" w:fill="auto"/>
            <w:hideMark/>
          </w:tcPr>
          <w:p w14:paraId="011DCFDE"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6FBC3922"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 unit</w:t>
            </w:r>
          </w:p>
        </w:tc>
        <w:tc>
          <w:tcPr>
            <w:tcW w:w="1488" w:type="dxa"/>
            <w:gridSpan w:val="2"/>
            <w:tcBorders>
              <w:top w:val="nil"/>
              <w:left w:val="nil"/>
              <w:bottom w:val="single" w:sz="4" w:space="0" w:color="000000"/>
              <w:right w:val="single" w:sz="4" w:space="0" w:color="000000"/>
            </w:tcBorders>
            <w:shd w:val="clear" w:color="auto" w:fill="auto"/>
            <w:hideMark/>
          </w:tcPr>
          <w:p w14:paraId="22E8C41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30,000,000</w:t>
            </w:r>
          </w:p>
        </w:tc>
        <w:tc>
          <w:tcPr>
            <w:tcW w:w="630" w:type="dxa"/>
            <w:tcBorders>
              <w:top w:val="nil"/>
              <w:left w:val="nil"/>
              <w:bottom w:val="single" w:sz="4" w:space="0" w:color="auto"/>
              <w:right w:val="double" w:sz="6" w:space="0" w:color="auto"/>
            </w:tcBorders>
            <w:shd w:val="clear" w:color="auto" w:fill="auto"/>
            <w:noWrap/>
            <w:hideMark/>
          </w:tcPr>
          <w:p w14:paraId="56B86E04"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8D9A6F4" w14:textId="77777777" w:rsidTr="009C600C">
        <w:trPr>
          <w:trHeight w:val="810"/>
        </w:trPr>
        <w:tc>
          <w:tcPr>
            <w:tcW w:w="630" w:type="dxa"/>
            <w:gridSpan w:val="2"/>
            <w:tcBorders>
              <w:top w:val="nil"/>
              <w:left w:val="double" w:sz="6" w:space="0" w:color="auto"/>
              <w:bottom w:val="single" w:sz="4" w:space="0" w:color="auto"/>
              <w:right w:val="nil"/>
            </w:tcBorders>
            <w:shd w:val="clear" w:color="auto" w:fill="auto"/>
            <w:noWrap/>
            <w:hideMark/>
          </w:tcPr>
          <w:p w14:paraId="41DFFF1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hideMark/>
          </w:tcPr>
          <w:p w14:paraId="494A303B"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3E293295"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Pemeliharaan Peralatan dan Mesin Lainnya</w:t>
            </w:r>
          </w:p>
        </w:tc>
        <w:tc>
          <w:tcPr>
            <w:tcW w:w="1710" w:type="dxa"/>
            <w:tcBorders>
              <w:top w:val="nil"/>
              <w:left w:val="nil"/>
              <w:bottom w:val="single" w:sz="4" w:space="0" w:color="000000"/>
              <w:right w:val="single" w:sz="4" w:space="0" w:color="000000"/>
            </w:tcBorders>
            <w:shd w:val="clear" w:color="auto" w:fill="auto"/>
            <w:hideMark/>
          </w:tcPr>
          <w:p w14:paraId="4D864E3A" w14:textId="2161A4C8"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 peralatan dan mesi</w:t>
            </w:r>
            <w:r w:rsidR="00BD45FB">
              <w:rPr>
                <w:rFonts w:ascii="Arial" w:eastAsia="Times New Roman" w:hAnsi="Arial" w:cs="Arial"/>
                <w:color w:val="000000"/>
                <w:sz w:val="16"/>
                <w:szCs w:val="16"/>
              </w:rPr>
              <w:t xml:space="preserve">n lainnya yang dipelihara </w:t>
            </w:r>
          </w:p>
        </w:tc>
        <w:tc>
          <w:tcPr>
            <w:tcW w:w="1247" w:type="dxa"/>
            <w:tcBorders>
              <w:top w:val="nil"/>
              <w:left w:val="nil"/>
              <w:bottom w:val="single" w:sz="4" w:space="0" w:color="auto"/>
              <w:right w:val="single" w:sz="4" w:space="0" w:color="auto"/>
            </w:tcBorders>
            <w:shd w:val="clear" w:color="auto" w:fill="auto"/>
            <w:hideMark/>
          </w:tcPr>
          <w:p w14:paraId="3473E794"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5D87F0C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54 unit</w:t>
            </w:r>
          </w:p>
        </w:tc>
        <w:tc>
          <w:tcPr>
            <w:tcW w:w="1366" w:type="dxa"/>
            <w:tcBorders>
              <w:top w:val="nil"/>
              <w:left w:val="nil"/>
              <w:bottom w:val="single" w:sz="4" w:space="0" w:color="000000"/>
              <w:right w:val="single" w:sz="4" w:space="0" w:color="000000"/>
            </w:tcBorders>
            <w:shd w:val="clear" w:color="auto" w:fill="auto"/>
            <w:hideMark/>
          </w:tcPr>
          <w:p w14:paraId="432DF916" w14:textId="7A773330" w:rsidR="00D76589" w:rsidRPr="00D76589" w:rsidRDefault="00BD45FB"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27.820.000</w:t>
            </w:r>
          </w:p>
        </w:tc>
        <w:tc>
          <w:tcPr>
            <w:tcW w:w="248" w:type="dxa"/>
            <w:tcBorders>
              <w:top w:val="nil"/>
              <w:left w:val="nil"/>
              <w:bottom w:val="single" w:sz="4" w:space="0" w:color="auto"/>
              <w:right w:val="nil"/>
            </w:tcBorders>
            <w:shd w:val="clear" w:color="auto" w:fill="auto"/>
            <w:hideMark/>
          </w:tcPr>
          <w:p w14:paraId="55B98A3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552" w:type="dxa"/>
            <w:tcBorders>
              <w:top w:val="nil"/>
              <w:left w:val="single" w:sz="4" w:space="0" w:color="000000"/>
              <w:bottom w:val="single" w:sz="4" w:space="0" w:color="000000"/>
              <w:right w:val="single" w:sz="4" w:space="0" w:color="000000"/>
            </w:tcBorders>
            <w:shd w:val="clear" w:color="auto" w:fill="auto"/>
            <w:hideMark/>
          </w:tcPr>
          <w:p w14:paraId="49F78BC3"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Pemeliharaan Peralatan dan Mesin Lainnya</w:t>
            </w:r>
          </w:p>
        </w:tc>
        <w:tc>
          <w:tcPr>
            <w:tcW w:w="1476" w:type="dxa"/>
            <w:tcBorders>
              <w:top w:val="nil"/>
              <w:left w:val="nil"/>
              <w:bottom w:val="single" w:sz="4" w:space="0" w:color="000000"/>
              <w:right w:val="single" w:sz="4" w:space="0" w:color="000000"/>
            </w:tcBorders>
            <w:shd w:val="clear" w:color="auto" w:fill="auto"/>
            <w:hideMark/>
          </w:tcPr>
          <w:p w14:paraId="38B98B63"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 peralatan dan mesin lainnya yang dipelihara (Unit)</w:t>
            </w:r>
          </w:p>
        </w:tc>
        <w:tc>
          <w:tcPr>
            <w:tcW w:w="1206" w:type="dxa"/>
            <w:tcBorders>
              <w:top w:val="nil"/>
              <w:left w:val="nil"/>
              <w:bottom w:val="single" w:sz="4" w:space="0" w:color="auto"/>
              <w:right w:val="single" w:sz="4" w:space="0" w:color="auto"/>
            </w:tcBorders>
            <w:shd w:val="clear" w:color="auto" w:fill="auto"/>
            <w:hideMark/>
          </w:tcPr>
          <w:p w14:paraId="41251CBF"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47CCA5AD" w14:textId="54F9671B" w:rsidR="00D76589" w:rsidRPr="00D76589" w:rsidRDefault="00BD45FB"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w:t>
            </w:r>
            <w:r w:rsidR="00D76589" w:rsidRPr="00D76589">
              <w:rPr>
                <w:rFonts w:ascii="Arial" w:eastAsia="Times New Roman" w:hAnsi="Arial" w:cs="Arial"/>
                <w:color w:val="000000"/>
                <w:sz w:val="16"/>
                <w:szCs w:val="16"/>
              </w:rPr>
              <w:t xml:space="preserve"> unit</w:t>
            </w:r>
          </w:p>
        </w:tc>
        <w:tc>
          <w:tcPr>
            <w:tcW w:w="1488" w:type="dxa"/>
            <w:gridSpan w:val="2"/>
            <w:tcBorders>
              <w:top w:val="nil"/>
              <w:left w:val="nil"/>
              <w:bottom w:val="single" w:sz="4" w:space="0" w:color="000000"/>
              <w:right w:val="single" w:sz="4" w:space="0" w:color="000000"/>
            </w:tcBorders>
            <w:shd w:val="clear" w:color="auto" w:fill="auto"/>
            <w:hideMark/>
          </w:tcPr>
          <w:p w14:paraId="10FCB2F8" w14:textId="1AC7F9AA" w:rsidR="00D76589" w:rsidRPr="00D76589" w:rsidRDefault="00BD45FB"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27.820.000</w:t>
            </w:r>
          </w:p>
        </w:tc>
        <w:tc>
          <w:tcPr>
            <w:tcW w:w="630" w:type="dxa"/>
            <w:tcBorders>
              <w:top w:val="nil"/>
              <w:left w:val="nil"/>
              <w:bottom w:val="single" w:sz="4" w:space="0" w:color="auto"/>
              <w:right w:val="double" w:sz="6" w:space="0" w:color="auto"/>
            </w:tcBorders>
            <w:shd w:val="clear" w:color="auto" w:fill="auto"/>
            <w:noWrap/>
            <w:hideMark/>
          </w:tcPr>
          <w:p w14:paraId="496A94C2"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7C2A55C7" w14:textId="77777777" w:rsidTr="009C600C">
        <w:trPr>
          <w:trHeight w:val="463"/>
        </w:trPr>
        <w:tc>
          <w:tcPr>
            <w:tcW w:w="630" w:type="dxa"/>
            <w:gridSpan w:val="2"/>
            <w:tcBorders>
              <w:top w:val="nil"/>
              <w:left w:val="double" w:sz="6" w:space="0" w:color="auto"/>
              <w:bottom w:val="single" w:sz="4" w:space="0" w:color="auto"/>
              <w:right w:val="nil"/>
            </w:tcBorders>
            <w:shd w:val="clear" w:color="auto" w:fill="C4BC96" w:themeFill="background2" w:themeFillShade="BF"/>
            <w:noWrap/>
            <w:hideMark/>
          </w:tcPr>
          <w:p w14:paraId="70E6954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II</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C4BC96" w:themeFill="background2" w:themeFillShade="BF"/>
            <w:hideMark/>
          </w:tcPr>
          <w:p w14:paraId="58F9152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PENINGKATAN SARANA DISTRIBUSI PERDAGANGAN</w:t>
            </w:r>
          </w:p>
        </w:tc>
        <w:tc>
          <w:tcPr>
            <w:tcW w:w="1710" w:type="dxa"/>
            <w:tcBorders>
              <w:top w:val="nil"/>
              <w:left w:val="nil"/>
              <w:bottom w:val="single" w:sz="4" w:space="0" w:color="000000"/>
              <w:right w:val="single" w:sz="4" w:space="0" w:color="000000"/>
            </w:tcBorders>
            <w:shd w:val="clear" w:color="auto" w:fill="C4BC96" w:themeFill="background2" w:themeFillShade="BF"/>
            <w:hideMark/>
          </w:tcPr>
          <w:p w14:paraId="66ACCBD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Pertumbuhan omzet pedagang pasar rakyat yang telah dibangun/ direvitalisasi (%)</w:t>
            </w:r>
          </w:p>
        </w:tc>
        <w:tc>
          <w:tcPr>
            <w:tcW w:w="1247" w:type="dxa"/>
            <w:tcBorders>
              <w:top w:val="nil"/>
              <w:left w:val="nil"/>
              <w:bottom w:val="single" w:sz="4" w:space="0" w:color="auto"/>
              <w:right w:val="single" w:sz="4" w:space="0" w:color="auto"/>
            </w:tcBorders>
            <w:shd w:val="clear" w:color="auto" w:fill="C4BC96" w:themeFill="background2" w:themeFillShade="BF"/>
            <w:hideMark/>
          </w:tcPr>
          <w:p w14:paraId="0E14AEB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hideMark/>
          </w:tcPr>
          <w:p w14:paraId="4A7F00B0"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10%</w:t>
            </w:r>
          </w:p>
        </w:tc>
        <w:tc>
          <w:tcPr>
            <w:tcW w:w="1366" w:type="dxa"/>
            <w:tcBorders>
              <w:top w:val="nil"/>
              <w:left w:val="nil"/>
              <w:bottom w:val="single" w:sz="4" w:space="0" w:color="000000"/>
              <w:right w:val="single" w:sz="4" w:space="0" w:color="000000"/>
            </w:tcBorders>
            <w:shd w:val="clear" w:color="auto" w:fill="C4BC96" w:themeFill="background2" w:themeFillShade="BF"/>
            <w:hideMark/>
          </w:tcPr>
          <w:p w14:paraId="054A3CDA" w14:textId="3DAFB86E" w:rsidR="00D76589" w:rsidRPr="00D76589" w:rsidRDefault="00B75AE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21.677.134.400</w:t>
            </w:r>
          </w:p>
        </w:tc>
        <w:tc>
          <w:tcPr>
            <w:tcW w:w="1800" w:type="dxa"/>
            <w:gridSpan w:val="2"/>
            <w:tcBorders>
              <w:top w:val="single" w:sz="4" w:space="0" w:color="auto"/>
              <w:left w:val="nil"/>
              <w:bottom w:val="single" w:sz="4" w:space="0" w:color="auto"/>
              <w:right w:val="single" w:sz="4" w:space="0" w:color="000000"/>
            </w:tcBorders>
            <w:shd w:val="clear" w:color="auto" w:fill="C4BC96" w:themeFill="background2" w:themeFillShade="BF"/>
            <w:hideMark/>
          </w:tcPr>
          <w:p w14:paraId="0C0D33A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PENINGKATAN SARANA DISTRIBUSI PERDAGANGAN</w:t>
            </w:r>
          </w:p>
        </w:tc>
        <w:tc>
          <w:tcPr>
            <w:tcW w:w="1476" w:type="dxa"/>
            <w:tcBorders>
              <w:top w:val="nil"/>
              <w:left w:val="nil"/>
              <w:bottom w:val="single" w:sz="4" w:space="0" w:color="000000"/>
              <w:right w:val="single" w:sz="4" w:space="0" w:color="000000"/>
            </w:tcBorders>
            <w:shd w:val="clear" w:color="auto" w:fill="C4BC96" w:themeFill="background2" w:themeFillShade="BF"/>
            <w:hideMark/>
          </w:tcPr>
          <w:p w14:paraId="7183CAA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Pertumbuhan omzet pedagang pasar rakyat yang telah dibangun/ direvitalisasi (%)</w:t>
            </w:r>
          </w:p>
        </w:tc>
        <w:tc>
          <w:tcPr>
            <w:tcW w:w="1206" w:type="dxa"/>
            <w:tcBorders>
              <w:top w:val="nil"/>
              <w:left w:val="nil"/>
              <w:bottom w:val="single" w:sz="4" w:space="0" w:color="auto"/>
              <w:right w:val="single" w:sz="4" w:space="0" w:color="auto"/>
            </w:tcBorders>
            <w:shd w:val="clear" w:color="auto" w:fill="C4BC96" w:themeFill="background2" w:themeFillShade="BF"/>
            <w:hideMark/>
          </w:tcPr>
          <w:p w14:paraId="6801ACC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hideMark/>
          </w:tcPr>
          <w:p w14:paraId="234F095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10%</w:t>
            </w:r>
          </w:p>
        </w:tc>
        <w:tc>
          <w:tcPr>
            <w:tcW w:w="1488" w:type="dxa"/>
            <w:gridSpan w:val="2"/>
            <w:tcBorders>
              <w:top w:val="nil"/>
              <w:left w:val="nil"/>
              <w:bottom w:val="single" w:sz="4" w:space="0" w:color="000000"/>
              <w:right w:val="single" w:sz="4" w:space="0" w:color="000000"/>
            </w:tcBorders>
            <w:shd w:val="clear" w:color="auto" w:fill="C4BC96" w:themeFill="background2" w:themeFillShade="BF"/>
            <w:hideMark/>
          </w:tcPr>
          <w:p w14:paraId="2A272D46" w14:textId="5D0E5AAF" w:rsidR="00D76589" w:rsidRPr="00D76589" w:rsidRDefault="00B75AE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21.677.134.400</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3C008CE7"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250C67A9" w14:textId="77777777" w:rsidTr="009C600C">
        <w:trPr>
          <w:trHeight w:val="1425"/>
        </w:trPr>
        <w:tc>
          <w:tcPr>
            <w:tcW w:w="630" w:type="dxa"/>
            <w:gridSpan w:val="2"/>
            <w:tcBorders>
              <w:top w:val="nil"/>
              <w:left w:val="double" w:sz="6" w:space="0" w:color="auto"/>
              <w:bottom w:val="single" w:sz="4" w:space="0" w:color="auto"/>
              <w:right w:val="nil"/>
            </w:tcBorders>
            <w:shd w:val="clear" w:color="auto" w:fill="auto"/>
            <w:noWrap/>
            <w:hideMark/>
          </w:tcPr>
          <w:p w14:paraId="7F29A7A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10</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7C11B55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Pembangunan dan Pengelolaan Sarana Distribusi Perdagangan</w:t>
            </w:r>
          </w:p>
        </w:tc>
        <w:tc>
          <w:tcPr>
            <w:tcW w:w="1710" w:type="dxa"/>
            <w:tcBorders>
              <w:top w:val="nil"/>
              <w:left w:val="nil"/>
              <w:bottom w:val="single" w:sz="4" w:space="0" w:color="000000"/>
              <w:right w:val="single" w:sz="4" w:space="0" w:color="000000"/>
            </w:tcBorders>
            <w:shd w:val="clear" w:color="auto" w:fill="auto"/>
            <w:hideMark/>
          </w:tcPr>
          <w:p w14:paraId="4E65C3C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Jumlah pasar/sarana prasarana distribusi perdagangan yang termanfaatkan (Pasar)</w:t>
            </w:r>
          </w:p>
        </w:tc>
        <w:tc>
          <w:tcPr>
            <w:tcW w:w="1247" w:type="dxa"/>
            <w:tcBorders>
              <w:top w:val="nil"/>
              <w:left w:val="nil"/>
              <w:bottom w:val="single" w:sz="4" w:space="0" w:color="auto"/>
              <w:right w:val="single" w:sz="4" w:space="0" w:color="auto"/>
            </w:tcBorders>
            <w:shd w:val="clear" w:color="auto" w:fill="auto"/>
            <w:hideMark/>
          </w:tcPr>
          <w:p w14:paraId="3115BEE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auto"/>
            <w:hideMark/>
          </w:tcPr>
          <w:p w14:paraId="2A48A00C"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5 pasar</w:t>
            </w:r>
          </w:p>
        </w:tc>
        <w:tc>
          <w:tcPr>
            <w:tcW w:w="1366" w:type="dxa"/>
            <w:tcBorders>
              <w:top w:val="nil"/>
              <w:left w:val="nil"/>
              <w:bottom w:val="single" w:sz="4" w:space="0" w:color="000000"/>
              <w:right w:val="single" w:sz="4" w:space="0" w:color="000000"/>
            </w:tcBorders>
            <w:shd w:val="clear" w:color="auto" w:fill="auto"/>
            <w:hideMark/>
          </w:tcPr>
          <w:p w14:paraId="3F30ABD3" w14:textId="6A27EDCB" w:rsidR="00D76589" w:rsidRPr="00D76589" w:rsidRDefault="00B75AE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21.335.420.000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493C91B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Pembangunan dan Pengelolaan Sarana Distribusi Perdagangan</w:t>
            </w:r>
          </w:p>
        </w:tc>
        <w:tc>
          <w:tcPr>
            <w:tcW w:w="1476" w:type="dxa"/>
            <w:tcBorders>
              <w:top w:val="nil"/>
              <w:left w:val="nil"/>
              <w:bottom w:val="single" w:sz="4" w:space="0" w:color="000000"/>
              <w:right w:val="single" w:sz="4" w:space="0" w:color="000000"/>
            </w:tcBorders>
            <w:shd w:val="clear" w:color="auto" w:fill="auto"/>
            <w:hideMark/>
          </w:tcPr>
          <w:p w14:paraId="33AF386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Jumlah pasar/sarana prasarana distribusi perdagangan yang termanfaatkan (Pasar)</w:t>
            </w:r>
          </w:p>
        </w:tc>
        <w:tc>
          <w:tcPr>
            <w:tcW w:w="1206" w:type="dxa"/>
            <w:tcBorders>
              <w:top w:val="nil"/>
              <w:left w:val="nil"/>
              <w:bottom w:val="single" w:sz="4" w:space="0" w:color="auto"/>
              <w:right w:val="single" w:sz="4" w:space="0" w:color="auto"/>
            </w:tcBorders>
            <w:shd w:val="clear" w:color="auto" w:fill="auto"/>
            <w:hideMark/>
          </w:tcPr>
          <w:p w14:paraId="6413AB3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619C8172" w14:textId="12285015" w:rsidR="00D76589" w:rsidRPr="00D76589" w:rsidRDefault="00B75AE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w:t>
            </w:r>
            <w:r w:rsidR="00D76589" w:rsidRPr="00D76589">
              <w:rPr>
                <w:rFonts w:ascii="Arial" w:eastAsia="Times New Roman" w:hAnsi="Arial" w:cs="Arial"/>
                <w:b/>
                <w:color w:val="000000"/>
                <w:sz w:val="16"/>
                <w:szCs w:val="16"/>
              </w:rPr>
              <w:t xml:space="preserve"> pasar</w:t>
            </w:r>
          </w:p>
        </w:tc>
        <w:tc>
          <w:tcPr>
            <w:tcW w:w="1488" w:type="dxa"/>
            <w:gridSpan w:val="2"/>
            <w:tcBorders>
              <w:top w:val="nil"/>
              <w:left w:val="nil"/>
              <w:bottom w:val="single" w:sz="4" w:space="0" w:color="000000"/>
              <w:right w:val="single" w:sz="4" w:space="0" w:color="000000"/>
            </w:tcBorders>
            <w:shd w:val="clear" w:color="auto" w:fill="auto"/>
            <w:hideMark/>
          </w:tcPr>
          <w:p w14:paraId="4C1EE727" w14:textId="15F0939F" w:rsidR="00D76589" w:rsidRPr="00D76589" w:rsidRDefault="00B75AE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21.335.420.000</w:t>
            </w:r>
          </w:p>
        </w:tc>
        <w:tc>
          <w:tcPr>
            <w:tcW w:w="630" w:type="dxa"/>
            <w:tcBorders>
              <w:top w:val="nil"/>
              <w:left w:val="nil"/>
              <w:bottom w:val="single" w:sz="4" w:space="0" w:color="auto"/>
              <w:right w:val="double" w:sz="6" w:space="0" w:color="auto"/>
            </w:tcBorders>
            <w:shd w:val="clear" w:color="auto" w:fill="auto"/>
            <w:noWrap/>
            <w:hideMark/>
          </w:tcPr>
          <w:p w14:paraId="58969CDB" w14:textId="77777777" w:rsidR="00D76589" w:rsidRPr="00D76589" w:rsidRDefault="00D76589" w:rsidP="00D76589">
            <w:pPr>
              <w:widowControl/>
              <w:autoSpaceDE/>
              <w:autoSpaceDN/>
              <w:jc w:val="center"/>
              <w:rPr>
                <w:rFonts w:ascii="Arial" w:eastAsia="Times New Roman" w:hAnsi="Arial" w:cs="Arial"/>
                <w:b/>
                <w:bCs/>
                <w:color w:val="000000"/>
                <w:sz w:val="18"/>
                <w:szCs w:val="18"/>
              </w:rPr>
            </w:pPr>
          </w:p>
        </w:tc>
      </w:tr>
      <w:tr w:rsidR="00D76589" w:rsidRPr="00D76589" w14:paraId="746CE020" w14:textId="77777777" w:rsidTr="009C600C">
        <w:trPr>
          <w:trHeight w:val="765"/>
        </w:trPr>
        <w:tc>
          <w:tcPr>
            <w:tcW w:w="630" w:type="dxa"/>
            <w:gridSpan w:val="2"/>
            <w:tcBorders>
              <w:top w:val="nil"/>
              <w:left w:val="double" w:sz="6" w:space="0" w:color="auto"/>
              <w:bottom w:val="single" w:sz="4" w:space="0" w:color="auto"/>
              <w:right w:val="nil"/>
            </w:tcBorders>
            <w:shd w:val="clear" w:color="auto" w:fill="auto"/>
            <w:noWrap/>
            <w:hideMark/>
          </w:tcPr>
          <w:p w14:paraId="67F179A9"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35D53C3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50749C98"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Sarana Distribusi Perdagangan</w:t>
            </w:r>
          </w:p>
        </w:tc>
        <w:tc>
          <w:tcPr>
            <w:tcW w:w="1710" w:type="dxa"/>
            <w:tcBorders>
              <w:top w:val="nil"/>
              <w:left w:val="nil"/>
              <w:bottom w:val="single" w:sz="4" w:space="0" w:color="000000"/>
              <w:right w:val="single" w:sz="4" w:space="0" w:color="000000"/>
            </w:tcBorders>
            <w:shd w:val="clear" w:color="auto" w:fill="auto"/>
            <w:hideMark/>
          </w:tcPr>
          <w:p w14:paraId="24A8420C" w14:textId="224DF44B" w:rsidR="00D76589" w:rsidRPr="00D76589" w:rsidRDefault="00B75AE7" w:rsidP="00B75AE7">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Jumlah </w:t>
            </w:r>
            <w:r w:rsidR="00D76589" w:rsidRPr="00D76589">
              <w:rPr>
                <w:rFonts w:ascii="Arial" w:eastAsia="Times New Roman" w:hAnsi="Arial" w:cs="Arial"/>
                <w:color w:val="000000"/>
                <w:sz w:val="16"/>
                <w:szCs w:val="16"/>
              </w:rPr>
              <w:t xml:space="preserve">sarana </w:t>
            </w:r>
            <w:r>
              <w:rPr>
                <w:rFonts w:ascii="Arial" w:eastAsia="Times New Roman" w:hAnsi="Arial" w:cs="Arial"/>
                <w:color w:val="000000"/>
                <w:sz w:val="16"/>
                <w:szCs w:val="16"/>
              </w:rPr>
              <w:t>distribusi perdagangan</w:t>
            </w:r>
          </w:p>
        </w:tc>
        <w:tc>
          <w:tcPr>
            <w:tcW w:w="1247" w:type="dxa"/>
            <w:tcBorders>
              <w:top w:val="nil"/>
              <w:left w:val="nil"/>
              <w:bottom w:val="single" w:sz="4" w:space="0" w:color="auto"/>
              <w:right w:val="single" w:sz="4" w:space="0" w:color="auto"/>
            </w:tcBorders>
            <w:shd w:val="clear" w:color="auto" w:fill="auto"/>
            <w:hideMark/>
          </w:tcPr>
          <w:p w14:paraId="65FA7D21"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559F52B9" w14:textId="65931D83" w:rsidR="00D76589" w:rsidRPr="00D76589" w:rsidRDefault="00B75AE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 unit</w:t>
            </w:r>
          </w:p>
        </w:tc>
        <w:tc>
          <w:tcPr>
            <w:tcW w:w="1366" w:type="dxa"/>
            <w:tcBorders>
              <w:top w:val="nil"/>
              <w:left w:val="nil"/>
              <w:bottom w:val="single" w:sz="4" w:space="0" w:color="000000"/>
              <w:right w:val="single" w:sz="4" w:space="0" w:color="000000"/>
            </w:tcBorders>
            <w:shd w:val="clear" w:color="auto" w:fill="auto"/>
            <w:hideMark/>
          </w:tcPr>
          <w:p w14:paraId="5C356716" w14:textId="7B5D451D" w:rsidR="00D76589" w:rsidRPr="00D76589" w:rsidRDefault="00B75AE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21.335.420.000</w:t>
            </w:r>
          </w:p>
        </w:tc>
        <w:tc>
          <w:tcPr>
            <w:tcW w:w="248" w:type="dxa"/>
            <w:tcBorders>
              <w:top w:val="nil"/>
              <w:left w:val="nil"/>
              <w:bottom w:val="single" w:sz="4" w:space="0" w:color="auto"/>
              <w:right w:val="nil"/>
            </w:tcBorders>
            <w:shd w:val="clear" w:color="auto" w:fill="auto"/>
            <w:noWrap/>
            <w:hideMark/>
          </w:tcPr>
          <w:p w14:paraId="07C095B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023BE4A6"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Sarana Distribusi Perdagangan</w:t>
            </w:r>
          </w:p>
        </w:tc>
        <w:tc>
          <w:tcPr>
            <w:tcW w:w="1476" w:type="dxa"/>
            <w:tcBorders>
              <w:top w:val="nil"/>
              <w:left w:val="nil"/>
              <w:bottom w:val="single" w:sz="4" w:space="0" w:color="000000"/>
              <w:right w:val="single" w:sz="4" w:space="0" w:color="000000"/>
            </w:tcBorders>
            <w:shd w:val="clear" w:color="auto" w:fill="auto"/>
            <w:hideMark/>
          </w:tcPr>
          <w:p w14:paraId="4EBF6801" w14:textId="2B1D5A94" w:rsidR="00D76589" w:rsidRPr="00D76589" w:rsidRDefault="00B75AE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Jumlah </w:t>
            </w:r>
            <w:r w:rsidRPr="00D76589">
              <w:rPr>
                <w:rFonts w:ascii="Arial" w:eastAsia="Times New Roman" w:hAnsi="Arial" w:cs="Arial"/>
                <w:color w:val="000000"/>
                <w:sz w:val="16"/>
                <w:szCs w:val="16"/>
              </w:rPr>
              <w:t xml:space="preserve">sarana </w:t>
            </w:r>
            <w:r>
              <w:rPr>
                <w:rFonts w:ascii="Arial" w:eastAsia="Times New Roman" w:hAnsi="Arial" w:cs="Arial"/>
                <w:color w:val="000000"/>
                <w:sz w:val="16"/>
                <w:szCs w:val="16"/>
              </w:rPr>
              <w:t>distribusi perdagangan</w:t>
            </w:r>
          </w:p>
        </w:tc>
        <w:tc>
          <w:tcPr>
            <w:tcW w:w="1206" w:type="dxa"/>
            <w:tcBorders>
              <w:top w:val="nil"/>
              <w:left w:val="nil"/>
              <w:bottom w:val="single" w:sz="4" w:space="0" w:color="auto"/>
              <w:right w:val="single" w:sz="4" w:space="0" w:color="auto"/>
            </w:tcBorders>
            <w:shd w:val="clear" w:color="auto" w:fill="auto"/>
            <w:hideMark/>
          </w:tcPr>
          <w:p w14:paraId="2005D4F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1AC70595" w14:textId="4C9D7E3D" w:rsidR="00D76589" w:rsidRPr="00D76589" w:rsidRDefault="00B75AE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unit</w:t>
            </w:r>
          </w:p>
        </w:tc>
        <w:tc>
          <w:tcPr>
            <w:tcW w:w="1488" w:type="dxa"/>
            <w:gridSpan w:val="2"/>
            <w:tcBorders>
              <w:top w:val="nil"/>
              <w:left w:val="nil"/>
              <w:bottom w:val="single" w:sz="4" w:space="0" w:color="000000"/>
              <w:right w:val="single" w:sz="4" w:space="0" w:color="000000"/>
            </w:tcBorders>
            <w:shd w:val="clear" w:color="auto" w:fill="auto"/>
            <w:hideMark/>
          </w:tcPr>
          <w:p w14:paraId="602DEB69" w14:textId="122B9808" w:rsidR="00D76589" w:rsidRPr="00D76589" w:rsidRDefault="00B75AE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21.335.420.000</w:t>
            </w:r>
          </w:p>
        </w:tc>
        <w:tc>
          <w:tcPr>
            <w:tcW w:w="630" w:type="dxa"/>
            <w:tcBorders>
              <w:top w:val="nil"/>
              <w:left w:val="nil"/>
              <w:bottom w:val="single" w:sz="4" w:space="0" w:color="auto"/>
              <w:right w:val="double" w:sz="6" w:space="0" w:color="auto"/>
            </w:tcBorders>
            <w:shd w:val="clear" w:color="auto" w:fill="auto"/>
            <w:noWrap/>
            <w:hideMark/>
          </w:tcPr>
          <w:p w14:paraId="5CAD0385"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723F0B15" w14:textId="77777777" w:rsidTr="009C600C">
        <w:trPr>
          <w:trHeight w:val="1065"/>
        </w:trPr>
        <w:tc>
          <w:tcPr>
            <w:tcW w:w="630" w:type="dxa"/>
            <w:gridSpan w:val="2"/>
            <w:tcBorders>
              <w:top w:val="nil"/>
              <w:left w:val="double" w:sz="6" w:space="0" w:color="auto"/>
              <w:bottom w:val="single" w:sz="4" w:space="0" w:color="auto"/>
              <w:right w:val="nil"/>
            </w:tcBorders>
            <w:shd w:val="clear" w:color="auto" w:fill="auto"/>
            <w:noWrap/>
            <w:hideMark/>
          </w:tcPr>
          <w:p w14:paraId="0FDF3186" w14:textId="77777777" w:rsidR="00D76589" w:rsidRPr="00B75AE7" w:rsidRDefault="00D76589" w:rsidP="00D76589">
            <w:pPr>
              <w:widowControl/>
              <w:autoSpaceDE/>
              <w:autoSpaceDN/>
              <w:jc w:val="center"/>
              <w:rPr>
                <w:rFonts w:ascii="Arial" w:eastAsia="Times New Roman" w:hAnsi="Arial" w:cs="Arial"/>
                <w:b/>
                <w:bCs/>
                <w:color w:val="000000"/>
                <w:sz w:val="16"/>
                <w:szCs w:val="16"/>
              </w:rPr>
            </w:pPr>
            <w:r w:rsidRPr="00B75AE7">
              <w:rPr>
                <w:rFonts w:ascii="Arial" w:eastAsia="Times New Roman" w:hAnsi="Arial" w:cs="Arial"/>
                <w:b/>
                <w:bCs/>
                <w:color w:val="000000"/>
                <w:sz w:val="16"/>
                <w:szCs w:val="16"/>
              </w:rPr>
              <w:lastRenderedPageBreak/>
              <w:t>11</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007BABF0" w14:textId="77777777" w:rsidR="00D76589" w:rsidRPr="00B75AE7" w:rsidRDefault="00D76589" w:rsidP="00D76589">
            <w:pPr>
              <w:widowControl/>
              <w:autoSpaceDE/>
              <w:autoSpaceDN/>
              <w:jc w:val="center"/>
              <w:rPr>
                <w:rFonts w:ascii="Arial" w:eastAsia="Times New Roman" w:hAnsi="Arial" w:cs="Arial"/>
                <w:b/>
                <w:bCs/>
                <w:color w:val="000000"/>
                <w:sz w:val="16"/>
                <w:szCs w:val="16"/>
              </w:rPr>
            </w:pPr>
            <w:r w:rsidRPr="00B75AE7">
              <w:rPr>
                <w:rFonts w:ascii="Arial" w:eastAsia="Times New Roman" w:hAnsi="Arial" w:cs="Arial"/>
                <w:b/>
                <w:bCs/>
                <w:color w:val="000000"/>
                <w:sz w:val="16"/>
                <w:szCs w:val="16"/>
              </w:rPr>
              <w:t>Kegiatan Pembinaan Terhadap Pengelola Sarana Distribusi Perdagangan Masyarakat di Wilayah Kerjanya</w:t>
            </w:r>
          </w:p>
        </w:tc>
        <w:tc>
          <w:tcPr>
            <w:tcW w:w="1710" w:type="dxa"/>
            <w:tcBorders>
              <w:top w:val="nil"/>
              <w:left w:val="nil"/>
              <w:bottom w:val="single" w:sz="4" w:space="0" w:color="000000"/>
              <w:right w:val="single" w:sz="4" w:space="0" w:color="000000"/>
            </w:tcBorders>
            <w:shd w:val="clear" w:color="auto" w:fill="auto"/>
            <w:hideMark/>
          </w:tcPr>
          <w:p w14:paraId="237FC9E4" w14:textId="77777777" w:rsidR="00D76589" w:rsidRPr="00B75AE7" w:rsidRDefault="00D76589" w:rsidP="00D76589">
            <w:pPr>
              <w:widowControl/>
              <w:autoSpaceDE/>
              <w:autoSpaceDN/>
              <w:jc w:val="center"/>
              <w:rPr>
                <w:rFonts w:ascii="Arial" w:eastAsia="Times New Roman" w:hAnsi="Arial" w:cs="Arial"/>
                <w:b/>
                <w:bCs/>
                <w:color w:val="000000"/>
                <w:sz w:val="16"/>
                <w:szCs w:val="16"/>
              </w:rPr>
            </w:pPr>
            <w:r w:rsidRPr="00B75AE7">
              <w:rPr>
                <w:rFonts w:ascii="Arial" w:eastAsia="Times New Roman" w:hAnsi="Arial" w:cs="Arial"/>
                <w:b/>
                <w:bCs/>
                <w:color w:val="000000"/>
                <w:sz w:val="16"/>
                <w:szCs w:val="16"/>
              </w:rPr>
              <w:t>Persentase peningkatan kapasitas pengelola sarana distribusi perdagangan ('%)</w:t>
            </w:r>
          </w:p>
        </w:tc>
        <w:tc>
          <w:tcPr>
            <w:tcW w:w="1247" w:type="dxa"/>
            <w:tcBorders>
              <w:top w:val="nil"/>
              <w:left w:val="nil"/>
              <w:bottom w:val="single" w:sz="4" w:space="0" w:color="000000"/>
              <w:right w:val="single" w:sz="4" w:space="0" w:color="000000"/>
            </w:tcBorders>
            <w:shd w:val="clear" w:color="auto" w:fill="auto"/>
            <w:hideMark/>
          </w:tcPr>
          <w:p w14:paraId="7870F00A" w14:textId="77777777" w:rsidR="00D76589" w:rsidRPr="00B75AE7" w:rsidRDefault="00D76589" w:rsidP="00D76589">
            <w:pPr>
              <w:widowControl/>
              <w:autoSpaceDE/>
              <w:autoSpaceDN/>
              <w:jc w:val="center"/>
              <w:rPr>
                <w:rFonts w:ascii="Arial" w:eastAsia="Times New Roman" w:hAnsi="Arial" w:cs="Arial"/>
                <w:b/>
                <w:bCs/>
                <w:color w:val="000000"/>
                <w:sz w:val="16"/>
                <w:szCs w:val="16"/>
              </w:rPr>
            </w:pPr>
            <w:r w:rsidRPr="00B75AE7">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auto"/>
            <w:hideMark/>
          </w:tcPr>
          <w:p w14:paraId="1FB5AE87" w14:textId="77777777" w:rsidR="00D76589" w:rsidRPr="00B75AE7" w:rsidRDefault="00D76589" w:rsidP="00D76589">
            <w:pPr>
              <w:widowControl/>
              <w:autoSpaceDE/>
              <w:autoSpaceDN/>
              <w:jc w:val="center"/>
              <w:rPr>
                <w:rFonts w:ascii="Arial" w:eastAsia="Times New Roman" w:hAnsi="Arial" w:cs="Arial"/>
                <w:b/>
                <w:color w:val="000000"/>
                <w:sz w:val="16"/>
                <w:szCs w:val="16"/>
              </w:rPr>
            </w:pPr>
            <w:r w:rsidRPr="00B75AE7">
              <w:rPr>
                <w:rFonts w:ascii="Arial" w:eastAsia="Times New Roman" w:hAnsi="Arial" w:cs="Arial"/>
                <w:b/>
                <w:color w:val="000000"/>
                <w:sz w:val="16"/>
                <w:szCs w:val="16"/>
              </w:rPr>
              <w:t>70%</w:t>
            </w:r>
          </w:p>
        </w:tc>
        <w:tc>
          <w:tcPr>
            <w:tcW w:w="1366" w:type="dxa"/>
            <w:tcBorders>
              <w:top w:val="nil"/>
              <w:left w:val="nil"/>
              <w:bottom w:val="single" w:sz="4" w:space="0" w:color="000000"/>
              <w:right w:val="single" w:sz="4" w:space="0" w:color="000000"/>
            </w:tcBorders>
            <w:shd w:val="clear" w:color="auto" w:fill="auto"/>
            <w:hideMark/>
          </w:tcPr>
          <w:p w14:paraId="17F528B8" w14:textId="00179D1E" w:rsidR="00D76589" w:rsidRPr="00B75AE7" w:rsidRDefault="00B75AE7" w:rsidP="00D76589">
            <w:pPr>
              <w:widowControl/>
              <w:autoSpaceDE/>
              <w:autoSpaceDN/>
              <w:jc w:val="center"/>
              <w:rPr>
                <w:rFonts w:ascii="Arial" w:eastAsia="Times New Roman" w:hAnsi="Arial" w:cs="Arial"/>
                <w:b/>
                <w:color w:val="000000"/>
                <w:sz w:val="16"/>
                <w:szCs w:val="16"/>
              </w:rPr>
            </w:pPr>
            <w:r w:rsidRPr="00B75AE7">
              <w:rPr>
                <w:rFonts w:ascii="Arial" w:eastAsia="Times New Roman" w:hAnsi="Arial" w:cs="Arial"/>
                <w:b/>
                <w:color w:val="000000"/>
                <w:sz w:val="16"/>
                <w:szCs w:val="16"/>
              </w:rPr>
              <w:t>341.</w:t>
            </w:r>
            <w:r>
              <w:rPr>
                <w:rFonts w:ascii="Arial" w:eastAsia="Times New Roman" w:hAnsi="Arial" w:cs="Arial"/>
                <w:b/>
                <w:color w:val="000000"/>
                <w:sz w:val="16"/>
                <w:szCs w:val="16"/>
              </w:rPr>
              <w:t>714.400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3327CCBF" w14:textId="77777777" w:rsidR="00D76589" w:rsidRPr="00B75AE7" w:rsidRDefault="00D76589" w:rsidP="00D76589">
            <w:pPr>
              <w:widowControl/>
              <w:autoSpaceDE/>
              <w:autoSpaceDN/>
              <w:jc w:val="center"/>
              <w:rPr>
                <w:rFonts w:ascii="Arial" w:eastAsia="Times New Roman" w:hAnsi="Arial" w:cs="Arial"/>
                <w:b/>
                <w:bCs/>
                <w:color w:val="000000"/>
                <w:sz w:val="16"/>
                <w:szCs w:val="16"/>
              </w:rPr>
            </w:pPr>
            <w:r w:rsidRPr="00B75AE7">
              <w:rPr>
                <w:rFonts w:ascii="Arial" w:eastAsia="Times New Roman" w:hAnsi="Arial" w:cs="Arial"/>
                <w:b/>
                <w:bCs/>
                <w:color w:val="000000"/>
                <w:sz w:val="16"/>
                <w:szCs w:val="16"/>
              </w:rPr>
              <w:t>Kegiatan Pembinaan Terhadap Pengelola Sarana Distribusi Perdagangan Masyarakat di Wilayah Kerjanya</w:t>
            </w:r>
          </w:p>
        </w:tc>
        <w:tc>
          <w:tcPr>
            <w:tcW w:w="1476" w:type="dxa"/>
            <w:tcBorders>
              <w:top w:val="nil"/>
              <w:left w:val="nil"/>
              <w:bottom w:val="single" w:sz="4" w:space="0" w:color="000000"/>
              <w:right w:val="single" w:sz="4" w:space="0" w:color="000000"/>
            </w:tcBorders>
            <w:shd w:val="clear" w:color="auto" w:fill="auto"/>
            <w:hideMark/>
          </w:tcPr>
          <w:p w14:paraId="18E6942E" w14:textId="77777777" w:rsidR="00D76589" w:rsidRPr="00B75AE7" w:rsidRDefault="00D76589" w:rsidP="00D76589">
            <w:pPr>
              <w:widowControl/>
              <w:autoSpaceDE/>
              <w:autoSpaceDN/>
              <w:jc w:val="center"/>
              <w:rPr>
                <w:rFonts w:ascii="Arial" w:eastAsia="Times New Roman" w:hAnsi="Arial" w:cs="Arial"/>
                <w:b/>
                <w:bCs/>
                <w:color w:val="000000"/>
                <w:sz w:val="16"/>
                <w:szCs w:val="16"/>
              </w:rPr>
            </w:pPr>
            <w:r w:rsidRPr="00B75AE7">
              <w:rPr>
                <w:rFonts w:ascii="Arial" w:eastAsia="Times New Roman" w:hAnsi="Arial" w:cs="Arial"/>
                <w:b/>
                <w:bCs/>
                <w:color w:val="000000"/>
                <w:sz w:val="16"/>
                <w:szCs w:val="16"/>
              </w:rPr>
              <w:t>Persentase peningkatan kapasitas pengelola sarana distribusi perdagangan ('%)</w:t>
            </w:r>
          </w:p>
        </w:tc>
        <w:tc>
          <w:tcPr>
            <w:tcW w:w="1206" w:type="dxa"/>
            <w:tcBorders>
              <w:top w:val="nil"/>
              <w:left w:val="nil"/>
              <w:bottom w:val="single" w:sz="4" w:space="0" w:color="000000"/>
              <w:right w:val="single" w:sz="4" w:space="0" w:color="000000"/>
            </w:tcBorders>
            <w:shd w:val="clear" w:color="auto" w:fill="auto"/>
            <w:hideMark/>
          </w:tcPr>
          <w:p w14:paraId="60CF658D" w14:textId="77777777" w:rsidR="00D76589" w:rsidRPr="00B75AE7" w:rsidRDefault="00D76589" w:rsidP="00D76589">
            <w:pPr>
              <w:widowControl/>
              <w:autoSpaceDE/>
              <w:autoSpaceDN/>
              <w:jc w:val="center"/>
              <w:rPr>
                <w:rFonts w:ascii="Arial" w:eastAsia="Times New Roman" w:hAnsi="Arial" w:cs="Arial"/>
                <w:b/>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0F77BEF2" w14:textId="77777777" w:rsidR="00D76589" w:rsidRPr="00B75AE7" w:rsidRDefault="00D76589" w:rsidP="00D76589">
            <w:pPr>
              <w:widowControl/>
              <w:autoSpaceDE/>
              <w:autoSpaceDN/>
              <w:jc w:val="center"/>
              <w:rPr>
                <w:rFonts w:ascii="Arial" w:eastAsia="Times New Roman" w:hAnsi="Arial" w:cs="Arial"/>
                <w:b/>
                <w:color w:val="000000"/>
                <w:sz w:val="16"/>
                <w:szCs w:val="16"/>
              </w:rPr>
            </w:pPr>
            <w:r w:rsidRPr="00B75AE7">
              <w:rPr>
                <w:rFonts w:ascii="Arial" w:eastAsia="Times New Roman" w:hAnsi="Arial" w:cs="Arial"/>
                <w:b/>
                <w:color w:val="000000"/>
                <w:sz w:val="16"/>
                <w:szCs w:val="16"/>
              </w:rPr>
              <w:t>70%</w:t>
            </w:r>
          </w:p>
        </w:tc>
        <w:tc>
          <w:tcPr>
            <w:tcW w:w="1488" w:type="dxa"/>
            <w:gridSpan w:val="2"/>
            <w:tcBorders>
              <w:top w:val="nil"/>
              <w:left w:val="nil"/>
              <w:bottom w:val="single" w:sz="4" w:space="0" w:color="000000"/>
              <w:right w:val="single" w:sz="4" w:space="0" w:color="000000"/>
            </w:tcBorders>
            <w:shd w:val="clear" w:color="auto" w:fill="auto"/>
            <w:hideMark/>
          </w:tcPr>
          <w:p w14:paraId="7FE512E4" w14:textId="32F427F3" w:rsidR="00D76589" w:rsidRPr="00B75AE7" w:rsidRDefault="00B75AE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341.714.400</w:t>
            </w:r>
          </w:p>
        </w:tc>
        <w:tc>
          <w:tcPr>
            <w:tcW w:w="630" w:type="dxa"/>
            <w:tcBorders>
              <w:top w:val="nil"/>
              <w:left w:val="nil"/>
              <w:bottom w:val="single" w:sz="4" w:space="0" w:color="auto"/>
              <w:right w:val="double" w:sz="6" w:space="0" w:color="auto"/>
            </w:tcBorders>
            <w:shd w:val="clear" w:color="auto" w:fill="auto"/>
            <w:noWrap/>
            <w:hideMark/>
          </w:tcPr>
          <w:p w14:paraId="1212B1E3" w14:textId="77777777" w:rsidR="00D76589" w:rsidRPr="00B75AE7" w:rsidRDefault="00D76589" w:rsidP="00D76589">
            <w:pPr>
              <w:widowControl/>
              <w:autoSpaceDE/>
              <w:autoSpaceDN/>
              <w:jc w:val="center"/>
              <w:rPr>
                <w:rFonts w:ascii="Arial" w:eastAsia="Times New Roman" w:hAnsi="Arial" w:cs="Arial"/>
                <w:b/>
                <w:bCs/>
                <w:color w:val="000000"/>
                <w:sz w:val="18"/>
                <w:szCs w:val="18"/>
              </w:rPr>
            </w:pPr>
          </w:p>
        </w:tc>
      </w:tr>
      <w:tr w:rsidR="00D76589" w:rsidRPr="00D76589" w14:paraId="47108218" w14:textId="77777777" w:rsidTr="009C600C">
        <w:trPr>
          <w:trHeight w:val="1215"/>
        </w:trPr>
        <w:tc>
          <w:tcPr>
            <w:tcW w:w="630" w:type="dxa"/>
            <w:gridSpan w:val="2"/>
            <w:tcBorders>
              <w:top w:val="nil"/>
              <w:left w:val="double" w:sz="6" w:space="0" w:color="auto"/>
              <w:bottom w:val="single" w:sz="4" w:space="0" w:color="auto"/>
              <w:right w:val="nil"/>
            </w:tcBorders>
            <w:shd w:val="clear" w:color="auto" w:fill="auto"/>
            <w:noWrap/>
            <w:hideMark/>
          </w:tcPr>
          <w:p w14:paraId="7799189D"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4752462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3A594D02"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Pembinaan dan Pengendalian Pengelola Sarana Distribusi Perdagangan</w:t>
            </w:r>
          </w:p>
        </w:tc>
        <w:tc>
          <w:tcPr>
            <w:tcW w:w="1710" w:type="dxa"/>
            <w:tcBorders>
              <w:top w:val="nil"/>
              <w:left w:val="nil"/>
              <w:bottom w:val="single" w:sz="4" w:space="0" w:color="000000"/>
              <w:right w:val="single" w:sz="4" w:space="0" w:color="000000"/>
            </w:tcBorders>
            <w:shd w:val="clear" w:color="auto" w:fill="auto"/>
            <w:hideMark/>
          </w:tcPr>
          <w:p w14:paraId="0EEC2A95" w14:textId="71186DF1" w:rsidR="00D76589" w:rsidRPr="00D76589" w:rsidRDefault="00D76589" w:rsidP="00B75AE7">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B75AE7">
              <w:rPr>
                <w:rFonts w:ascii="Arial" w:eastAsia="Times New Roman" w:hAnsi="Arial" w:cs="Arial"/>
                <w:color w:val="000000"/>
                <w:sz w:val="16"/>
                <w:szCs w:val="16"/>
              </w:rPr>
              <w:t>dokumen hasil pembinaan dan pengendalian kepada pengelolah sarana</w:t>
            </w:r>
            <w:r w:rsidRPr="00D76589">
              <w:rPr>
                <w:rFonts w:ascii="Arial" w:eastAsia="Times New Roman" w:hAnsi="Arial" w:cs="Arial"/>
                <w:color w:val="000000"/>
                <w:sz w:val="16"/>
                <w:szCs w:val="16"/>
              </w:rPr>
              <w:t xml:space="preserve"> distribusi perdagangan </w:t>
            </w:r>
          </w:p>
        </w:tc>
        <w:tc>
          <w:tcPr>
            <w:tcW w:w="1247" w:type="dxa"/>
            <w:tcBorders>
              <w:top w:val="nil"/>
              <w:left w:val="nil"/>
              <w:bottom w:val="single" w:sz="4" w:space="0" w:color="auto"/>
              <w:right w:val="single" w:sz="4" w:space="0" w:color="auto"/>
            </w:tcBorders>
            <w:shd w:val="clear" w:color="auto" w:fill="auto"/>
            <w:hideMark/>
          </w:tcPr>
          <w:p w14:paraId="152A5C57"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152530A7" w14:textId="7C6DF118" w:rsidR="00D76589" w:rsidRPr="00D76589" w:rsidRDefault="00B75AE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366" w:type="dxa"/>
            <w:tcBorders>
              <w:top w:val="nil"/>
              <w:left w:val="nil"/>
              <w:bottom w:val="single" w:sz="4" w:space="0" w:color="000000"/>
              <w:right w:val="single" w:sz="4" w:space="0" w:color="000000"/>
            </w:tcBorders>
            <w:shd w:val="clear" w:color="auto" w:fill="auto"/>
            <w:hideMark/>
          </w:tcPr>
          <w:p w14:paraId="4EC82F3D" w14:textId="09BA0834" w:rsidR="00D76589" w:rsidRPr="00D76589" w:rsidRDefault="00B75AE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341.714.400</w:t>
            </w:r>
          </w:p>
        </w:tc>
        <w:tc>
          <w:tcPr>
            <w:tcW w:w="248" w:type="dxa"/>
            <w:tcBorders>
              <w:top w:val="nil"/>
              <w:left w:val="nil"/>
              <w:bottom w:val="single" w:sz="4" w:space="0" w:color="auto"/>
              <w:right w:val="nil"/>
            </w:tcBorders>
            <w:shd w:val="clear" w:color="auto" w:fill="auto"/>
            <w:noWrap/>
            <w:hideMark/>
          </w:tcPr>
          <w:p w14:paraId="70C9165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6D6A157D"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Pembinaan dan Pengendalian Pengelola Sarana Distribusi Perdagangan</w:t>
            </w:r>
          </w:p>
        </w:tc>
        <w:tc>
          <w:tcPr>
            <w:tcW w:w="1476" w:type="dxa"/>
            <w:tcBorders>
              <w:top w:val="nil"/>
              <w:left w:val="nil"/>
              <w:bottom w:val="single" w:sz="4" w:space="0" w:color="000000"/>
              <w:right w:val="single" w:sz="4" w:space="0" w:color="000000"/>
            </w:tcBorders>
            <w:shd w:val="clear" w:color="auto" w:fill="auto"/>
            <w:hideMark/>
          </w:tcPr>
          <w:p w14:paraId="19C74430" w14:textId="0C0A6884" w:rsidR="00D76589" w:rsidRPr="00D76589" w:rsidRDefault="00B75AE7"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dokumen hasil pembinaan dan pengendalian kepada pengelolah sarana</w:t>
            </w:r>
            <w:r w:rsidRPr="00D76589">
              <w:rPr>
                <w:rFonts w:ascii="Arial" w:eastAsia="Times New Roman" w:hAnsi="Arial" w:cs="Arial"/>
                <w:color w:val="000000"/>
                <w:sz w:val="16"/>
                <w:szCs w:val="16"/>
              </w:rPr>
              <w:t xml:space="preserve"> distribusi perdagangan</w:t>
            </w:r>
            <w:r w:rsidR="00D76589" w:rsidRPr="00D76589">
              <w:rPr>
                <w:rFonts w:ascii="Arial" w:eastAsia="Times New Roman" w:hAnsi="Arial" w:cs="Arial"/>
                <w:color w:val="000000"/>
                <w:sz w:val="16"/>
                <w:szCs w:val="16"/>
              </w:rPr>
              <w:t>)</w:t>
            </w:r>
          </w:p>
        </w:tc>
        <w:tc>
          <w:tcPr>
            <w:tcW w:w="1206" w:type="dxa"/>
            <w:tcBorders>
              <w:top w:val="nil"/>
              <w:left w:val="nil"/>
              <w:bottom w:val="single" w:sz="4" w:space="0" w:color="auto"/>
              <w:right w:val="single" w:sz="4" w:space="0" w:color="auto"/>
            </w:tcBorders>
            <w:shd w:val="clear" w:color="auto" w:fill="auto"/>
            <w:hideMark/>
          </w:tcPr>
          <w:p w14:paraId="0C8FAEF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7F3734A8" w14:textId="4AF2E12D" w:rsidR="00D76589" w:rsidRPr="00D76589" w:rsidRDefault="00B75AE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gridSpan w:val="2"/>
            <w:tcBorders>
              <w:top w:val="nil"/>
              <w:left w:val="nil"/>
              <w:bottom w:val="single" w:sz="4" w:space="0" w:color="000000"/>
              <w:right w:val="single" w:sz="4" w:space="0" w:color="000000"/>
            </w:tcBorders>
            <w:shd w:val="clear" w:color="auto" w:fill="auto"/>
            <w:hideMark/>
          </w:tcPr>
          <w:p w14:paraId="03EBFA76" w14:textId="6A6D525D" w:rsidR="00D76589" w:rsidRPr="00D76589" w:rsidRDefault="00B75AE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341.714.400</w:t>
            </w:r>
          </w:p>
        </w:tc>
        <w:tc>
          <w:tcPr>
            <w:tcW w:w="630" w:type="dxa"/>
            <w:tcBorders>
              <w:top w:val="nil"/>
              <w:left w:val="nil"/>
              <w:bottom w:val="single" w:sz="4" w:space="0" w:color="auto"/>
              <w:right w:val="double" w:sz="6" w:space="0" w:color="auto"/>
            </w:tcBorders>
            <w:shd w:val="clear" w:color="auto" w:fill="auto"/>
            <w:noWrap/>
            <w:hideMark/>
          </w:tcPr>
          <w:p w14:paraId="0EF423DD"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54B040C9" w14:textId="77777777" w:rsidTr="009C600C">
        <w:trPr>
          <w:trHeight w:val="1498"/>
        </w:trPr>
        <w:tc>
          <w:tcPr>
            <w:tcW w:w="630" w:type="dxa"/>
            <w:gridSpan w:val="2"/>
            <w:tcBorders>
              <w:top w:val="nil"/>
              <w:left w:val="double" w:sz="6" w:space="0" w:color="auto"/>
              <w:bottom w:val="single" w:sz="4" w:space="0" w:color="auto"/>
              <w:right w:val="nil"/>
            </w:tcBorders>
            <w:shd w:val="clear" w:color="auto" w:fill="C4BC96" w:themeFill="background2" w:themeFillShade="BF"/>
            <w:noWrap/>
            <w:hideMark/>
          </w:tcPr>
          <w:p w14:paraId="5F5B9E0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III</w:t>
            </w:r>
          </w:p>
        </w:tc>
        <w:tc>
          <w:tcPr>
            <w:tcW w:w="1800" w:type="dxa"/>
            <w:gridSpan w:val="4"/>
            <w:tcBorders>
              <w:top w:val="nil"/>
              <w:left w:val="single" w:sz="4" w:space="0" w:color="auto"/>
              <w:bottom w:val="single" w:sz="4" w:space="0" w:color="auto"/>
              <w:right w:val="single" w:sz="4" w:space="0" w:color="000000"/>
            </w:tcBorders>
            <w:shd w:val="clear" w:color="auto" w:fill="C4BC96" w:themeFill="background2" w:themeFillShade="BF"/>
            <w:hideMark/>
          </w:tcPr>
          <w:p w14:paraId="58CA14B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STABILISASI HARGA BARANG KEBUTUHAN POKOK DAN BARANG PENTING</w:t>
            </w:r>
          </w:p>
        </w:tc>
        <w:tc>
          <w:tcPr>
            <w:tcW w:w="1710" w:type="dxa"/>
            <w:tcBorders>
              <w:top w:val="nil"/>
              <w:left w:val="nil"/>
              <w:bottom w:val="single" w:sz="4" w:space="0" w:color="000000"/>
              <w:right w:val="single" w:sz="4" w:space="0" w:color="000000"/>
            </w:tcBorders>
            <w:shd w:val="clear" w:color="auto" w:fill="C4BC96" w:themeFill="background2" w:themeFillShade="BF"/>
            <w:hideMark/>
          </w:tcPr>
          <w:p w14:paraId="5B895D5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stabilitasi dan jumlah ketersediaan harga barang kebutuhan pokok ('%)</w:t>
            </w:r>
          </w:p>
        </w:tc>
        <w:tc>
          <w:tcPr>
            <w:tcW w:w="1247" w:type="dxa"/>
            <w:tcBorders>
              <w:top w:val="nil"/>
              <w:left w:val="nil"/>
              <w:bottom w:val="single" w:sz="4" w:space="0" w:color="auto"/>
              <w:right w:val="single" w:sz="4" w:space="0" w:color="auto"/>
            </w:tcBorders>
            <w:shd w:val="clear" w:color="auto" w:fill="C4BC96" w:themeFill="background2" w:themeFillShade="BF"/>
            <w:hideMark/>
          </w:tcPr>
          <w:p w14:paraId="3FCF8B0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hideMark/>
          </w:tcPr>
          <w:p w14:paraId="181682DD" w14:textId="646AEC63" w:rsidR="00D76589" w:rsidRPr="00D76589" w:rsidRDefault="00B75AE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7,50</w:t>
            </w:r>
            <w:r w:rsidR="00D76589" w:rsidRPr="00D76589">
              <w:rPr>
                <w:rFonts w:ascii="Arial" w:eastAsia="Times New Roman" w:hAnsi="Arial" w:cs="Arial"/>
                <w:b/>
                <w:color w:val="000000"/>
                <w:sz w:val="16"/>
                <w:szCs w:val="16"/>
              </w:rPr>
              <w:t>%</w:t>
            </w:r>
          </w:p>
        </w:tc>
        <w:tc>
          <w:tcPr>
            <w:tcW w:w="1366" w:type="dxa"/>
            <w:tcBorders>
              <w:top w:val="nil"/>
              <w:left w:val="nil"/>
              <w:bottom w:val="single" w:sz="4" w:space="0" w:color="000000"/>
              <w:right w:val="single" w:sz="4" w:space="0" w:color="000000"/>
            </w:tcBorders>
            <w:shd w:val="clear" w:color="auto" w:fill="C4BC96" w:themeFill="background2" w:themeFillShade="BF"/>
            <w:hideMark/>
          </w:tcPr>
          <w:p w14:paraId="32A7058B" w14:textId="710C103B" w:rsidR="00D76589" w:rsidRPr="00D76589" w:rsidRDefault="00B75AE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512.823.156</w:t>
            </w:r>
          </w:p>
        </w:tc>
        <w:tc>
          <w:tcPr>
            <w:tcW w:w="1800" w:type="dxa"/>
            <w:gridSpan w:val="2"/>
            <w:tcBorders>
              <w:top w:val="nil"/>
              <w:left w:val="nil"/>
              <w:bottom w:val="single" w:sz="4" w:space="0" w:color="auto"/>
              <w:right w:val="single" w:sz="4" w:space="0" w:color="000000"/>
            </w:tcBorders>
            <w:shd w:val="clear" w:color="auto" w:fill="C4BC96" w:themeFill="background2" w:themeFillShade="BF"/>
            <w:hideMark/>
          </w:tcPr>
          <w:p w14:paraId="4C8C743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STABILISASI HARGA BARANG KEBUTUHAN POKOK DAN BARANG PENTING</w:t>
            </w:r>
          </w:p>
        </w:tc>
        <w:tc>
          <w:tcPr>
            <w:tcW w:w="1476" w:type="dxa"/>
            <w:tcBorders>
              <w:top w:val="nil"/>
              <w:left w:val="nil"/>
              <w:bottom w:val="single" w:sz="4" w:space="0" w:color="000000"/>
              <w:right w:val="single" w:sz="4" w:space="0" w:color="000000"/>
            </w:tcBorders>
            <w:shd w:val="clear" w:color="auto" w:fill="C4BC96" w:themeFill="background2" w:themeFillShade="BF"/>
            <w:hideMark/>
          </w:tcPr>
          <w:p w14:paraId="43546B0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stabilitasi dan jumlah ketersediaan harga barang kebutuhan pokok ('%)</w:t>
            </w:r>
          </w:p>
        </w:tc>
        <w:tc>
          <w:tcPr>
            <w:tcW w:w="1206" w:type="dxa"/>
            <w:tcBorders>
              <w:top w:val="nil"/>
              <w:left w:val="nil"/>
              <w:bottom w:val="single" w:sz="4" w:space="0" w:color="auto"/>
              <w:right w:val="single" w:sz="4" w:space="0" w:color="auto"/>
            </w:tcBorders>
            <w:shd w:val="clear" w:color="auto" w:fill="C4BC96" w:themeFill="background2" w:themeFillShade="BF"/>
            <w:hideMark/>
          </w:tcPr>
          <w:p w14:paraId="189BCD9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hideMark/>
          </w:tcPr>
          <w:p w14:paraId="2C2A8A46" w14:textId="46BA92D4" w:rsidR="00D76589" w:rsidRPr="00D76589" w:rsidRDefault="00B75AE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7,50</w:t>
            </w:r>
            <w:r w:rsidR="00D76589" w:rsidRPr="00D76589">
              <w:rPr>
                <w:rFonts w:ascii="Arial" w:eastAsia="Times New Roman" w:hAnsi="Arial" w:cs="Arial"/>
                <w:b/>
                <w:color w:val="000000"/>
                <w:sz w:val="16"/>
                <w:szCs w:val="16"/>
              </w:rPr>
              <w:t>%</w:t>
            </w:r>
          </w:p>
        </w:tc>
        <w:tc>
          <w:tcPr>
            <w:tcW w:w="1488" w:type="dxa"/>
            <w:gridSpan w:val="2"/>
            <w:tcBorders>
              <w:top w:val="nil"/>
              <w:left w:val="nil"/>
              <w:bottom w:val="single" w:sz="4" w:space="0" w:color="000000"/>
              <w:right w:val="single" w:sz="4" w:space="0" w:color="000000"/>
            </w:tcBorders>
            <w:shd w:val="clear" w:color="auto" w:fill="C4BC96" w:themeFill="background2" w:themeFillShade="BF"/>
            <w:hideMark/>
          </w:tcPr>
          <w:p w14:paraId="77075B4B" w14:textId="1E3B8C04" w:rsidR="00D76589" w:rsidRPr="00D76589" w:rsidRDefault="00B75AE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512.823.156</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70465177"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3F5C5733" w14:textId="77777777" w:rsidTr="009C600C">
        <w:trPr>
          <w:trHeight w:val="990"/>
        </w:trPr>
        <w:tc>
          <w:tcPr>
            <w:tcW w:w="630" w:type="dxa"/>
            <w:gridSpan w:val="2"/>
            <w:tcBorders>
              <w:top w:val="nil"/>
              <w:left w:val="double" w:sz="6" w:space="0" w:color="auto"/>
              <w:bottom w:val="nil"/>
              <w:right w:val="nil"/>
            </w:tcBorders>
            <w:shd w:val="clear" w:color="auto" w:fill="auto"/>
            <w:noWrap/>
            <w:hideMark/>
          </w:tcPr>
          <w:p w14:paraId="08B230EB" w14:textId="77777777" w:rsidR="00D76589" w:rsidRPr="00D76589" w:rsidRDefault="00D76589" w:rsidP="00D76589">
            <w:pPr>
              <w:widowControl/>
              <w:autoSpaceDE/>
              <w:autoSpaceDN/>
              <w:jc w:val="center"/>
              <w:rPr>
                <w:rFonts w:ascii="Arial" w:eastAsia="Times New Roman" w:hAnsi="Arial" w:cs="Arial"/>
                <w:bCs/>
                <w:color w:val="000000"/>
                <w:sz w:val="16"/>
                <w:szCs w:val="16"/>
              </w:rPr>
            </w:pPr>
            <w:r w:rsidRPr="00D76589">
              <w:rPr>
                <w:rFonts w:ascii="Arial" w:eastAsia="Times New Roman" w:hAnsi="Arial" w:cs="Arial"/>
                <w:bCs/>
                <w:color w:val="000000"/>
                <w:sz w:val="16"/>
                <w:szCs w:val="16"/>
              </w:rPr>
              <w:t>12</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370B6F4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Pengendalian Harga, dan Stok Barang Kebutuhan Pokok dan Barang Penting di Tingkat Pasar Kabupaten/Kota</w:t>
            </w:r>
          </w:p>
        </w:tc>
        <w:tc>
          <w:tcPr>
            <w:tcW w:w="1710" w:type="dxa"/>
            <w:tcBorders>
              <w:top w:val="nil"/>
              <w:left w:val="nil"/>
              <w:bottom w:val="single" w:sz="4" w:space="0" w:color="000000"/>
              <w:right w:val="single" w:sz="4" w:space="0" w:color="000000"/>
            </w:tcBorders>
            <w:shd w:val="clear" w:color="auto" w:fill="auto"/>
            <w:hideMark/>
          </w:tcPr>
          <w:p w14:paraId="4CB9C53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harga barang kebutuhan pokok dan barang penting yang terkendali (%)</w:t>
            </w:r>
          </w:p>
        </w:tc>
        <w:tc>
          <w:tcPr>
            <w:tcW w:w="1247" w:type="dxa"/>
            <w:tcBorders>
              <w:top w:val="nil"/>
              <w:left w:val="nil"/>
              <w:bottom w:val="single" w:sz="4" w:space="0" w:color="auto"/>
              <w:right w:val="single" w:sz="4" w:space="0" w:color="auto"/>
            </w:tcBorders>
            <w:shd w:val="clear" w:color="auto" w:fill="auto"/>
            <w:hideMark/>
          </w:tcPr>
          <w:p w14:paraId="0DCF026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auto"/>
            <w:hideMark/>
          </w:tcPr>
          <w:p w14:paraId="599C1131"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44%</w:t>
            </w:r>
          </w:p>
        </w:tc>
        <w:tc>
          <w:tcPr>
            <w:tcW w:w="1366" w:type="dxa"/>
            <w:tcBorders>
              <w:top w:val="nil"/>
              <w:left w:val="nil"/>
              <w:bottom w:val="single" w:sz="4" w:space="0" w:color="000000"/>
              <w:right w:val="single" w:sz="4" w:space="0" w:color="000000"/>
            </w:tcBorders>
            <w:shd w:val="clear" w:color="auto" w:fill="auto"/>
            <w:hideMark/>
          </w:tcPr>
          <w:p w14:paraId="534C7498" w14:textId="4134E9D1" w:rsidR="00D76589" w:rsidRPr="00D76589" w:rsidRDefault="00B75AE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485.933.600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3721C55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Pengendalian Harga, dan Stok Barang Kebutuhan Pokok dan Barang Penting di Tingkat Pasar Kabupaten/Kota</w:t>
            </w:r>
          </w:p>
        </w:tc>
        <w:tc>
          <w:tcPr>
            <w:tcW w:w="1476" w:type="dxa"/>
            <w:tcBorders>
              <w:top w:val="nil"/>
              <w:left w:val="nil"/>
              <w:bottom w:val="single" w:sz="4" w:space="0" w:color="000000"/>
              <w:right w:val="single" w:sz="4" w:space="0" w:color="000000"/>
            </w:tcBorders>
            <w:shd w:val="clear" w:color="auto" w:fill="auto"/>
            <w:hideMark/>
          </w:tcPr>
          <w:p w14:paraId="259D219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harga barang kebutuhan pokok dan barang penting yang terkendali (%)</w:t>
            </w:r>
          </w:p>
        </w:tc>
        <w:tc>
          <w:tcPr>
            <w:tcW w:w="1206" w:type="dxa"/>
            <w:tcBorders>
              <w:top w:val="nil"/>
              <w:left w:val="nil"/>
              <w:bottom w:val="single" w:sz="4" w:space="0" w:color="auto"/>
              <w:right w:val="single" w:sz="4" w:space="0" w:color="auto"/>
            </w:tcBorders>
            <w:shd w:val="clear" w:color="auto" w:fill="auto"/>
            <w:hideMark/>
          </w:tcPr>
          <w:p w14:paraId="181F003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auto"/>
            <w:hideMark/>
          </w:tcPr>
          <w:p w14:paraId="78580DB3"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44%</w:t>
            </w:r>
          </w:p>
        </w:tc>
        <w:tc>
          <w:tcPr>
            <w:tcW w:w="1488" w:type="dxa"/>
            <w:gridSpan w:val="2"/>
            <w:tcBorders>
              <w:top w:val="nil"/>
              <w:left w:val="nil"/>
              <w:bottom w:val="single" w:sz="4" w:space="0" w:color="000000"/>
              <w:right w:val="single" w:sz="4" w:space="0" w:color="000000"/>
            </w:tcBorders>
            <w:shd w:val="clear" w:color="auto" w:fill="auto"/>
            <w:hideMark/>
          </w:tcPr>
          <w:p w14:paraId="6512966B" w14:textId="735D32A2" w:rsidR="00D76589" w:rsidRPr="00D76589" w:rsidRDefault="00B75AE7"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485.933.600</w:t>
            </w:r>
          </w:p>
        </w:tc>
        <w:tc>
          <w:tcPr>
            <w:tcW w:w="630" w:type="dxa"/>
            <w:tcBorders>
              <w:top w:val="nil"/>
              <w:left w:val="nil"/>
              <w:bottom w:val="single" w:sz="4" w:space="0" w:color="auto"/>
              <w:right w:val="double" w:sz="6" w:space="0" w:color="auto"/>
            </w:tcBorders>
            <w:shd w:val="clear" w:color="auto" w:fill="auto"/>
            <w:noWrap/>
            <w:hideMark/>
          </w:tcPr>
          <w:p w14:paraId="15217398"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77E6AC84" w14:textId="77777777" w:rsidTr="009C600C">
        <w:trPr>
          <w:trHeight w:val="975"/>
        </w:trPr>
        <w:tc>
          <w:tcPr>
            <w:tcW w:w="630" w:type="dxa"/>
            <w:gridSpan w:val="2"/>
            <w:tcBorders>
              <w:top w:val="single" w:sz="4" w:space="0" w:color="auto"/>
              <w:left w:val="double" w:sz="6" w:space="0" w:color="auto"/>
              <w:bottom w:val="single" w:sz="4" w:space="0" w:color="auto"/>
              <w:right w:val="nil"/>
            </w:tcBorders>
            <w:shd w:val="clear" w:color="auto" w:fill="auto"/>
            <w:noWrap/>
            <w:hideMark/>
          </w:tcPr>
          <w:p w14:paraId="548A1638"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5083424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56917E45"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Pemantauan Harga dan Stok Barang Kebutuhan Pokok dan Barang Penting pada Pasar Rakyat yang Terintegrasi dalam Sistem Informasi Perdagangan</w:t>
            </w:r>
          </w:p>
        </w:tc>
        <w:tc>
          <w:tcPr>
            <w:tcW w:w="1710" w:type="dxa"/>
            <w:tcBorders>
              <w:top w:val="nil"/>
              <w:left w:val="nil"/>
              <w:bottom w:val="single" w:sz="4" w:space="0" w:color="000000"/>
              <w:right w:val="single" w:sz="4" w:space="0" w:color="000000"/>
            </w:tcBorders>
            <w:shd w:val="clear" w:color="auto" w:fill="auto"/>
            <w:hideMark/>
          </w:tcPr>
          <w:p w14:paraId="26A601EC" w14:textId="73E566F6"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pemantauan harga dan stok barang kebutuhan pokok dan barang penting pada pasar rakyat yang terintegrasi dalam sistem informasi perdagangan</w:t>
            </w:r>
          </w:p>
        </w:tc>
        <w:tc>
          <w:tcPr>
            <w:tcW w:w="1247" w:type="dxa"/>
            <w:tcBorders>
              <w:top w:val="nil"/>
              <w:left w:val="nil"/>
              <w:bottom w:val="single" w:sz="4" w:space="0" w:color="auto"/>
              <w:right w:val="single" w:sz="4" w:space="0" w:color="auto"/>
            </w:tcBorders>
            <w:shd w:val="clear" w:color="auto" w:fill="auto"/>
            <w:hideMark/>
          </w:tcPr>
          <w:p w14:paraId="49A480F1"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46F37EF5" w14:textId="2E88BA41"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12 laporan</w:t>
            </w:r>
          </w:p>
        </w:tc>
        <w:tc>
          <w:tcPr>
            <w:tcW w:w="1366" w:type="dxa"/>
            <w:tcBorders>
              <w:top w:val="nil"/>
              <w:left w:val="nil"/>
              <w:bottom w:val="single" w:sz="4" w:space="0" w:color="000000"/>
              <w:right w:val="single" w:sz="4" w:space="0" w:color="000000"/>
            </w:tcBorders>
            <w:shd w:val="clear" w:color="auto" w:fill="auto"/>
            <w:hideMark/>
          </w:tcPr>
          <w:p w14:paraId="065A5BF1" w14:textId="6AA48AC3"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85.485.200</w:t>
            </w:r>
          </w:p>
        </w:tc>
        <w:tc>
          <w:tcPr>
            <w:tcW w:w="248" w:type="dxa"/>
            <w:tcBorders>
              <w:top w:val="nil"/>
              <w:left w:val="nil"/>
              <w:bottom w:val="single" w:sz="4" w:space="0" w:color="auto"/>
              <w:right w:val="nil"/>
            </w:tcBorders>
            <w:shd w:val="clear" w:color="auto" w:fill="auto"/>
            <w:noWrap/>
            <w:hideMark/>
          </w:tcPr>
          <w:p w14:paraId="5385E55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52BC5508"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Pemantauan Harga dan Stok Barang Kebutuhan Pokok dan Barang Penting pada Pasar Rakyat yang Terintegrasi dalam Sistem Informasi Perdagangan</w:t>
            </w:r>
          </w:p>
        </w:tc>
        <w:tc>
          <w:tcPr>
            <w:tcW w:w="1476" w:type="dxa"/>
            <w:tcBorders>
              <w:top w:val="nil"/>
              <w:left w:val="nil"/>
              <w:bottom w:val="single" w:sz="4" w:space="0" w:color="000000"/>
              <w:right w:val="single" w:sz="4" w:space="0" w:color="000000"/>
            </w:tcBorders>
            <w:shd w:val="clear" w:color="auto" w:fill="auto"/>
            <w:hideMark/>
          </w:tcPr>
          <w:p w14:paraId="1E16FB9C" w14:textId="4169298E"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pemantauan harga dan stok barang kebutuhan pokok dan barang penting pada pasar rakyat yang terintegrasi dalam sistem informasi perdagangan</w:t>
            </w:r>
          </w:p>
        </w:tc>
        <w:tc>
          <w:tcPr>
            <w:tcW w:w="1206" w:type="dxa"/>
            <w:tcBorders>
              <w:top w:val="nil"/>
              <w:left w:val="nil"/>
              <w:bottom w:val="single" w:sz="4" w:space="0" w:color="auto"/>
              <w:right w:val="single" w:sz="4" w:space="0" w:color="auto"/>
            </w:tcBorders>
            <w:shd w:val="clear" w:color="auto" w:fill="auto"/>
            <w:hideMark/>
          </w:tcPr>
          <w:p w14:paraId="72BF5221"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30BEC09D" w14:textId="0BA34DFD"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12 laporan</w:t>
            </w:r>
          </w:p>
        </w:tc>
        <w:tc>
          <w:tcPr>
            <w:tcW w:w="1488" w:type="dxa"/>
            <w:gridSpan w:val="2"/>
            <w:tcBorders>
              <w:top w:val="nil"/>
              <w:left w:val="nil"/>
              <w:bottom w:val="single" w:sz="4" w:space="0" w:color="000000"/>
              <w:right w:val="single" w:sz="4" w:space="0" w:color="000000"/>
            </w:tcBorders>
            <w:shd w:val="clear" w:color="auto" w:fill="auto"/>
            <w:hideMark/>
          </w:tcPr>
          <w:p w14:paraId="20F00DD8" w14:textId="499EA391"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85.485.200</w:t>
            </w:r>
          </w:p>
        </w:tc>
        <w:tc>
          <w:tcPr>
            <w:tcW w:w="630" w:type="dxa"/>
            <w:tcBorders>
              <w:top w:val="nil"/>
              <w:left w:val="nil"/>
              <w:bottom w:val="single" w:sz="4" w:space="0" w:color="auto"/>
              <w:right w:val="double" w:sz="6" w:space="0" w:color="auto"/>
            </w:tcBorders>
            <w:shd w:val="clear" w:color="auto" w:fill="auto"/>
            <w:noWrap/>
            <w:hideMark/>
          </w:tcPr>
          <w:p w14:paraId="344FE3E6"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73660305" w14:textId="77777777" w:rsidTr="009C600C">
        <w:trPr>
          <w:trHeight w:val="975"/>
        </w:trPr>
        <w:tc>
          <w:tcPr>
            <w:tcW w:w="630" w:type="dxa"/>
            <w:gridSpan w:val="2"/>
            <w:tcBorders>
              <w:top w:val="nil"/>
              <w:left w:val="double" w:sz="6" w:space="0" w:color="auto"/>
              <w:bottom w:val="single" w:sz="4" w:space="0" w:color="auto"/>
              <w:right w:val="nil"/>
            </w:tcBorders>
            <w:shd w:val="clear" w:color="auto" w:fill="auto"/>
            <w:noWrap/>
            <w:hideMark/>
          </w:tcPr>
          <w:p w14:paraId="67754C78"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1A0395D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16988226"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Pelaksanaan Operasi Pasar Reguler dan Pasar Khusus yang Berdampak dalam 1 (satu) Kabupaten/Kota</w:t>
            </w:r>
          </w:p>
        </w:tc>
        <w:tc>
          <w:tcPr>
            <w:tcW w:w="1710" w:type="dxa"/>
            <w:tcBorders>
              <w:top w:val="nil"/>
              <w:left w:val="nil"/>
              <w:bottom w:val="single" w:sz="4" w:space="0" w:color="000000"/>
              <w:right w:val="single" w:sz="4" w:space="0" w:color="000000"/>
            </w:tcBorders>
            <w:shd w:val="clear" w:color="auto" w:fill="auto"/>
            <w:hideMark/>
          </w:tcPr>
          <w:p w14:paraId="73C596E3" w14:textId="3FC4E599" w:rsidR="00D76589" w:rsidRPr="00D76589" w:rsidRDefault="00D76589" w:rsidP="006B2DEC">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6B2DEC">
              <w:rPr>
                <w:rFonts w:ascii="Arial" w:eastAsia="Times New Roman" w:hAnsi="Arial" w:cs="Arial"/>
                <w:color w:val="000000"/>
                <w:sz w:val="16"/>
                <w:szCs w:val="16"/>
              </w:rPr>
              <w:t>laporan pelaksanaan operasi pasar reguler dan pasar khusus yang berdampak dalam 1 (satu) kabupaten/kota</w:t>
            </w:r>
          </w:p>
        </w:tc>
        <w:tc>
          <w:tcPr>
            <w:tcW w:w="1247" w:type="dxa"/>
            <w:tcBorders>
              <w:top w:val="nil"/>
              <w:left w:val="nil"/>
              <w:bottom w:val="single" w:sz="4" w:space="0" w:color="auto"/>
              <w:right w:val="single" w:sz="4" w:space="0" w:color="auto"/>
            </w:tcBorders>
            <w:shd w:val="clear" w:color="auto" w:fill="auto"/>
            <w:hideMark/>
          </w:tcPr>
          <w:p w14:paraId="7E3A6D4F"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228070A7" w14:textId="6B107556"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11 laporan</w:t>
            </w:r>
          </w:p>
        </w:tc>
        <w:tc>
          <w:tcPr>
            <w:tcW w:w="1366" w:type="dxa"/>
            <w:tcBorders>
              <w:top w:val="nil"/>
              <w:left w:val="nil"/>
              <w:bottom w:val="single" w:sz="4" w:space="0" w:color="000000"/>
              <w:right w:val="single" w:sz="4" w:space="0" w:color="000000"/>
            </w:tcBorders>
            <w:shd w:val="clear" w:color="auto" w:fill="auto"/>
            <w:hideMark/>
          </w:tcPr>
          <w:p w14:paraId="346E815F" w14:textId="71C6F46A"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400.448.400</w:t>
            </w:r>
          </w:p>
        </w:tc>
        <w:tc>
          <w:tcPr>
            <w:tcW w:w="248" w:type="dxa"/>
            <w:tcBorders>
              <w:top w:val="nil"/>
              <w:left w:val="nil"/>
              <w:bottom w:val="single" w:sz="4" w:space="0" w:color="auto"/>
              <w:right w:val="nil"/>
            </w:tcBorders>
            <w:shd w:val="clear" w:color="auto" w:fill="auto"/>
            <w:noWrap/>
            <w:hideMark/>
          </w:tcPr>
          <w:p w14:paraId="0E65F70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78C26F07"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Pelaksanaan Operasi Pasar Reguler dan Pasar Khusus yang Berdampak dalam 1 (satu) Kabupaten/ Kota</w:t>
            </w:r>
          </w:p>
        </w:tc>
        <w:tc>
          <w:tcPr>
            <w:tcW w:w="1476" w:type="dxa"/>
            <w:tcBorders>
              <w:top w:val="nil"/>
              <w:left w:val="nil"/>
              <w:bottom w:val="single" w:sz="4" w:space="0" w:color="000000"/>
              <w:right w:val="single" w:sz="4" w:space="0" w:color="000000"/>
            </w:tcBorders>
            <w:shd w:val="clear" w:color="auto" w:fill="auto"/>
            <w:hideMark/>
          </w:tcPr>
          <w:p w14:paraId="562A552E" w14:textId="1E7B2B09" w:rsidR="00D76589" w:rsidRPr="00D76589" w:rsidRDefault="006B2DEC"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laporan pelaksanaan operasi pasar reguler dan pasar khusus yang berdampak dalam 1 (satu) kabupaten/kota</w:t>
            </w:r>
          </w:p>
        </w:tc>
        <w:tc>
          <w:tcPr>
            <w:tcW w:w="1206" w:type="dxa"/>
            <w:tcBorders>
              <w:top w:val="nil"/>
              <w:left w:val="nil"/>
              <w:bottom w:val="single" w:sz="4" w:space="0" w:color="auto"/>
              <w:right w:val="single" w:sz="4" w:space="0" w:color="auto"/>
            </w:tcBorders>
            <w:shd w:val="clear" w:color="auto" w:fill="auto"/>
            <w:hideMark/>
          </w:tcPr>
          <w:p w14:paraId="3112A64B"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33826A42" w14:textId="3D0A6DA1"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11 laporan</w:t>
            </w:r>
          </w:p>
        </w:tc>
        <w:tc>
          <w:tcPr>
            <w:tcW w:w="1488" w:type="dxa"/>
            <w:gridSpan w:val="2"/>
            <w:tcBorders>
              <w:top w:val="nil"/>
              <w:left w:val="nil"/>
              <w:bottom w:val="single" w:sz="4" w:space="0" w:color="000000"/>
              <w:right w:val="single" w:sz="4" w:space="0" w:color="000000"/>
            </w:tcBorders>
            <w:shd w:val="clear" w:color="auto" w:fill="auto"/>
            <w:hideMark/>
          </w:tcPr>
          <w:p w14:paraId="2D3325BE" w14:textId="348BE1C2"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400.448.400</w:t>
            </w:r>
          </w:p>
        </w:tc>
        <w:tc>
          <w:tcPr>
            <w:tcW w:w="630" w:type="dxa"/>
            <w:tcBorders>
              <w:top w:val="nil"/>
              <w:left w:val="nil"/>
              <w:bottom w:val="single" w:sz="4" w:space="0" w:color="auto"/>
              <w:right w:val="double" w:sz="6" w:space="0" w:color="auto"/>
            </w:tcBorders>
            <w:shd w:val="clear" w:color="auto" w:fill="auto"/>
            <w:noWrap/>
            <w:hideMark/>
          </w:tcPr>
          <w:p w14:paraId="1E3BB39B"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0399DF95" w14:textId="77777777" w:rsidTr="009C600C">
        <w:trPr>
          <w:trHeight w:val="975"/>
        </w:trPr>
        <w:tc>
          <w:tcPr>
            <w:tcW w:w="630" w:type="dxa"/>
            <w:gridSpan w:val="2"/>
            <w:tcBorders>
              <w:top w:val="nil"/>
              <w:left w:val="double" w:sz="6" w:space="0" w:color="auto"/>
              <w:bottom w:val="single" w:sz="4" w:space="0" w:color="auto"/>
              <w:right w:val="nil"/>
            </w:tcBorders>
            <w:shd w:val="clear" w:color="auto" w:fill="auto"/>
            <w:noWrap/>
            <w:hideMark/>
          </w:tcPr>
          <w:p w14:paraId="2B8EBC1F" w14:textId="77777777" w:rsidR="00D76589" w:rsidRPr="00D76589" w:rsidRDefault="00D76589" w:rsidP="00D76589">
            <w:pPr>
              <w:widowControl/>
              <w:autoSpaceDE/>
              <w:autoSpaceDN/>
              <w:jc w:val="center"/>
              <w:rPr>
                <w:rFonts w:ascii="Arial" w:eastAsia="Times New Roman" w:hAnsi="Arial" w:cs="Arial"/>
                <w:bCs/>
                <w:color w:val="000000"/>
                <w:sz w:val="16"/>
                <w:szCs w:val="16"/>
              </w:rPr>
            </w:pPr>
            <w:r w:rsidRPr="00D76589">
              <w:rPr>
                <w:rFonts w:ascii="Arial" w:eastAsia="Times New Roman" w:hAnsi="Arial" w:cs="Arial"/>
                <w:bCs/>
                <w:color w:val="000000"/>
                <w:sz w:val="16"/>
                <w:szCs w:val="16"/>
              </w:rPr>
              <w:lastRenderedPageBreak/>
              <w:t>13</w:t>
            </w:r>
          </w:p>
        </w:tc>
        <w:tc>
          <w:tcPr>
            <w:tcW w:w="1800" w:type="dxa"/>
            <w:gridSpan w:val="4"/>
            <w:tcBorders>
              <w:top w:val="nil"/>
              <w:left w:val="single" w:sz="4" w:space="0" w:color="auto"/>
              <w:bottom w:val="single" w:sz="4" w:space="0" w:color="auto"/>
              <w:right w:val="single" w:sz="4" w:space="0" w:color="000000"/>
            </w:tcBorders>
            <w:shd w:val="clear" w:color="auto" w:fill="auto"/>
            <w:hideMark/>
          </w:tcPr>
          <w:p w14:paraId="1DD3BAE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Pengawasan Pupuk dan Pestisida Bersubsidi di Tingkat Daerah Kabupaten/Kota</w:t>
            </w:r>
          </w:p>
        </w:tc>
        <w:tc>
          <w:tcPr>
            <w:tcW w:w="1710" w:type="dxa"/>
            <w:tcBorders>
              <w:top w:val="nil"/>
              <w:left w:val="nil"/>
              <w:bottom w:val="single" w:sz="4" w:space="0" w:color="000000"/>
              <w:right w:val="single" w:sz="4" w:space="0" w:color="000000"/>
            </w:tcBorders>
            <w:shd w:val="clear" w:color="auto" w:fill="auto"/>
            <w:hideMark/>
          </w:tcPr>
          <w:p w14:paraId="5EB6920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kinerja pengawasan penyakuran pupuk bersubsidi dan pestisida ('%)</w:t>
            </w:r>
          </w:p>
        </w:tc>
        <w:tc>
          <w:tcPr>
            <w:tcW w:w="1247" w:type="dxa"/>
            <w:tcBorders>
              <w:top w:val="nil"/>
              <w:left w:val="nil"/>
              <w:bottom w:val="single" w:sz="4" w:space="0" w:color="auto"/>
              <w:right w:val="single" w:sz="4" w:space="0" w:color="auto"/>
            </w:tcBorders>
            <w:shd w:val="clear" w:color="auto" w:fill="auto"/>
            <w:hideMark/>
          </w:tcPr>
          <w:p w14:paraId="1D0DDDE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auto"/>
            <w:hideMark/>
          </w:tcPr>
          <w:p w14:paraId="3806D750"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366" w:type="dxa"/>
            <w:tcBorders>
              <w:top w:val="nil"/>
              <w:left w:val="nil"/>
              <w:bottom w:val="single" w:sz="4" w:space="0" w:color="000000"/>
              <w:right w:val="single" w:sz="4" w:space="0" w:color="000000"/>
            </w:tcBorders>
            <w:shd w:val="clear" w:color="auto" w:fill="auto"/>
            <w:hideMark/>
          </w:tcPr>
          <w:p w14:paraId="797EDD38" w14:textId="3A9DD3F5" w:rsidR="00D76589" w:rsidRPr="00D76589" w:rsidRDefault="006B2DEC"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26.889.55</w:t>
            </w:r>
            <w:r w:rsidR="00D76589" w:rsidRPr="00D76589">
              <w:rPr>
                <w:rFonts w:ascii="Arial" w:eastAsia="Times New Roman" w:hAnsi="Arial" w:cs="Arial"/>
                <w:b/>
                <w:color w:val="000000"/>
                <w:sz w:val="16"/>
                <w:szCs w:val="16"/>
              </w:rPr>
              <w:t>6</w:t>
            </w:r>
          </w:p>
        </w:tc>
        <w:tc>
          <w:tcPr>
            <w:tcW w:w="1800" w:type="dxa"/>
            <w:gridSpan w:val="2"/>
            <w:tcBorders>
              <w:top w:val="nil"/>
              <w:left w:val="nil"/>
              <w:bottom w:val="single" w:sz="4" w:space="0" w:color="auto"/>
              <w:right w:val="single" w:sz="4" w:space="0" w:color="000000"/>
            </w:tcBorders>
            <w:shd w:val="clear" w:color="auto" w:fill="auto"/>
            <w:hideMark/>
          </w:tcPr>
          <w:p w14:paraId="12F9A04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Pengawasan Pupuk dan Pestisida Bersubsidi di Tingkat Daerah Kabupaten/Kota</w:t>
            </w:r>
          </w:p>
        </w:tc>
        <w:tc>
          <w:tcPr>
            <w:tcW w:w="1476" w:type="dxa"/>
            <w:tcBorders>
              <w:top w:val="nil"/>
              <w:left w:val="nil"/>
              <w:bottom w:val="single" w:sz="4" w:space="0" w:color="000000"/>
              <w:right w:val="single" w:sz="4" w:space="0" w:color="000000"/>
            </w:tcBorders>
            <w:shd w:val="clear" w:color="auto" w:fill="auto"/>
            <w:hideMark/>
          </w:tcPr>
          <w:p w14:paraId="0D86DC6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kinerja pengawasan penyakuran pupuk bersubsidi dan pestisida ('%)</w:t>
            </w:r>
          </w:p>
        </w:tc>
        <w:tc>
          <w:tcPr>
            <w:tcW w:w="1206" w:type="dxa"/>
            <w:tcBorders>
              <w:top w:val="nil"/>
              <w:left w:val="nil"/>
              <w:bottom w:val="single" w:sz="4" w:space="0" w:color="auto"/>
              <w:right w:val="single" w:sz="4" w:space="0" w:color="auto"/>
            </w:tcBorders>
            <w:shd w:val="clear" w:color="auto" w:fill="auto"/>
            <w:hideMark/>
          </w:tcPr>
          <w:p w14:paraId="09C2F527" w14:textId="77777777" w:rsidR="00D76589" w:rsidRPr="00D76589" w:rsidRDefault="00D76589" w:rsidP="00D76589">
            <w:pPr>
              <w:widowControl/>
              <w:autoSpaceDE/>
              <w:autoSpaceDN/>
              <w:jc w:val="center"/>
              <w:rPr>
                <w:rFonts w:ascii="Arial" w:eastAsia="Times New Roman" w:hAnsi="Arial" w:cs="Arial"/>
                <w:b/>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17438B73"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gridSpan w:val="2"/>
            <w:tcBorders>
              <w:top w:val="nil"/>
              <w:left w:val="nil"/>
              <w:bottom w:val="single" w:sz="4" w:space="0" w:color="000000"/>
              <w:right w:val="single" w:sz="4" w:space="0" w:color="000000"/>
            </w:tcBorders>
            <w:shd w:val="clear" w:color="auto" w:fill="auto"/>
            <w:hideMark/>
          </w:tcPr>
          <w:p w14:paraId="154969AF" w14:textId="0FD9B104" w:rsidR="00D76589" w:rsidRPr="00D76589" w:rsidRDefault="006B2DEC"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26.889.556</w:t>
            </w:r>
          </w:p>
        </w:tc>
        <w:tc>
          <w:tcPr>
            <w:tcW w:w="630" w:type="dxa"/>
            <w:tcBorders>
              <w:top w:val="nil"/>
              <w:left w:val="nil"/>
              <w:bottom w:val="single" w:sz="4" w:space="0" w:color="auto"/>
              <w:right w:val="double" w:sz="6" w:space="0" w:color="auto"/>
            </w:tcBorders>
            <w:shd w:val="clear" w:color="auto" w:fill="auto"/>
            <w:noWrap/>
            <w:hideMark/>
          </w:tcPr>
          <w:p w14:paraId="3C682D2D"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13B24B42" w14:textId="77777777" w:rsidTr="009C600C">
        <w:trPr>
          <w:trHeight w:val="990"/>
        </w:trPr>
        <w:tc>
          <w:tcPr>
            <w:tcW w:w="630" w:type="dxa"/>
            <w:gridSpan w:val="2"/>
            <w:tcBorders>
              <w:top w:val="nil"/>
              <w:left w:val="double" w:sz="6" w:space="0" w:color="auto"/>
              <w:bottom w:val="single" w:sz="4" w:space="0" w:color="auto"/>
              <w:right w:val="nil"/>
            </w:tcBorders>
            <w:shd w:val="clear" w:color="auto" w:fill="auto"/>
            <w:noWrap/>
            <w:hideMark/>
          </w:tcPr>
          <w:p w14:paraId="41230E80"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78F0274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301ED1E4"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Pengawasan Penyaluran dan Penggunaan Pupuk dan Pestisida Bersubsidi</w:t>
            </w:r>
          </w:p>
        </w:tc>
        <w:tc>
          <w:tcPr>
            <w:tcW w:w="1710" w:type="dxa"/>
            <w:tcBorders>
              <w:top w:val="nil"/>
              <w:left w:val="nil"/>
              <w:bottom w:val="single" w:sz="4" w:space="0" w:color="auto"/>
              <w:right w:val="nil"/>
            </w:tcBorders>
            <w:shd w:val="clear" w:color="auto" w:fill="auto"/>
            <w:hideMark/>
          </w:tcPr>
          <w:p w14:paraId="2966D33F" w14:textId="0675A5F9"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pengawasan penyaluran dan penggunaan pupuk dan pestisida bersubsidi minimal 90%</w:t>
            </w:r>
          </w:p>
        </w:tc>
        <w:tc>
          <w:tcPr>
            <w:tcW w:w="1247" w:type="dxa"/>
            <w:tcBorders>
              <w:top w:val="nil"/>
              <w:left w:val="single" w:sz="4" w:space="0" w:color="auto"/>
              <w:bottom w:val="single" w:sz="4" w:space="0" w:color="auto"/>
              <w:right w:val="single" w:sz="4" w:space="0" w:color="auto"/>
            </w:tcBorders>
            <w:shd w:val="clear" w:color="auto" w:fill="auto"/>
            <w:hideMark/>
          </w:tcPr>
          <w:p w14:paraId="68C2F34C"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19FC9B87" w14:textId="05E8E89F"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60</w:t>
            </w:r>
            <w:r w:rsidR="00D76589" w:rsidRPr="00D76589">
              <w:rPr>
                <w:rFonts w:ascii="Arial" w:eastAsia="Times New Roman" w:hAnsi="Arial" w:cs="Arial"/>
                <w:color w:val="000000"/>
                <w:sz w:val="16"/>
                <w:szCs w:val="16"/>
              </w:rPr>
              <w:t xml:space="preserve"> laporan</w:t>
            </w:r>
          </w:p>
        </w:tc>
        <w:tc>
          <w:tcPr>
            <w:tcW w:w="1366" w:type="dxa"/>
            <w:tcBorders>
              <w:top w:val="nil"/>
              <w:left w:val="nil"/>
              <w:bottom w:val="single" w:sz="4" w:space="0" w:color="000000"/>
              <w:right w:val="single" w:sz="4" w:space="0" w:color="000000"/>
            </w:tcBorders>
            <w:shd w:val="clear" w:color="auto" w:fill="auto"/>
            <w:hideMark/>
          </w:tcPr>
          <w:p w14:paraId="0AE7599F" w14:textId="3A04DF77"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26.889.556</w:t>
            </w:r>
          </w:p>
        </w:tc>
        <w:tc>
          <w:tcPr>
            <w:tcW w:w="248" w:type="dxa"/>
            <w:tcBorders>
              <w:top w:val="nil"/>
              <w:left w:val="nil"/>
              <w:bottom w:val="single" w:sz="4" w:space="0" w:color="auto"/>
              <w:right w:val="nil"/>
            </w:tcBorders>
            <w:shd w:val="clear" w:color="auto" w:fill="auto"/>
            <w:noWrap/>
            <w:hideMark/>
          </w:tcPr>
          <w:p w14:paraId="6865D87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262F284D"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Pengawasan Penyaluran dan Penggunaan Pupuk dan Pestisida Bersubsidi</w:t>
            </w:r>
          </w:p>
        </w:tc>
        <w:tc>
          <w:tcPr>
            <w:tcW w:w="1476" w:type="dxa"/>
            <w:tcBorders>
              <w:top w:val="nil"/>
              <w:left w:val="nil"/>
              <w:bottom w:val="single" w:sz="4" w:space="0" w:color="auto"/>
              <w:right w:val="nil"/>
            </w:tcBorders>
            <w:shd w:val="clear" w:color="auto" w:fill="auto"/>
            <w:hideMark/>
          </w:tcPr>
          <w:p w14:paraId="7A29D33B" w14:textId="3E1A4564"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pengawasan penyaluran dan penggunaan pupuk dan pestisida bersubsidi minimal 90%</w:t>
            </w:r>
          </w:p>
        </w:tc>
        <w:tc>
          <w:tcPr>
            <w:tcW w:w="1206" w:type="dxa"/>
            <w:tcBorders>
              <w:top w:val="nil"/>
              <w:left w:val="single" w:sz="4" w:space="0" w:color="auto"/>
              <w:bottom w:val="single" w:sz="4" w:space="0" w:color="auto"/>
              <w:right w:val="single" w:sz="4" w:space="0" w:color="auto"/>
            </w:tcBorders>
            <w:shd w:val="clear" w:color="auto" w:fill="auto"/>
            <w:hideMark/>
          </w:tcPr>
          <w:p w14:paraId="319986A8"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69CF970C" w14:textId="6F970AC3"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60</w:t>
            </w:r>
            <w:r w:rsidR="00D76589" w:rsidRPr="00D76589">
              <w:rPr>
                <w:rFonts w:ascii="Arial" w:eastAsia="Times New Roman" w:hAnsi="Arial" w:cs="Arial"/>
                <w:color w:val="000000"/>
                <w:sz w:val="16"/>
                <w:szCs w:val="16"/>
              </w:rPr>
              <w:t xml:space="preserve"> laporan</w:t>
            </w:r>
          </w:p>
        </w:tc>
        <w:tc>
          <w:tcPr>
            <w:tcW w:w="1488" w:type="dxa"/>
            <w:gridSpan w:val="2"/>
            <w:tcBorders>
              <w:top w:val="nil"/>
              <w:left w:val="nil"/>
              <w:bottom w:val="single" w:sz="4" w:space="0" w:color="000000"/>
              <w:right w:val="single" w:sz="4" w:space="0" w:color="000000"/>
            </w:tcBorders>
            <w:shd w:val="clear" w:color="auto" w:fill="auto"/>
            <w:hideMark/>
          </w:tcPr>
          <w:p w14:paraId="5BE29427" w14:textId="5DFED8D4"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26.889.556</w:t>
            </w:r>
          </w:p>
        </w:tc>
        <w:tc>
          <w:tcPr>
            <w:tcW w:w="630" w:type="dxa"/>
            <w:tcBorders>
              <w:top w:val="nil"/>
              <w:left w:val="nil"/>
              <w:bottom w:val="single" w:sz="4" w:space="0" w:color="auto"/>
              <w:right w:val="double" w:sz="6" w:space="0" w:color="auto"/>
            </w:tcBorders>
            <w:shd w:val="clear" w:color="auto" w:fill="auto"/>
            <w:noWrap/>
            <w:hideMark/>
          </w:tcPr>
          <w:p w14:paraId="1E5A927B"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72C502E" w14:textId="77777777" w:rsidTr="009C600C">
        <w:trPr>
          <w:trHeight w:val="975"/>
        </w:trPr>
        <w:tc>
          <w:tcPr>
            <w:tcW w:w="630" w:type="dxa"/>
            <w:gridSpan w:val="2"/>
            <w:tcBorders>
              <w:top w:val="nil"/>
              <w:left w:val="double" w:sz="6" w:space="0" w:color="auto"/>
              <w:bottom w:val="single" w:sz="4" w:space="0" w:color="auto"/>
              <w:right w:val="nil"/>
            </w:tcBorders>
            <w:shd w:val="clear" w:color="auto" w:fill="C4BC96" w:themeFill="background2" w:themeFillShade="BF"/>
            <w:noWrap/>
            <w:hideMark/>
          </w:tcPr>
          <w:p w14:paraId="39FDDCE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IV</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C4BC96" w:themeFill="background2" w:themeFillShade="BF"/>
            <w:hideMark/>
          </w:tcPr>
          <w:p w14:paraId="5B1026B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PENGEMBANGAN EKSPOR</w:t>
            </w:r>
          </w:p>
        </w:tc>
        <w:tc>
          <w:tcPr>
            <w:tcW w:w="1710" w:type="dxa"/>
            <w:tcBorders>
              <w:top w:val="nil"/>
              <w:left w:val="nil"/>
              <w:bottom w:val="single" w:sz="4" w:space="0" w:color="000000"/>
              <w:right w:val="single" w:sz="4" w:space="0" w:color="000000"/>
            </w:tcBorders>
            <w:shd w:val="clear" w:color="auto" w:fill="C4BC96" w:themeFill="background2" w:themeFillShade="BF"/>
            <w:hideMark/>
          </w:tcPr>
          <w:p w14:paraId="15A9248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peningkatan nilai ekspor (%)</w:t>
            </w:r>
          </w:p>
        </w:tc>
        <w:tc>
          <w:tcPr>
            <w:tcW w:w="1247" w:type="dxa"/>
            <w:tcBorders>
              <w:top w:val="nil"/>
              <w:left w:val="nil"/>
              <w:bottom w:val="single" w:sz="4" w:space="0" w:color="auto"/>
              <w:right w:val="single" w:sz="4" w:space="0" w:color="auto"/>
            </w:tcBorders>
            <w:shd w:val="clear" w:color="auto" w:fill="C4BC96" w:themeFill="background2" w:themeFillShade="BF"/>
            <w:hideMark/>
          </w:tcPr>
          <w:p w14:paraId="14EBFD4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hideMark/>
          </w:tcPr>
          <w:p w14:paraId="3C616923"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15%</w:t>
            </w:r>
          </w:p>
        </w:tc>
        <w:tc>
          <w:tcPr>
            <w:tcW w:w="1366" w:type="dxa"/>
            <w:tcBorders>
              <w:top w:val="nil"/>
              <w:left w:val="nil"/>
              <w:bottom w:val="single" w:sz="4" w:space="0" w:color="000000"/>
              <w:right w:val="single" w:sz="4" w:space="0" w:color="000000"/>
            </w:tcBorders>
            <w:shd w:val="clear" w:color="auto" w:fill="C4BC96" w:themeFill="background2" w:themeFillShade="BF"/>
            <w:hideMark/>
          </w:tcPr>
          <w:p w14:paraId="000B285A" w14:textId="2E4DD34E"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304.431.443</w:t>
            </w:r>
          </w:p>
        </w:tc>
        <w:tc>
          <w:tcPr>
            <w:tcW w:w="1800" w:type="dxa"/>
            <w:gridSpan w:val="2"/>
            <w:tcBorders>
              <w:top w:val="single" w:sz="4" w:space="0" w:color="auto"/>
              <w:left w:val="nil"/>
              <w:bottom w:val="single" w:sz="4" w:space="0" w:color="auto"/>
              <w:right w:val="single" w:sz="4" w:space="0" w:color="000000"/>
            </w:tcBorders>
            <w:shd w:val="clear" w:color="auto" w:fill="C4BC96" w:themeFill="background2" w:themeFillShade="BF"/>
            <w:hideMark/>
          </w:tcPr>
          <w:p w14:paraId="4717C6D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PENGEMBANGAN EKSPOR</w:t>
            </w:r>
          </w:p>
        </w:tc>
        <w:tc>
          <w:tcPr>
            <w:tcW w:w="1476" w:type="dxa"/>
            <w:tcBorders>
              <w:top w:val="nil"/>
              <w:left w:val="nil"/>
              <w:bottom w:val="single" w:sz="4" w:space="0" w:color="000000"/>
              <w:right w:val="single" w:sz="4" w:space="0" w:color="000000"/>
            </w:tcBorders>
            <w:shd w:val="clear" w:color="auto" w:fill="C4BC96" w:themeFill="background2" w:themeFillShade="BF"/>
            <w:hideMark/>
          </w:tcPr>
          <w:p w14:paraId="7634A84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peningkatan nilai ekspor (%)</w:t>
            </w:r>
          </w:p>
        </w:tc>
        <w:tc>
          <w:tcPr>
            <w:tcW w:w="1206" w:type="dxa"/>
            <w:tcBorders>
              <w:top w:val="nil"/>
              <w:left w:val="nil"/>
              <w:bottom w:val="single" w:sz="4" w:space="0" w:color="auto"/>
              <w:right w:val="single" w:sz="4" w:space="0" w:color="auto"/>
            </w:tcBorders>
            <w:shd w:val="clear" w:color="auto" w:fill="C4BC96" w:themeFill="background2" w:themeFillShade="BF"/>
            <w:hideMark/>
          </w:tcPr>
          <w:p w14:paraId="5D29C3A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hideMark/>
          </w:tcPr>
          <w:p w14:paraId="2642C4B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15%</w:t>
            </w:r>
          </w:p>
        </w:tc>
        <w:tc>
          <w:tcPr>
            <w:tcW w:w="1488" w:type="dxa"/>
            <w:gridSpan w:val="2"/>
            <w:tcBorders>
              <w:top w:val="nil"/>
              <w:left w:val="nil"/>
              <w:bottom w:val="single" w:sz="4" w:space="0" w:color="000000"/>
              <w:right w:val="single" w:sz="4" w:space="0" w:color="000000"/>
            </w:tcBorders>
            <w:shd w:val="clear" w:color="auto" w:fill="C4BC96" w:themeFill="background2" w:themeFillShade="BF"/>
            <w:hideMark/>
          </w:tcPr>
          <w:p w14:paraId="6A826AE9" w14:textId="26DCE41B" w:rsidR="00D76589" w:rsidRPr="00D76589" w:rsidRDefault="006B2DE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304.431.443</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284C6E33" w14:textId="77777777" w:rsidR="00D76589" w:rsidRPr="00D76589" w:rsidRDefault="00D76589" w:rsidP="00D76589">
            <w:pPr>
              <w:widowControl/>
              <w:autoSpaceDE/>
              <w:autoSpaceDN/>
              <w:jc w:val="center"/>
              <w:rPr>
                <w:rFonts w:ascii="Arial" w:eastAsia="Times New Roman" w:hAnsi="Arial" w:cs="Arial"/>
                <w:b/>
                <w:bCs/>
                <w:color w:val="000000"/>
                <w:sz w:val="18"/>
                <w:szCs w:val="18"/>
              </w:rPr>
            </w:pPr>
          </w:p>
        </w:tc>
      </w:tr>
      <w:tr w:rsidR="00D76589" w:rsidRPr="00D76589" w14:paraId="34071780" w14:textId="77777777" w:rsidTr="009C600C">
        <w:trPr>
          <w:trHeight w:val="410"/>
        </w:trPr>
        <w:tc>
          <w:tcPr>
            <w:tcW w:w="630" w:type="dxa"/>
            <w:gridSpan w:val="2"/>
            <w:tcBorders>
              <w:top w:val="nil"/>
              <w:left w:val="double" w:sz="6" w:space="0" w:color="auto"/>
              <w:bottom w:val="single" w:sz="4" w:space="0" w:color="auto"/>
              <w:right w:val="nil"/>
            </w:tcBorders>
            <w:shd w:val="clear" w:color="auto" w:fill="auto"/>
            <w:noWrap/>
            <w:hideMark/>
          </w:tcPr>
          <w:p w14:paraId="1A0CAA4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14</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72ED877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Penyelenggaraan Promosi Dagang melalui Pameran Dagang dan Misi Dagang bagi Produk Ekspor Unggulan yang terdapat pada 1 (satu) Daerah Kabupaten/Kota</w:t>
            </w:r>
          </w:p>
        </w:tc>
        <w:tc>
          <w:tcPr>
            <w:tcW w:w="1710" w:type="dxa"/>
            <w:tcBorders>
              <w:top w:val="nil"/>
              <w:left w:val="nil"/>
              <w:bottom w:val="single" w:sz="4" w:space="0" w:color="000000"/>
              <w:right w:val="single" w:sz="4" w:space="0" w:color="000000"/>
            </w:tcBorders>
            <w:shd w:val="clear" w:color="auto" w:fill="auto"/>
            <w:hideMark/>
          </w:tcPr>
          <w:p w14:paraId="1D739F8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produk yang memperoleh fasilitas promosi dagang ('%)</w:t>
            </w:r>
          </w:p>
        </w:tc>
        <w:tc>
          <w:tcPr>
            <w:tcW w:w="1247" w:type="dxa"/>
            <w:tcBorders>
              <w:top w:val="nil"/>
              <w:left w:val="nil"/>
              <w:bottom w:val="single" w:sz="4" w:space="0" w:color="auto"/>
              <w:right w:val="single" w:sz="4" w:space="0" w:color="auto"/>
            </w:tcBorders>
            <w:shd w:val="clear" w:color="auto" w:fill="auto"/>
            <w:hideMark/>
          </w:tcPr>
          <w:p w14:paraId="77BACA49" w14:textId="77777777" w:rsidR="00D76589" w:rsidRPr="00D76589" w:rsidRDefault="00D76589" w:rsidP="00D76589">
            <w:pPr>
              <w:widowControl/>
              <w:autoSpaceDE/>
              <w:autoSpaceDN/>
              <w:jc w:val="center"/>
              <w:rPr>
                <w:rFonts w:ascii="Arial" w:eastAsia="Times New Roman" w:hAnsi="Arial" w:cs="Arial"/>
                <w:b/>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53EF5C16" w14:textId="246919BB" w:rsidR="00D76589" w:rsidRPr="00D76589" w:rsidRDefault="006B2DEC"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4</w:t>
            </w:r>
            <w:r w:rsidR="00D76589" w:rsidRPr="00D76589">
              <w:rPr>
                <w:rFonts w:ascii="Arial" w:eastAsia="Times New Roman" w:hAnsi="Arial" w:cs="Arial"/>
                <w:b/>
                <w:color w:val="000000"/>
                <w:sz w:val="16"/>
                <w:szCs w:val="16"/>
              </w:rPr>
              <w:t>0%</w:t>
            </w:r>
          </w:p>
        </w:tc>
        <w:tc>
          <w:tcPr>
            <w:tcW w:w="1366" w:type="dxa"/>
            <w:tcBorders>
              <w:top w:val="nil"/>
              <w:left w:val="nil"/>
              <w:bottom w:val="single" w:sz="4" w:space="0" w:color="000000"/>
              <w:right w:val="single" w:sz="4" w:space="0" w:color="000000"/>
            </w:tcBorders>
            <w:shd w:val="clear" w:color="auto" w:fill="auto"/>
            <w:hideMark/>
          </w:tcPr>
          <w:p w14:paraId="20ACA4B7" w14:textId="4E5EE976" w:rsidR="00D76589" w:rsidRPr="00D76589" w:rsidRDefault="006B2DEC"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304.431.443</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1A37C97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Penyelenggaraan Promosi Dagang melalui Pameran Dagang dan Misi Dagang bagi Produk Ekspor Unggulan yang terdapat pada 1 (satu) Daerah Kabupaten/Kota</w:t>
            </w:r>
          </w:p>
        </w:tc>
        <w:tc>
          <w:tcPr>
            <w:tcW w:w="1476" w:type="dxa"/>
            <w:tcBorders>
              <w:top w:val="nil"/>
              <w:left w:val="nil"/>
              <w:bottom w:val="single" w:sz="4" w:space="0" w:color="000000"/>
              <w:right w:val="single" w:sz="4" w:space="0" w:color="000000"/>
            </w:tcBorders>
            <w:shd w:val="clear" w:color="auto" w:fill="auto"/>
            <w:hideMark/>
          </w:tcPr>
          <w:p w14:paraId="69388A8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produk yang memperoleh fasilitas promosi dagang ('%)</w:t>
            </w:r>
          </w:p>
        </w:tc>
        <w:tc>
          <w:tcPr>
            <w:tcW w:w="1206" w:type="dxa"/>
            <w:tcBorders>
              <w:top w:val="nil"/>
              <w:left w:val="nil"/>
              <w:bottom w:val="single" w:sz="4" w:space="0" w:color="auto"/>
              <w:right w:val="single" w:sz="4" w:space="0" w:color="auto"/>
            </w:tcBorders>
            <w:shd w:val="clear" w:color="auto" w:fill="auto"/>
            <w:hideMark/>
          </w:tcPr>
          <w:p w14:paraId="39286FDC" w14:textId="77777777" w:rsidR="00D76589" w:rsidRPr="00D76589" w:rsidRDefault="00D76589" w:rsidP="00D76589">
            <w:pPr>
              <w:widowControl/>
              <w:autoSpaceDE/>
              <w:autoSpaceDN/>
              <w:jc w:val="center"/>
              <w:rPr>
                <w:rFonts w:ascii="Arial" w:eastAsia="Times New Roman" w:hAnsi="Arial" w:cs="Arial"/>
                <w:b/>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5F581194" w14:textId="3822E8B6" w:rsidR="00D76589" w:rsidRPr="00D76589" w:rsidRDefault="006B2DEC"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40</w:t>
            </w:r>
            <w:r w:rsidR="00D76589" w:rsidRPr="00D76589">
              <w:rPr>
                <w:rFonts w:ascii="Arial" w:eastAsia="Times New Roman" w:hAnsi="Arial" w:cs="Arial"/>
                <w:b/>
                <w:color w:val="000000"/>
                <w:sz w:val="16"/>
                <w:szCs w:val="16"/>
              </w:rPr>
              <w:t>%</w:t>
            </w:r>
          </w:p>
        </w:tc>
        <w:tc>
          <w:tcPr>
            <w:tcW w:w="1488" w:type="dxa"/>
            <w:gridSpan w:val="2"/>
            <w:tcBorders>
              <w:top w:val="nil"/>
              <w:left w:val="nil"/>
              <w:bottom w:val="single" w:sz="4" w:space="0" w:color="000000"/>
              <w:right w:val="single" w:sz="4" w:space="0" w:color="000000"/>
            </w:tcBorders>
            <w:shd w:val="clear" w:color="auto" w:fill="auto"/>
            <w:hideMark/>
          </w:tcPr>
          <w:p w14:paraId="50A73F9E" w14:textId="125389E0" w:rsidR="00D76589" w:rsidRPr="00D76589" w:rsidRDefault="006B2DEC"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304.431.443</w:t>
            </w:r>
          </w:p>
        </w:tc>
        <w:tc>
          <w:tcPr>
            <w:tcW w:w="630" w:type="dxa"/>
            <w:tcBorders>
              <w:top w:val="nil"/>
              <w:left w:val="nil"/>
              <w:bottom w:val="single" w:sz="4" w:space="0" w:color="auto"/>
              <w:right w:val="double" w:sz="6" w:space="0" w:color="auto"/>
            </w:tcBorders>
            <w:shd w:val="clear" w:color="auto" w:fill="auto"/>
            <w:noWrap/>
            <w:hideMark/>
          </w:tcPr>
          <w:p w14:paraId="3B407CF8"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53CED397" w14:textId="77777777" w:rsidTr="009C600C">
        <w:trPr>
          <w:trHeight w:val="1005"/>
        </w:trPr>
        <w:tc>
          <w:tcPr>
            <w:tcW w:w="630" w:type="dxa"/>
            <w:gridSpan w:val="2"/>
            <w:tcBorders>
              <w:top w:val="nil"/>
              <w:left w:val="double" w:sz="6" w:space="0" w:color="auto"/>
              <w:bottom w:val="single" w:sz="4" w:space="0" w:color="auto"/>
              <w:right w:val="nil"/>
            </w:tcBorders>
            <w:shd w:val="clear" w:color="auto" w:fill="auto"/>
            <w:noWrap/>
            <w:hideMark/>
          </w:tcPr>
          <w:p w14:paraId="0F1D687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noWrap/>
            <w:hideMark/>
          </w:tcPr>
          <w:p w14:paraId="763C497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01DBE7C0" w14:textId="588E22A9"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Pemeran Dagang Nasional</w:t>
            </w:r>
          </w:p>
        </w:tc>
        <w:tc>
          <w:tcPr>
            <w:tcW w:w="1710" w:type="dxa"/>
            <w:tcBorders>
              <w:top w:val="nil"/>
              <w:left w:val="nil"/>
              <w:bottom w:val="single" w:sz="4" w:space="0" w:color="000000"/>
              <w:right w:val="single" w:sz="4" w:space="0" w:color="000000"/>
            </w:tcBorders>
            <w:shd w:val="clear" w:color="auto" w:fill="auto"/>
            <w:hideMark/>
          </w:tcPr>
          <w:p w14:paraId="6C567229" w14:textId="1C3FBC6A"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w:t>
            </w:r>
            <w:r w:rsidR="008513A7">
              <w:rPr>
                <w:rFonts w:ascii="Arial" w:eastAsia="Times New Roman" w:hAnsi="Arial" w:cs="Arial"/>
                <w:color w:val="000000"/>
                <w:sz w:val="16"/>
                <w:szCs w:val="16"/>
              </w:rPr>
              <w:t>h pelaku usaha yang difasilitasi dalam pameran dagang nasional</w:t>
            </w:r>
          </w:p>
        </w:tc>
        <w:tc>
          <w:tcPr>
            <w:tcW w:w="1247" w:type="dxa"/>
            <w:tcBorders>
              <w:top w:val="nil"/>
              <w:left w:val="nil"/>
              <w:bottom w:val="single" w:sz="4" w:space="0" w:color="auto"/>
              <w:right w:val="single" w:sz="4" w:space="0" w:color="auto"/>
            </w:tcBorders>
            <w:shd w:val="clear" w:color="auto" w:fill="auto"/>
            <w:hideMark/>
          </w:tcPr>
          <w:p w14:paraId="4B667EB1"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36171701" w14:textId="0C7BE480"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5 pelaku usaha</w:t>
            </w:r>
          </w:p>
        </w:tc>
        <w:tc>
          <w:tcPr>
            <w:tcW w:w="1366" w:type="dxa"/>
            <w:tcBorders>
              <w:top w:val="nil"/>
              <w:left w:val="nil"/>
              <w:bottom w:val="single" w:sz="4" w:space="0" w:color="000000"/>
              <w:right w:val="single" w:sz="4" w:space="0" w:color="000000"/>
            </w:tcBorders>
            <w:shd w:val="clear" w:color="auto" w:fill="auto"/>
            <w:hideMark/>
          </w:tcPr>
          <w:p w14:paraId="2EDA5EE0" w14:textId="24B5E54A"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170.809.918</w:t>
            </w:r>
          </w:p>
        </w:tc>
        <w:tc>
          <w:tcPr>
            <w:tcW w:w="248" w:type="dxa"/>
            <w:tcBorders>
              <w:top w:val="nil"/>
              <w:left w:val="nil"/>
              <w:bottom w:val="single" w:sz="4" w:space="0" w:color="auto"/>
              <w:right w:val="single" w:sz="4" w:space="0" w:color="auto"/>
            </w:tcBorders>
            <w:shd w:val="clear" w:color="auto" w:fill="auto"/>
            <w:noWrap/>
            <w:hideMark/>
          </w:tcPr>
          <w:p w14:paraId="0A76853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7FE1D157" w14:textId="3342831C"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Pemeran Dagang Nasional</w:t>
            </w:r>
          </w:p>
        </w:tc>
        <w:tc>
          <w:tcPr>
            <w:tcW w:w="1476" w:type="dxa"/>
            <w:tcBorders>
              <w:top w:val="nil"/>
              <w:left w:val="nil"/>
              <w:bottom w:val="single" w:sz="4" w:space="0" w:color="000000"/>
              <w:right w:val="single" w:sz="4" w:space="0" w:color="000000"/>
            </w:tcBorders>
            <w:shd w:val="clear" w:color="auto" w:fill="auto"/>
            <w:hideMark/>
          </w:tcPr>
          <w:p w14:paraId="1528FD8E" w14:textId="4B60BCED" w:rsidR="00D76589" w:rsidRPr="00D76589" w:rsidRDefault="008513A7"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w:t>
            </w:r>
            <w:r>
              <w:rPr>
                <w:rFonts w:ascii="Arial" w:eastAsia="Times New Roman" w:hAnsi="Arial" w:cs="Arial"/>
                <w:color w:val="000000"/>
                <w:sz w:val="16"/>
                <w:szCs w:val="16"/>
              </w:rPr>
              <w:t>h pelaku usaha yang difasilitasi dalam pameran dagang nasional</w:t>
            </w:r>
          </w:p>
        </w:tc>
        <w:tc>
          <w:tcPr>
            <w:tcW w:w="1206" w:type="dxa"/>
            <w:tcBorders>
              <w:top w:val="nil"/>
              <w:left w:val="nil"/>
              <w:bottom w:val="single" w:sz="4" w:space="0" w:color="auto"/>
              <w:right w:val="single" w:sz="4" w:space="0" w:color="auto"/>
            </w:tcBorders>
            <w:shd w:val="clear" w:color="auto" w:fill="auto"/>
            <w:hideMark/>
          </w:tcPr>
          <w:p w14:paraId="6093E94E"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256A426F" w14:textId="50DCB01A"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5 pelaku usaha</w:t>
            </w:r>
          </w:p>
        </w:tc>
        <w:tc>
          <w:tcPr>
            <w:tcW w:w="1488" w:type="dxa"/>
            <w:gridSpan w:val="2"/>
            <w:tcBorders>
              <w:top w:val="nil"/>
              <w:left w:val="nil"/>
              <w:bottom w:val="single" w:sz="4" w:space="0" w:color="000000"/>
              <w:right w:val="single" w:sz="4" w:space="0" w:color="000000"/>
            </w:tcBorders>
            <w:shd w:val="clear" w:color="auto" w:fill="auto"/>
            <w:hideMark/>
          </w:tcPr>
          <w:p w14:paraId="788361C8" w14:textId="771DE4BA"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170.809.918</w:t>
            </w:r>
          </w:p>
        </w:tc>
        <w:tc>
          <w:tcPr>
            <w:tcW w:w="630" w:type="dxa"/>
            <w:tcBorders>
              <w:top w:val="nil"/>
              <w:left w:val="nil"/>
              <w:bottom w:val="single" w:sz="4" w:space="0" w:color="auto"/>
              <w:right w:val="double" w:sz="6" w:space="0" w:color="auto"/>
            </w:tcBorders>
            <w:shd w:val="clear" w:color="auto" w:fill="auto"/>
            <w:noWrap/>
            <w:hideMark/>
          </w:tcPr>
          <w:p w14:paraId="634B1E1B"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73DBEF85" w14:textId="77777777" w:rsidTr="009C600C">
        <w:trPr>
          <w:trHeight w:val="1035"/>
        </w:trPr>
        <w:tc>
          <w:tcPr>
            <w:tcW w:w="630" w:type="dxa"/>
            <w:gridSpan w:val="2"/>
            <w:tcBorders>
              <w:top w:val="nil"/>
              <w:left w:val="double" w:sz="6" w:space="0" w:color="auto"/>
              <w:bottom w:val="single" w:sz="4" w:space="0" w:color="auto"/>
              <w:right w:val="nil"/>
            </w:tcBorders>
            <w:shd w:val="clear" w:color="auto" w:fill="auto"/>
            <w:noWrap/>
            <w:hideMark/>
          </w:tcPr>
          <w:p w14:paraId="4098234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noWrap/>
            <w:hideMark/>
          </w:tcPr>
          <w:p w14:paraId="278DD89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07BC1B57" w14:textId="4ED54617"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Pemeran Dagang Lokal</w:t>
            </w:r>
          </w:p>
        </w:tc>
        <w:tc>
          <w:tcPr>
            <w:tcW w:w="1710" w:type="dxa"/>
            <w:tcBorders>
              <w:top w:val="nil"/>
              <w:left w:val="nil"/>
              <w:bottom w:val="single" w:sz="4" w:space="0" w:color="000000"/>
              <w:right w:val="single" w:sz="4" w:space="0" w:color="000000"/>
            </w:tcBorders>
            <w:shd w:val="clear" w:color="auto" w:fill="auto"/>
            <w:hideMark/>
          </w:tcPr>
          <w:p w14:paraId="56718855" w14:textId="7A31B75E" w:rsidR="00D76589" w:rsidRPr="00D76589" w:rsidRDefault="008513A7"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w:t>
            </w:r>
            <w:r>
              <w:rPr>
                <w:rFonts w:ascii="Arial" w:eastAsia="Times New Roman" w:hAnsi="Arial" w:cs="Arial"/>
                <w:color w:val="000000"/>
                <w:sz w:val="16"/>
                <w:szCs w:val="16"/>
              </w:rPr>
              <w:t>h pelaku usaha yang difasilitasi dalam pameran dagang lokal</w:t>
            </w:r>
          </w:p>
        </w:tc>
        <w:tc>
          <w:tcPr>
            <w:tcW w:w="1247" w:type="dxa"/>
            <w:tcBorders>
              <w:top w:val="nil"/>
              <w:left w:val="nil"/>
              <w:bottom w:val="single" w:sz="4" w:space="0" w:color="auto"/>
              <w:right w:val="single" w:sz="4" w:space="0" w:color="auto"/>
            </w:tcBorders>
            <w:shd w:val="clear" w:color="auto" w:fill="auto"/>
            <w:hideMark/>
          </w:tcPr>
          <w:p w14:paraId="5C8819C4"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6C515BD4" w14:textId="6958AA00"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 pelaku usaha</w:t>
            </w:r>
          </w:p>
        </w:tc>
        <w:tc>
          <w:tcPr>
            <w:tcW w:w="1366" w:type="dxa"/>
            <w:tcBorders>
              <w:top w:val="nil"/>
              <w:left w:val="nil"/>
              <w:bottom w:val="single" w:sz="4" w:space="0" w:color="000000"/>
              <w:right w:val="single" w:sz="4" w:space="0" w:color="000000"/>
            </w:tcBorders>
            <w:shd w:val="clear" w:color="auto" w:fill="auto"/>
            <w:hideMark/>
          </w:tcPr>
          <w:p w14:paraId="083CB5E0" w14:textId="05B5FE8B"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35.930.000</w:t>
            </w:r>
          </w:p>
        </w:tc>
        <w:tc>
          <w:tcPr>
            <w:tcW w:w="248" w:type="dxa"/>
            <w:tcBorders>
              <w:top w:val="nil"/>
              <w:left w:val="nil"/>
              <w:bottom w:val="single" w:sz="4" w:space="0" w:color="auto"/>
              <w:right w:val="single" w:sz="4" w:space="0" w:color="auto"/>
            </w:tcBorders>
            <w:shd w:val="clear" w:color="auto" w:fill="auto"/>
            <w:noWrap/>
            <w:hideMark/>
          </w:tcPr>
          <w:p w14:paraId="1C1A0E6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2EA6FF20" w14:textId="000D8020"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Pemeran Dagang Lokal</w:t>
            </w:r>
          </w:p>
        </w:tc>
        <w:tc>
          <w:tcPr>
            <w:tcW w:w="1476" w:type="dxa"/>
            <w:tcBorders>
              <w:top w:val="nil"/>
              <w:left w:val="nil"/>
              <w:bottom w:val="single" w:sz="4" w:space="0" w:color="000000"/>
              <w:right w:val="single" w:sz="4" w:space="0" w:color="000000"/>
            </w:tcBorders>
            <w:shd w:val="clear" w:color="auto" w:fill="auto"/>
            <w:hideMark/>
          </w:tcPr>
          <w:p w14:paraId="57963E93" w14:textId="29DAFADF" w:rsidR="00D76589" w:rsidRPr="00D76589" w:rsidRDefault="008513A7"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w:t>
            </w:r>
            <w:r>
              <w:rPr>
                <w:rFonts w:ascii="Arial" w:eastAsia="Times New Roman" w:hAnsi="Arial" w:cs="Arial"/>
                <w:color w:val="000000"/>
                <w:sz w:val="16"/>
                <w:szCs w:val="16"/>
              </w:rPr>
              <w:t>h pelaku usaha yang difasilitasi dalam pameran dagang lokal</w:t>
            </w:r>
          </w:p>
        </w:tc>
        <w:tc>
          <w:tcPr>
            <w:tcW w:w="1206" w:type="dxa"/>
            <w:tcBorders>
              <w:top w:val="nil"/>
              <w:left w:val="nil"/>
              <w:bottom w:val="single" w:sz="4" w:space="0" w:color="auto"/>
              <w:right w:val="single" w:sz="4" w:space="0" w:color="auto"/>
            </w:tcBorders>
            <w:shd w:val="clear" w:color="auto" w:fill="auto"/>
            <w:hideMark/>
          </w:tcPr>
          <w:p w14:paraId="39EB5FF9"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15CDB3BE" w14:textId="2B5015A4"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 pelaku usaha</w:t>
            </w:r>
          </w:p>
        </w:tc>
        <w:tc>
          <w:tcPr>
            <w:tcW w:w="1488" w:type="dxa"/>
            <w:gridSpan w:val="2"/>
            <w:tcBorders>
              <w:top w:val="nil"/>
              <w:left w:val="nil"/>
              <w:bottom w:val="single" w:sz="4" w:space="0" w:color="000000"/>
              <w:right w:val="single" w:sz="4" w:space="0" w:color="000000"/>
            </w:tcBorders>
            <w:shd w:val="clear" w:color="auto" w:fill="auto"/>
            <w:hideMark/>
          </w:tcPr>
          <w:p w14:paraId="0F75432A" w14:textId="1EEC191C"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35.930.000</w:t>
            </w:r>
          </w:p>
        </w:tc>
        <w:tc>
          <w:tcPr>
            <w:tcW w:w="630" w:type="dxa"/>
            <w:tcBorders>
              <w:top w:val="nil"/>
              <w:left w:val="nil"/>
              <w:bottom w:val="single" w:sz="4" w:space="0" w:color="auto"/>
              <w:right w:val="double" w:sz="6" w:space="0" w:color="auto"/>
            </w:tcBorders>
            <w:shd w:val="clear" w:color="auto" w:fill="auto"/>
            <w:noWrap/>
            <w:hideMark/>
          </w:tcPr>
          <w:p w14:paraId="209E4C25"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202CAAEE" w14:textId="77777777" w:rsidTr="009C600C">
        <w:trPr>
          <w:trHeight w:val="553"/>
        </w:trPr>
        <w:tc>
          <w:tcPr>
            <w:tcW w:w="630" w:type="dxa"/>
            <w:gridSpan w:val="2"/>
            <w:tcBorders>
              <w:top w:val="nil"/>
              <w:left w:val="double" w:sz="6" w:space="0" w:color="auto"/>
              <w:bottom w:val="single" w:sz="4" w:space="0" w:color="auto"/>
              <w:right w:val="nil"/>
            </w:tcBorders>
            <w:shd w:val="clear" w:color="auto" w:fill="auto"/>
            <w:noWrap/>
            <w:hideMark/>
          </w:tcPr>
          <w:p w14:paraId="5780B77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noWrap/>
            <w:hideMark/>
          </w:tcPr>
          <w:p w14:paraId="000BAE6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5B2E21D2" w14:textId="7588263D"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Misi Dagang Bagi Produk Ekspor Unggulan</w:t>
            </w:r>
          </w:p>
        </w:tc>
        <w:tc>
          <w:tcPr>
            <w:tcW w:w="1710" w:type="dxa"/>
            <w:tcBorders>
              <w:top w:val="nil"/>
              <w:left w:val="nil"/>
              <w:bottom w:val="single" w:sz="4" w:space="0" w:color="000000"/>
              <w:right w:val="single" w:sz="4" w:space="0" w:color="000000"/>
            </w:tcBorders>
            <w:shd w:val="clear" w:color="auto" w:fill="auto"/>
            <w:hideMark/>
          </w:tcPr>
          <w:p w14:paraId="13D459EC" w14:textId="6240A238" w:rsidR="00D76589" w:rsidRPr="00D76589" w:rsidRDefault="00D76589" w:rsidP="008513A7">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8513A7">
              <w:rPr>
                <w:rFonts w:ascii="Arial" w:eastAsia="Times New Roman" w:hAnsi="Arial" w:cs="Arial"/>
                <w:color w:val="000000"/>
                <w:sz w:val="16"/>
                <w:szCs w:val="16"/>
              </w:rPr>
              <w:t>pelaku usaha yang difasilitasi dalam misi dagang produk ekspor unggulan</w:t>
            </w:r>
          </w:p>
        </w:tc>
        <w:tc>
          <w:tcPr>
            <w:tcW w:w="1247" w:type="dxa"/>
            <w:tcBorders>
              <w:top w:val="nil"/>
              <w:left w:val="nil"/>
              <w:bottom w:val="single" w:sz="4" w:space="0" w:color="auto"/>
              <w:right w:val="single" w:sz="4" w:space="0" w:color="auto"/>
            </w:tcBorders>
            <w:shd w:val="clear" w:color="auto" w:fill="auto"/>
            <w:hideMark/>
          </w:tcPr>
          <w:p w14:paraId="548A71AC"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5E37C380" w14:textId="2139F40E"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 pelaku usaha</w:t>
            </w:r>
          </w:p>
        </w:tc>
        <w:tc>
          <w:tcPr>
            <w:tcW w:w="1366" w:type="dxa"/>
            <w:tcBorders>
              <w:top w:val="nil"/>
              <w:left w:val="nil"/>
              <w:bottom w:val="single" w:sz="4" w:space="0" w:color="000000"/>
              <w:right w:val="single" w:sz="4" w:space="0" w:color="000000"/>
            </w:tcBorders>
            <w:shd w:val="clear" w:color="auto" w:fill="auto"/>
            <w:hideMark/>
          </w:tcPr>
          <w:p w14:paraId="1C53F48C" w14:textId="3770F449"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79.465.000</w:t>
            </w:r>
          </w:p>
        </w:tc>
        <w:tc>
          <w:tcPr>
            <w:tcW w:w="248" w:type="dxa"/>
            <w:tcBorders>
              <w:top w:val="nil"/>
              <w:left w:val="nil"/>
              <w:bottom w:val="single" w:sz="4" w:space="0" w:color="auto"/>
              <w:right w:val="single" w:sz="4" w:space="0" w:color="auto"/>
            </w:tcBorders>
            <w:shd w:val="clear" w:color="auto" w:fill="auto"/>
            <w:noWrap/>
            <w:hideMark/>
          </w:tcPr>
          <w:p w14:paraId="5BD959A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3C52323E" w14:textId="00C6462C"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Misi Dagang Bagi Produk Ekspor Unggulan</w:t>
            </w:r>
          </w:p>
        </w:tc>
        <w:tc>
          <w:tcPr>
            <w:tcW w:w="1476" w:type="dxa"/>
            <w:tcBorders>
              <w:top w:val="nil"/>
              <w:left w:val="nil"/>
              <w:bottom w:val="single" w:sz="4" w:space="0" w:color="000000"/>
              <w:right w:val="single" w:sz="4" w:space="0" w:color="000000"/>
            </w:tcBorders>
            <w:shd w:val="clear" w:color="auto" w:fill="auto"/>
            <w:hideMark/>
          </w:tcPr>
          <w:p w14:paraId="385E39AF" w14:textId="62F687BE" w:rsidR="00D76589" w:rsidRPr="00D76589" w:rsidRDefault="008513A7"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pelaku usaha yang difasilitasi dalam misi dagang produk ekspor unggulan</w:t>
            </w:r>
          </w:p>
        </w:tc>
        <w:tc>
          <w:tcPr>
            <w:tcW w:w="1206" w:type="dxa"/>
            <w:tcBorders>
              <w:top w:val="nil"/>
              <w:left w:val="nil"/>
              <w:bottom w:val="single" w:sz="4" w:space="0" w:color="auto"/>
              <w:right w:val="single" w:sz="4" w:space="0" w:color="auto"/>
            </w:tcBorders>
            <w:shd w:val="clear" w:color="auto" w:fill="auto"/>
            <w:hideMark/>
          </w:tcPr>
          <w:p w14:paraId="11D7BB27"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1C339313" w14:textId="1C2AFC16" w:rsidR="00D76589" w:rsidRPr="00D76589" w:rsidRDefault="008513A7"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 pelaku usaha</w:t>
            </w:r>
          </w:p>
        </w:tc>
        <w:tc>
          <w:tcPr>
            <w:tcW w:w="1488" w:type="dxa"/>
            <w:gridSpan w:val="2"/>
            <w:tcBorders>
              <w:top w:val="nil"/>
              <w:left w:val="nil"/>
              <w:bottom w:val="single" w:sz="4" w:space="0" w:color="000000"/>
              <w:right w:val="single" w:sz="4" w:space="0" w:color="000000"/>
            </w:tcBorders>
            <w:shd w:val="clear" w:color="auto" w:fill="auto"/>
            <w:hideMark/>
          </w:tcPr>
          <w:p w14:paraId="019DF375" w14:textId="75494DAC" w:rsidR="00D76589" w:rsidRPr="00D76589" w:rsidRDefault="00642AD4"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79.465.000</w:t>
            </w:r>
          </w:p>
        </w:tc>
        <w:tc>
          <w:tcPr>
            <w:tcW w:w="630" w:type="dxa"/>
            <w:tcBorders>
              <w:top w:val="nil"/>
              <w:left w:val="nil"/>
              <w:bottom w:val="single" w:sz="4" w:space="0" w:color="auto"/>
              <w:right w:val="double" w:sz="6" w:space="0" w:color="auto"/>
            </w:tcBorders>
            <w:shd w:val="clear" w:color="auto" w:fill="auto"/>
            <w:noWrap/>
            <w:hideMark/>
          </w:tcPr>
          <w:p w14:paraId="239181C8"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447A5ACD" w14:textId="77777777" w:rsidTr="009C600C">
        <w:trPr>
          <w:trHeight w:val="1035"/>
        </w:trPr>
        <w:tc>
          <w:tcPr>
            <w:tcW w:w="630" w:type="dxa"/>
            <w:gridSpan w:val="2"/>
            <w:tcBorders>
              <w:top w:val="nil"/>
              <w:left w:val="double" w:sz="6" w:space="0" w:color="auto"/>
              <w:bottom w:val="single" w:sz="4" w:space="0" w:color="auto"/>
              <w:right w:val="nil"/>
            </w:tcBorders>
            <w:shd w:val="clear" w:color="auto" w:fill="auto"/>
            <w:noWrap/>
            <w:hideMark/>
          </w:tcPr>
          <w:p w14:paraId="6CA6203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single" w:sz="4" w:space="0" w:color="auto"/>
            </w:tcBorders>
            <w:shd w:val="clear" w:color="auto" w:fill="auto"/>
            <w:noWrap/>
            <w:hideMark/>
          </w:tcPr>
          <w:p w14:paraId="3C2E1B6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4FDE42F7" w14:textId="6C9C1CFC" w:rsidR="00D76589" w:rsidRPr="00D76589" w:rsidRDefault="00642AD4"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Peningkatan Citra Produk Ekspor</w:t>
            </w:r>
          </w:p>
        </w:tc>
        <w:tc>
          <w:tcPr>
            <w:tcW w:w="1710" w:type="dxa"/>
            <w:tcBorders>
              <w:top w:val="nil"/>
              <w:left w:val="nil"/>
              <w:bottom w:val="single" w:sz="4" w:space="0" w:color="000000"/>
              <w:right w:val="single" w:sz="4" w:space="0" w:color="000000"/>
            </w:tcBorders>
            <w:shd w:val="clear" w:color="auto" w:fill="auto"/>
            <w:hideMark/>
          </w:tcPr>
          <w:p w14:paraId="1CBBE3EF" w14:textId="7006F34A" w:rsidR="00D76589" w:rsidRPr="00D76589" w:rsidRDefault="00D76589" w:rsidP="00642AD4">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642AD4">
              <w:rPr>
                <w:rFonts w:ascii="Arial" w:eastAsia="Times New Roman" w:hAnsi="Arial" w:cs="Arial"/>
                <w:color w:val="000000"/>
                <w:sz w:val="16"/>
                <w:szCs w:val="16"/>
              </w:rPr>
              <w:t>produk unggulan ekspor daerah yang disusun menjadi materi promosi</w:t>
            </w:r>
          </w:p>
        </w:tc>
        <w:tc>
          <w:tcPr>
            <w:tcW w:w="1247" w:type="dxa"/>
            <w:tcBorders>
              <w:top w:val="nil"/>
              <w:left w:val="nil"/>
              <w:bottom w:val="single" w:sz="4" w:space="0" w:color="auto"/>
              <w:right w:val="single" w:sz="4" w:space="0" w:color="auto"/>
            </w:tcBorders>
            <w:shd w:val="clear" w:color="auto" w:fill="auto"/>
            <w:hideMark/>
          </w:tcPr>
          <w:p w14:paraId="6F24185F"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56C7D877" w14:textId="45ABC8F1" w:rsidR="00D76589" w:rsidRPr="00D76589" w:rsidRDefault="00642AD4"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 produk</w:t>
            </w:r>
          </w:p>
        </w:tc>
        <w:tc>
          <w:tcPr>
            <w:tcW w:w="1366" w:type="dxa"/>
            <w:tcBorders>
              <w:top w:val="nil"/>
              <w:left w:val="nil"/>
              <w:bottom w:val="single" w:sz="4" w:space="0" w:color="000000"/>
              <w:right w:val="single" w:sz="4" w:space="0" w:color="000000"/>
            </w:tcBorders>
            <w:shd w:val="clear" w:color="auto" w:fill="auto"/>
            <w:hideMark/>
          </w:tcPr>
          <w:p w14:paraId="4BC832E8" w14:textId="15E31ADE" w:rsidR="00D76589" w:rsidRPr="00D76589" w:rsidRDefault="00642AD4"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18.226.525</w:t>
            </w:r>
          </w:p>
        </w:tc>
        <w:tc>
          <w:tcPr>
            <w:tcW w:w="248" w:type="dxa"/>
            <w:tcBorders>
              <w:top w:val="nil"/>
              <w:left w:val="nil"/>
              <w:bottom w:val="single" w:sz="4" w:space="0" w:color="auto"/>
              <w:right w:val="single" w:sz="4" w:space="0" w:color="auto"/>
            </w:tcBorders>
            <w:shd w:val="clear" w:color="auto" w:fill="auto"/>
            <w:noWrap/>
            <w:hideMark/>
          </w:tcPr>
          <w:p w14:paraId="5A55DAC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2AB6DEBC" w14:textId="459ECF44" w:rsidR="00D76589" w:rsidRPr="00D76589" w:rsidRDefault="00642AD4"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Peningkatan Citra Produk Ekspor</w:t>
            </w:r>
          </w:p>
        </w:tc>
        <w:tc>
          <w:tcPr>
            <w:tcW w:w="1476" w:type="dxa"/>
            <w:tcBorders>
              <w:top w:val="nil"/>
              <w:left w:val="nil"/>
              <w:bottom w:val="single" w:sz="4" w:space="0" w:color="000000"/>
              <w:right w:val="single" w:sz="4" w:space="0" w:color="000000"/>
            </w:tcBorders>
            <w:shd w:val="clear" w:color="auto" w:fill="auto"/>
            <w:hideMark/>
          </w:tcPr>
          <w:p w14:paraId="448B8EFD" w14:textId="76245B13" w:rsidR="00D76589" w:rsidRPr="00D76589" w:rsidRDefault="00642AD4"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produk unggulan ekspor daerah yang disusun menjadi materi promosi</w:t>
            </w:r>
          </w:p>
        </w:tc>
        <w:tc>
          <w:tcPr>
            <w:tcW w:w="1206" w:type="dxa"/>
            <w:tcBorders>
              <w:top w:val="nil"/>
              <w:left w:val="nil"/>
              <w:bottom w:val="single" w:sz="4" w:space="0" w:color="auto"/>
              <w:right w:val="single" w:sz="4" w:space="0" w:color="auto"/>
            </w:tcBorders>
            <w:shd w:val="clear" w:color="auto" w:fill="auto"/>
            <w:hideMark/>
          </w:tcPr>
          <w:p w14:paraId="38F95EB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51B2A3E3" w14:textId="081F21F5" w:rsidR="00D76589" w:rsidRPr="00D76589" w:rsidRDefault="00642AD4"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 produk</w:t>
            </w:r>
          </w:p>
        </w:tc>
        <w:tc>
          <w:tcPr>
            <w:tcW w:w="1488" w:type="dxa"/>
            <w:gridSpan w:val="2"/>
            <w:tcBorders>
              <w:top w:val="nil"/>
              <w:left w:val="nil"/>
              <w:bottom w:val="single" w:sz="4" w:space="0" w:color="000000"/>
              <w:right w:val="single" w:sz="4" w:space="0" w:color="000000"/>
            </w:tcBorders>
            <w:shd w:val="clear" w:color="auto" w:fill="auto"/>
            <w:hideMark/>
          </w:tcPr>
          <w:p w14:paraId="4D461168" w14:textId="0BB1E18E" w:rsidR="00D76589" w:rsidRPr="00D76589" w:rsidRDefault="00642AD4"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18.226.525</w:t>
            </w:r>
          </w:p>
        </w:tc>
        <w:tc>
          <w:tcPr>
            <w:tcW w:w="630" w:type="dxa"/>
            <w:tcBorders>
              <w:top w:val="nil"/>
              <w:left w:val="nil"/>
              <w:bottom w:val="single" w:sz="4" w:space="0" w:color="auto"/>
              <w:right w:val="double" w:sz="6" w:space="0" w:color="auto"/>
            </w:tcBorders>
            <w:shd w:val="clear" w:color="auto" w:fill="auto"/>
            <w:noWrap/>
            <w:hideMark/>
          </w:tcPr>
          <w:p w14:paraId="1416A9BC"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8BBD08C" w14:textId="77777777" w:rsidTr="009C600C">
        <w:trPr>
          <w:trHeight w:val="1035"/>
        </w:trPr>
        <w:tc>
          <w:tcPr>
            <w:tcW w:w="630" w:type="dxa"/>
            <w:gridSpan w:val="2"/>
            <w:tcBorders>
              <w:top w:val="nil"/>
              <w:left w:val="double" w:sz="6" w:space="0" w:color="auto"/>
              <w:bottom w:val="single" w:sz="4" w:space="0" w:color="auto"/>
              <w:right w:val="single" w:sz="4" w:space="0" w:color="auto"/>
            </w:tcBorders>
            <w:shd w:val="clear" w:color="auto" w:fill="C4BC96" w:themeFill="background2" w:themeFillShade="BF"/>
            <w:noWrap/>
            <w:hideMark/>
          </w:tcPr>
          <w:p w14:paraId="24FA4B9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V</w:t>
            </w:r>
          </w:p>
        </w:tc>
        <w:tc>
          <w:tcPr>
            <w:tcW w:w="1800" w:type="dxa"/>
            <w:gridSpan w:val="4"/>
            <w:tcBorders>
              <w:top w:val="nil"/>
              <w:left w:val="nil"/>
              <w:bottom w:val="single" w:sz="4" w:space="0" w:color="auto"/>
              <w:right w:val="single" w:sz="4" w:space="0" w:color="000000"/>
            </w:tcBorders>
            <w:shd w:val="clear" w:color="auto" w:fill="C4BC96" w:themeFill="background2" w:themeFillShade="BF"/>
            <w:hideMark/>
          </w:tcPr>
          <w:p w14:paraId="3132563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STANDARDISASI DAN PERLINDUNGAN KONSUMEN</w:t>
            </w:r>
          </w:p>
        </w:tc>
        <w:tc>
          <w:tcPr>
            <w:tcW w:w="1710" w:type="dxa"/>
            <w:tcBorders>
              <w:top w:val="nil"/>
              <w:left w:val="nil"/>
              <w:bottom w:val="single" w:sz="4" w:space="0" w:color="000000"/>
              <w:right w:val="single" w:sz="4" w:space="0" w:color="000000"/>
            </w:tcBorders>
            <w:shd w:val="clear" w:color="auto" w:fill="C4BC96" w:themeFill="background2" w:themeFillShade="BF"/>
            <w:hideMark/>
          </w:tcPr>
          <w:p w14:paraId="73215F1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penurunan pengaduan konsumen tentang alat UTTP (%)</w:t>
            </w:r>
          </w:p>
        </w:tc>
        <w:tc>
          <w:tcPr>
            <w:tcW w:w="1247" w:type="dxa"/>
            <w:tcBorders>
              <w:top w:val="nil"/>
              <w:left w:val="nil"/>
              <w:bottom w:val="single" w:sz="4" w:space="0" w:color="auto"/>
              <w:right w:val="single" w:sz="4" w:space="0" w:color="auto"/>
            </w:tcBorders>
            <w:shd w:val="clear" w:color="auto" w:fill="C4BC96" w:themeFill="background2" w:themeFillShade="BF"/>
            <w:hideMark/>
          </w:tcPr>
          <w:p w14:paraId="624974D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hideMark/>
          </w:tcPr>
          <w:p w14:paraId="3713DEE1"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5%</w:t>
            </w:r>
          </w:p>
        </w:tc>
        <w:tc>
          <w:tcPr>
            <w:tcW w:w="1366" w:type="dxa"/>
            <w:tcBorders>
              <w:top w:val="nil"/>
              <w:left w:val="nil"/>
              <w:bottom w:val="single" w:sz="4" w:space="0" w:color="000000"/>
              <w:right w:val="single" w:sz="4" w:space="0" w:color="000000"/>
            </w:tcBorders>
            <w:shd w:val="clear" w:color="auto" w:fill="C4BC96" w:themeFill="background2" w:themeFillShade="BF"/>
            <w:hideMark/>
          </w:tcPr>
          <w:p w14:paraId="105A2CDE" w14:textId="182060FF" w:rsidR="00D76589" w:rsidRPr="00D76589" w:rsidRDefault="0010116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157.366.100</w:t>
            </w:r>
          </w:p>
        </w:tc>
        <w:tc>
          <w:tcPr>
            <w:tcW w:w="1800" w:type="dxa"/>
            <w:gridSpan w:val="2"/>
            <w:tcBorders>
              <w:top w:val="nil"/>
              <w:left w:val="nil"/>
              <w:bottom w:val="single" w:sz="4" w:space="0" w:color="auto"/>
              <w:right w:val="single" w:sz="4" w:space="0" w:color="000000"/>
            </w:tcBorders>
            <w:shd w:val="clear" w:color="auto" w:fill="C4BC96" w:themeFill="background2" w:themeFillShade="BF"/>
            <w:hideMark/>
          </w:tcPr>
          <w:p w14:paraId="6E77ECE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STANDARDISASI DAN PERLINDUNGAN KONSUMEN</w:t>
            </w:r>
          </w:p>
        </w:tc>
        <w:tc>
          <w:tcPr>
            <w:tcW w:w="1476" w:type="dxa"/>
            <w:tcBorders>
              <w:top w:val="nil"/>
              <w:left w:val="nil"/>
              <w:bottom w:val="single" w:sz="4" w:space="0" w:color="000000"/>
              <w:right w:val="single" w:sz="4" w:space="0" w:color="000000"/>
            </w:tcBorders>
            <w:shd w:val="clear" w:color="auto" w:fill="C4BC96" w:themeFill="background2" w:themeFillShade="BF"/>
            <w:hideMark/>
          </w:tcPr>
          <w:p w14:paraId="09C94DB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penurunan pengaduan konsumen tentang alat UTTP (%)</w:t>
            </w:r>
          </w:p>
        </w:tc>
        <w:tc>
          <w:tcPr>
            <w:tcW w:w="1206" w:type="dxa"/>
            <w:tcBorders>
              <w:top w:val="nil"/>
              <w:left w:val="nil"/>
              <w:bottom w:val="single" w:sz="4" w:space="0" w:color="auto"/>
              <w:right w:val="single" w:sz="4" w:space="0" w:color="auto"/>
            </w:tcBorders>
            <w:shd w:val="clear" w:color="auto" w:fill="C4BC96" w:themeFill="background2" w:themeFillShade="BF"/>
            <w:hideMark/>
          </w:tcPr>
          <w:p w14:paraId="0AB7248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hideMark/>
          </w:tcPr>
          <w:p w14:paraId="2EFFECC3"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5%</w:t>
            </w:r>
          </w:p>
        </w:tc>
        <w:tc>
          <w:tcPr>
            <w:tcW w:w="1488" w:type="dxa"/>
            <w:gridSpan w:val="2"/>
            <w:tcBorders>
              <w:top w:val="nil"/>
              <w:left w:val="nil"/>
              <w:bottom w:val="single" w:sz="4" w:space="0" w:color="000000"/>
              <w:right w:val="single" w:sz="4" w:space="0" w:color="000000"/>
            </w:tcBorders>
            <w:shd w:val="clear" w:color="auto" w:fill="C4BC96" w:themeFill="background2" w:themeFillShade="BF"/>
            <w:hideMark/>
          </w:tcPr>
          <w:p w14:paraId="2B2AB967" w14:textId="56924CF7" w:rsidR="00D76589" w:rsidRPr="00D76589" w:rsidRDefault="0010116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157.336.100</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21175F9D"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364A32FF" w14:textId="77777777" w:rsidTr="009C600C">
        <w:trPr>
          <w:trHeight w:val="1035"/>
        </w:trPr>
        <w:tc>
          <w:tcPr>
            <w:tcW w:w="630" w:type="dxa"/>
            <w:gridSpan w:val="2"/>
            <w:tcBorders>
              <w:top w:val="nil"/>
              <w:left w:val="double" w:sz="6" w:space="0" w:color="auto"/>
              <w:bottom w:val="single" w:sz="4" w:space="0" w:color="auto"/>
              <w:right w:val="single" w:sz="4" w:space="0" w:color="auto"/>
            </w:tcBorders>
            <w:shd w:val="clear" w:color="auto" w:fill="auto"/>
            <w:noWrap/>
            <w:hideMark/>
          </w:tcPr>
          <w:p w14:paraId="783C3B6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15</w:t>
            </w:r>
          </w:p>
        </w:tc>
        <w:tc>
          <w:tcPr>
            <w:tcW w:w="1800" w:type="dxa"/>
            <w:gridSpan w:val="4"/>
            <w:tcBorders>
              <w:top w:val="single" w:sz="4" w:space="0" w:color="auto"/>
              <w:left w:val="nil"/>
              <w:bottom w:val="nil"/>
              <w:right w:val="single" w:sz="4" w:space="0" w:color="000000"/>
            </w:tcBorders>
            <w:shd w:val="clear" w:color="auto" w:fill="auto"/>
            <w:hideMark/>
          </w:tcPr>
          <w:p w14:paraId="39C01FF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Pelaksanaan Metrologi Legal, Berupa Tera, Tera Ulang, dan Pengawasan</w:t>
            </w:r>
          </w:p>
        </w:tc>
        <w:tc>
          <w:tcPr>
            <w:tcW w:w="1710" w:type="dxa"/>
            <w:tcBorders>
              <w:top w:val="nil"/>
              <w:left w:val="nil"/>
              <w:bottom w:val="single" w:sz="4" w:space="0" w:color="000000"/>
              <w:right w:val="single" w:sz="4" w:space="0" w:color="000000"/>
            </w:tcBorders>
            <w:shd w:val="clear" w:color="auto" w:fill="auto"/>
            <w:hideMark/>
          </w:tcPr>
          <w:p w14:paraId="1A96DABD"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alat ukur, takar, timbang dan perlengkapannya yang diawasi (%)</w:t>
            </w:r>
          </w:p>
        </w:tc>
        <w:tc>
          <w:tcPr>
            <w:tcW w:w="1247" w:type="dxa"/>
            <w:tcBorders>
              <w:top w:val="nil"/>
              <w:left w:val="nil"/>
              <w:bottom w:val="single" w:sz="4" w:space="0" w:color="auto"/>
              <w:right w:val="single" w:sz="4" w:space="0" w:color="auto"/>
            </w:tcBorders>
            <w:shd w:val="clear" w:color="auto" w:fill="auto"/>
            <w:hideMark/>
          </w:tcPr>
          <w:p w14:paraId="28524B3F" w14:textId="77777777" w:rsidR="00D76589" w:rsidRPr="00D76589" w:rsidRDefault="00D76589" w:rsidP="00D76589">
            <w:pPr>
              <w:widowControl/>
              <w:autoSpaceDE/>
              <w:autoSpaceDN/>
              <w:jc w:val="center"/>
              <w:rPr>
                <w:rFonts w:ascii="Arial" w:eastAsia="Times New Roman" w:hAnsi="Arial" w:cs="Arial"/>
                <w:b/>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781D6768" w14:textId="124CA49C" w:rsidR="00D76589" w:rsidRPr="00D76589" w:rsidRDefault="00101163"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7</w:t>
            </w:r>
            <w:r w:rsidR="00D76589" w:rsidRPr="00D76589">
              <w:rPr>
                <w:rFonts w:ascii="Arial" w:eastAsia="Times New Roman" w:hAnsi="Arial" w:cs="Arial"/>
                <w:b/>
                <w:color w:val="000000"/>
                <w:sz w:val="16"/>
                <w:szCs w:val="16"/>
              </w:rPr>
              <w:t>0%</w:t>
            </w:r>
          </w:p>
        </w:tc>
        <w:tc>
          <w:tcPr>
            <w:tcW w:w="1366" w:type="dxa"/>
            <w:tcBorders>
              <w:top w:val="nil"/>
              <w:left w:val="nil"/>
              <w:bottom w:val="single" w:sz="4" w:space="0" w:color="000000"/>
              <w:right w:val="single" w:sz="4" w:space="0" w:color="000000"/>
            </w:tcBorders>
            <w:shd w:val="clear" w:color="auto" w:fill="auto"/>
            <w:hideMark/>
          </w:tcPr>
          <w:p w14:paraId="1B14F17A" w14:textId="76D9B213" w:rsidR="00D76589" w:rsidRPr="00D76589" w:rsidRDefault="00101163"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157.366.100</w:t>
            </w:r>
          </w:p>
        </w:tc>
        <w:tc>
          <w:tcPr>
            <w:tcW w:w="1800" w:type="dxa"/>
            <w:gridSpan w:val="2"/>
            <w:tcBorders>
              <w:top w:val="single" w:sz="4" w:space="0" w:color="auto"/>
              <w:left w:val="nil"/>
              <w:bottom w:val="nil"/>
              <w:right w:val="single" w:sz="4" w:space="0" w:color="000000"/>
            </w:tcBorders>
            <w:shd w:val="clear" w:color="auto" w:fill="auto"/>
            <w:hideMark/>
          </w:tcPr>
          <w:p w14:paraId="0D808FF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Pelaksanaan Metrologi Legal, Berupa Tera, Tera Ulang, dan Pengawasan</w:t>
            </w:r>
          </w:p>
        </w:tc>
        <w:tc>
          <w:tcPr>
            <w:tcW w:w="1476" w:type="dxa"/>
            <w:tcBorders>
              <w:top w:val="nil"/>
              <w:left w:val="nil"/>
              <w:bottom w:val="single" w:sz="4" w:space="0" w:color="000000"/>
              <w:right w:val="single" w:sz="4" w:space="0" w:color="000000"/>
            </w:tcBorders>
            <w:shd w:val="clear" w:color="auto" w:fill="auto"/>
            <w:hideMark/>
          </w:tcPr>
          <w:p w14:paraId="1820BF5E"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alat ukur, takar, timbang dan perlengkapannya yang diawasi (%)</w:t>
            </w:r>
          </w:p>
        </w:tc>
        <w:tc>
          <w:tcPr>
            <w:tcW w:w="1206" w:type="dxa"/>
            <w:tcBorders>
              <w:top w:val="nil"/>
              <w:left w:val="nil"/>
              <w:bottom w:val="single" w:sz="4" w:space="0" w:color="auto"/>
              <w:right w:val="single" w:sz="4" w:space="0" w:color="auto"/>
            </w:tcBorders>
            <w:shd w:val="clear" w:color="auto" w:fill="auto"/>
            <w:hideMark/>
          </w:tcPr>
          <w:p w14:paraId="3B5A468D" w14:textId="77777777" w:rsidR="00D76589" w:rsidRPr="00D76589" w:rsidRDefault="00D76589" w:rsidP="00D76589">
            <w:pPr>
              <w:widowControl/>
              <w:autoSpaceDE/>
              <w:autoSpaceDN/>
              <w:jc w:val="center"/>
              <w:rPr>
                <w:rFonts w:ascii="Arial" w:eastAsia="Times New Roman" w:hAnsi="Arial" w:cs="Arial"/>
                <w:b/>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11515B0E" w14:textId="1FC1872E" w:rsidR="00D76589" w:rsidRPr="00D76589" w:rsidRDefault="00101163"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7</w:t>
            </w:r>
            <w:r w:rsidR="00D76589" w:rsidRPr="00D76589">
              <w:rPr>
                <w:rFonts w:ascii="Arial" w:eastAsia="Times New Roman" w:hAnsi="Arial" w:cs="Arial"/>
                <w:b/>
                <w:color w:val="000000"/>
                <w:sz w:val="16"/>
                <w:szCs w:val="16"/>
              </w:rPr>
              <w:t>0%</w:t>
            </w:r>
          </w:p>
        </w:tc>
        <w:tc>
          <w:tcPr>
            <w:tcW w:w="1488" w:type="dxa"/>
            <w:gridSpan w:val="2"/>
            <w:tcBorders>
              <w:top w:val="nil"/>
              <w:left w:val="nil"/>
              <w:bottom w:val="single" w:sz="4" w:space="0" w:color="000000"/>
              <w:right w:val="single" w:sz="4" w:space="0" w:color="000000"/>
            </w:tcBorders>
            <w:shd w:val="clear" w:color="auto" w:fill="auto"/>
            <w:hideMark/>
          </w:tcPr>
          <w:p w14:paraId="791ED4AA" w14:textId="681B9EB8" w:rsidR="00D76589" w:rsidRPr="00D76589" w:rsidRDefault="00101163"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157.336.</w:t>
            </w:r>
            <w:r w:rsidR="00D76589" w:rsidRPr="00D76589">
              <w:rPr>
                <w:rFonts w:ascii="Arial" w:eastAsia="Times New Roman" w:hAnsi="Arial" w:cs="Arial"/>
                <w:b/>
                <w:color w:val="000000"/>
                <w:sz w:val="16"/>
                <w:szCs w:val="16"/>
              </w:rPr>
              <w:t>100</w:t>
            </w:r>
          </w:p>
        </w:tc>
        <w:tc>
          <w:tcPr>
            <w:tcW w:w="630" w:type="dxa"/>
            <w:tcBorders>
              <w:top w:val="nil"/>
              <w:left w:val="nil"/>
              <w:bottom w:val="single" w:sz="4" w:space="0" w:color="auto"/>
              <w:right w:val="double" w:sz="6" w:space="0" w:color="auto"/>
            </w:tcBorders>
            <w:shd w:val="clear" w:color="auto" w:fill="auto"/>
            <w:noWrap/>
            <w:hideMark/>
          </w:tcPr>
          <w:p w14:paraId="2ED180E2"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49F27CEA" w14:textId="77777777" w:rsidTr="009C600C">
        <w:trPr>
          <w:trHeight w:val="1035"/>
        </w:trPr>
        <w:tc>
          <w:tcPr>
            <w:tcW w:w="630" w:type="dxa"/>
            <w:gridSpan w:val="2"/>
            <w:tcBorders>
              <w:top w:val="nil"/>
              <w:left w:val="double" w:sz="6" w:space="0" w:color="auto"/>
              <w:bottom w:val="single" w:sz="4" w:space="0" w:color="auto"/>
              <w:right w:val="single" w:sz="4" w:space="0" w:color="auto"/>
            </w:tcBorders>
            <w:shd w:val="clear" w:color="auto" w:fill="auto"/>
            <w:noWrap/>
            <w:hideMark/>
          </w:tcPr>
          <w:p w14:paraId="579332C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single" w:sz="4" w:space="0" w:color="auto"/>
              <w:left w:val="nil"/>
              <w:bottom w:val="nil"/>
              <w:right w:val="single" w:sz="4" w:space="0" w:color="000000"/>
            </w:tcBorders>
            <w:shd w:val="clear" w:color="auto" w:fill="auto"/>
            <w:noWrap/>
            <w:hideMark/>
          </w:tcPr>
          <w:p w14:paraId="450F195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single" w:sz="4" w:space="0" w:color="000000"/>
              <w:left w:val="nil"/>
              <w:bottom w:val="nil"/>
              <w:right w:val="single" w:sz="4" w:space="0" w:color="000000"/>
            </w:tcBorders>
            <w:shd w:val="clear" w:color="auto" w:fill="auto"/>
            <w:hideMark/>
          </w:tcPr>
          <w:p w14:paraId="6F4AEDEC"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Pelaksanaan Metrologi Legal, Berupa Tera, Tera Ulang</w:t>
            </w:r>
          </w:p>
        </w:tc>
        <w:tc>
          <w:tcPr>
            <w:tcW w:w="1710" w:type="dxa"/>
            <w:tcBorders>
              <w:top w:val="nil"/>
              <w:left w:val="nil"/>
              <w:bottom w:val="single" w:sz="4" w:space="0" w:color="000000"/>
              <w:right w:val="single" w:sz="4" w:space="0" w:color="000000"/>
            </w:tcBorders>
            <w:shd w:val="clear" w:color="auto" w:fill="auto"/>
            <w:hideMark/>
          </w:tcPr>
          <w:p w14:paraId="28966B1A" w14:textId="3D309C2E"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 alat ukur, takar, timbang dan perlengkapannya (UTTP) ya</w:t>
            </w:r>
            <w:r w:rsidR="00101163">
              <w:rPr>
                <w:rFonts w:ascii="Arial" w:eastAsia="Times New Roman" w:hAnsi="Arial" w:cs="Arial"/>
                <w:color w:val="000000"/>
                <w:sz w:val="16"/>
                <w:szCs w:val="16"/>
              </w:rPr>
              <w:t>ng ditera/tera ulang</w:t>
            </w:r>
          </w:p>
        </w:tc>
        <w:tc>
          <w:tcPr>
            <w:tcW w:w="1247" w:type="dxa"/>
            <w:tcBorders>
              <w:top w:val="nil"/>
              <w:left w:val="nil"/>
              <w:bottom w:val="single" w:sz="4" w:space="0" w:color="auto"/>
              <w:right w:val="single" w:sz="4" w:space="0" w:color="auto"/>
            </w:tcBorders>
            <w:shd w:val="clear" w:color="auto" w:fill="auto"/>
            <w:hideMark/>
          </w:tcPr>
          <w:p w14:paraId="2D977B5F"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2764A476" w14:textId="6FBBAA83" w:rsidR="00D76589" w:rsidRPr="00D76589" w:rsidRDefault="0010116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975 unit</w:t>
            </w:r>
          </w:p>
        </w:tc>
        <w:tc>
          <w:tcPr>
            <w:tcW w:w="1366" w:type="dxa"/>
            <w:tcBorders>
              <w:top w:val="nil"/>
              <w:left w:val="nil"/>
              <w:bottom w:val="single" w:sz="4" w:space="0" w:color="000000"/>
              <w:right w:val="single" w:sz="4" w:space="0" w:color="000000"/>
            </w:tcBorders>
            <w:shd w:val="clear" w:color="auto" w:fill="auto"/>
            <w:hideMark/>
          </w:tcPr>
          <w:p w14:paraId="5B05F824" w14:textId="6B2630C3" w:rsidR="00D76589" w:rsidRPr="00D76589" w:rsidRDefault="00101163" w:rsidP="00101163">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157.366.100</w:t>
            </w:r>
          </w:p>
        </w:tc>
        <w:tc>
          <w:tcPr>
            <w:tcW w:w="248" w:type="dxa"/>
            <w:tcBorders>
              <w:top w:val="single" w:sz="4" w:space="0" w:color="auto"/>
              <w:left w:val="nil"/>
              <w:bottom w:val="nil"/>
              <w:right w:val="single" w:sz="4" w:space="0" w:color="000000"/>
            </w:tcBorders>
            <w:shd w:val="clear" w:color="auto" w:fill="auto"/>
            <w:noWrap/>
            <w:hideMark/>
          </w:tcPr>
          <w:p w14:paraId="0F0D5C8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single" w:sz="4" w:space="0" w:color="000000"/>
              <w:left w:val="nil"/>
              <w:bottom w:val="nil"/>
              <w:right w:val="single" w:sz="4" w:space="0" w:color="000000"/>
            </w:tcBorders>
            <w:shd w:val="clear" w:color="auto" w:fill="auto"/>
            <w:hideMark/>
          </w:tcPr>
          <w:p w14:paraId="0EA3DD59"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Pelaksanaan Metrologi Legal, Berupa Tera, Tera Ulang</w:t>
            </w:r>
          </w:p>
        </w:tc>
        <w:tc>
          <w:tcPr>
            <w:tcW w:w="1476" w:type="dxa"/>
            <w:tcBorders>
              <w:top w:val="nil"/>
              <w:left w:val="nil"/>
              <w:bottom w:val="single" w:sz="4" w:space="0" w:color="000000"/>
              <w:right w:val="single" w:sz="4" w:space="0" w:color="000000"/>
            </w:tcBorders>
            <w:shd w:val="clear" w:color="auto" w:fill="auto"/>
            <w:hideMark/>
          </w:tcPr>
          <w:p w14:paraId="3F6F5030" w14:textId="112A91CE"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 alat ukur, takar, timbang dan perlengkapannya (UT</w:t>
            </w:r>
            <w:r w:rsidR="00101163">
              <w:rPr>
                <w:rFonts w:ascii="Arial" w:eastAsia="Times New Roman" w:hAnsi="Arial" w:cs="Arial"/>
                <w:color w:val="000000"/>
                <w:sz w:val="16"/>
                <w:szCs w:val="16"/>
              </w:rPr>
              <w:t xml:space="preserve">TP) yang ditera/tera ulang </w:t>
            </w:r>
          </w:p>
        </w:tc>
        <w:tc>
          <w:tcPr>
            <w:tcW w:w="1206" w:type="dxa"/>
            <w:tcBorders>
              <w:top w:val="nil"/>
              <w:left w:val="nil"/>
              <w:bottom w:val="single" w:sz="4" w:space="0" w:color="auto"/>
              <w:right w:val="single" w:sz="4" w:space="0" w:color="auto"/>
            </w:tcBorders>
            <w:shd w:val="clear" w:color="auto" w:fill="auto"/>
            <w:hideMark/>
          </w:tcPr>
          <w:p w14:paraId="2C640566"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142FEA3B" w14:textId="15507501" w:rsidR="00D76589" w:rsidRPr="00D76589" w:rsidRDefault="0010116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975 unit</w:t>
            </w:r>
          </w:p>
        </w:tc>
        <w:tc>
          <w:tcPr>
            <w:tcW w:w="1488" w:type="dxa"/>
            <w:gridSpan w:val="2"/>
            <w:tcBorders>
              <w:top w:val="nil"/>
              <w:left w:val="nil"/>
              <w:bottom w:val="single" w:sz="4" w:space="0" w:color="000000"/>
              <w:right w:val="single" w:sz="4" w:space="0" w:color="000000"/>
            </w:tcBorders>
            <w:shd w:val="clear" w:color="auto" w:fill="auto"/>
            <w:hideMark/>
          </w:tcPr>
          <w:p w14:paraId="0D399A8D" w14:textId="73E2AF23" w:rsidR="00D76589" w:rsidRPr="00D76589" w:rsidRDefault="0010116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157.336.</w:t>
            </w:r>
            <w:r w:rsidR="00D76589" w:rsidRPr="00D76589">
              <w:rPr>
                <w:rFonts w:ascii="Arial" w:eastAsia="Times New Roman" w:hAnsi="Arial" w:cs="Arial"/>
                <w:color w:val="000000"/>
                <w:sz w:val="16"/>
                <w:szCs w:val="16"/>
              </w:rPr>
              <w:t>100</w:t>
            </w:r>
          </w:p>
        </w:tc>
        <w:tc>
          <w:tcPr>
            <w:tcW w:w="630" w:type="dxa"/>
            <w:tcBorders>
              <w:top w:val="nil"/>
              <w:left w:val="nil"/>
              <w:bottom w:val="single" w:sz="4" w:space="0" w:color="auto"/>
              <w:right w:val="double" w:sz="6" w:space="0" w:color="auto"/>
            </w:tcBorders>
            <w:shd w:val="clear" w:color="auto" w:fill="auto"/>
            <w:noWrap/>
            <w:hideMark/>
          </w:tcPr>
          <w:p w14:paraId="75EAC0C7"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C67F672" w14:textId="77777777" w:rsidTr="009C600C">
        <w:trPr>
          <w:trHeight w:val="1035"/>
        </w:trPr>
        <w:tc>
          <w:tcPr>
            <w:tcW w:w="630" w:type="dxa"/>
            <w:gridSpan w:val="2"/>
            <w:tcBorders>
              <w:top w:val="nil"/>
              <w:left w:val="double" w:sz="6" w:space="0" w:color="auto"/>
              <w:bottom w:val="single" w:sz="4" w:space="0" w:color="auto"/>
              <w:right w:val="single" w:sz="4" w:space="0" w:color="auto"/>
            </w:tcBorders>
            <w:shd w:val="clear" w:color="auto" w:fill="C4BC96" w:themeFill="background2" w:themeFillShade="BF"/>
            <w:noWrap/>
            <w:hideMark/>
          </w:tcPr>
          <w:p w14:paraId="76AF092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VI</w:t>
            </w:r>
          </w:p>
        </w:tc>
        <w:tc>
          <w:tcPr>
            <w:tcW w:w="1800" w:type="dxa"/>
            <w:gridSpan w:val="4"/>
            <w:tcBorders>
              <w:top w:val="single" w:sz="4" w:space="0" w:color="auto"/>
              <w:left w:val="nil"/>
              <w:bottom w:val="single" w:sz="4" w:space="0" w:color="auto"/>
              <w:right w:val="single" w:sz="4" w:space="0" w:color="000000"/>
            </w:tcBorders>
            <w:shd w:val="clear" w:color="auto" w:fill="C4BC96" w:themeFill="background2" w:themeFillShade="BF"/>
            <w:hideMark/>
          </w:tcPr>
          <w:p w14:paraId="33FE14F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PELAYANAN IZIN USAHA SIMPAN PINJAM</w:t>
            </w:r>
          </w:p>
        </w:tc>
        <w:tc>
          <w:tcPr>
            <w:tcW w:w="1710" w:type="dxa"/>
            <w:tcBorders>
              <w:top w:val="nil"/>
              <w:left w:val="nil"/>
              <w:bottom w:val="single" w:sz="4" w:space="0" w:color="000000"/>
              <w:right w:val="single" w:sz="4" w:space="0" w:color="000000"/>
            </w:tcBorders>
            <w:shd w:val="clear" w:color="auto" w:fill="C4BC96" w:themeFill="background2" w:themeFillShade="BF"/>
            <w:hideMark/>
          </w:tcPr>
          <w:p w14:paraId="35767F9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peningkatan jumlah koperasi yang memiliki izin usaha simpan pinjam (%)</w:t>
            </w:r>
          </w:p>
        </w:tc>
        <w:tc>
          <w:tcPr>
            <w:tcW w:w="1247" w:type="dxa"/>
            <w:tcBorders>
              <w:top w:val="nil"/>
              <w:left w:val="nil"/>
              <w:bottom w:val="single" w:sz="4" w:space="0" w:color="auto"/>
              <w:right w:val="single" w:sz="4" w:space="0" w:color="auto"/>
            </w:tcBorders>
            <w:shd w:val="clear" w:color="auto" w:fill="C4BC96" w:themeFill="background2" w:themeFillShade="BF"/>
            <w:hideMark/>
          </w:tcPr>
          <w:p w14:paraId="1E09075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hideMark/>
          </w:tcPr>
          <w:p w14:paraId="5B6A6AE4" w14:textId="11936E5F" w:rsidR="00D76589" w:rsidRPr="00D76589" w:rsidRDefault="0010116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14,72</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C4BC96" w:themeFill="background2" w:themeFillShade="BF"/>
            <w:hideMark/>
          </w:tcPr>
          <w:p w14:paraId="1C939D13" w14:textId="38A22825" w:rsidR="00D76589" w:rsidRPr="00D76589" w:rsidRDefault="0010116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27.668.500</w:t>
            </w:r>
          </w:p>
        </w:tc>
        <w:tc>
          <w:tcPr>
            <w:tcW w:w="1800" w:type="dxa"/>
            <w:gridSpan w:val="2"/>
            <w:tcBorders>
              <w:top w:val="single" w:sz="4" w:space="0" w:color="auto"/>
              <w:left w:val="nil"/>
              <w:bottom w:val="single" w:sz="4" w:space="0" w:color="auto"/>
              <w:right w:val="single" w:sz="4" w:space="0" w:color="000000"/>
            </w:tcBorders>
            <w:shd w:val="clear" w:color="auto" w:fill="C4BC96" w:themeFill="background2" w:themeFillShade="BF"/>
            <w:hideMark/>
          </w:tcPr>
          <w:p w14:paraId="65FD991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PELAYANAN IZIN USAHA SIMPAN PINJAM</w:t>
            </w:r>
          </w:p>
        </w:tc>
        <w:tc>
          <w:tcPr>
            <w:tcW w:w="1476" w:type="dxa"/>
            <w:tcBorders>
              <w:top w:val="nil"/>
              <w:left w:val="nil"/>
              <w:bottom w:val="single" w:sz="4" w:space="0" w:color="000000"/>
              <w:right w:val="single" w:sz="4" w:space="0" w:color="000000"/>
            </w:tcBorders>
            <w:shd w:val="clear" w:color="auto" w:fill="C4BC96" w:themeFill="background2" w:themeFillShade="BF"/>
            <w:hideMark/>
          </w:tcPr>
          <w:p w14:paraId="4CE8357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peningkatan jumlah koperasi yang memiliki izin usaha simpan pinjam (%)</w:t>
            </w:r>
          </w:p>
        </w:tc>
        <w:tc>
          <w:tcPr>
            <w:tcW w:w="1206" w:type="dxa"/>
            <w:tcBorders>
              <w:top w:val="nil"/>
              <w:left w:val="nil"/>
              <w:bottom w:val="single" w:sz="4" w:space="0" w:color="auto"/>
              <w:right w:val="single" w:sz="4" w:space="0" w:color="auto"/>
            </w:tcBorders>
            <w:shd w:val="clear" w:color="auto" w:fill="C4BC96" w:themeFill="background2" w:themeFillShade="BF"/>
            <w:hideMark/>
          </w:tcPr>
          <w:p w14:paraId="0357219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hideMark/>
          </w:tcPr>
          <w:p w14:paraId="40AF98A2" w14:textId="051AE58B" w:rsidR="00D76589" w:rsidRPr="00D76589" w:rsidRDefault="0010116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14,72</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C4BC96" w:themeFill="background2" w:themeFillShade="BF"/>
            <w:hideMark/>
          </w:tcPr>
          <w:p w14:paraId="2B7F5A57" w14:textId="626FAA00" w:rsidR="00D76589" w:rsidRPr="00D76589" w:rsidRDefault="0010116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27.668.500</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4FB98D20"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2483B135" w14:textId="77777777" w:rsidTr="009C600C">
        <w:trPr>
          <w:trHeight w:val="1635"/>
        </w:trPr>
        <w:tc>
          <w:tcPr>
            <w:tcW w:w="630" w:type="dxa"/>
            <w:gridSpan w:val="2"/>
            <w:tcBorders>
              <w:top w:val="nil"/>
              <w:left w:val="double" w:sz="6" w:space="0" w:color="auto"/>
              <w:bottom w:val="single" w:sz="4" w:space="0" w:color="auto"/>
              <w:right w:val="single" w:sz="4" w:space="0" w:color="auto"/>
            </w:tcBorders>
            <w:shd w:val="clear" w:color="auto" w:fill="auto"/>
            <w:noWrap/>
            <w:hideMark/>
          </w:tcPr>
          <w:p w14:paraId="5B66238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16</w:t>
            </w:r>
          </w:p>
        </w:tc>
        <w:tc>
          <w:tcPr>
            <w:tcW w:w="1800" w:type="dxa"/>
            <w:gridSpan w:val="4"/>
            <w:tcBorders>
              <w:top w:val="single" w:sz="4" w:space="0" w:color="auto"/>
              <w:left w:val="nil"/>
              <w:bottom w:val="single" w:sz="4" w:space="0" w:color="auto"/>
              <w:right w:val="single" w:sz="4" w:space="0" w:color="000000"/>
            </w:tcBorders>
            <w:shd w:val="clear" w:color="auto" w:fill="auto"/>
            <w:hideMark/>
          </w:tcPr>
          <w:p w14:paraId="786D705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Penerbitan Izin Usaha Simpan Pinjam untuk Koperasi dengan Wilayah Keanggotaan dalam Daerah Kabupaten/Kota</w:t>
            </w:r>
          </w:p>
        </w:tc>
        <w:tc>
          <w:tcPr>
            <w:tcW w:w="1710" w:type="dxa"/>
            <w:tcBorders>
              <w:top w:val="nil"/>
              <w:left w:val="nil"/>
              <w:bottom w:val="single" w:sz="4" w:space="0" w:color="000000"/>
              <w:right w:val="single" w:sz="4" w:space="0" w:color="000000"/>
            </w:tcBorders>
            <w:shd w:val="clear" w:color="auto" w:fill="auto"/>
            <w:hideMark/>
          </w:tcPr>
          <w:p w14:paraId="197ACCD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fasilitasi penerbitan izin pembukaan  kantor cabang, cabang pembantu dan kantor kas koperasi ('%)</w:t>
            </w:r>
          </w:p>
        </w:tc>
        <w:tc>
          <w:tcPr>
            <w:tcW w:w="1247" w:type="dxa"/>
            <w:tcBorders>
              <w:top w:val="nil"/>
              <w:left w:val="nil"/>
              <w:bottom w:val="single" w:sz="4" w:space="0" w:color="auto"/>
              <w:right w:val="single" w:sz="4" w:space="0" w:color="auto"/>
            </w:tcBorders>
            <w:shd w:val="clear" w:color="auto" w:fill="auto"/>
            <w:hideMark/>
          </w:tcPr>
          <w:p w14:paraId="171004EE" w14:textId="77777777" w:rsidR="00D76589" w:rsidRPr="00D76589" w:rsidRDefault="00D76589" w:rsidP="00D76589">
            <w:pPr>
              <w:widowControl/>
              <w:autoSpaceDE/>
              <w:autoSpaceDN/>
              <w:jc w:val="center"/>
              <w:rPr>
                <w:rFonts w:ascii="Arial" w:eastAsia="Times New Roman" w:hAnsi="Arial" w:cs="Arial"/>
                <w:b/>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5C99EF3B" w14:textId="57BFC182" w:rsidR="00D76589" w:rsidRPr="00D76589" w:rsidRDefault="00101163"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13,41</w:t>
            </w:r>
            <w:r w:rsidR="00D76589" w:rsidRPr="00D76589">
              <w:rPr>
                <w:rFonts w:ascii="Arial" w:eastAsia="Times New Roman" w:hAnsi="Arial" w:cs="Arial"/>
                <w:b/>
                <w:color w:val="000000"/>
                <w:sz w:val="16"/>
                <w:szCs w:val="16"/>
              </w:rPr>
              <w:t>%</w:t>
            </w:r>
          </w:p>
        </w:tc>
        <w:tc>
          <w:tcPr>
            <w:tcW w:w="1366" w:type="dxa"/>
            <w:tcBorders>
              <w:top w:val="nil"/>
              <w:left w:val="nil"/>
              <w:bottom w:val="single" w:sz="4" w:space="0" w:color="000000"/>
              <w:right w:val="single" w:sz="4" w:space="0" w:color="000000"/>
            </w:tcBorders>
            <w:shd w:val="clear" w:color="auto" w:fill="auto"/>
            <w:hideMark/>
          </w:tcPr>
          <w:p w14:paraId="187BA34C" w14:textId="4C840B4A" w:rsidR="00D76589" w:rsidRPr="00D76589" w:rsidRDefault="00101163"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37.668.500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5A344D8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Penerbitan Izin Usaha Simpan Pinjam untuk Koperasi dengan Wilayah Keanggotaan dalam Daerah Kabupaten/Kota</w:t>
            </w:r>
          </w:p>
        </w:tc>
        <w:tc>
          <w:tcPr>
            <w:tcW w:w="1476" w:type="dxa"/>
            <w:tcBorders>
              <w:top w:val="nil"/>
              <w:left w:val="nil"/>
              <w:bottom w:val="single" w:sz="4" w:space="0" w:color="000000"/>
              <w:right w:val="single" w:sz="4" w:space="0" w:color="000000"/>
            </w:tcBorders>
            <w:shd w:val="clear" w:color="auto" w:fill="auto"/>
            <w:hideMark/>
          </w:tcPr>
          <w:p w14:paraId="2390549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fasilitasi penerbitan izin pembukaan  kantor cabang, cabang pembantu dan kantor kas koperasi ('%)</w:t>
            </w:r>
          </w:p>
        </w:tc>
        <w:tc>
          <w:tcPr>
            <w:tcW w:w="1206" w:type="dxa"/>
            <w:tcBorders>
              <w:top w:val="nil"/>
              <w:left w:val="nil"/>
              <w:bottom w:val="single" w:sz="4" w:space="0" w:color="auto"/>
              <w:right w:val="single" w:sz="4" w:space="0" w:color="auto"/>
            </w:tcBorders>
            <w:shd w:val="clear" w:color="auto" w:fill="auto"/>
            <w:hideMark/>
          </w:tcPr>
          <w:p w14:paraId="730934E9" w14:textId="77777777" w:rsidR="00D76589" w:rsidRPr="00D76589" w:rsidRDefault="00D76589" w:rsidP="00D76589">
            <w:pPr>
              <w:widowControl/>
              <w:autoSpaceDE/>
              <w:autoSpaceDN/>
              <w:jc w:val="center"/>
              <w:rPr>
                <w:rFonts w:ascii="Arial" w:eastAsia="Times New Roman" w:hAnsi="Arial" w:cs="Arial"/>
                <w:b/>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433FC09C" w14:textId="2E787AC1" w:rsidR="00D76589" w:rsidRPr="00D76589" w:rsidRDefault="00101163"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13,41</w:t>
            </w:r>
            <w:r w:rsidR="00D76589" w:rsidRPr="00D76589">
              <w:rPr>
                <w:rFonts w:ascii="Arial" w:eastAsia="Times New Roman" w:hAnsi="Arial" w:cs="Arial"/>
                <w:b/>
                <w:color w:val="000000"/>
                <w:sz w:val="16"/>
                <w:szCs w:val="16"/>
              </w:rPr>
              <w:t>%</w:t>
            </w:r>
          </w:p>
        </w:tc>
        <w:tc>
          <w:tcPr>
            <w:tcW w:w="1488" w:type="dxa"/>
            <w:gridSpan w:val="2"/>
            <w:tcBorders>
              <w:top w:val="nil"/>
              <w:left w:val="nil"/>
              <w:bottom w:val="single" w:sz="4" w:space="0" w:color="000000"/>
              <w:right w:val="single" w:sz="4" w:space="0" w:color="000000"/>
            </w:tcBorders>
            <w:shd w:val="clear" w:color="auto" w:fill="auto"/>
            <w:hideMark/>
          </w:tcPr>
          <w:p w14:paraId="7FCD0526" w14:textId="13FB7488" w:rsidR="00D76589" w:rsidRPr="00D76589" w:rsidRDefault="00101163"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27.668.500</w:t>
            </w:r>
          </w:p>
        </w:tc>
        <w:tc>
          <w:tcPr>
            <w:tcW w:w="630" w:type="dxa"/>
            <w:tcBorders>
              <w:top w:val="nil"/>
              <w:left w:val="nil"/>
              <w:bottom w:val="single" w:sz="4" w:space="0" w:color="auto"/>
              <w:right w:val="double" w:sz="6" w:space="0" w:color="auto"/>
            </w:tcBorders>
            <w:shd w:val="clear" w:color="auto" w:fill="auto"/>
            <w:noWrap/>
            <w:hideMark/>
          </w:tcPr>
          <w:p w14:paraId="774B72E5"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3B01A271" w14:textId="77777777" w:rsidTr="009C600C">
        <w:trPr>
          <w:trHeight w:val="1035"/>
        </w:trPr>
        <w:tc>
          <w:tcPr>
            <w:tcW w:w="630" w:type="dxa"/>
            <w:gridSpan w:val="2"/>
            <w:tcBorders>
              <w:top w:val="nil"/>
              <w:left w:val="double" w:sz="6" w:space="0" w:color="auto"/>
              <w:bottom w:val="single" w:sz="4" w:space="0" w:color="auto"/>
              <w:right w:val="single" w:sz="4" w:space="0" w:color="auto"/>
            </w:tcBorders>
            <w:shd w:val="clear" w:color="auto" w:fill="auto"/>
            <w:noWrap/>
            <w:hideMark/>
          </w:tcPr>
          <w:p w14:paraId="6B31F50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nil"/>
              <w:bottom w:val="single" w:sz="4" w:space="0" w:color="auto"/>
              <w:right w:val="single" w:sz="4" w:space="0" w:color="auto"/>
            </w:tcBorders>
            <w:shd w:val="clear" w:color="auto" w:fill="auto"/>
            <w:noWrap/>
            <w:hideMark/>
          </w:tcPr>
          <w:p w14:paraId="7691DEE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nil"/>
              <w:bottom w:val="single" w:sz="4" w:space="0" w:color="000000"/>
              <w:right w:val="single" w:sz="4" w:space="0" w:color="000000"/>
            </w:tcBorders>
            <w:shd w:val="clear" w:color="auto" w:fill="auto"/>
            <w:hideMark/>
          </w:tcPr>
          <w:p w14:paraId="55219AE3"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Fasilitasi Pemenuhan Izin Usaha Simpan Pinjam dan Pembukaan Kantor Cabang, Cabang Pembantu dan Kantor Kas Koperasi Simpan Pinjam untuk Koperasi dengan Wilayah Keanggotaan dalam Daerah Kabupaten/Kota</w:t>
            </w:r>
          </w:p>
        </w:tc>
        <w:tc>
          <w:tcPr>
            <w:tcW w:w="1710" w:type="dxa"/>
            <w:tcBorders>
              <w:top w:val="nil"/>
              <w:left w:val="nil"/>
              <w:bottom w:val="single" w:sz="4" w:space="0" w:color="000000"/>
              <w:right w:val="single" w:sz="4" w:space="0" w:color="000000"/>
            </w:tcBorders>
            <w:shd w:val="clear" w:color="auto" w:fill="auto"/>
            <w:hideMark/>
          </w:tcPr>
          <w:p w14:paraId="053FD541" w14:textId="0CBB0AD4" w:rsidR="00D76589" w:rsidRPr="00D76589" w:rsidRDefault="00D76589" w:rsidP="007D3CCA">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7D3CCA">
              <w:rPr>
                <w:rFonts w:ascii="Arial" w:eastAsia="Times New Roman" w:hAnsi="Arial" w:cs="Arial"/>
                <w:color w:val="000000"/>
                <w:sz w:val="16"/>
                <w:szCs w:val="16"/>
              </w:rPr>
              <w:t xml:space="preserve">usaha simpan pinjam dan pembukaan kantor cabang, cabang pembantu dan kantor kas koperasi simpan pinjam untuk </w:t>
            </w:r>
            <w:r w:rsidR="00192E26">
              <w:rPr>
                <w:rFonts w:ascii="Arial" w:eastAsia="Times New Roman" w:hAnsi="Arial" w:cs="Arial"/>
                <w:color w:val="000000"/>
                <w:sz w:val="16"/>
                <w:szCs w:val="16"/>
              </w:rPr>
              <w:t>koperasi dengan wilayah keanggotaan dalam daerah</w:t>
            </w:r>
          </w:p>
        </w:tc>
        <w:tc>
          <w:tcPr>
            <w:tcW w:w="1247" w:type="dxa"/>
            <w:tcBorders>
              <w:top w:val="nil"/>
              <w:left w:val="nil"/>
              <w:bottom w:val="single" w:sz="4" w:space="0" w:color="auto"/>
              <w:right w:val="single" w:sz="4" w:space="0" w:color="auto"/>
            </w:tcBorders>
            <w:shd w:val="clear" w:color="auto" w:fill="auto"/>
            <w:hideMark/>
          </w:tcPr>
          <w:p w14:paraId="7CE4C978"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7011FCE6" w14:textId="424D1BDD"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59 unit usaha</w:t>
            </w:r>
          </w:p>
        </w:tc>
        <w:tc>
          <w:tcPr>
            <w:tcW w:w="1366" w:type="dxa"/>
            <w:tcBorders>
              <w:top w:val="nil"/>
              <w:left w:val="nil"/>
              <w:bottom w:val="single" w:sz="4" w:space="0" w:color="000000"/>
              <w:right w:val="single" w:sz="4" w:space="0" w:color="000000"/>
            </w:tcBorders>
            <w:shd w:val="clear" w:color="auto" w:fill="auto"/>
            <w:hideMark/>
          </w:tcPr>
          <w:p w14:paraId="7D1FEA94" w14:textId="6A55216F"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27.668.500</w:t>
            </w:r>
          </w:p>
        </w:tc>
        <w:tc>
          <w:tcPr>
            <w:tcW w:w="248" w:type="dxa"/>
            <w:tcBorders>
              <w:top w:val="nil"/>
              <w:left w:val="nil"/>
              <w:bottom w:val="single" w:sz="4" w:space="0" w:color="auto"/>
              <w:right w:val="single" w:sz="4" w:space="0" w:color="auto"/>
            </w:tcBorders>
            <w:shd w:val="clear" w:color="auto" w:fill="auto"/>
            <w:noWrap/>
            <w:hideMark/>
          </w:tcPr>
          <w:p w14:paraId="4C7726A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nil"/>
              <w:bottom w:val="single" w:sz="4" w:space="0" w:color="000000"/>
              <w:right w:val="single" w:sz="4" w:space="0" w:color="000000"/>
            </w:tcBorders>
            <w:shd w:val="clear" w:color="auto" w:fill="auto"/>
            <w:hideMark/>
          </w:tcPr>
          <w:p w14:paraId="12139EE1"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Fasilitasi Pemenuhan Izin Usaha Simpan Pinjam dan Pembukaan Kantor Cabang, Cabang Pembantu dan Kantor Kas Koperasi Simpan Pinjam untuk Koperasi dengan Wilayah Keanggotaan dalam Daerah Kabupaten/ Kota</w:t>
            </w:r>
          </w:p>
        </w:tc>
        <w:tc>
          <w:tcPr>
            <w:tcW w:w="1476" w:type="dxa"/>
            <w:tcBorders>
              <w:top w:val="nil"/>
              <w:left w:val="nil"/>
              <w:bottom w:val="single" w:sz="4" w:space="0" w:color="000000"/>
              <w:right w:val="single" w:sz="4" w:space="0" w:color="000000"/>
            </w:tcBorders>
            <w:shd w:val="clear" w:color="auto" w:fill="auto"/>
            <w:hideMark/>
          </w:tcPr>
          <w:p w14:paraId="15C2E406" w14:textId="16452E68" w:rsidR="00D76589" w:rsidRPr="00D76589" w:rsidRDefault="00192E26"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usaha simpan pinjam dan pembukaan kantor cabang, cabang pembantu dan kantor kas koperasi simpan pinjam untuk koperasi dengan wilayah keanggotaan dalam daerah</w:t>
            </w:r>
          </w:p>
        </w:tc>
        <w:tc>
          <w:tcPr>
            <w:tcW w:w="1206" w:type="dxa"/>
            <w:tcBorders>
              <w:top w:val="nil"/>
              <w:left w:val="nil"/>
              <w:bottom w:val="single" w:sz="4" w:space="0" w:color="auto"/>
              <w:right w:val="single" w:sz="4" w:space="0" w:color="auto"/>
            </w:tcBorders>
            <w:shd w:val="clear" w:color="auto" w:fill="auto"/>
            <w:hideMark/>
          </w:tcPr>
          <w:p w14:paraId="70B27C30"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0A533E9E" w14:textId="659E9BAF"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59 unit usaha</w:t>
            </w:r>
          </w:p>
        </w:tc>
        <w:tc>
          <w:tcPr>
            <w:tcW w:w="1488" w:type="dxa"/>
            <w:gridSpan w:val="2"/>
            <w:tcBorders>
              <w:top w:val="nil"/>
              <w:left w:val="nil"/>
              <w:bottom w:val="single" w:sz="4" w:space="0" w:color="000000"/>
              <w:right w:val="single" w:sz="4" w:space="0" w:color="000000"/>
            </w:tcBorders>
            <w:shd w:val="clear" w:color="auto" w:fill="auto"/>
            <w:hideMark/>
          </w:tcPr>
          <w:p w14:paraId="3695EC92" w14:textId="1847B36D"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27.668.500</w:t>
            </w:r>
          </w:p>
        </w:tc>
        <w:tc>
          <w:tcPr>
            <w:tcW w:w="630" w:type="dxa"/>
            <w:tcBorders>
              <w:top w:val="nil"/>
              <w:left w:val="nil"/>
              <w:bottom w:val="single" w:sz="4" w:space="0" w:color="auto"/>
              <w:right w:val="double" w:sz="6" w:space="0" w:color="auto"/>
            </w:tcBorders>
            <w:shd w:val="clear" w:color="auto" w:fill="auto"/>
            <w:noWrap/>
            <w:hideMark/>
          </w:tcPr>
          <w:p w14:paraId="30A16738"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0FBCD2A8" w14:textId="77777777" w:rsidTr="009C600C">
        <w:trPr>
          <w:trHeight w:val="1035"/>
        </w:trPr>
        <w:tc>
          <w:tcPr>
            <w:tcW w:w="630" w:type="dxa"/>
            <w:gridSpan w:val="2"/>
            <w:tcBorders>
              <w:top w:val="nil"/>
              <w:left w:val="double" w:sz="6" w:space="0" w:color="auto"/>
              <w:bottom w:val="single" w:sz="4" w:space="0" w:color="auto"/>
              <w:right w:val="single" w:sz="4" w:space="0" w:color="auto"/>
            </w:tcBorders>
            <w:shd w:val="clear" w:color="auto" w:fill="C4BC96" w:themeFill="background2" w:themeFillShade="BF"/>
            <w:noWrap/>
            <w:hideMark/>
          </w:tcPr>
          <w:p w14:paraId="48C18D6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VII</w:t>
            </w:r>
          </w:p>
        </w:tc>
        <w:tc>
          <w:tcPr>
            <w:tcW w:w="1800" w:type="dxa"/>
            <w:gridSpan w:val="4"/>
            <w:tcBorders>
              <w:top w:val="nil"/>
              <w:left w:val="nil"/>
              <w:bottom w:val="single" w:sz="4" w:space="0" w:color="auto"/>
              <w:right w:val="single" w:sz="4" w:space="0" w:color="000000"/>
            </w:tcBorders>
            <w:shd w:val="clear" w:color="auto" w:fill="C4BC96" w:themeFill="background2" w:themeFillShade="BF"/>
            <w:hideMark/>
          </w:tcPr>
          <w:p w14:paraId="4459DB9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PENGAWASAN DAN PEMERIKSAAN KOPERASI</w:t>
            </w:r>
          </w:p>
        </w:tc>
        <w:tc>
          <w:tcPr>
            <w:tcW w:w="1710" w:type="dxa"/>
            <w:tcBorders>
              <w:top w:val="nil"/>
              <w:left w:val="nil"/>
              <w:bottom w:val="single" w:sz="4" w:space="0" w:color="000000"/>
              <w:right w:val="single" w:sz="4" w:space="0" w:color="000000"/>
            </w:tcBorders>
            <w:shd w:val="clear" w:color="auto" w:fill="C4BC96" w:themeFill="background2" w:themeFillShade="BF"/>
            <w:hideMark/>
          </w:tcPr>
          <w:p w14:paraId="464B0F4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koperasi yang berkualitas ('%)</w:t>
            </w:r>
          </w:p>
        </w:tc>
        <w:tc>
          <w:tcPr>
            <w:tcW w:w="1247" w:type="dxa"/>
            <w:tcBorders>
              <w:top w:val="nil"/>
              <w:left w:val="nil"/>
              <w:bottom w:val="single" w:sz="4" w:space="0" w:color="auto"/>
              <w:right w:val="single" w:sz="4" w:space="0" w:color="auto"/>
            </w:tcBorders>
            <w:shd w:val="clear" w:color="auto" w:fill="C4BC96" w:themeFill="background2" w:themeFillShade="BF"/>
            <w:hideMark/>
          </w:tcPr>
          <w:p w14:paraId="48959FD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hideMark/>
          </w:tcPr>
          <w:p w14:paraId="2F2293F0" w14:textId="1D1B6AE2"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36,13</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C4BC96" w:themeFill="background2" w:themeFillShade="BF"/>
            <w:hideMark/>
          </w:tcPr>
          <w:p w14:paraId="5C922FEF" w14:textId="4B233D0A"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374.691.600</w:t>
            </w:r>
          </w:p>
        </w:tc>
        <w:tc>
          <w:tcPr>
            <w:tcW w:w="1800" w:type="dxa"/>
            <w:gridSpan w:val="2"/>
            <w:tcBorders>
              <w:top w:val="nil"/>
              <w:left w:val="nil"/>
              <w:bottom w:val="single" w:sz="4" w:space="0" w:color="auto"/>
              <w:right w:val="single" w:sz="4" w:space="0" w:color="000000"/>
            </w:tcBorders>
            <w:shd w:val="clear" w:color="auto" w:fill="C4BC96" w:themeFill="background2" w:themeFillShade="BF"/>
            <w:hideMark/>
          </w:tcPr>
          <w:p w14:paraId="6F45C42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PENGAWASAN DAN PEMERIKSAAN KOPERASI</w:t>
            </w:r>
          </w:p>
        </w:tc>
        <w:tc>
          <w:tcPr>
            <w:tcW w:w="1476" w:type="dxa"/>
            <w:tcBorders>
              <w:top w:val="nil"/>
              <w:left w:val="nil"/>
              <w:bottom w:val="single" w:sz="4" w:space="0" w:color="000000"/>
              <w:right w:val="single" w:sz="4" w:space="0" w:color="000000"/>
            </w:tcBorders>
            <w:shd w:val="clear" w:color="auto" w:fill="C4BC96" w:themeFill="background2" w:themeFillShade="BF"/>
            <w:hideMark/>
          </w:tcPr>
          <w:p w14:paraId="6284092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koperasi yang berkualitas ('%)</w:t>
            </w:r>
          </w:p>
        </w:tc>
        <w:tc>
          <w:tcPr>
            <w:tcW w:w="1206" w:type="dxa"/>
            <w:tcBorders>
              <w:top w:val="nil"/>
              <w:left w:val="nil"/>
              <w:bottom w:val="single" w:sz="4" w:space="0" w:color="auto"/>
              <w:right w:val="single" w:sz="4" w:space="0" w:color="auto"/>
            </w:tcBorders>
            <w:shd w:val="clear" w:color="auto" w:fill="C4BC96" w:themeFill="background2" w:themeFillShade="BF"/>
            <w:hideMark/>
          </w:tcPr>
          <w:p w14:paraId="7E60F5E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hideMark/>
          </w:tcPr>
          <w:p w14:paraId="68C6E16E" w14:textId="2DA648AB"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36,13</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C4BC96" w:themeFill="background2" w:themeFillShade="BF"/>
            <w:hideMark/>
          </w:tcPr>
          <w:p w14:paraId="30C3277B" w14:textId="417BC8EB"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374.691.600</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49CE7073"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4D0347BA" w14:textId="77777777" w:rsidTr="009C600C">
        <w:trPr>
          <w:trHeight w:val="1635"/>
        </w:trPr>
        <w:tc>
          <w:tcPr>
            <w:tcW w:w="630" w:type="dxa"/>
            <w:gridSpan w:val="2"/>
            <w:tcBorders>
              <w:top w:val="nil"/>
              <w:left w:val="double" w:sz="6" w:space="0" w:color="auto"/>
              <w:bottom w:val="single" w:sz="4" w:space="0" w:color="auto"/>
              <w:right w:val="single" w:sz="4" w:space="0" w:color="auto"/>
            </w:tcBorders>
            <w:shd w:val="clear" w:color="auto" w:fill="auto"/>
            <w:noWrap/>
            <w:hideMark/>
          </w:tcPr>
          <w:p w14:paraId="59EA399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17</w:t>
            </w:r>
          </w:p>
        </w:tc>
        <w:tc>
          <w:tcPr>
            <w:tcW w:w="1800" w:type="dxa"/>
            <w:gridSpan w:val="4"/>
            <w:tcBorders>
              <w:top w:val="single" w:sz="4" w:space="0" w:color="auto"/>
              <w:left w:val="nil"/>
              <w:bottom w:val="nil"/>
              <w:right w:val="single" w:sz="4" w:space="0" w:color="000000"/>
            </w:tcBorders>
            <w:shd w:val="clear" w:color="auto" w:fill="auto"/>
            <w:hideMark/>
          </w:tcPr>
          <w:p w14:paraId="09AF54E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Pemeriksaan dan Pengawasan Koperasi, Koperasi Simpan Pinjam/Unit Simpan Pinjam Koperasi yang Wilayah Keanggotaannya dalam Daerah Kabupaten/ Kota</w:t>
            </w:r>
          </w:p>
        </w:tc>
        <w:tc>
          <w:tcPr>
            <w:tcW w:w="1710" w:type="dxa"/>
            <w:tcBorders>
              <w:top w:val="nil"/>
              <w:left w:val="nil"/>
              <w:bottom w:val="single" w:sz="4" w:space="0" w:color="000000"/>
              <w:right w:val="single" w:sz="4" w:space="0" w:color="000000"/>
            </w:tcBorders>
            <w:shd w:val="clear" w:color="auto" w:fill="auto"/>
            <w:hideMark/>
          </w:tcPr>
          <w:p w14:paraId="26590AF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pemeriksaan dan pengawasan yang dilakukan untuk koperasi dengan wilayah keanggotaan lintas daerah kabupaten/kota ('%)</w:t>
            </w:r>
          </w:p>
        </w:tc>
        <w:tc>
          <w:tcPr>
            <w:tcW w:w="1247" w:type="dxa"/>
            <w:tcBorders>
              <w:top w:val="nil"/>
              <w:left w:val="nil"/>
              <w:bottom w:val="single" w:sz="4" w:space="0" w:color="auto"/>
              <w:right w:val="single" w:sz="4" w:space="0" w:color="auto"/>
            </w:tcBorders>
            <w:shd w:val="clear" w:color="auto" w:fill="auto"/>
            <w:hideMark/>
          </w:tcPr>
          <w:p w14:paraId="410698E5"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35246A00" w14:textId="27667E5F"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90,20</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auto"/>
            <w:hideMark/>
          </w:tcPr>
          <w:p w14:paraId="51034F8D" w14:textId="4D33DBE4"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374.691.600</w:t>
            </w:r>
          </w:p>
        </w:tc>
        <w:tc>
          <w:tcPr>
            <w:tcW w:w="1800" w:type="dxa"/>
            <w:gridSpan w:val="2"/>
            <w:tcBorders>
              <w:top w:val="single" w:sz="4" w:space="0" w:color="auto"/>
              <w:left w:val="nil"/>
              <w:bottom w:val="nil"/>
              <w:right w:val="single" w:sz="4" w:space="0" w:color="000000"/>
            </w:tcBorders>
            <w:shd w:val="clear" w:color="auto" w:fill="auto"/>
            <w:hideMark/>
          </w:tcPr>
          <w:p w14:paraId="070FADF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Pemeriksaan dan Pengawasan Koperasi, Koperasi Simpan Pinjam/Unit Simpan Pinjam Koperasi yang Wilayah Keanggotaannya dalam Daerah Kabupaten/ Kota</w:t>
            </w:r>
          </w:p>
        </w:tc>
        <w:tc>
          <w:tcPr>
            <w:tcW w:w="1476" w:type="dxa"/>
            <w:tcBorders>
              <w:top w:val="nil"/>
              <w:left w:val="nil"/>
              <w:bottom w:val="single" w:sz="4" w:space="0" w:color="000000"/>
              <w:right w:val="single" w:sz="4" w:space="0" w:color="000000"/>
            </w:tcBorders>
            <w:shd w:val="clear" w:color="auto" w:fill="auto"/>
            <w:hideMark/>
          </w:tcPr>
          <w:p w14:paraId="7F928D9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pemeriksaan dan pengawasan yang dilakukan untuk koperasi dengan wilayah keanggotaan lintas daerah kabupaten/ kota ('%)</w:t>
            </w:r>
          </w:p>
        </w:tc>
        <w:tc>
          <w:tcPr>
            <w:tcW w:w="1206" w:type="dxa"/>
            <w:tcBorders>
              <w:top w:val="nil"/>
              <w:left w:val="nil"/>
              <w:bottom w:val="single" w:sz="4" w:space="0" w:color="auto"/>
              <w:right w:val="single" w:sz="4" w:space="0" w:color="auto"/>
            </w:tcBorders>
            <w:shd w:val="clear" w:color="auto" w:fill="auto"/>
            <w:hideMark/>
          </w:tcPr>
          <w:p w14:paraId="344F9D8C"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6D5BD1B5" w14:textId="5298E0BC"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90,20</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auto"/>
            <w:hideMark/>
          </w:tcPr>
          <w:p w14:paraId="76890263" w14:textId="2A005BAC"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374.691.600</w:t>
            </w:r>
          </w:p>
        </w:tc>
        <w:tc>
          <w:tcPr>
            <w:tcW w:w="630" w:type="dxa"/>
            <w:tcBorders>
              <w:top w:val="nil"/>
              <w:left w:val="nil"/>
              <w:bottom w:val="single" w:sz="4" w:space="0" w:color="auto"/>
              <w:right w:val="double" w:sz="6" w:space="0" w:color="auto"/>
            </w:tcBorders>
            <w:shd w:val="clear" w:color="auto" w:fill="auto"/>
            <w:noWrap/>
            <w:hideMark/>
          </w:tcPr>
          <w:p w14:paraId="012D96EA"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5E717BC4" w14:textId="77777777" w:rsidTr="009C600C">
        <w:trPr>
          <w:trHeight w:val="463"/>
        </w:trPr>
        <w:tc>
          <w:tcPr>
            <w:tcW w:w="630" w:type="dxa"/>
            <w:gridSpan w:val="2"/>
            <w:tcBorders>
              <w:top w:val="nil"/>
              <w:left w:val="double" w:sz="6" w:space="0" w:color="auto"/>
              <w:bottom w:val="nil"/>
              <w:right w:val="single" w:sz="4" w:space="0" w:color="auto"/>
            </w:tcBorders>
            <w:shd w:val="clear" w:color="auto" w:fill="auto"/>
            <w:noWrap/>
            <w:hideMark/>
          </w:tcPr>
          <w:p w14:paraId="11E397A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single" w:sz="4" w:space="0" w:color="auto"/>
              <w:left w:val="nil"/>
              <w:bottom w:val="nil"/>
              <w:right w:val="single" w:sz="4" w:space="0" w:color="000000"/>
            </w:tcBorders>
            <w:shd w:val="clear" w:color="auto" w:fill="auto"/>
            <w:noWrap/>
            <w:hideMark/>
          </w:tcPr>
          <w:p w14:paraId="633E4C0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single" w:sz="4" w:space="0" w:color="000000"/>
              <w:left w:val="nil"/>
              <w:bottom w:val="nil"/>
              <w:right w:val="single" w:sz="4" w:space="0" w:color="000000"/>
            </w:tcBorders>
            <w:shd w:val="clear" w:color="auto" w:fill="auto"/>
            <w:hideMark/>
          </w:tcPr>
          <w:p w14:paraId="67F8226D" w14:textId="62CA5BD2"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Pelaksanaan Proses Pemeriksaan Pengawasan Koperasi yang wilyah Keanggotaannya Daerah</w:t>
            </w:r>
            <w:r w:rsidR="00D76589" w:rsidRPr="00D76589">
              <w:rPr>
                <w:rFonts w:ascii="Arial" w:eastAsia="Times New Roman" w:hAnsi="Arial" w:cs="Arial"/>
                <w:color w:val="000000"/>
                <w:sz w:val="16"/>
                <w:szCs w:val="16"/>
              </w:rPr>
              <w:t xml:space="preserve"> Kabupaten/Kota</w:t>
            </w:r>
          </w:p>
        </w:tc>
        <w:tc>
          <w:tcPr>
            <w:tcW w:w="1710" w:type="dxa"/>
            <w:tcBorders>
              <w:top w:val="nil"/>
              <w:left w:val="nil"/>
              <w:bottom w:val="nil"/>
              <w:right w:val="single" w:sz="4" w:space="0" w:color="000000"/>
            </w:tcBorders>
            <w:shd w:val="clear" w:color="auto" w:fill="auto"/>
            <w:hideMark/>
          </w:tcPr>
          <w:p w14:paraId="354DA709" w14:textId="01E6D6E6" w:rsidR="00D76589" w:rsidRPr="00D76589" w:rsidRDefault="00D76589" w:rsidP="00192E2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koperasi yang dilakukan </w:t>
            </w:r>
            <w:r w:rsidR="00192E26">
              <w:rPr>
                <w:rFonts w:ascii="Arial" w:eastAsia="Times New Roman" w:hAnsi="Arial" w:cs="Arial"/>
                <w:color w:val="000000"/>
                <w:sz w:val="16"/>
                <w:szCs w:val="16"/>
              </w:rPr>
              <w:t xml:space="preserve">pemeriksaan dan </w:t>
            </w:r>
            <w:r w:rsidRPr="00D76589">
              <w:rPr>
                <w:rFonts w:ascii="Arial" w:eastAsia="Times New Roman" w:hAnsi="Arial" w:cs="Arial"/>
                <w:color w:val="000000"/>
                <w:sz w:val="16"/>
                <w:szCs w:val="16"/>
              </w:rPr>
              <w:t xml:space="preserve">pengawasan </w:t>
            </w:r>
          </w:p>
        </w:tc>
        <w:tc>
          <w:tcPr>
            <w:tcW w:w="1247" w:type="dxa"/>
            <w:tcBorders>
              <w:top w:val="nil"/>
              <w:left w:val="nil"/>
              <w:bottom w:val="single" w:sz="4" w:space="0" w:color="auto"/>
              <w:right w:val="single" w:sz="4" w:space="0" w:color="auto"/>
            </w:tcBorders>
            <w:shd w:val="clear" w:color="auto" w:fill="auto"/>
            <w:hideMark/>
          </w:tcPr>
          <w:p w14:paraId="7F0DCC46"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4F62889F" w14:textId="07F1FD2B"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166 unit usaha</w:t>
            </w:r>
          </w:p>
        </w:tc>
        <w:tc>
          <w:tcPr>
            <w:tcW w:w="1366" w:type="dxa"/>
            <w:tcBorders>
              <w:top w:val="nil"/>
              <w:left w:val="nil"/>
              <w:bottom w:val="single" w:sz="4" w:space="0" w:color="000000"/>
              <w:right w:val="single" w:sz="4" w:space="0" w:color="000000"/>
            </w:tcBorders>
            <w:shd w:val="clear" w:color="auto" w:fill="auto"/>
            <w:hideMark/>
          </w:tcPr>
          <w:p w14:paraId="12202AE2" w14:textId="0D32B479"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374.691.600</w:t>
            </w:r>
          </w:p>
        </w:tc>
        <w:tc>
          <w:tcPr>
            <w:tcW w:w="248" w:type="dxa"/>
            <w:tcBorders>
              <w:top w:val="single" w:sz="4" w:space="0" w:color="auto"/>
              <w:left w:val="nil"/>
              <w:bottom w:val="nil"/>
              <w:right w:val="single" w:sz="4" w:space="0" w:color="000000"/>
            </w:tcBorders>
            <w:shd w:val="clear" w:color="auto" w:fill="auto"/>
            <w:noWrap/>
            <w:hideMark/>
          </w:tcPr>
          <w:p w14:paraId="7719E1E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single" w:sz="4" w:space="0" w:color="000000"/>
              <w:left w:val="nil"/>
              <w:bottom w:val="nil"/>
              <w:right w:val="single" w:sz="4" w:space="0" w:color="000000"/>
            </w:tcBorders>
            <w:shd w:val="clear" w:color="auto" w:fill="auto"/>
            <w:hideMark/>
          </w:tcPr>
          <w:p w14:paraId="36FBADBD" w14:textId="127FF660"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Pelaksanaan Proses Pemeriksaan Pengawasan Koperasi yang wilyah Keanggotaannya Daerah</w:t>
            </w:r>
            <w:r w:rsidRPr="00D76589">
              <w:rPr>
                <w:rFonts w:ascii="Arial" w:eastAsia="Times New Roman" w:hAnsi="Arial" w:cs="Arial"/>
                <w:color w:val="000000"/>
                <w:sz w:val="16"/>
                <w:szCs w:val="16"/>
              </w:rPr>
              <w:t xml:space="preserve"> Kabupaten/Kota</w:t>
            </w:r>
          </w:p>
        </w:tc>
        <w:tc>
          <w:tcPr>
            <w:tcW w:w="1476" w:type="dxa"/>
            <w:tcBorders>
              <w:top w:val="nil"/>
              <w:left w:val="nil"/>
              <w:bottom w:val="nil"/>
              <w:right w:val="single" w:sz="4" w:space="0" w:color="000000"/>
            </w:tcBorders>
            <w:shd w:val="clear" w:color="auto" w:fill="auto"/>
            <w:hideMark/>
          </w:tcPr>
          <w:p w14:paraId="7044F144" w14:textId="577DC878" w:rsidR="00D76589" w:rsidRPr="00D76589" w:rsidRDefault="00192E26"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koperasi yang dilakukan </w:t>
            </w:r>
            <w:r>
              <w:rPr>
                <w:rFonts w:ascii="Arial" w:eastAsia="Times New Roman" w:hAnsi="Arial" w:cs="Arial"/>
                <w:color w:val="000000"/>
                <w:sz w:val="16"/>
                <w:szCs w:val="16"/>
              </w:rPr>
              <w:t xml:space="preserve">pemeriksaan dan </w:t>
            </w:r>
            <w:r w:rsidRPr="00D76589">
              <w:rPr>
                <w:rFonts w:ascii="Arial" w:eastAsia="Times New Roman" w:hAnsi="Arial" w:cs="Arial"/>
                <w:color w:val="000000"/>
                <w:sz w:val="16"/>
                <w:szCs w:val="16"/>
              </w:rPr>
              <w:t>pengawasan</w:t>
            </w:r>
          </w:p>
        </w:tc>
        <w:tc>
          <w:tcPr>
            <w:tcW w:w="1206" w:type="dxa"/>
            <w:tcBorders>
              <w:top w:val="nil"/>
              <w:left w:val="nil"/>
              <w:bottom w:val="single" w:sz="4" w:space="0" w:color="auto"/>
              <w:right w:val="single" w:sz="4" w:space="0" w:color="auto"/>
            </w:tcBorders>
            <w:shd w:val="clear" w:color="auto" w:fill="auto"/>
            <w:hideMark/>
          </w:tcPr>
          <w:p w14:paraId="1FE8B418"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3D51AFE5" w14:textId="41CADDCE"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166 unit usaha</w:t>
            </w:r>
          </w:p>
        </w:tc>
        <w:tc>
          <w:tcPr>
            <w:tcW w:w="1488" w:type="dxa"/>
            <w:gridSpan w:val="2"/>
            <w:tcBorders>
              <w:top w:val="nil"/>
              <w:left w:val="nil"/>
              <w:bottom w:val="single" w:sz="4" w:space="0" w:color="000000"/>
              <w:right w:val="single" w:sz="4" w:space="0" w:color="000000"/>
            </w:tcBorders>
            <w:shd w:val="clear" w:color="auto" w:fill="auto"/>
            <w:hideMark/>
          </w:tcPr>
          <w:p w14:paraId="01D5C05B" w14:textId="07E54CF8"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374.691.600</w:t>
            </w:r>
          </w:p>
        </w:tc>
        <w:tc>
          <w:tcPr>
            <w:tcW w:w="630" w:type="dxa"/>
            <w:tcBorders>
              <w:top w:val="nil"/>
              <w:left w:val="nil"/>
              <w:bottom w:val="single" w:sz="4" w:space="0" w:color="auto"/>
              <w:right w:val="double" w:sz="6" w:space="0" w:color="auto"/>
            </w:tcBorders>
            <w:shd w:val="clear" w:color="auto" w:fill="auto"/>
            <w:noWrap/>
            <w:hideMark/>
          </w:tcPr>
          <w:p w14:paraId="00412693"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0C7D6DF1" w14:textId="77777777" w:rsidTr="009C600C">
        <w:trPr>
          <w:trHeight w:val="1035"/>
        </w:trPr>
        <w:tc>
          <w:tcPr>
            <w:tcW w:w="630" w:type="dxa"/>
            <w:gridSpan w:val="2"/>
            <w:tcBorders>
              <w:top w:val="single" w:sz="4" w:space="0" w:color="auto"/>
              <w:left w:val="double" w:sz="6" w:space="0" w:color="auto"/>
              <w:bottom w:val="single" w:sz="4" w:space="0" w:color="auto"/>
              <w:right w:val="nil"/>
            </w:tcBorders>
            <w:shd w:val="clear" w:color="auto" w:fill="C4BC96" w:themeFill="background2" w:themeFillShade="BF"/>
            <w:noWrap/>
            <w:hideMark/>
          </w:tcPr>
          <w:p w14:paraId="42A5FF0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VIII</w:t>
            </w:r>
          </w:p>
        </w:tc>
        <w:tc>
          <w:tcPr>
            <w:tcW w:w="1800" w:type="dxa"/>
            <w:gridSpan w:val="4"/>
            <w:tcBorders>
              <w:top w:val="single" w:sz="4" w:space="0" w:color="auto"/>
              <w:left w:val="single" w:sz="4" w:space="0" w:color="auto"/>
              <w:bottom w:val="nil"/>
              <w:right w:val="single" w:sz="4" w:space="0" w:color="000000"/>
            </w:tcBorders>
            <w:shd w:val="clear" w:color="auto" w:fill="C4BC96" w:themeFill="background2" w:themeFillShade="BF"/>
            <w:noWrap/>
            <w:hideMark/>
          </w:tcPr>
          <w:p w14:paraId="7536015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PENILAIAN KESEHATAN KSP/USP KOPERASI</w:t>
            </w:r>
          </w:p>
        </w:tc>
        <w:tc>
          <w:tcPr>
            <w:tcW w:w="1710" w:type="dxa"/>
            <w:tcBorders>
              <w:top w:val="single" w:sz="4" w:space="0" w:color="000000"/>
              <w:left w:val="nil"/>
              <w:bottom w:val="single" w:sz="4" w:space="0" w:color="000000"/>
              <w:right w:val="single" w:sz="4" w:space="0" w:color="000000"/>
            </w:tcBorders>
            <w:shd w:val="clear" w:color="auto" w:fill="C4BC96" w:themeFill="background2" w:themeFillShade="BF"/>
            <w:hideMark/>
          </w:tcPr>
          <w:p w14:paraId="33DE573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koperasi sehat ('%)</w:t>
            </w:r>
          </w:p>
        </w:tc>
        <w:tc>
          <w:tcPr>
            <w:tcW w:w="1247" w:type="dxa"/>
            <w:tcBorders>
              <w:top w:val="nil"/>
              <w:left w:val="nil"/>
              <w:bottom w:val="single" w:sz="4" w:space="0" w:color="auto"/>
              <w:right w:val="single" w:sz="4" w:space="0" w:color="auto"/>
            </w:tcBorders>
            <w:shd w:val="clear" w:color="auto" w:fill="C4BC96" w:themeFill="background2" w:themeFillShade="BF"/>
            <w:hideMark/>
          </w:tcPr>
          <w:p w14:paraId="73C4FFD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hideMark/>
          </w:tcPr>
          <w:p w14:paraId="6797EF03" w14:textId="6F4A5BBF"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35,75</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C4BC96" w:themeFill="background2" w:themeFillShade="BF"/>
            <w:hideMark/>
          </w:tcPr>
          <w:p w14:paraId="4AB9355C" w14:textId="4C846D80"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79.093.100</w:t>
            </w:r>
          </w:p>
        </w:tc>
        <w:tc>
          <w:tcPr>
            <w:tcW w:w="1800" w:type="dxa"/>
            <w:gridSpan w:val="2"/>
            <w:tcBorders>
              <w:top w:val="single" w:sz="4" w:space="0" w:color="auto"/>
              <w:left w:val="nil"/>
              <w:bottom w:val="nil"/>
              <w:right w:val="single" w:sz="4" w:space="0" w:color="000000"/>
            </w:tcBorders>
            <w:shd w:val="clear" w:color="auto" w:fill="C4BC96" w:themeFill="background2" w:themeFillShade="BF"/>
            <w:noWrap/>
            <w:hideMark/>
          </w:tcPr>
          <w:p w14:paraId="3E40DA2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PENILAIAN KESEHATAN KSP/USP KOPERASI</w:t>
            </w:r>
          </w:p>
        </w:tc>
        <w:tc>
          <w:tcPr>
            <w:tcW w:w="1476" w:type="dxa"/>
            <w:tcBorders>
              <w:top w:val="single" w:sz="4" w:space="0" w:color="000000"/>
              <w:left w:val="nil"/>
              <w:bottom w:val="single" w:sz="4" w:space="0" w:color="000000"/>
              <w:right w:val="single" w:sz="4" w:space="0" w:color="000000"/>
            </w:tcBorders>
            <w:shd w:val="clear" w:color="auto" w:fill="C4BC96" w:themeFill="background2" w:themeFillShade="BF"/>
            <w:hideMark/>
          </w:tcPr>
          <w:p w14:paraId="58FDA17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koperasi sehat ('%)</w:t>
            </w:r>
          </w:p>
        </w:tc>
        <w:tc>
          <w:tcPr>
            <w:tcW w:w="1206" w:type="dxa"/>
            <w:tcBorders>
              <w:top w:val="nil"/>
              <w:left w:val="nil"/>
              <w:bottom w:val="single" w:sz="4" w:space="0" w:color="auto"/>
              <w:right w:val="single" w:sz="4" w:space="0" w:color="auto"/>
            </w:tcBorders>
            <w:shd w:val="clear" w:color="auto" w:fill="C4BC96" w:themeFill="background2" w:themeFillShade="BF"/>
            <w:hideMark/>
          </w:tcPr>
          <w:p w14:paraId="1528653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hideMark/>
          </w:tcPr>
          <w:p w14:paraId="49C0BD89" w14:textId="098F12C4"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35,75</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C4BC96" w:themeFill="background2" w:themeFillShade="BF"/>
            <w:hideMark/>
          </w:tcPr>
          <w:p w14:paraId="02340B96" w14:textId="78973BF0" w:rsidR="00D76589" w:rsidRPr="00D76589" w:rsidRDefault="00192E2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79.093.100</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21AD32AA"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22E09A6" w14:textId="77777777" w:rsidTr="009C600C">
        <w:trPr>
          <w:trHeight w:val="823"/>
        </w:trPr>
        <w:tc>
          <w:tcPr>
            <w:tcW w:w="630" w:type="dxa"/>
            <w:gridSpan w:val="2"/>
            <w:tcBorders>
              <w:top w:val="nil"/>
              <w:left w:val="double" w:sz="6" w:space="0" w:color="auto"/>
              <w:bottom w:val="single" w:sz="4" w:space="0" w:color="auto"/>
              <w:right w:val="single" w:sz="4" w:space="0" w:color="auto"/>
            </w:tcBorders>
            <w:shd w:val="clear" w:color="auto" w:fill="auto"/>
            <w:noWrap/>
            <w:hideMark/>
          </w:tcPr>
          <w:p w14:paraId="42EF7A4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18</w:t>
            </w:r>
          </w:p>
        </w:tc>
        <w:tc>
          <w:tcPr>
            <w:tcW w:w="1800" w:type="dxa"/>
            <w:gridSpan w:val="4"/>
            <w:tcBorders>
              <w:top w:val="single" w:sz="4" w:space="0" w:color="auto"/>
              <w:left w:val="nil"/>
              <w:bottom w:val="single" w:sz="4" w:space="0" w:color="auto"/>
              <w:right w:val="single" w:sz="4" w:space="0" w:color="000000"/>
            </w:tcBorders>
            <w:shd w:val="clear" w:color="auto" w:fill="auto"/>
            <w:hideMark/>
          </w:tcPr>
          <w:p w14:paraId="7833242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Penilaian Kesehatan Koperasi Simpan Pinjam/Unit Simpan Pinjam Koperasi yang Wilayah Keanggotaanya dalam 1 (satu) Daerah Kabupaten/Kota</w:t>
            </w:r>
          </w:p>
        </w:tc>
        <w:tc>
          <w:tcPr>
            <w:tcW w:w="1710" w:type="dxa"/>
            <w:tcBorders>
              <w:top w:val="nil"/>
              <w:left w:val="nil"/>
              <w:bottom w:val="single" w:sz="4" w:space="0" w:color="000000"/>
              <w:right w:val="single" w:sz="4" w:space="0" w:color="000000"/>
            </w:tcBorders>
            <w:shd w:val="clear" w:color="auto" w:fill="auto"/>
            <w:hideMark/>
          </w:tcPr>
          <w:p w14:paraId="5CFEB9A4" w14:textId="661B40FE"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usaha simpan pinjam kopera</w:t>
            </w:r>
            <w:r w:rsidR="00192E26">
              <w:rPr>
                <w:rFonts w:ascii="Arial" w:eastAsia="Times New Roman" w:hAnsi="Arial" w:cs="Arial"/>
                <w:b/>
                <w:bCs/>
                <w:color w:val="000000"/>
                <w:sz w:val="16"/>
                <w:szCs w:val="16"/>
              </w:rPr>
              <w:t>si yang dinilai kesehatannya</w:t>
            </w:r>
          </w:p>
        </w:tc>
        <w:tc>
          <w:tcPr>
            <w:tcW w:w="1247" w:type="dxa"/>
            <w:tcBorders>
              <w:top w:val="nil"/>
              <w:left w:val="nil"/>
              <w:bottom w:val="single" w:sz="4" w:space="0" w:color="auto"/>
              <w:right w:val="single" w:sz="4" w:space="0" w:color="auto"/>
            </w:tcBorders>
            <w:shd w:val="clear" w:color="auto" w:fill="auto"/>
            <w:hideMark/>
          </w:tcPr>
          <w:p w14:paraId="3324C1BD" w14:textId="77777777" w:rsidR="00D76589" w:rsidRPr="00D76589" w:rsidRDefault="00D76589" w:rsidP="00D76589">
            <w:pPr>
              <w:widowControl/>
              <w:autoSpaceDE/>
              <w:autoSpaceDN/>
              <w:jc w:val="center"/>
              <w:rPr>
                <w:rFonts w:ascii="Arial" w:eastAsia="Times New Roman" w:hAnsi="Arial" w:cs="Arial"/>
                <w:b/>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24293E7D" w14:textId="05BF0B11" w:rsidR="00D76589" w:rsidRPr="00D76589" w:rsidRDefault="00192E26"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55,81</w:t>
            </w:r>
            <w:r w:rsidR="00D76589" w:rsidRPr="00D76589">
              <w:rPr>
                <w:rFonts w:ascii="Arial" w:eastAsia="Times New Roman" w:hAnsi="Arial" w:cs="Arial"/>
                <w:b/>
                <w:color w:val="000000"/>
                <w:sz w:val="16"/>
                <w:szCs w:val="16"/>
              </w:rPr>
              <w:t>%</w:t>
            </w:r>
          </w:p>
        </w:tc>
        <w:tc>
          <w:tcPr>
            <w:tcW w:w="1366" w:type="dxa"/>
            <w:tcBorders>
              <w:top w:val="nil"/>
              <w:left w:val="nil"/>
              <w:bottom w:val="single" w:sz="4" w:space="0" w:color="000000"/>
              <w:right w:val="single" w:sz="4" w:space="0" w:color="000000"/>
            </w:tcBorders>
            <w:shd w:val="clear" w:color="auto" w:fill="auto"/>
            <w:hideMark/>
          </w:tcPr>
          <w:p w14:paraId="5D4EF82E" w14:textId="2DB7A626" w:rsidR="00D76589" w:rsidRPr="00D76589" w:rsidRDefault="00192E26"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79.093.100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3993F47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Penilaian Kesehatan Koperasi Simpan Pinjam/Unit Simpan Pinjam Koperasi yang Wilayah Keanggotaanya dalam 1 (satu) Daerah Kabupaten/Kota</w:t>
            </w:r>
          </w:p>
        </w:tc>
        <w:tc>
          <w:tcPr>
            <w:tcW w:w="1476" w:type="dxa"/>
            <w:tcBorders>
              <w:top w:val="nil"/>
              <w:left w:val="nil"/>
              <w:bottom w:val="single" w:sz="4" w:space="0" w:color="000000"/>
              <w:right w:val="single" w:sz="4" w:space="0" w:color="000000"/>
            </w:tcBorders>
            <w:shd w:val="clear" w:color="auto" w:fill="auto"/>
            <w:hideMark/>
          </w:tcPr>
          <w:p w14:paraId="7C159D4A" w14:textId="2E3AE133"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usaha simpan pinjam koperas</w:t>
            </w:r>
            <w:r w:rsidR="00192E26">
              <w:rPr>
                <w:rFonts w:ascii="Arial" w:eastAsia="Times New Roman" w:hAnsi="Arial" w:cs="Arial"/>
                <w:b/>
                <w:bCs/>
                <w:color w:val="000000"/>
                <w:sz w:val="16"/>
                <w:szCs w:val="16"/>
              </w:rPr>
              <w:t>i yang dinilai kesehatannya</w:t>
            </w:r>
          </w:p>
        </w:tc>
        <w:tc>
          <w:tcPr>
            <w:tcW w:w="1206" w:type="dxa"/>
            <w:tcBorders>
              <w:top w:val="nil"/>
              <w:left w:val="nil"/>
              <w:bottom w:val="single" w:sz="4" w:space="0" w:color="auto"/>
              <w:right w:val="single" w:sz="4" w:space="0" w:color="auto"/>
            </w:tcBorders>
            <w:shd w:val="clear" w:color="auto" w:fill="auto"/>
            <w:hideMark/>
          </w:tcPr>
          <w:p w14:paraId="644024F4" w14:textId="77777777" w:rsidR="00D76589" w:rsidRPr="00D76589" w:rsidRDefault="00D76589" w:rsidP="00D76589">
            <w:pPr>
              <w:widowControl/>
              <w:autoSpaceDE/>
              <w:autoSpaceDN/>
              <w:jc w:val="center"/>
              <w:rPr>
                <w:rFonts w:ascii="Arial" w:eastAsia="Times New Roman" w:hAnsi="Arial" w:cs="Arial"/>
                <w:b/>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0BD69543" w14:textId="0167A97A" w:rsidR="00D76589" w:rsidRPr="00D76589" w:rsidRDefault="00192E26"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55,81</w:t>
            </w:r>
            <w:r w:rsidR="00D76589" w:rsidRPr="00D76589">
              <w:rPr>
                <w:rFonts w:ascii="Arial" w:eastAsia="Times New Roman" w:hAnsi="Arial" w:cs="Arial"/>
                <w:b/>
                <w:color w:val="000000"/>
                <w:sz w:val="16"/>
                <w:szCs w:val="16"/>
              </w:rPr>
              <w:t>%</w:t>
            </w:r>
          </w:p>
        </w:tc>
        <w:tc>
          <w:tcPr>
            <w:tcW w:w="1488" w:type="dxa"/>
            <w:gridSpan w:val="2"/>
            <w:tcBorders>
              <w:top w:val="nil"/>
              <w:left w:val="nil"/>
              <w:bottom w:val="single" w:sz="4" w:space="0" w:color="000000"/>
              <w:right w:val="single" w:sz="4" w:space="0" w:color="000000"/>
            </w:tcBorders>
            <w:shd w:val="clear" w:color="auto" w:fill="auto"/>
            <w:hideMark/>
          </w:tcPr>
          <w:p w14:paraId="4228DF0A" w14:textId="3B0020B9" w:rsidR="00D76589" w:rsidRPr="00D76589" w:rsidRDefault="00192E26"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79.093.100</w:t>
            </w:r>
          </w:p>
        </w:tc>
        <w:tc>
          <w:tcPr>
            <w:tcW w:w="630" w:type="dxa"/>
            <w:tcBorders>
              <w:top w:val="nil"/>
              <w:left w:val="nil"/>
              <w:bottom w:val="single" w:sz="4" w:space="0" w:color="auto"/>
              <w:right w:val="double" w:sz="6" w:space="0" w:color="auto"/>
            </w:tcBorders>
            <w:shd w:val="clear" w:color="auto" w:fill="auto"/>
            <w:noWrap/>
            <w:hideMark/>
          </w:tcPr>
          <w:p w14:paraId="35016936" w14:textId="77777777" w:rsidR="00D76589" w:rsidRPr="00D76589" w:rsidRDefault="00D76589" w:rsidP="00D76589">
            <w:pPr>
              <w:widowControl/>
              <w:autoSpaceDE/>
              <w:autoSpaceDN/>
              <w:jc w:val="center"/>
              <w:rPr>
                <w:rFonts w:ascii="Arial" w:eastAsia="Times New Roman" w:hAnsi="Arial" w:cs="Arial"/>
                <w:b/>
                <w:color w:val="000000"/>
                <w:sz w:val="18"/>
                <w:szCs w:val="18"/>
              </w:rPr>
            </w:pPr>
          </w:p>
        </w:tc>
      </w:tr>
      <w:tr w:rsidR="00D76589" w:rsidRPr="00D76589" w14:paraId="120A3ACA" w14:textId="77777777" w:rsidTr="009C600C">
        <w:trPr>
          <w:trHeight w:val="1035"/>
        </w:trPr>
        <w:tc>
          <w:tcPr>
            <w:tcW w:w="630" w:type="dxa"/>
            <w:gridSpan w:val="2"/>
            <w:tcBorders>
              <w:top w:val="nil"/>
              <w:left w:val="double" w:sz="6" w:space="0" w:color="auto"/>
              <w:bottom w:val="single" w:sz="4" w:space="0" w:color="auto"/>
              <w:right w:val="single" w:sz="4" w:space="0" w:color="auto"/>
            </w:tcBorders>
            <w:shd w:val="clear" w:color="auto" w:fill="auto"/>
            <w:noWrap/>
            <w:hideMark/>
          </w:tcPr>
          <w:p w14:paraId="0B34CE4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nil"/>
              <w:bottom w:val="single" w:sz="4" w:space="0" w:color="auto"/>
              <w:right w:val="nil"/>
            </w:tcBorders>
            <w:shd w:val="clear" w:color="auto" w:fill="auto"/>
            <w:hideMark/>
          </w:tcPr>
          <w:p w14:paraId="03DAD47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7D148135"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Pelaksanaan Penilaian Kesehatan KSP/USP Koperasi Kewenangan Kabupaten/Kota</w:t>
            </w:r>
          </w:p>
        </w:tc>
        <w:tc>
          <w:tcPr>
            <w:tcW w:w="1710" w:type="dxa"/>
            <w:tcBorders>
              <w:top w:val="nil"/>
              <w:left w:val="nil"/>
              <w:bottom w:val="single" w:sz="4" w:space="0" w:color="000000"/>
              <w:right w:val="single" w:sz="4" w:space="0" w:color="000000"/>
            </w:tcBorders>
            <w:shd w:val="clear" w:color="auto" w:fill="auto"/>
            <w:hideMark/>
          </w:tcPr>
          <w:p w14:paraId="16ADDB1F" w14:textId="274414F7" w:rsidR="00D76589" w:rsidRPr="00D76589" w:rsidRDefault="00D76589" w:rsidP="00192E2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192E26">
              <w:rPr>
                <w:rFonts w:ascii="Arial" w:eastAsia="Times New Roman" w:hAnsi="Arial" w:cs="Arial"/>
                <w:color w:val="000000"/>
                <w:sz w:val="16"/>
                <w:szCs w:val="16"/>
              </w:rPr>
              <w:t>unit usaha koperasi yang telah dilakukan penilaian kesehatan</w:t>
            </w:r>
          </w:p>
        </w:tc>
        <w:tc>
          <w:tcPr>
            <w:tcW w:w="1247" w:type="dxa"/>
            <w:tcBorders>
              <w:top w:val="nil"/>
              <w:left w:val="nil"/>
              <w:bottom w:val="single" w:sz="4" w:space="0" w:color="auto"/>
              <w:right w:val="single" w:sz="4" w:space="0" w:color="auto"/>
            </w:tcBorders>
            <w:shd w:val="clear" w:color="auto" w:fill="auto"/>
            <w:hideMark/>
          </w:tcPr>
          <w:p w14:paraId="26BBFA5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147EEF43" w14:textId="16A812C8"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 unit usaha</w:t>
            </w:r>
          </w:p>
        </w:tc>
        <w:tc>
          <w:tcPr>
            <w:tcW w:w="1366" w:type="dxa"/>
            <w:tcBorders>
              <w:top w:val="nil"/>
              <w:left w:val="nil"/>
              <w:bottom w:val="single" w:sz="4" w:space="0" w:color="000000"/>
              <w:right w:val="single" w:sz="4" w:space="0" w:color="000000"/>
            </w:tcBorders>
            <w:shd w:val="clear" w:color="auto" w:fill="auto"/>
            <w:hideMark/>
          </w:tcPr>
          <w:p w14:paraId="64AD9E27" w14:textId="706E9E73"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79.093.100</w:t>
            </w:r>
          </w:p>
        </w:tc>
        <w:tc>
          <w:tcPr>
            <w:tcW w:w="248" w:type="dxa"/>
            <w:tcBorders>
              <w:top w:val="nil"/>
              <w:left w:val="nil"/>
              <w:bottom w:val="single" w:sz="4" w:space="0" w:color="auto"/>
              <w:right w:val="nil"/>
            </w:tcBorders>
            <w:shd w:val="clear" w:color="auto" w:fill="auto"/>
            <w:hideMark/>
          </w:tcPr>
          <w:p w14:paraId="73991C9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53EA2E82"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Pelaksanaan Penilaian Kesehatan KSP/USP Koperasi Kewenangan Kabupaten/Kota</w:t>
            </w:r>
          </w:p>
        </w:tc>
        <w:tc>
          <w:tcPr>
            <w:tcW w:w="1476" w:type="dxa"/>
            <w:tcBorders>
              <w:top w:val="nil"/>
              <w:left w:val="nil"/>
              <w:bottom w:val="single" w:sz="4" w:space="0" w:color="000000"/>
              <w:right w:val="single" w:sz="4" w:space="0" w:color="000000"/>
            </w:tcBorders>
            <w:shd w:val="clear" w:color="auto" w:fill="auto"/>
            <w:hideMark/>
          </w:tcPr>
          <w:p w14:paraId="5A071BD9" w14:textId="6F75A41D" w:rsidR="00D76589" w:rsidRPr="00D76589" w:rsidRDefault="00823978"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unit usaha koperasi yang telah dilakukan penilaian kesehatan</w:t>
            </w:r>
          </w:p>
        </w:tc>
        <w:tc>
          <w:tcPr>
            <w:tcW w:w="1206" w:type="dxa"/>
            <w:tcBorders>
              <w:top w:val="nil"/>
              <w:left w:val="nil"/>
              <w:bottom w:val="single" w:sz="4" w:space="0" w:color="auto"/>
              <w:right w:val="single" w:sz="4" w:space="0" w:color="auto"/>
            </w:tcBorders>
            <w:shd w:val="clear" w:color="auto" w:fill="auto"/>
            <w:hideMark/>
          </w:tcPr>
          <w:p w14:paraId="5DC43FE1"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4CD371BB" w14:textId="446C4688"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 unit usaha</w:t>
            </w:r>
          </w:p>
        </w:tc>
        <w:tc>
          <w:tcPr>
            <w:tcW w:w="1488" w:type="dxa"/>
            <w:gridSpan w:val="2"/>
            <w:tcBorders>
              <w:top w:val="nil"/>
              <w:left w:val="nil"/>
              <w:bottom w:val="single" w:sz="4" w:space="0" w:color="000000"/>
              <w:right w:val="single" w:sz="4" w:space="0" w:color="000000"/>
            </w:tcBorders>
            <w:shd w:val="clear" w:color="auto" w:fill="auto"/>
            <w:hideMark/>
          </w:tcPr>
          <w:p w14:paraId="66BEE85A" w14:textId="1BBE19F8"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79.093.100</w:t>
            </w:r>
          </w:p>
        </w:tc>
        <w:tc>
          <w:tcPr>
            <w:tcW w:w="630" w:type="dxa"/>
            <w:tcBorders>
              <w:top w:val="nil"/>
              <w:left w:val="nil"/>
              <w:bottom w:val="single" w:sz="4" w:space="0" w:color="auto"/>
              <w:right w:val="double" w:sz="6" w:space="0" w:color="auto"/>
            </w:tcBorders>
            <w:shd w:val="clear" w:color="auto" w:fill="auto"/>
            <w:noWrap/>
            <w:hideMark/>
          </w:tcPr>
          <w:p w14:paraId="44E4A13B"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69F1369C" w14:textId="77777777" w:rsidTr="009C600C">
        <w:trPr>
          <w:trHeight w:val="1035"/>
        </w:trPr>
        <w:tc>
          <w:tcPr>
            <w:tcW w:w="630" w:type="dxa"/>
            <w:gridSpan w:val="2"/>
            <w:tcBorders>
              <w:top w:val="nil"/>
              <w:left w:val="double" w:sz="6" w:space="0" w:color="auto"/>
              <w:bottom w:val="single" w:sz="4" w:space="0" w:color="auto"/>
              <w:right w:val="single" w:sz="4" w:space="0" w:color="auto"/>
            </w:tcBorders>
            <w:shd w:val="clear" w:color="auto" w:fill="C4BC96" w:themeFill="background2" w:themeFillShade="BF"/>
            <w:noWrap/>
            <w:hideMark/>
          </w:tcPr>
          <w:p w14:paraId="2D7E0F8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IX</w:t>
            </w:r>
          </w:p>
        </w:tc>
        <w:tc>
          <w:tcPr>
            <w:tcW w:w="237" w:type="dxa"/>
            <w:gridSpan w:val="2"/>
            <w:tcBorders>
              <w:top w:val="nil"/>
              <w:left w:val="nil"/>
              <w:bottom w:val="single" w:sz="4" w:space="0" w:color="auto"/>
              <w:right w:val="nil"/>
            </w:tcBorders>
            <w:shd w:val="clear" w:color="auto" w:fill="C4BC96" w:themeFill="background2" w:themeFillShade="BF"/>
            <w:hideMark/>
          </w:tcPr>
          <w:p w14:paraId="5825A393"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563" w:type="dxa"/>
            <w:gridSpan w:val="2"/>
            <w:tcBorders>
              <w:top w:val="nil"/>
              <w:left w:val="single" w:sz="4" w:space="0" w:color="000000"/>
              <w:bottom w:val="single" w:sz="4" w:space="0" w:color="000000"/>
              <w:right w:val="single" w:sz="4" w:space="0" w:color="000000"/>
            </w:tcBorders>
            <w:shd w:val="clear" w:color="auto" w:fill="C4BC96" w:themeFill="background2" w:themeFillShade="BF"/>
            <w:hideMark/>
          </w:tcPr>
          <w:p w14:paraId="370124D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PENDIDIKAN DAN LATIHAN PERKOPERASIAN</w:t>
            </w:r>
          </w:p>
        </w:tc>
        <w:tc>
          <w:tcPr>
            <w:tcW w:w="1710" w:type="dxa"/>
            <w:tcBorders>
              <w:top w:val="nil"/>
              <w:left w:val="nil"/>
              <w:bottom w:val="single" w:sz="4" w:space="0" w:color="000000"/>
              <w:right w:val="single" w:sz="4" w:space="0" w:color="000000"/>
            </w:tcBorders>
            <w:shd w:val="clear" w:color="auto" w:fill="C4BC96" w:themeFill="background2" w:themeFillShade="BF"/>
            <w:hideMark/>
          </w:tcPr>
          <w:p w14:paraId="41EEBE7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koperasi yang meningkat manajemen pengelolaan melalui pendidikan dan pelatihan ('%)</w:t>
            </w:r>
          </w:p>
        </w:tc>
        <w:tc>
          <w:tcPr>
            <w:tcW w:w="1247" w:type="dxa"/>
            <w:tcBorders>
              <w:top w:val="nil"/>
              <w:left w:val="nil"/>
              <w:bottom w:val="single" w:sz="4" w:space="0" w:color="auto"/>
              <w:right w:val="single" w:sz="4" w:space="0" w:color="auto"/>
            </w:tcBorders>
            <w:shd w:val="clear" w:color="auto" w:fill="C4BC96" w:themeFill="background2" w:themeFillShade="BF"/>
            <w:hideMark/>
          </w:tcPr>
          <w:p w14:paraId="7F0DD92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hideMark/>
          </w:tcPr>
          <w:p w14:paraId="5151C6E0" w14:textId="60F2D4BB"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15,61</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C4BC96" w:themeFill="background2" w:themeFillShade="BF"/>
            <w:hideMark/>
          </w:tcPr>
          <w:p w14:paraId="4947614E" w14:textId="17F52261"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216.065.500</w:t>
            </w:r>
          </w:p>
        </w:tc>
        <w:tc>
          <w:tcPr>
            <w:tcW w:w="248" w:type="dxa"/>
            <w:tcBorders>
              <w:top w:val="nil"/>
              <w:left w:val="nil"/>
              <w:bottom w:val="single" w:sz="4" w:space="0" w:color="auto"/>
              <w:right w:val="nil"/>
            </w:tcBorders>
            <w:shd w:val="clear" w:color="auto" w:fill="C4BC96" w:themeFill="background2" w:themeFillShade="BF"/>
            <w:hideMark/>
          </w:tcPr>
          <w:p w14:paraId="526CD6AF"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552" w:type="dxa"/>
            <w:tcBorders>
              <w:top w:val="nil"/>
              <w:left w:val="single" w:sz="4" w:space="0" w:color="000000"/>
              <w:bottom w:val="single" w:sz="4" w:space="0" w:color="000000"/>
              <w:right w:val="single" w:sz="4" w:space="0" w:color="000000"/>
            </w:tcBorders>
            <w:shd w:val="clear" w:color="auto" w:fill="C4BC96" w:themeFill="background2" w:themeFillShade="BF"/>
            <w:hideMark/>
          </w:tcPr>
          <w:p w14:paraId="3474E04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PENDIDIKAN DAN LATIHAN PERKOPERASIAN</w:t>
            </w:r>
          </w:p>
        </w:tc>
        <w:tc>
          <w:tcPr>
            <w:tcW w:w="1476" w:type="dxa"/>
            <w:tcBorders>
              <w:top w:val="nil"/>
              <w:left w:val="nil"/>
              <w:bottom w:val="single" w:sz="4" w:space="0" w:color="000000"/>
              <w:right w:val="single" w:sz="4" w:space="0" w:color="000000"/>
            </w:tcBorders>
            <w:shd w:val="clear" w:color="auto" w:fill="C4BC96" w:themeFill="background2" w:themeFillShade="BF"/>
            <w:hideMark/>
          </w:tcPr>
          <w:p w14:paraId="02CBC79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koperasi yang meningkat manajemen pengelolaan melalui pendidikan dan pelatihan ('%)</w:t>
            </w:r>
          </w:p>
        </w:tc>
        <w:tc>
          <w:tcPr>
            <w:tcW w:w="1206" w:type="dxa"/>
            <w:tcBorders>
              <w:top w:val="nil"/>
              <w:left w:val="nil"/>
              <w:bottom w:val="single" w:sz="4" w:space="0" w:color="auto"/>
              <w:right w:val="single" w:sz="4" w:space="0" w:color="auto"/>
            </w:tcBorders>
            <w:shd w:val="clear" w:color="auto" w:fill="C4BC96" w:themeFill="background2" w:themeFillShade="BF"/>
            <w:hideMark/>
          </w:tcPr>
          <w:p w14:paraId="5EB4217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hideMark/>
          </w:tcPr>
          <w:p w14:paraId="3F742AD2" w14:textId="61063661"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15,61</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C4BC96" w:themeFill="background2" w:themeFillShade="BF"/>
            <w:hideMark/>
          </w:tcPr>
          <w:p w14:paraId="669B964D" w14:textId="69C29D0E"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216.065.500</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79E1E3E8"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220A8945" w14:textId="77777777" w:rsidTr="009C600C">
        <w:trPr>
          <w:trHeight w:val="823"/>
        </w:trPr>
        <w:tc>
          <w:tcPr>
            <w:tcW w:w="630" w:type="dxa"/>
            <w:gridSpan w:val="2"/>
            <w:tcBorders>
              <w:top w:val="nil"/>
              <w:left w:val="double" w:sz="6" w:space="0" w:color="auto"/>
              <w:bottom w:val="single" w:sz="4" w:space="0" w:color="auto"/>
              <w:right w:val="single" w:sz="4" w:space="0" w:color="auto"/>
            </w:tcBorders>
            <w:shd w:val="clear" w:color="auto" w:fill="auto"/>
            <w:noWrap/>
            <w:hideMark/>
          </w:tcPr>
          <w:p w14:paraId="65C8FE1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19</w:t>
            </w:r>
          </w:p>
        </w:tc>
        <w:tc>
          <w:tcPr>
            <w:tcW w:w="1800" w:type="dxa"/>
            <w:gridSpan w:val="4"/>
            <w:tcBorders>
              <w:top w:val="nil"/>
              <w:left w:val="nil"/>
              <w:bottom w:val="single" w:sz="4" w:space="0" w:color="auto"/>
              <w:right w:val="single" w:sz="4" w:space="0" w:color="000000"/>
            </w:tcBorders>
            <w:shd w:val="clear" w:color="auto" w:fill="auto"/>
            <w:hideMark/>
          </w:tcPr>
          <w:p w14:paraId="6AC9EA5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 xml:space="preserve">Kegiatan Pendidikan dan Latihan Perkoperasian Bagi Koperasi yang Wilayah </w:t>
            </w:r>
            <w:r w:rsidRPr="00D76589">
              <w:rPr>
                <w:rFonts w:ascii="Arial" w:eastAsia="Times New Roman" w:hAnsi="Arial" w:cs="Arial"/>
                <w:b/>
                <w:bCs/>
                <w:color w:val="000000"/>
                <w:sz w:val="16"/>
                <w:szCs w:val="16"/>
              </w:rPr>
              <w:lastRenderedPageBreak/>
              <w:t>Keanggotaan dalam Daerah Kabupaten/Kota</w:t>
            </w:r>
          </w:p>
        </w:tc>
        <w:tc>
          <w:tcPr>
            <w:tcW w:w="1710" w:type="dxa"/>
            <w:tcBorders>
              <w:top w:val="nil"/>
              <w:left w:val="nil"/>
              <w:bottom w:val="single" w:sz="4" w:space="0" w:color="000000"/>
              <w:right w:val="single" w:sz="4" w:space="0" w:color="000000"/>
            </w:tcBorders>
            <w:shd w:val="clear" w:color="auto" w:fill="auto"/>
            <w:hideMark/>
          </w:tcPr>
          <w:p w14:paraId="5F2FE7D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 xml:space="preserve">Persentase koperasi yang mengikuti pelatihan untuk koperasi dengan </w:t>
            </w:r>
            <w:r w:rsidRPr="00D76589">
              <w:rPr>
                <w:rFonts w:ascii="Arial" w:eastAsia="Times New Roman" w:hAnsi="Arial" w:cs="Arial"/>
                <w:b/>
                <w:bCs/>
                <w:color w:val="000000"/>
                <w:sz w:val="16"/>
                <w:szCs w:val="16"/>
              </w:rPr>
              <w:lastRenderedPageBreak/>
              <w:t>wilayah keanggotaan lintas daerah kabupaten/kota ('%)</w:t>
            </w:r>
          </w:p>
        </w:tc>
        <w:tc>
          <w:tcPr>
            <w:tcW w:w="1247" w:type="dxa"/>
            <w:tcBorders>
              <w:top w:val="nil"/>
              <w:left w:val="nil"/>
              <w:bottom w:val="single" w:sz="4" w:space="0" w:color="auto"/>
              <w:right w:val="single" w:sz="4" w:space="0" w:color="auto"/>
            </w:tcBorders>
            <w:shd w:val="clear" w:color="auto" w:fill="auto"/>
            <w:hideMark/>
          </w:tcPr>
          <w:p w14:paraId="4BDE1406"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21B2F9C1" w14:textId="7E408B0C"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40,93</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auto"/>
            <w:hideMark/>
          </w:tcPr>
          <w:p w14:paraId="6A243734" w14:textId="654DFA96"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216.065.500</w:t>
            </w:r>
          </w:p>
        </w:tc>
        <w:tc>
          <w:tcPr>
            <w:tcW w:w="1800" w:type="dxa"/>
            <w:gridSpan w:val="2"/>
            <w:tcBorders>
              <w:top w:val="nil"/>
              <w:left w:val="nil"/>
              <w:bottom w:val="single" w:sz="4" w:space="0" w:color="auto"/>
              <w:right w:val="single" w:sz="4" w:space="0" w:color="000000"/>
            </w:tcBorders>
            <w:shd w:val="clear" w:color="auto" w:fill="auto"/>
            <w:hideMark/>
          </w:tcPr>
          <w:p w14:paraId="0A66BAC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 xml:space="preserve">Kegiatan Pendidikan dan Latihan Perkoperasian Bagi Koperasi yang Wilayah </w:t>
            </w:r>
            <w:r w:rsidRPr="00D76589">
              <w:rPr>
                <w:rFonts w:ascii="Arial" w:eastAsia="Times New Roman" w:hAnsi="Arial" w:cs="Arial"/>
                <w:b/>
                <w:bCs/>
                <w:color w:val="000000"/>
                <w:sz w:val="16"/>
                <w:szCs w:val="16"/>
              </w:rPr>
              <w:lastRenderedPageBreak/>
              <w:t>Keanggotaan dalam Daerah Kabupaten/Kota</w:t>
            </w:r>
          </w:p>
        </w:tc>
        <w:tc>
          <w:tcPr>
            <w:tcW w:w="1476" w:type="dxa"/>
            <w:tcBorders>
              <w:top w:val="nil"/>
              <w:left w:val="nil"/>
              <w:bottom w:val="single" w:sz="4" w:space="0" w:color="000000"/>
              <w:right w:val="single" w:sz="4" w:space="0" w:color="000000"/>
            </w:tcBorders>
            <w:shd w:val="clear" w:color="auto" w:fill="auto"/>
            <w:hideMark/>
          </w:tcPr>
          <w:p w14:paraId="22184BE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 xml:space="preserve">Persentase koperasi yang mengikuti pelatihan untuk koperasi </w:t>
            </w:r>
            <w:r w:rsidRPr="00D76589">
              <w:rPr>
                <w:rFonts w:ascii="Arial" w:eastAsia="Times New Roman" w:hAnsi="Arial" w:cs="Arial"/>
                <w:b/>
                <w:bCs/>
                <w:color w:val="000000"/>
                <w:sz w:val="16"/>
                <w:szCs w:val="16"/>
              </w:rPr>
              <w:lastRenderedPageBreak/>
              <w:t>dengan wilayah keanggotaan lintas daerah kabupaten/ kota ('%)</w:t>
            </w:r>
          </w:p>
        </w:tc>
        <w:tc>
          <w:tcPr>
            <w:tcW w:w="1206" w:type="dxa"/>
            <w:tcBorders>
              <w:top w:val="nil"/>
              <w:left w:val="nil"/>
              <w:bottom w:val="single" w:sz="4" w:space="0" w:color="auto"/>
              <w:right w:val="single" w:sz="4" w:space="0" w:color="auto"/>
            </w:tcBorders>
            <w:shd w:val="clear" w:color="auto" w:fill="auto"/>
            <w:hideMark/>
          </w:tcPr>
          <w:p w14:paraId="1925583B"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48B68B73" w14:textId="57FD3486"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40,93</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auto"/>
            <w:hideMark/>
          </w:tcPr>
          <w:p w14:paraId="1E10A793" w14:textId="626DA5BB"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216.065.500</w:t>
            </w:r>
          </w:p>
        </w:tc>
        <w:tc>
          <w:tcPr>
            <w:tcW w:w="630" w:type="dxa"/>
            <w:tcBorders>
              <w:top w:val="nil"/>
              <w:left w:val="nil"/>
              <w:bottom w:val="single" w:sz="4" w:space="0" w:color="auto"/>
              <w:right w:val="double" w:sz="6" w:space="0" w:color="auto"/>
            </w:tcBorders>
            <w:shd w:val="clear" w:color="auto" w:fill="auto"/>
            <w:noWrap/>
            <w:hideMark/>
          </w:tcPr>
          <w:p w14:paraId="7FF98259"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0C456FF" w14:textId="77777777" w:rsidTr="009C600C">
        <w:trPr>
          <w:trHeight w:val="1215"/>
        </w:trPr>
        <w:tc>
          <w:tcPr>
            <w:tcW w:w="630" w:type="dxa"/>
            <w:gridSpan w:val="2"/>
            <w:tcBorders>
              <w:top w:val="nil"/>
              <w:left w:val="double" w:sz="6" w:space="0" w:color="auto"/>
              <w:bottom w:val="nil"/>
              <w:right w:val="nil"/>
            </w:tcBorders>
            <w:shd w:val="clear" w:color="auto" w:fill="auto"/>
            <w:noWrap/>
            <w:hideMark/>
          </w:tcPr>
          <w:p w14:paraId="0940D5F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hideMark/>
          </w:tcPr>
          <w:p w14:paraId="175E0E0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0E4DB29C"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Peningkatan Pemahaman dan Pengetahuan Perkoperasian serta Kapasitas dan Kompetensi SDM Koperasi</w:t>
            </w:r>
          </w:p>
        </w:tc>
        <w:tc>
          <w:tcPr>
            <w:tcW w:w="1710" w:type="dxa"/>
            <w:tcBorders>
              <w:top w:val="nil"/>
              <w:left w:val="nil"/>
              <w:bottom w:val="single" w:sz="4" w:space="0" w:color="000000"/>
              <w:right w:val="single" w:sz="4" w:space="0" w:color="000000"/>
            </w:tcBorders>
            <w:shd w:val="clear" w:color="auto" w:fill="auto"/>
            <w:hideMark/>
          </w:tcPr>
          <w:p w14:paraId="3AA705EA" w14:textId="3B93801C" w:rsidR="00D76589" w:rsidRPr="00D76589" w:rsidRDefault="00D76589" w:rsidP="00823978">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823978">
              <w:rPr>
                <w:rFonts w:ascii="Arial" w:eastAsia="Times New Roman" w:hAnsi="Arial" w:cs="Arial"/>
                <w:color w:val="000000"/>
                <w:sz w:val="16"/>
                <w:szCs w:val="16"/>
              </w:rPr>
              <w:t>SDM yang memahami pengetahuan perkoperasian</w:t>
            </w:r>
          </w:p>
        </w:tc>
        <w:tc>
          <w:tcPr>
            <w:tcW w:w="1247" w:type="dxa"/>
            <w:tcBorders>
              <w:top w:val="nil"/>
              <w:left w:val="nil"/>
              <w:bottom w:val="single" w:sz="4" w:space="0" w:color="auto"/>
              <w:right w:val="single" w:sz="4" w:space="0" w:color="auto"/>
            </w:tcBorders>
            <w:shd w:val="clear" w:color="auto" w:fill="auto"/>
            <w:hideMark/>
          </w:tcPr>
          <w:p w14:paraId="349AA6A5"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2BF7CA1B" w14:textId="5C72D3C8"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 orang</w:t>
            </w:r>
          </w:p>
        </w:tc>
        <w:tc>
          <w:tcPr>
            <w:tcW w:w="1366" w:type="dxa"/>
            <w:tcBorders>
              <w:top w:val="nil"/>
              <w:left w:val="nil"/>
              <w:bottom w:val="single" w:sz="4" w:space="0" w:color="000000"/>
              <w:right w:val="single" w:sz="4" w:space="0" w:color="000000"/>
            </w:tcBorders>
            <w:shd w:val="clear" w:color="auto" w:fill="auto"/>
            <w:hideMark/>
          </w:tcPr>
          <w:p w14:paraId="5C113032" w14:textId="73CDC159"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216.065.500</w:t>
            </w:r>
          </w:p>
        </w:tc>
        <w:tc>
          <w:tcPr>
            <w:tcW w:w="248" w:type="dxa"/>
            <w:tcBorders>
              <w:top w:val="nil"/>
              <w:left w:val="nil"/>
              <w:bottom w:val="single" w:sz="4" w:space="0" w:color="auto"/>
              <w:right w:val="nil"/>
            </w:tcBorders>
            <w:shd w:val="clear" w:color="auto" w:fill="auto"/>
            <w:hideMark/>
          </w:tcPr>
          <w:p w14:paraId="1A72C57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400DE46F"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Peningkatan Pemahaman dan Pengetahuan Perkoperasian serta Kapasitas dan Kompetensi SDM Koperasi</w:t>
            </w:r>
          </w:p>
        </w:tc>
        <w:tc>
          <w:tcPr>
            <w:tcW w:w="1476" w:type="dxa"/>
            <w:tcBorders>
              <w:top w:val="nil"/>
              <w:left w:val="nil"/>
              <w:bottom w:val="single" w:sz="4" w:space="0" w:color="000000"/>
              <w:right w:val="single" w:sz="4" w:space="0" w:color="000000"/>
            </w:tcBorders>
            <w:shd w:val="clear" w:color="auto" w:fill="auto"/>
            <w:hideMark/>
          </w:tcPr>
          <w:p w14:paraId="70014260" w14:textId="229CA4E8" w:rsidR="00D76589" w:rsidRPr="00D76589" w:rsidRDefault="00823978"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SDM yang memahami pengetahuan perkoperasian</w:t>
            </w:r>
          </w:p>
        </w:tc>
        <w:tc>
          <w:tcPr>
            <w:tcW w:w="1206" w:type="dxa"/>
            <w:tcBorders>
              <w:top w:val="nil"/>
              <w:left w:val="nil"/>
              <w:bottom w:val="single" w:sz="4" w:space="0" w:color="auto"/>
              <w:right w:val="single" w:sz="4" w:space="0" w:color="auto"/>
            </w:tcBorders>
            <w:shd w:val="clear" w:color="auto" w:fill="auto"/>
          </w:tcPr>
          <w:p w14:paraId="7B5C44B9"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1DC563F9" w14:textId="773D127D"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 orang</w:t>
            </w:r>
          </w:p>
        </w:tc>
        <w:tc>
          <w:tcPr>
            <w:tcW w:w="1488" w:type="dxa"/>
            <w:gridSpan w:val="2"/>
            <w:tcBorders>
              <w:top w:val="nil"/>
              <w:left w:val="nil"/>
              <w:bottom w:val="single" w:sz="4" w:space="0" w:color="000000"/>
              <w:right w:val="single" w:sz="4" w:space="0" w:color="000000"/>
            </w:tcBorders>
            <w:shd w:val="clear" w:color="auto" w:fill="auto"/>
            <w:hideMark/>
          </w:tcPr>
          <w:p w14:paraId="3898F730" w14:textId="2B1D4524"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216.065.500</w:t>
            </w:r>
          </w:p>
        </w:tc>
        <w:tc>
          <w:tcPr>
            <w:tcW w:w="630" w:type="dxa"/>
            <w:tcBorders>
              <w:top w:val="nil"/>
              <w:left w:val="nil"/>
              <w:bottom w:val="single" w:sz="4" w:space="0" w:color="auto"/>
              <w:right w:val="double" w:sz="6" w:space="0" w:color="auto"/>
            </w:tcBorders>
            <w:shd w:val="clear" w:color="auto" w:fill="auto"/>
            <w:noWrap/>
            <w:hideMark/>
          </w:tcPr>
          <w:p w14:paraId="5F4FBAF6"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04A2AB3D" w14:textId="77777777" w:rsidTr="009C600C">
        <w:trPr>
          <w:trHeight w:val="1035"/>
        </w:trPr>
        <w:tc>
          <w:tcPr>
            <w:tcW w:w="630" w:type="dxa"/>
            <w:gridSpan w:val="2"/>
            <w:tcBorders>
              <w:top w:val="single" w:sz="4" w:space="0" w:color="auto"/>
              <w:left w:val="double" w:sz="6" w:space="0" w:color="auto"/>
              <w:bottom w:val="single" w:sz="4" w:space="0" w:color="auto"/>
              <w:right w:val="single" w:sz="4" w:space="0" w:color="auto"/>
            </w:tcBorders>
            <w:shd w:val="clear" w:color="auto" w:fill="C4BC96" w:themeFill="background2" w:themeFillShade="BF"/>
            <w:noWrap/>
            <w:hideMark/>
          </w:tcPr>
          <w:p w14:paraId="574A302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X</w:t>
            </w:r>
          </w:p>
        </w:tc>
        <w:tc>
          <w:tcPr>
            <w:tcW w:w="1800" w:type="dxa"/>
            <w:gridSpan w:val="4"/>
            <w:tcBorders>
              <w:top w:val="nil"/>
              <w:left w:val="nil"/>
              <w:bottom w:val="single" w:sz="4" w:space="0" w:color="auto"/>
              <w:right w:val="single" w:sz="4" w:space="0" w:color="000000"/>
            </w:tcBorders>
            <w:shd w:val="clear" w:color="auto" w:fill="C4BC96" w:themeFill="background2" w:themeFillShade="BF"/>
            <w:hideMark/>
          </w:tcPr>
          <w:p w14:paraId="5425445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PEMBERDAYAAN DAN PERLINDUNGAN KOPERASI</w:t>
            </w:r>
          </w:p>
        </w:tc>
        <w:tc>
          <w:tcPr>
            <w:tcW w:w="1710" w:type="dxa"/>
            <w:tcBorders>
              <w:top w:val="nil"/>
              <w:left w:val="nil"/>
              <w:bottom w:val="single" w:sz="4" w:space="0" w:color="000000"/>
              <w:right w:val="single" w:sz="4" w:space="0" w:color="000000"/>
            </w:tcBorders>
            <w:shd w:val="clear" w:color="auto" w:fill="C4BC96" w:themeFill="background2" w:themeFillShade="BF"/>
            <w:hideMark/>
          </w:tcPr>
          <w:p w14:paraId="34BCB6F2" w14:textId="307D2B43"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peningkatan produktifitas, nilai tambah, akses pasar, akses pembiayaan, penguatan kelembaga</w:t>
            </w:r>
            <w:r w:rsidR="00823978">
              <w:rPr>
                <w:rFonts w:ascii="Arial" w:eastAsia="Times New Roman" w:hAnsi="Arial" w:cs="Arial"/>
                <w:b/>
                <w:bCs/>
                <w:color w:val="000000"/>
                <w:sz w:val="16"/>
                <w:szCs w:val="16"/>
              </w:rPr>
              <w:t>an koperasi</w:t>
            </w:r>
          </w:p>
        </w:tc>
        <w:tc>
          <w:tcPr>
            <w:tcW w:w="1247" w:type="dxa"/>
            <w:tcBorders>
              <w:top w:val="nil"/>
              <w:left w:val="nil"/>
              <w:bottom w:val="single" w:sz="4" w:space="0" w:color="auto"/>
              <w:right w:val="single" w:sz="4" w:space="0" w:color="auto"/>
            </w:tcBorders>
            <w:shd w:val="clear" w:color="auto" w:fill="C4BC96" w:themeFill="background2" w:themeFillShade="BF"/>
            <w:hideMark/>
          </w:tcPr>
          <w:p w14:paraId="46C331D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hideMark/>
          </w:tcPr>
          <w:p w14:paraId="495CBDDB" w14:textId="01121B44"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6,75</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C4BC96" w:themeFill="background2" w:themeFillShade="BF"/>
            <w:hideMark/>
          </w:tcPr>
          <w:p w14:paraId="05EC5AD8" w14:textId="013544F3"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37.323.500</w:t>
            </w:r>
          </w:p>
        </w:tc>
        <w:tc>
          <w:tcPr>
            <w:tcW w:w="1800" w:type="dxa"/>
            <w:gridSpan w:val="2"/>
            <w:tcBorders>
              <w:top w:val="nil"/>
              <w:left w:val="nil"/>
              <w:bottom w:val="single" w:sz="4" w:space="0" w:color="auto"/>
              <w:right w:val="single" w:sz="4" w:space="0" w:color="000000"/>
            </w:tcBorders>
            <w:shd w:val="clear" w:color="auto" w:fill="C4BC96" w:themeFill="background2" w:themeFillShade="BF"/>
            <w:hideMark/>
          </w:tcPr>
          <w:p w14:paraId="5765D39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PEMBERDAYAAN DAN PERLINDUNGAN KOPERASI</w:t>
            </w:r>
          </w:p>
        </w:tc>
        <w:tc>
          <w:tcPr>
            <w:tcW w:w="1476" w:type="dxa"/>
            <w:tcBorders>
              <w:top w:val="nil"/>
              <w:left w:val="nil"/>
              <w:bottom w:val="single" w:sz="4" w:space="0" w:color="000000"/>
              <w:right w:val="single" w:sz="4" w:space="0" w:color="000000"/>
            </w:tcBorders>
            <w:shd w:val="clear" w:color="auto" w:fill="C4BC96" w:themeFill="background2" w:themeFillShade="BF"/>
            <w:hideMark/>
          </w:tcPr>
          <w:p w14:paraId="7873B18E" w14:textId="4EA827C6" w:rsidR="00D76589" w:rsidRPr="00D76589" w:rsidRDefault="00823978"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peningkatan produktifitas, nilai tambah, akses pasar, akses pembiayaan, penguatan kelembaga</w:t>
            </w:r>
            <w:r>
              <w:rPr>
                <w:rFonts w:ascii="Arial" w:eastAsia="Times New Roman" w:hAnsi="Arial" w:cs="Arial"/>
                <w:b/>
                <w:bCs/>
                <w:color w:val="000000"/>
                <w:sz w:val="16"/>
                <w:szCs w:val="16"/>
              </w:rPr>
              <w:t>an koperasi</w:t>
            </w:r>
          </w:p>
        </w:tc>
        <w:tc>
          <w:tcPr>
            <w:tcW w:w="1206" w:type="dxa"/>
            <w:tcBorders>
              <w:top w:val="nil"/>
              <w:left w:val="nil"/>
              <w:bottom w:val="single" w:sz="4" w:space="0" w:color="auto"/>
              <w:right w:val="single" w:sz="4" w:space="0" w:color="auto"/>
            </w:tcBorders>
            <w:shd w:val="clear" w:color="auto" w:fill="C4BC96" w:themeFill="background2" w:themeFillShade="BF"/>
            <w:hideMark/>
          </w:tcPr>
          <w:p w14:paraId="096F830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hideMark/>
          </w:tcPr>
          <w:p w14:paraId="160299B5" w14:textId="575AC94C"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6,75</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C4BC96" w:themeFill="background2" w:themeFillShade="BF"/>
            <w:hideMark/>
          </w:tcPr>
          <w:p w14:paraId="7CCF7963" w14:textId="69B0F5AF"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37.323.500</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3E70B37E"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6BAFA59B" w14:textId="77777777" w:rsidTr="009C600C">
        <w:trPr>
          <w:trHeight w:val="2280"/>
        </w:trPr>
        <w:tc>
          <w:tcPr>
            <w:tcW w:w="630" w:type="dxa"/>
            <w:gridSpan w:val="2"/>
            <w:tcBorders>
              <w:top w:val="nil"/>
              <w:left w:val="double" w:sz="6" w:space="0" w:color="auto"/>
              <w:bottom w:val="single" w:sz="4" w:space="0" w:color="auto"/>
              <w:right w:val="single" w:sz="4" w:space="0" w:color="auto"/>
            </w:tcBorders>
            <w:shd w:val="clear" w:color="auto" w:fill="auto"/>
            <w:noWrap/>
            <w:hideMark/>
          </w:tcPr>
          <w:p w14:paraId="6F8FFB0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20</w:t>
            </w:r>
          </w:p>
        </w:tc>
        <w:tc>
          <w:tcPr>
            <w:tcW w:w="1800" w:type="dxa"/>
            <w:gridSpan w:val="4"/>
            <w:tcBorders>
              <w:top w:val="single" w:sz="4" w:space="0" w:color="auto"/>
              <w:left w:val="nil"/>
              <w:bottom w:val="single" w:sz="4" w:space="0" w:color="auto"/>
              <w:right w:val="single" w:sz="4" w:space="0" w:color="000000"/>
            </w:tcBorders>
            <w:shd w:val="clear" w:color="000000" w:fill="FFFFFF"/>
            <w:hideMark/>
          </w:tcPr>
          <w:p w14:paraId="019F354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Pemberdayaan dan Perlindungan Koperasi yang Keanggotaannya dalam Daerah Kabupaten/Kota</w:t>
            </w:r>
          </w:p>
        </w:tc>
        <w:tc>
          <w:tcPr>
            <w:tcW w:w="1710" w:type="dxa"/>
            <w:tcBorders>
              <w:top w:val="nil"/>
              <w:left w:val="nil"/>
              <w:bottom w:val="single" w:sz="4" w:space="0" w:color="000000"/>
              <w:right w:val="single" w:sz="4" w:space="0" w:color="000000"/>
            </w:tcBorders>
            <w:shd w:val="clear" w:color="auto" w:fill="auto"/>
            <w:hideMark/>
          </w:tcPr>
          <w:p w14:paraId="53CAF17A" w14:textId="78987447" w:rsidR="00D76589" w:rsidRPr="00D76589" w:rsidRDefault="00D76589" w:rsidP="00D76589">
            <w:pPr>
              <w:widowControl/>
              <w:autoSpaceDE/>
              <w:autoSpaceDN/>
              <w:jc w:val="center"/>
              <w:rPr>
                <w:rFonts w:ascii="Arial" w:eastAsia="Times New Roman" w:hAnsi="Arial" w:cs="Arial"/>
                <w:b/>
                <w:bCs/>
                <w:sz w:val="16"/>
                <w:szCs w:val="16"/>
              </w:rPr>
            </w:pPr>
            <w:r w:rsidRPr="00D76589">
              <w:rPr>
                <w:rFonts w:ascii="Arial" w:eastAsia="Times New Roman" w:hAnsi="Arial" w:cs="Arial"/>
                <w:b/>
                <w:bCs/>
                <w:sz w:val="16"/>
                <w:szCs w:val="16"/>
              </w:rPr>
              <w:t>Persentase pemberdayaan peningkatan produktifitas, nilai tambah, akses pasar, akses pembiayaan, penguatan kelembagaan, penataan manajemen, standarisasi d</w:t>
            </w:r>
            <w:r w:rsidR="00823978">
              <w:rPr>
                <w:rFonts w:ascii="Arial" w:eastAsia="Times New Roman" w:hAnsi="Arial" w:cs="Arial"/>
                <w:b/>
                <w:bCs/>
                <w:sz w:val="16"/>
                <w:szCs w:val="16"/>
              </w:rPr>
              <w:t xml:space="preserve">an restrukturisasi usaha </w:t>
            </w:r>
          </w:p>
        </w:tc>
        <w:tc>
          <w:tcPr>
            <w:tcW w:w="1247" w:type="dxa"/>
            <w:tcBorders>
              <w:top w:val="nil"/>
              <w:left w:val="nil"/>
              <w:bottom w:val="single" w:sz="4" w:space="0" w:color="auto"/>
              <w:right w:val="single" w:sz="4" w:space="0" w:color="auto"/>
            </w:tcBorders>
            <w:shd w:val="clear" w:color="auto" w:fill="auto"/>
            <w:hideMark/>
          </w:tcPr>
          <w:p w14:paraId="2B9EC09F"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045056E7" w14:textId="45D3A85B"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6,75</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auto"/>
            <w:hideMark/>
          </w:tcPr>
          <w:p w14:paraId="192285CE" w14:textId="144F3ACF"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37.323.500</w:t>
            </w:r>
          </w:p>
        </w:tc>
        <w:tc>
          <w:tcPr>
            <w:tcW w:w="1800" w:type="dxa"/>
            <w:gridSpan w:val="2"/>
            <w:tcBorders>
              <w:top w:val="single" w:sz="4" w:space="0" w:color="auto"/>
              <w:left w:val="nil"/>
              <w:bottom w:val="single" w:sz="4" w:space="0" w:color="auto"/>
              <w:right w:val="single" w:sz="4" w:space="0" w:color="000000"/>
            </w:tcBorders>
            <w:shd w:val="clear" w:color="000000" w:fill="FFFFFF"/>
            <w:hideMark/>
          </w:tcPr>
          <w:p w14:paraId="5C73F7E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Pemberdayaan dan Perlindungan Koperasi yang Keanggotaannya dalam Daerah Kabupaten/Kota</w:t>
            </w:r>
          </w:p>
        </w:tc>
        <w:tc>
          <w:tcPr>
            <w:tcW w:w="1476" w:type="dxa"/>
            <w:tcBorders>
              <w:top w:val="nil"/>
              <w:left w:val="nil"/>
              <w:bottom w:val="single" w:sz="4" w:space="0" w:color="000000"/>
              <w:right w:val="single" w:sz="4" w:space="0" w:color="000000"/>
            </w:tcBorders>
            <w:shd w:val="clear" w:color="auto" w:fill="auto"/>
            <w:hideMark/>
          </w:tcPr>
          <w:p w14:paraId="67FAC22B" w14:textId="7E3ED11B" w:rsidR="00D76589" w:rsidRPr="00D76589" w:rsidRDefault="00D76589" w:rsidP="00D76589">
            <w:pPr>
              <w:widowControl/>
              <w:autoSpaceDE/>
              <w:autoSpaceDN/>
              <w:jc w:val="center"/>
              <w:rPr>
                <w:rFonts w:ascii="Arial" w:eastAsia="Times New Roman" w:hAnsi="Arial" w:cs="Arial"/>
                <w:b/>
                <w:bCs/>
                <w:sz w:val="16"/>
                <w:szCs w:val="16"/>
              </w:rPr>
            </w:pPr>
            <w:r w:rsidRPr="00D76589">
              <w:rPr>
                <w:rFonts w:ascii="Arial" w:eastAsia="Times New Roman" w:hAnsi="Arial" w:cs="Arial"/>
                <w:b/>
                <w:bCs/>
                <w:sz w:val="16"/>
                <w:szCs w:val="16"/>
              </w:rPr>
              <w:t>Persentase pemberdayaan peningkatan produktifitas, nilai tambah, akses pasar, akses pembiayaan, penguatan kelembagaan, penataan manajemen, standarisasi da</w:t>
            </w:r>
            <w:r w:rsidR="00823978">
              <w:rPr>
                <w:rFonts w:ascii="Arial" w:eastAsia="Times New Roman" w:hAnsi="Arial" w:cs="Arial"/>
                <w:b/>
                <w:bCs/>
                <w:sz w:val="16"/>
                <w:szCs w:val="16"/>
              </w:rPr>
              <w:t xml:space="preserve">n restrukturisasi usaha </w:t>
            </w:r>
          </w:p>
        </w:tc>
        <w:tc>
          <w:tcPr>
            <w:tcW w:w="1206" w:type="dxa"/>
            <w:tcBorders>
              <w:top w:val="nil"/>
              <w:left w:val="nil"/>
              <w:bottom w:val="single" w:sz="4" w:space="0" w:color="auto"/>
              <w:right w:val="single" w:sz="4" w:space="0" w:color="auto"/>
            </w:tcBorders>
            <w:shd w:val="clear" w:color="auto" w:fill="auto"/>
            <w:hideMark/>
          </w:tcPr>
          <w:p w14:paraId="19F7D69F"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53F153EC" w14:textId="2D50280C"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6,75</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auto"/>
            <w:hideMark/>
          </w:tcPr>
          <w:p w14:paraId="6C2D6D7B" w14:textId="5CD77E27"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37.323.500</w:t>
            </w:r>
          </w:p>
        </w:tc>
        <w:tc>
          <w:tcPr>
            <w:tcW w:w="630" w:type="dxa"/>
            <w:tcBorders>
              <w:top w:val="nil"/>
              <w:left w:val="nil"/>
              <w:bottom w:val="single" w:sz="4" w:space="0" w:color="auto"/>
              <w:right w:val="double" w:sz="6" w:space="0" w:color="auto"/>
            </w:tcBorders>
            <w:shd w:val="clear" w:color="auto" w:fill="auto"/>
            <w:noWrap/>
            <w:hideMark/>
          </w:tcPr>
          <w:p w14:paraId="25CE0557"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62E95523" w14:textId="77777777" w:rsidTr="009C600C">
        <w:trPr>
          <w:trHeight w:val="373"/>
        </w:trPr>
        <w:tc>
          <w:tcPr>
            <w:tcW w:w="630" w:type="dxa"/>
            <w:gridSpan w:val="2"/>
            <w:tcBorders>
              <w:top w:val="nil"/>
              <w:left w:val="double" w:sz="6" w:space="0" w:color="auto"/>
              <w:bottom w:val="single" w:sz="4" w:space="0" w:color="auto"/>
              <w:right w:val="single" w:sz="4" w:space="0" w:color="auto"/>
            </w:tcBorders>
            <w:shd w:val="clear" w:color="auto" w:fill="auto"/>
            <w:noWrap/>
            <w:hideMark/>
          </w:tcPr>
          <w:p w14:paraId="4C7124B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nil"/>
              <w:bottom w:val="single" w:sz="4" w:space="0" w:color="auto"/>
              <w:right w:val="nil"/>
            </w:tcBorders>
            <w:shd w:val="clear" w:color="000000" w:fill="FFFFFF"/>
            <w:hideMark/>
          </w:tcPr>
          <w:p w14:paraId="2B997E0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3A84C9AE" w14:textId="007C239C" w:rsidR="00D76589" w:rsidRPr="00D76589" w:rsidRDefault="00D76589" w:rsidP="00823978">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Peningkatan Produktivitas, Nilai Tambah, Akses Pasar, Akses Pembiayaan, Penguatan Kelembagaan, Penataan Manajemen, Standarisasi, dan Restrukturisasi Usaha Koperasi Kewenangan Kabupaten/Kota</w:t>
            </w:r>
          </w:p>
        </w:tc>
        <w:tc>
          <w:tcPr>
            <w:tcW w:w="1710" w:type="dxa"/>
            <w:tcBorders>
              <w:top w:val="nil"/>
              <w:left w:val="nil"/>
              <w:bottom w:val="single" w:sz="4" w:space="0" w:color="000000"/>
              <w:right w:val="single" w:sz="4" w:space="0" w:color="000000"/>
            </w:tcBorders>
            <w:shd w:val="clear" w:color="auto" w:fill="auto"/>
            <w:hideMark/>
          </w:tcPr>
          <w:p w14:paraId="1339EAB6" w14:textId="46B8CD39" w:rsidR="00D76589" w:rsidRPr="00D76589" w:rsidRDefault="00823978"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unit usaha yang produktif</w:t>
            </w:r>
            <w:r w:rsidR="00D76589" w:rsidRPr="00D76589">
              <w:rPr>
                <w:rFonts w:ascii="Arial" w:eastAsia="Times New Roman" w:hAnsi="Arial" w:cs="Arial"/>
                <w:color w:val="000000"/>
                <w:sz w:val="16"/>
                <w:szCs w:val="16"/>
              </w:rPr>
              <w:t xml:space="preserve">, </w:t>
            </w:r>
            <w:r w:rsidR="00712561">
              <w:rPr>
                <w:rFonts w:ascii="Arial" w:eastAsia="Times New Roman" w:hAnsi="Arial" w:cs="Arial"/>
                <w:color w:val="000000"/>
                <w:sz w:val="16"/>
                <w:szCs w:val="16"/>
              </w:rPr>
              <w:t>ber</w:t>
            </w:r>
            <w:r w:rsidR="00D76589" w:rsidRPr="00D76589">
              <w:rPr>
                <w:rFonts w:ascii="Arial" w:eastAsia="Times New Roman" w:hAnsi="Arial" w:cs="Arial"/>
                <w:color w:val="000000"/>
                <w:sz w:val="16"/>
                <w:szCs w:val="16"/>
              </w:rPr>
              <w:t xml:space="preserve">nilai tambah, </w:t>
            </w:r>
            <w:r w:rsidR="00712561">
              <w:rPr>
                <w:rFonts w:ascii="Arial" w:eastAsia="Times New Roman" w:hAnsi="Arial" w:cs="Arial"/>
                <w:color w:val="000000"/>
                <w:sz w:val="16"/>
                <w:szCs w:val="16"/>
              </w:rPr>
              <w:t xml:space="preserve">memiliki </w:t>
            </w:r>
            <w:r w:rsidR="00D76589" w:rsidRPr="00D76589">
              <w:rPr>
                <w:rFonts w:ascii="Arial" w:eastAsia="Times New Roman" w:hAnsi="Arial" w:cs="Arial"/>
                <w:color w:val="000000"/>
                <w:sz w:val="16"/>
                <w:szCs w:val="16"/>
              </w:rPr>
              <w:t>akses pasar, akses pembiayaan, penguatan kelembagaan, penataan manajemen, standarisasi dan res</w:t>
            </w:r>
            <w:r w:rsidR="00712561">
              <w:rPr>
                <w:rFonts w:ascii="Arial" w:eastAsia="Times New Roman" w:hAnsi="Arial" w:cs="Arial"/>
                <w:color w:val="000000"/>
                <w:sz w:val="16"/>
                <w:szCs w:val="16"/>
              </w:rPr>
              <w:t>trukturisasi usaha koperasi</w:t>
            </w:r>
          </w:p>
        </w:tc>
        <w:tc>
          <w:tcPr>
            <w:tcW w:w="1247" w:type="dxa"/>
            <w:tcBorders>
              <w:top w:val="nil"/>
              <w:left w:val="nil"/>
              <w:bottom w:val="single" w:sz="4" w:space="0" w:color="auto"/>
              <w:right w:val="single" w:sz="4" w:space="0" w:color="auto"/>
            </w:tcBorders>
            <w:shd w:val="clear" w:color="auto" w:fill="auto"/>
            <w:hideMark/>
          </w:tcPr>
          <w:p w14:paraId="2FEDFB1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57C5A8CB" w14:textId="54D6E5CF" w:rsidR="00D76589" w:rsidRPr="00D76589" w:rsidRDefault="00712561"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20 unit usaha</w:t>
            </w:r>
          </w:p>
        </w:tc>
        <w:tc>
          <w:tcPr>
            <w:tcW w:w="1366" w:type="dxa"/>
            <w:tcBorders>
              <w:top w:val="nil"/>
              <w:left w:val="nil"/>
              <w:bottom w:val="single" w:sz="4" w:space="0" w:color="000000"/>
              <w:right w:val="single" w:sz="4" w:space="0" w:color="000000"/>
            </w:tcBorders>
            <w:shd w:val="clear" w:color="auto" w:fill="auto"/>
            <w:hideMark/>
          </w:tcPr>
          <w:p w14:paraId="54E969FB" w14:textId="555ADDF2" w:rsidR="00D76589" w:rsidRPr="00D76589" w:rsidRDefault="00712561"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37.323.500</w:t>
            </w:r>
          </w:p>
        </w:tc>
        <w:tc>
          <w:tcPr>
            <w:tcW w:w="248" w:type="dxa"/>
            <w:tcBorders>
              <w:top w:val="nil"/>
              <w:left w:val="nil"/>
              <w:bottom w:val="single" w:sz="4" w:space="0" w:color="auto"/>
              <w:right w:val="nil"/>
            </w:tcBorders>
            <w:shd w:val="clear" w:color="000000" w:fill="FFFFFF"/>
            <w:hideMark/>
          </w:tcPr>
          <w:p w14:paraId="1993B42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5272FA35" w14:textId="52C59153" w:rsidR="00D76589" w:rsidRPr="00D76589" w:rsidRDefault="00712561"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Peningkatan Produktivitas, Nilai Tambah, Akses Pasar, Akses Pembiayaan, Penguatan Kelembagaan, Penataan Manajemen, Standarisasi, dan Restrukturisasi Usaha Koperasi Kewenangan Kabupaten/Kota</w:t>
            </w:r>
          </w:p>
        </w:tc>
        <w:tc>
          <w:tcPr>
            <w:tcW w:w="1476" w:type="dxa"/>
            <w:tcBorders>
              <w:top w:val="nil"/>
              <w:left w:val="nil"/>
              <w:bottom w:val="single" w:sz="4" w:space="0" w:color="000000"/>
              <w:right w:val="single" w:sz="4" w:space="0" w:color="000000"/>
            </w:tcBorders>
            <w:shd w:val="clear" w:color="auto" w:fill="auto"/>
            <w:hideMark/>
          </w:tcPr>
          <w:p w14:paraId="1FF5AC61" w14:textId="25D9A3A9" w:rsidR="00D76589" w:rsidRPr="00D76589" w:rsidRDefault="00712561"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unit usaha yang produktif</w:t>
            </w:r>
            <w:r w:rsidRPr="00D76589">
              <w:rPr>
                <w:rFonts w:ascii="Arial" w:eastAsia="Times New Roman" w:hAnsi="Arial" w:cs="Arial"/>
                <w:color w:val="000000"/>
                <w:sz w:val="16"/>
                <w:szCs w:val="16"/>
              </w:rPr>
              <w:t xml:space="preserve">, </w:t>
            </w:r>
            <w:r>
              <w:rPr>
                <w:rFonts w:ascii="Arial" w:eastAsia="Times New Roman" w:hAnsi="Arial" w:cs="Arial"/>
                <w:color w:val="000000"/>
                <w:sz w:val="16"/>
                <w:szCs w:val="16"/>
              </w:rPr>
              <w:t>ber</w:t>
            </w:r>
            <w:r w:rsidRPr="00D76589">
              <w:rPr>
                <w:rFonts w:ascii="Arial" w:eastAsia="Times New Roman" w:hAnsi="Arial" w:cs="Arial"/>
                <w:color w:val="000000"/>
                <w:sz w:val="16"/>
                <w:szCs w:val="16"/>
              </w:rPr>
              <w:t xml:space="preserve">nilai tambah, </w:t>
            </w:r>
            <w:r>
              <w:rPr>
                <w:rFonts w:ascii="Arial" w:eastAsia="Times New Roman" w:hAnsi="Arial" w:cs="Arial"/>
                <w:color w:val="000000"/>
                <w:sz w:val="16"/>
                <w:szCs w:val="16"/>
              </w:rPr>
              <w:t xml:space="preserve">memiliki </w:t>
            </w:r>
            <w:r w:rsidRPr="00D76589">
              <w:rPr>
                <w:rFonts w:ascii="Arial" w:eastAsia="Times New Roman" w:hAnsi="Arial" w:cs="Arial"/>
                <w:color w:val="000000"/>
                <w:sz w:val="16"/>
                <w:szCs w:val="16"/>
              </w:rPr>
              <w:t>akses pasar, akses pembiayaan, penguatan kelembagaan, penataan manajemen, standarisasi dan res</w:t>
            </w:r>
            <w:r>
              <w:rPr>
                <w:rFonts w:ascii="Arial" w:eastAsia="Times New Roman" w:hAnsi="Arial" w:cs="Arial"/>
                <w:color w:val="000000"/>
                <w:sz w:val="16"/>
                <w:szCs w:val="16"/>
              </w:rPr>
              <w:t>trukturisasi usaha koperasi</w:t>
            </w:r>
          </w:p>
        </w:tc>
        <w:tc>
          <w:tcPr>
            <w:tcW w:w="1206" w:type="dxa"/>
            <w:tcBorders>
              <w:top w:val="nil"/>
              <w:left w:val="nil"/>
              <w:bottom w:val="single" w:sz="4" w:space="0" w:color="auto"/>
              <w:right w:val="single" w:sz="4" w:space="0" w:color="auto"/>
            </w:tcBorders>
            <w:shd w:val="clear" w:color="auto" w:fill="auto"/>
            <w:hideMark/>
          </w:tcPr>
          <w:p w14:paraId="2EE2D90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4FABFE6A" w14:textId="531162C7" w:rsidR="00D76589" w:rsidRPr="00D76589" w:rsidRDefault="00712561"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20 unit usaha</w:t>
            </w:r>
          </w:p>
        </w:tc>
        <w:tc>
          <w:tcPr>
            <w:tcW w:w="1488" w:type="dxa"/>
            <w:gridSpan w:val="2"/>
            <w:tcBorders>
              <w:top w:val="nil"/>
              <w:left w:val="nil"/>
              <w:bottom w:val="single" w:sz="4" w:space="0" w:color="000000"/>
              <w:right w:val="single" w:sz="4" w:space="0" w:color="000000"/>
            </w:tcBorders>
            <w:shd w:val="clear" w:color="auto" w:fill="auto"/>
            <w:hideMark/>
          </w:tcPr>
          <w:p w14:paraId="144BF670" w14:textId="715B6D30" w:rsidR="00D76589" w:rsidRPr="00D76589" w:rsidRDefault="00712561"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37.323.500</w:t>
            </w:r>
          </w:p>
        </w:tc>
        <w:tc>
          <w:tcPr>
            <w:tcW w:w="630" w:type="dxa"/>
            <w:tcBorders>
              <w:top w:val="nil"/>
              <w:left w:val="nil"/>
              <w:bottom w:val="single" w:sz="4" w:space="0" w:color="auto"/>
              <w:right w:val="double" w:sz="6" w:space="0" w:color="auto"/>
            </w:tcBorders>
            <w:shd w:val="clear" w:color="auto" w:fill="auto"/>
            <w:noWrap/>
            <w:hideMark/>
          </w:tcPr>
          <w:p w14:paraId="4139D691"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70747721" w14:textId="77777777" w:rsidTr="009C600C">
        <w:trPr>
          <w:trHeight w:val="1500"/>
        </w:trPr>
        <w:tc>
          <w:tcPr>
            <w:tcW w:w="630" w:type="dxa"/>
            <w:gridSpan w:val="2"/>
            <w:tcBorders>
              <w:top w:val="nil"/>
              <w:left w:val="double" w:sz="6" w:space="0" w:color="auto"/>
              <w:bottom w:val="single" w:sz="4" w:space="0" w:color="auto"/>
              <w:right w:val="single" w:sz="4" w:space="0" w:color="auto"/>
            </w:tcBorders>
            <w:shd w:val="clear" w:color="auto" w:fill="C4BC96" w:themeFill="background2" w:themeFillShade="BF"/>
            <w:noWrap/>
            <w:hideMark/>
          </w:tcPr>
          <w:p w14:paraId="2C73FF1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XI</w:t>
            </w:r>
          </w:p>
        </w:tc>
        <w:tc>
          <w:tcPr>
            <w:tcW w:w="1800" w:type="dxa"/>
            <w:gridSpan w:val="4"/>
            <w:tcBorders>
              <w:top w:val="nil"/>
              <w:left w:val="nil"/>
              <w:bottom w:val="single" w:sz="4" w:space="0" w:color="auto"/>
              <w:right w:val="single" w:sz="4" w:space="0" w:color="000000"/>
            </w:tcBorders>
            <w:shd w:val="clear" w:color="auto" w:fill="C4BC96" w:themeFill="background2" w:themeFillShade="BF"/>
            <w:hideMark/>
          </w:tcPr>
          <w:p w14:paraId="790E44A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PEMBERDAYAAN USAHA MENENGAH, USAHA KECIL, DAN USAHA MIKRO (UMKM)</w:t>
            </w:r>
          </w:p>
        </w:tc>
        <w:tc>
          <w:tcPr>
            <w:tcW w:w="1710" w:type="dxa"/>
            <w:tcBorders>
              <w:top w:val="nil"/>
              <w:left w:val="nil"/>
              <w:bottom w:val="single" w:sz="4" w:space="0" w:color="000000"/>
              <w:right w:val="single" w:sz="4" w:space="0" w:color="000000"/>
            </w:tcBorders>
            <w:shd w:val="clear" w:color="auto" w:fill="C4BC96" w:themeFill="background2" w:themeFillShade="BF"/>
            <w:hideMark/>
          </w:tcPr>
          <w:p w14:paraId="336DEF4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usaha mikro yang menjadi wirausaha ('%)</w:t>
            </w:r>
          </w:p>
        </w:tc>
        <w:tc>
          <w:tcPr>
            <w:tcW w:w="1247" w:type="dxa"/>
            <w:tcBorders>
              <w:top w:val="nil"/>
              <w:left w:val="nil"/>
              <w:bottom w:val="single" w:sz="4" w:space="0" w:color="auto"/>
              <w:right w:val="single" w:sz="4" w:space="0" w:color="auto"/>
            </w:tcBorders>
            <w:shd w:val="clear" w:color="auto" w:fill="C4BC96" w:themeFill="background2" w:themeFillShade="BF"/>
            <w:hideMark/>
          </w:tcPr>
          <w:p w14:paraId="1B813A7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hideMark/>
          </w:tcPr>
          <w:p w14:paraId="47AC4ECE" w14:textId="37AA7ADE"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D76589" w:rsidRPr="00D76589">
              <w:rPr>
                <w:rFonts w:ascii="Arial" w:eastAsia="Times New Roman" w:hAnsi="Arial" w:cs="Arial"/>
                <w:color w:val="000000"/>
                <w:sz w:val="16"/>
                <w:szCs w:val="16"/>
              </w:rPr>
              <w:t>5%</w:t>
            </w:r>
          </w:p>
        </w:tc>
        <w:tc>
          <w:tcPr>
            <w:tcW w:w="1366" w:type="dxa"/>
            <w:tcBorders>
              <w:top w:val="nil"/>
              <w:left w:val="nil"/>
              <w:bottom w:val="single" w:sz="4" w:space="0" w:color="000000"/>
              <w:right w:val="single" w:sz="4" w:space="0" w:color="000000"/>
            </w:tcBorders>
            <w:shd w:val="clear" w:color="auto" w:fill="C4BC96" w:themeFill="background2" w:themeFillShade="BF"/>
            <w:hideMark/>
          </w:tcPr>
          <w:p w14:paraId="3858066F" w14:textId="0A87B3D8"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580.404.000</w:t>
            </w:r>
          </w:p>
        </w:tc>
        <w:tc>
          <w:tcPr>
            <w:tcW w:w="1800" w:type="dxa"/>
            <w:gridSpan w:val="2"/>
            <w:tcBorders>
              <w:top w:val="nil"/>
              <w:left w:val="nil"/>
              <w:bottom w:val="single" w:sz="4" w:space="0" w:color="auto"/>
              <w:right w:val="single" w:sz="4" w:space="0" w:color="000000"/>
            </w:tcBorders>
            <w:shd w:val="clear" w:color="auto" w:fill="C4BC96" w:themeFill="background2" w:themeFillShade="BF"/>
            <w:hideMark/>
          </w:tcPr>
          <w:p w14:paraId="23FBA2B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PEMBERDAYAAN USAHA MENENGAH, USAHA KECIL, DAN USAHA MIKRO (UMKM)</w:t>
            </w:r>
          </w:p>
        </w:tc>
        <w:tc>
          <w:tcPr>
            <w:tcW w:w="1476" w:type="dxa"/>
            <w:tcBorders>
              <w:top w:val="nil"/>
              <w:left w:val="nil"/>
              <w:bottom w:val="single" w:sz="4" w:space="0" w:color="000000"/>
              <w:right w:val="single" w:sz="4" w:space="0" w:color="000000"/>
            </w:tcBorders>
            <w:shd w:val="clear" w:color="auto" w:fill="C4BC96" w:themeFill="background2" w:themeFillShade="BF"/>
            <w:hideMark/>
          </w:tcPr>
          <w:p w14:paraId="079F4BB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usaha mikro yang menjadi wirausaha ('%)</w:t>
            </w:r>
          </w:p>
        </w:tc>
        <w:tc>
          <w:tcPr>
            <w:tcW w:w="1206" w:type="dxa"/>
            <w:tcBorders>
              <w:top w:val="nil"/>
              <w:left w:val="nil"/>
              <w:bottom w:val="single" w:sz="4" w:space="0" w:color="auto"/>
              <w:right w:val="single" w:sz="4" w:space="0" w:color="auto"/>
            </w:tcBorders>
            <w:shd w:val="clear" w:color="auto" w:fill="C4BC96" w:themeFill="background2" w:themeFillShade="BF"/>
            <w:hideMark/>
          </w:tcPr>
          <w:p w14:paraId="052936A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hideMark/>
          </w:tcPr>
          <w:p w14:paraId="19235A59" w14:textId="29C364DE"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w:t>
            </w:r>
            <w:r w:rsidR="00D76589" w:rsidRPr="00D76589">
              <w:rPr>
                <w:rFonts w:ascii="Arial" w:eastAsia="Times New Roman" w:hAnsi="Arial" w:cs="Arial"/>
                <w:color w:val="000000"/>
                <w:sz w:val="16"/>
                <w:szCs w:val="16"/>
              </w:rPr>
              <w:t>5%</w:t>
            </w:r>
          </w:p>
        </w:tc>
        <w:tc>
          <w:tcPr>
            <w:tcW w:w="1488" w:type="dxa"/>
            <w:gridSpan w:val="2"/>
            <w:tcBorders>
              <w:top w:val="nil"/>
              <w:left w:val="nil"/>
              <w:bottom w:val="single" w:sz="4" w:space="0" w:color="000000"/>
              <w:right w:val="single" w:sz="4" w:space="0" w:color="000000"/>
            </w:tcBorders>
            <w:shd w:val="clear" w:color="auto" w:fill="C4BC96" w:themeFill="background2" w:themeFillShade="BF"/>
            <w:hideMark/>
          </w:tcPr>
          <w:p w14:paraId="7C4DD774" w14:textId="023ADFDC"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580.404.000</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514F7626"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5F3CECE" w14:textId="77777777" w:rsidTr="009C600C">
        <w:trPr>
          <w:trHeight w:val="1635"/>
        </w:trPr>
        <w:tc>
          <w:tcPr>
            <w:tcW w:w="630" w:type="dxa"/>
            <w:gridSpan w:val="2"/>
            <w:tcBorders>
              <w:top w:val="nil"/>
              <w:left w:val="double" w:sz="6" w:space="0" w:color="auto"/>
              <w:bottom w:val="nil"/>
              <w:right w:val="nil"/>
            </w:tcBorders>
            <w:shd w:val="clear" w:color="000000" w:fill="FFFFFF"/>
            <w:noWrap/>
            <w:hideMark/>
          </w:tcPr>
          <w:p w14:paraId="3F0B195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21</w:t>
            </w:r>
          </w:p>
        </w:tc>
        <w:tc>
          <w:tcPr>
            <w:tcW w:w="1800" w:type="dxa"/>
            <w:gridSpan w:val="4"/>
            <w:tcBorders>
              <w:top w:val="single" w:sz="4" w:space="0" w:color="auto"/>
              <w:left w:val="single" w:sz="4" w:space="0" w:color="auto"/>
              <w:bottom w:val="single" w:sz="4" w:space="0" w:color="auto"/>
              <w:right w:val="single" w:sz="4" w:space="0" w:color="000000"/>
            </w:tcBorders>
            <w:shd w:val="clear" w:color="000000" w:fill="FFFFFF"/>
            <w:hideMark/>
          </w:tcPr>
          <w:p w14:paraId="27D7C4B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Pemberdayaan Usaha Mikro yang Dilakukan melalui Pendataan, Kemitraan, Kemudahan Perizinan, Penguatan Kelembagaan dan Koordinasi dengan Para Pemangku Kepentingan</w:t>
            </w:r>
          </w:p>
        </w:tc>
        <w:tc>
          <w:tcPr>
            <w:tcW w:w="1710" w:type="dxa"/>
            <w:tcBorders>
              <w:top w:val="nil"/>
              <w:left w:val="nil"/>
              <w:bottom w:val="single" w:sz="4" w:space="0" w:color="000000"/>
              <w:right w:val="single" w:sz="4" w:space="0" w:color="000000"/>
            </w:tcBorders>
            <w:shd w:val="clear" w:color="auto" w:fill="auto"/>
            <w:hideMark/>
          </w:tcPr>
          <w:p w14:paraId="1BA3985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Jumlah wirausaha baru berskala mikro (WUB)</w:t>
            </w:r>
          </w:p>
        </w:tc>
        <w:tc>
          <w:tcPr>
            <w:tcW w:w="1247" w:type="dxa"/>
            <w:tcBorders>
              <w:top w:val="nil"/>
              <w:left w:val="nil"/>
              <w:bottom w:val="single" w:sz="4" w:space="0" w:color="auto"/>
              <w:right w:val="single" w:sz="4" w:space="0" w:color="auto"/>
            </w:tcBorders>
            <w:shd w:val="clear" w:color="auto" w:fill="auto"/>
            <w:hideMark/>
          </w:tcPr>
          <w:p w14:paraId="6E175FD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11C3F9EC" w14:textId="3BA1E385"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145</w:t>
            </w:r>
            <w:r w:rsidR="00D76589" w:rsidRPr="00D76589">
              <w:rPr>
                <w:rFonts w:ascii="Arial" w:eastAsia="Times New Roman" w:hAnsi="Arial" w:cs="Arial"/>
                <w:color w:val="000000"/>
                <w:sz w:val="16"/>
                <w:szCs w:val="16"/>
              </w:rPr>
              <w:t xml:space="preserve"> WUB</w:t>
            </w:r>
          </w:p>
        </w:tc>
        <w:tc>
          <w:tcPr>
            <w:tcW w:w="1366" w:type="dxa"/>
            <w:tcBorders>
              <w:top w:val="nil"/>
              <w:left w:val="nil"/>
              <w:bottom w:val="single" w:sz="4" w:space="0" w:color="000000"/>
              <w:right w:val="single" w:sz="4" w:space="0" w:color="000000"/>
            </w:tcBorders>
            <w:shd w:val="clear" w:color="auto" w:fill="auto"/>
            <w:hideMark/>
          </w:tcPr>
          <w:p w14:paraId="2657852A" w14:textId="6CD89577"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580.404.000</w:t>
            </w:r>
          </w:p>
        </w:tc>
        <w:tc>
          <w:tcPr>
            <w:tcW w:w="1800" w:type="dxa"/>
            <w:gridSpan w:val="2"/>
            <w:tcBorders>
              <w:top w:val="single" w:sz="4" w:space="0" w:color="auto"/>
              <w:left w:val="nil"/>
              <w:bottom w:val="single" w:sz="4" w:space="0" w:color="auto"/>
              <w:right w:val="single" w:sz="4" w:space="0" w:color="000000"/>
            </w:tcBorders>
            <w:shd w:val="clear" w:color="000000" w:fill="FFFFFF"/>
            <w:hideMark/>
          </w:tcPr>
          <w:p w14:paraId="069C591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Pemberdayaan Usaha Mikro yang Dilakukan melalui Pendataan, Kemitraan, Kemudahan Perizinan, Penguatan Kelembagaan dan Koordinasi dengan Para Pemangku Kepentingan</w:t>
            </w:r>
          </w:p>
        </w:tc>
        <w:tc>
          <w:tcPr>
            <w:tcW w:w="1476" w:type="dxa"/>
            <w:tcBorders>
              <w:top w:val="nil"/>
              <w:left w:val="nil"/>
              <w:bottom w:val="single" w:sz="4" w:space="0" w:color="000000"/>
              <w:right w:val="single" w:sz="4" w:space="0" w:color="000000"/>
            </w:tcBorders>
            <w:shd w:val="clear" w:color="auto" w:fill="auto"/>
            <w:hideMark/>
          </w:tcPr>
          <w:p w14:paraId="371300C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Jumlah wirausaha baru berskala mikro (WUB)</w:t>
            </w:r>
          </w:p>
        </w:tc>
        <w:tc>
          <w:tcPr>
            <w:tcW w:w="1206" w:type="dxa"/>
            <w:tcBorders>
              <w:top w:val="nil"/>
              <w:left w:val="nil"/>
              <w:bottom w:val="single" w:sz="4" w:space="0" w:color="auto"/>
              <w:right w:val="single" w:sz="4" w:space="0" w:color="auto"/>
            </w:tcBorders>
            <w:shd w:val="clear" w:color="auto" w:fill="auto"/>
            <w:hideMark/>
          </w:tcPr>
          <w:p w14:paraId="6F12A7D0"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39BCD39E" w14:textId="3D8B058C"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145</w:t>
            </w:r>
            <w:r w:rsidR="00D76589" w:rsidRPr="00D76589">
              <w:rPr>
                <w:rFonts w:ascii="Arial" w:eastAsia="Times New Roman" w:hAnsi="Arial" w:cs="Arial"/>
                <w:color w:val="000000"/>
                <w:sz w:val="16"/>
                <w:szCs w:val="16"/>
              </w:rPr>
              <w:t xml:space="preserve"> WUB</w:t>
            </w:r>
          </w:p>
        </w:tc>
        <w:tc>
          <w:tcPr>
            <w:tcW w:w="1488" w:type="dxa"/>
            <w:gridSpan w:val="2"/>
            <w:tcBorders>
              <w:top w:val="nil"/>
              <w:left w:val="nil"/>
              <w:bottom w:val="single" w:sz="4" w:space="0" w:color="000000"/>
              <w:right w:val="single" w:sz="4" w:space="0" w:color="000000"/>
            </w:tcBorders>
            <w:shd w:val="clear" w:color="auto" w:fill="auto"/>
            <w:hideMark/>
          </w:tcPr>
          <w:p w14:paraId="1C0F3462" w14:textId="7731D896"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580.404.000</w:t>
            </w:r>
          </w:p>
        </w:tc>
        <w:tc>
          <w:tcPr>
            <w:tcW w:w="630" w:type="dxa"/>
            <w:tcBorders>
              <w:top w:val="nil"/>
              <w:left w:val="nil"/>
              <w:bottom w:val="single" w:sz="4" w:space="0" w:color="auto"/>
              <w:right w:val="double" w:sz="6" w:space="0" w:color="auto"/>
            </w:tcBorders>
            <w:shd w:val="clear" w:color="auto" w:fill="auto"/>
            <w:noWrap/>
            <w:hideMark/>
          </w:tcPr>
          <w:p w14:paraId="0E59613B"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7E468E2E" w14:textId="77777777" w:rsidTr="009C600C">
        <w:trPr>
          <w:trHeight w:val="990"/>
        </w:trPr>
        <w:tc>
          <w:tcPr>
            <w:tcW w:w="630" w:type="dxa"/>
            <w:gridSpan w:val="2"/>
            <w:tcBorders>
              <w:top w:val="nil"/>
              <w:left w:val="double" w:sz="6" w:space="0" w:color="auto"/>
              <w:bottom w:val="nil"/>
              <w:right w:val="nil"/>
            </w:tcBorders>
            <w:shd w:val="clear" w:color="000000" w:fill="FFFFFF"/>
            <w:noWrap/>
            <w:hideMark/>
          </w:tcPr>
          <w:p w14:paraId="45517B6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000000" w:fill="FFFFFF"/>
            <w:hideMark/>
          </w:tcPr>
          <w:p w14:paraId="61F895C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1895FDCF"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dengan Para Pemangku Kepentingan dalam Pemberdayaan Usaha Mikro</w:t>
            </w:r>
          </w:p>
        </w:tc>
        <w:tc>
          <w:tcPr>
            <w:tcW w:w="1710" w:type="dxa"/>
            <w:tcBorders>
              <w:top w:val="nil"/>
              <w:left w:val="nil"/>
              <w:bottom w:val="single" w:sz="4" w:space="0" w:color="000000"/>
              <w:right w:val="single" w:sz="4" w:space="0" w:color="000000"/>
            </w:tcBorders>
            <w:shd w:val="clear" w:color="auto" w:fill="auto"/>
            <w:hideMark/>
          </w:tcPr>
          <w:p w14:paraId="4D36A8DE" w14:textId="479105D4" w:rsidR="00D76589" w:rsidRPr="00D76589" w:rsidRDefault="00D76589" w:rsidP="004E64DC">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4E64DC">
              <w:rPr>
                <w:rFonts w:ascii="Arial" w:eastAsia="Times New Roman" w:hAnsi="Arial" w:cs="Arial"/>
                <w:color w:val="000000"/>
                <w:sz w:val="16"/>
                <w:szCs w:val="16"/>
              </w:rPr>
              <w:t>SDM yang telah melakukan koordinasi dan sinkronisasi dengan para pemangku kepentingan dalam pemberdayaan usaha mikro</w:t>
            </w:r>
          </w:p>
        </w:tc>
        <w:tc>
          <w:tcPr>
            <w:tcW w:w="1247" w:type="dxa"/>
            <w:tcBorders>
              <w:top w:val="nil"/>
              <w:left w:val="nil"/>
              <w:bottom w:val="single" w:sz="4" w:space="0" w:color="auto"/>
              <w:right w:val="single" w:sz="4" w:space="0" w:color="auto"/>
            </w:tcBorders>
            <w:shd w:val="clear" w:color="auto" w:fill="auto"/>
            <w:hideMark/>
          </w:tcPr>
          <w:p w14:paraId="44F92F1B"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2690EC36" w14:textId="0694FB71"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100 orang</w:t>
            </w:r>
          </w:p>
        </w:tc>
        <w:tc>
          <w:tcPr>
            <w:tcW w:w="1366" w:type="dxa"/>
            <w:tcBorders>
              <w:top w:val="nil"/>
              <w:left w:val="nil"/>
              <w:bottom w:val="single" w:sz="4" w:space="0" w:color="000000"/>
              <w:right w:val="single" w:sz="4" w:space="0" w:color="000000"/>
            </w:tcBorders>
            <w:shd w:val="clear" w:color="auto" w:fill="auto"/>
            <w:hideMark/>
          </w:tcPr>
          <w:p w14:paraId="20C29F72" w14:textId="1E330F10"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46.225.000</w:t>
            </w:r>
          </w:p>
        </w:tc>
        <w:tc>
          <w:tcPr>
            <w:tcW w:w="248" w:type="dxa"/>
            <w:tcBorders>
              <w:top w:val="nil"/>
              <w:left w:val="nil"/>
              <w:bottom w:val="single" w:sz="4" w:space="0" w:color="auto"/>
              <w:right w:val="nil"/>
            </w:tcBorders>
            <w:shd w:val="clear" w:color="000000" w:fill="FFFFFF"/>
            <w:hideMark/>
          </w:tcPr>
          <w:p w14:paraId="656BAB5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6E99C52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dengan Para Pemangku Kepentingan dalam Pemberdayaan Usaha Mikro</w:t>
            </w:r>
          </w:p>
        </w:tc>
        <w:tc>
          <w:tcPr>
            <w:tcW w:w="1476" w:type="dxa"/>
            <w:tcBorders>
              <w:top w:val="nil"/>
              <w:left w:val="nil"/>
              <w:bottom w:val="single" w:sz="4" w:space="0" w:color="000000"/>
              <w:right w:val="single" w:sz="4" w:space="0" w:color="000000"/>
            </w:tcBorders>
            <w:shd w:val="clear" w:color="auto" w:fill="auto"/>
            <w:hideMark/>
          </w:tcPr>
          <w:p w14:paraId="1C2E70F8" w14:textId="10EF0629" w:rsidR="00D76589" w:rsidRPr="00D76589" w:rsidRDefault="004E64DC"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SDM yang telah melakukan koordinasi dan sinkronisasi dengan para pemangku kepentingan dalam pemberdayaan usaha mikro</w:t>
            </w:r>
          </w:p>
        </w:tc>
        <w:tc>
          <w:tcPr>
            <w:tcW w:w="1206" w:type="dxa"/>
            <w:tcBorders>
              <w:top w:val="nil"/>
              <w:left w:val="nil"/>
              <w:bottom w:val="single" w:sz="4" w:space="0" w:color="auto"/>
              <w:right w:val="single" w:sz="4" w:space="0" w:color="auto"/>
            </w:tcBorders>
            <w:shd w:val="clear" w:color="auto" w:fill="auto"/>
            <w:hideMark/>
          </w:tcPr>
          <w:p w14:paraId="3CB0AC4A"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60CE76B0" w14:textId="53DCEAF9"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100 orang</w:t>
            </w:r>
          </w:p>
        </w:tc>
        <w:tc>
          <w:tcPr>
            <w:tcW w:w="1488" w:type="dxa"/>
            <w:gridSpan w:val="2"/>
            <w:tcBorders>
              <w:top w:val="nil"/>
              <w:left w:val="nil"/>
              <w:bottom w:val="single" w:sz="4" w:space="0" w:color="000000"/>
              <w:right w:val="single" w:sz="4" w:space="0" w:color="000000"/>
            </w:tcBorders>
            <w:shd w:val="clear" w:color="auto" w:fill="auto"/>
            <w:hideMark/>
          </w:tcPr>
          <w:p w14:paraId="6BAC15AD" w14:textId="2EAD8FCF"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46.225.000</w:t>
            </w:r>
          </w:p>
        </w:tc>
        <w:tc>
          <w:tcPr>
            <w:tcW w:w="630" w:type="dxa"/>
            <w:tcBorders>
              <w:top w:val="nil"/>
              <w:left w:val="nil"/>
              <w:bottom w:val="single" w:sz="4" w:space="0" w:color="auto"/>
              <w:right w:val="double" w:sz="6" w:space="0" w:color="auto"/>
            </w:tcBorders>
            <w:shd w:val="clear" w:color="auto" w:fill="auto"/>
            <w:noWrap/>
            <w:hideMark/>
          </w:tcPr>
          <w:p w14:paraId="43C88296"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B963EA5" w14:textId="77777777" w:rsidTr="009C600C">
        <w:trPr>
          <w:trHeight w:val="1245"/>
        </w:trPr>
        <w:tc>
          <w:tcPr>
            <w:tcW w:w="630" w:type="dxa"/>
            <w:gridSpan w:val="2"/>
            <w:tcBorders>
              <w:top w:val="nil"/>
              <w:left w:val="double" w:sz="6" w:space="0" w:color="auto"/>
              <w:bottom w:val="nil"/>
              <w:right w:val="nil"/>
            </w:tcBorders>
            <w:shd w:val="clear" w:color="000000" w:fill="FFFFFF"/>
            <w:noWrap/>
            <w:hideMark/>
          </w:tcPr>
          <w:p w14:paraId="73C964C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000000" w:fill="FFFFFF"/>
            <w:hideMark/>
          </w:tcPr>
          <w:p w14:paraId="102D3AD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3236CAEE"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Pemberdayaan melalui Kemitraan Usaha Mikro</w:t>
            </w:r>
          </w:p>
        </w:tc>
        <w:tc>
          <w:tcPr>
            <w:tcW w:w="1710" w:type="dxa"/>
            <w:tcBorders>
              <w:top w:val="nil"/>
              <w:left w:val="nil"/>
              <w:bottom w:val="single" w:sz="4" w:space="0" w:color="000000"/>
              <w:right w:val="single" w:sz="4" w:space="0" w:color="000000"/>
            </w:tcBorders>
            <w:shd w:val="clear" w:color="auto" w:fill="auto"/>
            <w:hideMark/>
          </w:tcPr>
          <w:p w14:paraId="7B13E639" w14:textId="66D05C51" w:rsidR="00D76589" w:rsidRPr="00D76589" w:rsidRDefault="00D76589" w:rsidP="004E64DC">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4E64DC">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sidR="004E64DC">
              <w:rPr>
                <w:rFonts w:ascii="Arial" w:eastAsia="Times New Roman" w:hAnsi="Arial" w:cs="Arial"/>
                <w:color w:val="000000"/>
                <w:sz w:val="16"/>
                <w:szCs w:val="16"/>
              </w:rPr>
              <w:t>yang telah melaksanakan kemitraan usaha mikro</w:t>
            </w:r>
          </w:p>
        </w:tc>
        <w:tc>
          <w:tcPr>
            <w:tcW w:w="1247" w:type="dxa"/>
            <w:tcBorders>
              <w:top w:val="nil"/>
              <w:left w:val="nil"/>
              <w:bottom w:val="single" w:sz="4" w:space="0" w:color="auto"/>
              <w:right w:val="single" w:sz="4" w:space="0" w:color="auto"/>
            </w:tcBorders>
            <w:shd w:val="clear" w:color="auto" w:fill="auto"/>
            <w:hideMark/>
          </w:tcPr>
          <w:p w14:paraId="457409C6"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0FA7CE85" w14:textId="0AF47802"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70 unit usaha</w:t>
            </w:r>
          </w:p>
        </w:tc>
        <w:tc>
          <w:tcPr>
            <w:tcW w:w="1366" w:type="dxa"/>
            <w:tcBorders>
              <w:top w:val="nil"/>
              <w:left w:val="nil"/>
              <w:bottom w:val="single" w:sz="4" w:space="0" w:color="000000"/>
              <w:right w:val="single" w:sz="4" w:space="0" w:color="000000"/>
            </w:tcBorders>
            <w:shd w:val="clear" w:color="auto" w:fill="auto"/>
            <w:hideMark/>
          </w:tcPr>
          <w:p w14:paraId="33AA72C6" w14:textId="5321D3B2"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24.577.000</w:t>
            </w:r>
          </w:p>
        </w:tc>
        <w:tc>
          <w:tcPr>
            <w:tcW w:w="248" w:type="dxa"/>
            <w:tcBorders>
              <w:top w:val="nil"/>
              <w:left w:val="nil"/>
              <w:bottom w:val="single" w:sz="4" w:space="0" w:color="auto"/>
              <w:right w:val="nil"/>
            </w:tcBorders>
            <w:shd w:val="clear" w:color="000000" w:fill="FFFFFF"/>
            <w:hideMark/>
          </w:tcPr>
          <w:p w14:paraId="2D01E11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3C24C396"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Pemberdayaan melalui Kemitraan Usaha Mikro</w:t>
            </w:r>
          </w:p>
        </w:tc>
        <w:tc>
          <w:tcPr>
            <w:tcW w:w="1476" w:type="dxa"/>
            <w:tcBorders>
              <w:top w:val="nil"/>
              <w:left w:val="nil"/>
              <w:bottom w:val="single" w:sz="4" w:space="0" w:color="000000"/>
              <w:right w:val="single" w:sz="4" w:space="0" w:color="000000"/>
            </w:tcBorders>
            <w:shd w:val="clear" w:color="auto" w:fill="auto"/>
            <w:hideMark/>
          </w:tcPr>
          <w:p w14:paraId="69702CFA" w14:textId="56A0FB05" w:rsidR="00D76589" w:rsidRPr="00D76589" w:rsidRDefault="004E64DC"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Pr>
                <w:rFonts w:ascii="Arial" w:eastAsia="Times New Roman" w:hAnsi="Arial" w:cs="Arial"/>
                <w:color w:val="000000"/>
                <w:sz w:val="16"/>
                <w:szCs w:val="16"/>
              </w:rPr>
              <w:t>yang telah melaksanakan kemitraan usaha mikro</w:t>
            </w:r>
          </w:p>
        </w:tc>
        <w:tc>
          <w:tcPr>
            <w:tcW w:w="1206" w:type="dxa"/>
            <w:tcBorders>
              <w:top w:val="nil"/>
              <w:left w:val="nil"/>
              <w:bottom w:val="single" w:sz="4" w:space="0" w:color="auto"/>
              <w:right w:val="single" w:sz="4" w:space="0" w:color="auto"/>
            </w:tcBorders>
            <w:shd w:val="clear" w:color="auto" w:fill="auto"/>
            <w:hideMark/>
          </w:tcPr>
          <w:p w14:paraId="0F7A6AB5"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665C6D34" w14:textId="66C9C232"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70 unit usaha</w:t>
            </w:r>
          </w:p>
        </w:tc>
        <w:tc>
          <w:tcPr>
            <w:tcW w:w="1488" w:type="dxa"/>
            <w:gridSpan w:val="2"/>
            <w:tcBorders>
              <w:top w:val="nil"/>
              <w:left w:val="nil"/>
              <w:bottom w:val="single" w:sz="4" w:space="0" w:color="000000"/>
              <w:right w:val="single" w:sz="4" w:space="0" w:color="000000"/>
            </w:tcBorders>
            <w:shd w:val="clear" w:color="auto" w:fill="auto"/>
            <w:hideMark/>
          </w:tcPr>
          <w:p w14:paraId="02D660BA" w14:textId="31DBC84A"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24.577.000</w:t>
            </w:r>
          </w:p>
        </w:tc>
        <w:tc>
          <w:tcPr>
            <w:tcW w:w="630" w:type="dxa"/>
            <w:tcBorders>
              <w:top w:val="nil"/>
              <w:left w:val="nil"/>
              <w:bottom w:val="single" w:sz="4" w:space="0" w:color="auto"/>
              <w:right w:val="double" w:sz="6" w:space="0" w:color="auto"/>
            </w:tcBorders>
            <w:shd w:val="clear" w:color="auto" w:fill="auto"/>
            <w:noWrap/>
            <w:hideMark/>
          </w:tcPr>
          <w:p w14:paraId="75496435"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6EBEC2AB" w14:textId="77777777" w:rsidTr="00050316">
        <w:trPr>
          <w:trHeight w:val="596"/>
        </w:trPr>
        <w:tc>
          <w:tcPr>
            <w:tcW w:w="630" w:type="dxa"/>
            <w:gridSpan w:val="2"/>
            <w:tcBorders>
              <w:top w:val="nil"/>
              <w:left w:val="double" w:sz="6" w:space="0" w:color="auto"/>
              <w:bottom w:val="nil"/>
              <w:right w:val="nil"/>
            </w:tcBorders>
            <w:shd w:val="clear" w:color="000000" w:fill="FFFFFF"/>
            <w:noWrap/>
            <w:hideMark/>
          </w:tcPr>
          <w:p w14:paraId="6DEDEDD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000000" w:fill="FFFFFF"/>
            <w:hideMark/>
          </w:tcPr>
          <w:p w14:paraId="5BCB6B1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25D90EFA" w14:textId="7BBCCA49"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Penyusunan Basis Data Usaha Mikro</w:t>
            </w:r>
          </w:p>
        </w:tc>
        <w:tc>
          <w:tcPr>
            <w:tcW w:w="1710" w:type="dxa"/>
            <w:tcBorders>
              <w:top w:val="nil"/>
              <w:left w:val="nil"/>
              <w:bottom w:val="single" w:sz="4" w:space="0" w:color="000000"/>
              <w:right w:val="single" w:sz="4" w:space="0" w:color="000000"/>
            </w:tcBorders>
            <w:shd w:val="clear" w:color="auto" w:fill="auto"/>
            <w:hideMark/>
          </w:tcPr>
          <w:p w14:paraId="132065B0" w14:textId="2ECE1275" w:rsidR="00D76589" w:rsidRPr="00D76589" w:rsidRDefault="00D76589" w:rsidP="004E64DC">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4E64DC">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sidR="004E64DC">
              <w:rPr>
                <w:rFonts w:ascii="Arial" w:eastAsia="Times New Roman" w:hAnsi="Arial" w:cs="Arial"/>
                <w:color w:val="000000"/>
                <w:sz w:val="16"/>
                <w:szCs w:val="16"/>
              </w:rPr>
              <w:t>yang terdata</w:t>
            </w:r>
          </w:p>
        </w:tc>
        <w:tc>
          <w:tcPr>
            <w:tcW w:w="1247" w:type="dxa"/>
            <w:tcBorders>
              <w:top w:val="nil"/>
              <w:left w:val="nil"/>
              <w:bottom w:val="single" w:sz="4" w:space="0" w:color="auto"/>
              <w:right w:val="single" w:sz="4" w:space="0" w:color="auto"/>
            </w:tcBorders>
            <w:shd w:val="clear" w:color="auto" w:fill="auto"/>
            <w:hideMark/>
          </w:tcPr>
          <w:p w14:paraId="5CE9D4BF"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11938BFD" w14:textId="3C566A14"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270 unit usaha</w:t>
            </w:r>
          </w:p>
        </w:tc>
        <w:tc>
          <w:tcPr>
            <w:tcW w:w="1366" w:type="dxa"/>
            <w:tcBorders>
              <w:top w:val="nil"/>
              <w:left w:val="nil"/>
              <w:bottom w:val="single" w:sz="4" w:space="0" w:color="000000"/>
              <w:right w:val="single" w:sz="4" w:space="0" w:color="000000"/>
            </w:tcBorders>
            <w:shd w:val="clear" w:color="auto" w:fill="auto"/>
            <w:hideMark/>
          </w:tcPr>
          <w:p w14:paraId="646E3243" w14:textId="394122C4"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64.222.000</w:t>
            </w:r>
          </w:p>
        </w:tc>
        <w:tc>
          <w:tcPr>
            <w:tcW w:w="248" w:type="dxa"/>
            <w:tcBorders>
              <w:top w:val="nil"/>
              <w:left w:val="nil"/>
              <w:bottom w:val="single" w:sz="4" w:space="0" w:color="auto"/>
              <w:right w:val="nil"/>
            </w:tcBorders>
            <w:shd w:val="clear" w:color="000000" w:fill="FFFFFF"/>
            <w:hideMark/>
          </w:tcPr>
          <w:p w14:paraId="728B2DD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606BB5AD" w14:textId="1B847057"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Penyusunan Basis Data Usaha Mikro</w:t>
            </w:r>
          </w:p>
        </w:tc>
        <w:tc>
          <w:tcPr>
            <w:tcW w:w="1476" w:type="dxa"/>
            <w:tcBorders>
              <w:top w:val="nil"/>
              <w:left w:val="nil"/>
              <w:bottom w:val="single" w:sz="4" w:space="0" w:color="000000"/>
              <w:right w:val="single" w:sz="4" w:space="0" w:color="000000"/>
            </w:tcBorders>
            <w:shd w:val="clear" w:color="auto" w:fill="auto"/>
            <w:hideMark/>
          </w:tcPr>
          <w:p w14:paraId="1F259CD2" w14:textId="0F29F1AB" w:rsidR="00D76589" w:rsidRPr="00D76589" w:rsidRDefault="004E64DC"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Pr>
                <w:rFonts w:ascii="Arial" w:eastAsia="Times New Roman" w:hAnsi="Arial" w:cs="Arial"/>
                <w:color w:val="000000"/>
                <w:sz w:val="16"/>
                <w:szCs w:val="16"/>
              </w:rPr>
              <w:t>yang terdata</w:t>
            </w:r>
          </w:p>
        </w:tc>
        <w:tc>
          <w:tcPr>
            <w:tcW w:w="1206" w:type="dxa"/>
            <w:tcBorders>
              <w:top w:val="nil"/>
              <w:left w:val="nil"/>
              <w:bottom w:val="single" w:sz="4" w:space="0" w:color="auto"/>
              <w:right w:val="single" w:sz="4" w:space="0" w:color="auto"/>
            </w:tcBorders>
            <w:shd w:val="clear" w:color="auto" w:fill="auto"/>
            <w:hideMark/>
          </w:tcPr>
          <w:p w14:paraId="00FDD825"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2559AB3B" w14:textId="489B5DC1"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270</w:t>
            </w:r>
            <w:r w:rsidR="00050316">
              <w:rPr>
                <w:rFonts w:ascii="Arial" w:eastAsia="Times New Roman" w:hAnsi="Arial" w:cs="Arial"/>
                <w:color w:val="000000"/>
                <w:sz w:val="16"/>
                <w:szCs w:val="16"/>
              </w:rPr>
              <w:t xml:space="preserve"> unit usaha</w:t>
            </w:r>
          </w:p>
        </w:tc>
        <w:tc>
          <w:tcPr>
            <w:tcW w:w="1488" w:type="dxa"/>
            <w:gridSpan w:val="2"/>
            <w:tcBorders>
              <w:top w:val="nil"/>
              <w:left w:val="nil"/>
              <w:bottom w:val="single" w:sz="4" w:space="0" w:color="000000"/>
              <w:right w:val="single" w:sz="4" w:space="0" w:color="000000"/>
            </w:tcBorders>
            <w:shd w:val="clear" w:color="auto" w:fill="auto"/>
            <w:hideMark/>
          </w:tcPr>
          <w:p w14:paraId="7C0ABB37" w14:textId="61B78F53" w:rsidR="00D76589" w:rsidRPr="00D76589" w:rsidRDefault="004E64DC"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64.222.000</w:t>
            </w:r>
          </w:p>
        </w:tc>
        <w:tc>
          <w:tcPr>
            <w:tcW w:w="630" w:type="dxa"/>
            <w:tcBorders>
              <w:top w:val="nil"/>
              <w:left w:val="nil"/>
              <w:bottom w:val="single" w:sz="4" w:space="0" w:color="auto"/>
              <w:right w:val="double" w:sz="6" w:space="0" w:color="auto"/>
            </w:tcBorders>
            <w:shd w:val="clear" w:color="auto" w:fill="auto"/>
            <w:noWrap/>
            <w:hideMark/>
          </w:tcPr>
          <w:p w14:paraId="42BD2EF2"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960A30C" w14:textId="77777777" w:rsidTr="009C600C">
        <w:trPr>
          <w:trHeight w:val="1245"/>
        </w:trPr>
        <w:tc>
          <w:tcPr>
            <w:tcW w:w="630" w:type="dxa"/>
            <w:gridSpan w:val="2"/>
            <w:tcBorders>
              <w:top w:val="nil"/>
              <w:left w:val="double" w:sz="6" w:space="0" w:color="auto"/>
              <w:bottom w:val="nil"/>
              <w:right w:val="nil"/>
            </w:tcBorders>
            <w:shd w:val="clear" w:color="000000" w:fill="FFFFFF"/>
            <w:noWrap/>
            <w:hideMark/>
          </w:tcPr>
          <w:p w14:paraId="273F024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000000" w:fill="FFFFFF"/>
            <w:hideMark/>
          </w:tcPr>
          <w:p w14:paraId="3746FD5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3971B824"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Pemberdayaan Kelembagaan Potensi dan Pengembangan Usaha Mikro</w:t>
            </w:r>
          </w:p>
        </w:tc>
        <w:tc>
          <w:tcPr>
            <w:tcW w:w="1710" w:type="dxa"/>
            <w:tcBorders>
              <w:top w:val="nil"/>
              <w:left w:val="nil"/>
              <w:bottom w:val="single" w:sz="4" w:space="0" w:color="000000"/>
              <w:right w:val="single" w:sz="4" w:space="0" w:color="000000"/>
            </w:tcBorders>
            <w:shd w:val="clear" w:color="auto" w:fill="auto"/>
            <w:hideMark/>
          </w:tcPr>
          <w:p w14:paraId="5AB20622" w14:textId="4D1596D7" w:rsidR="00D76589" w:rsidRPr="00D76589" w:rsidRDefault="00D76589" w:rsidP="004E64DC">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4E64DC">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sidR="004E64DC">
              <w:rPr>
                <w:rFonts w:ascii="Arial" w:eastAsia="Times New Roman" w:hAnsi="Arial" w:cs="Arial"/>
                <w:color w:val="000000"/>
                <w:sz w:val="16"/>
                <w:szCs w:val="16"/>
              </w:rPr>
              <w:t>yang telah menerima pembinaan dan pendampingan terhadap usaha mikro</w:t>
            </w:r>
          </w:p>
        </w:tc>
        <w:tc>
          <w:tcPr>
            <w:tcW w:w="1247" w:type="dxa"/>
            <w:tcBorders>
              <w:top w:val="nil"/>
              <w:left w:val="nil"/>
              <w:bottom w:val="single" w:sz="4" w:space="0" w:color="auto"/>
              <w:right w:val="single" w:sz="4" w:space="0" w:color="auto"/>
            </w:tcBorders>
            <w:shd w:val="clear" w:color="auto" w:fill="auto"/>
            <w:hideMark/>
          </w:tcPr>
          <w:p w14:paraId="7AA2240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394C62E1" w14:textId="5BC92EE6" w:rsidR="00D76589" w:rsidRPr="00D76589" w:rsidRDefault="0005031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95 unit usaha</w:t>
            </w:r>
          </w:p>
        </w:tc>
        <w:tc>
          <w:tcPr>
            <w:tcW w:w="1366" w:type="dxa"/>
            <w:tcBorders>
              <w:top w:val="nil"/>
              <w:left w:val="nil"/>
              <w:bottom w:val="single" w:sz="4" w:space="0" w:color="000000"/>
              <w:right w:val="single" w:sz="4" w:space="0" w:color="000000"/>
            </w:tcBorders>
            <w:shd w:val="clear" w:color="auto" w:fill="auto"/>
            <w:hideMark/>
          </w:tcPr>
          <w:p w14:paraId="427A18D8" w14:textId="676D9492" w:rsidR="00D76589" w:rsidRPr="00D76589" w:rsidRDefault="0005031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405.502.000</w:t>
            </w:r>
          </w:p>
        </w:tc>
        <w:tc>
          <w:tcPr>
            <w:tcW w:w="248" w:type="dxa"/>
            <w:tcBorders>
              <w:top w:val="nil"/>
              <w:left w:val="nil"/>
              <w:bottom w:val="single" w:sz="4" w:space="0" w:color="auto"/>
              <w:right w:val="nil"/>
            </w:tcBorders>
            <w:shd w:val="clear" w:color="000000" w:fill="FFFFFF"/>
            <w:hideMark/>
          </w:tcPr>
          <w:p w14:paraId="6117FEC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70959F69"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Pemberdayaan Kelembagaan Potensi dan Pengembangan Usaha Mikro</w:t>
            </w:r>
          </w:p>
        </w:tc>
        <w:tc>
          <w:tcPr>
            <w:tcW w:w="1476" w:type="dxa"/>
            <w:tcBorders>
              <w:top w:val="nil"/>
              <w:left w:val="nil"/>
              <w:bottom w:val="single" w:sz="4" w:space="0" w:color="000000"/>
              <w:right w:val="single" w:sz="4" w:space="0" w:color="000000"/>
            </w:tcBorders>
            <w:shd w:val="clear" w:color="auto" w:fill="auto"/>
            <w:hideMark/>
          </w:tcPr>
          <w:p w14:paraId="371162CD" w14:textId="3B0250D2" w:rsidR="00D76589" w:rsidRPr="00D76589" w:rsidRDefault="00050316"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Pr>
                <w:rFonts w:ascii="Arial" w:eastAsia="Times New Roman" w:hAnsi="Arial" w:cs="Arial"/>
                <w:color w:val="000000"/>
                <w:sz w:val="16"/>
                <w:szCs w:val="16"/>
              </w:rPr>
              <w:t>yang telah menerima pembinaan dan pendampingan terhadap usaha mikro</w:t>
            </w:r>
          </w:p>
        </w:tc>
        <w:tc>
          <w:tcPr>
            <w:tcW w:w="1206" w:type="dxa"/>
            <w:tcBorders>
              <w:top w:val="nil"/>
              <w:left w:val="nil"/>
              <w:bottom w:val="single" w:sz="4" w:space="0" w:color="auto"/>
              <w:right w:val="single" w:sz="4" w:space="0" w:color="auto"/>
            </w:tcBorders>
            <w:shd w:val="clear" w:color="auto" w:fill="auto"/>
            <w:hideMark/>
          </w:tcPr>
          <w:p w14:paraId="31081C47"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1F31A66A" w14:textId="679BB9D1" w:rsidR="00D76589" w:rsidRPr="00D76589" w:rsidRDefault="0005031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95 unit usaha</w:t>
            </w:r>
          </w:p>
        </w:tc>
        <w:tc>
          <w:tcPr>
            <w:tcW w:w="1488" w:type="dxa"/>
            <w:gridSpan w:val="2"/>
            <w:tcBorders>
              <w:top w:val="nil"/>
              <w:left w:val="nil"/>
              <w:bottom w:val="single" w:sz="4" w:space="0" w:color="000000"/>
              <w:right w:val="single" w:sz="4" w:space="0" w:color="000000"/>
            </w:tcBorders>
            <w:shd w:val="clear" w:color="auto" w:fill="auto"/>
            <w:hideMark/>
          </w:tcPr>
          <w:p w14:paraId="4EC9E315" w14:textId="3BC9B839" w:rsidR="00D76589" w:rsidRPr="00D76589" w:rsidRDefault="0005031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405.502.000</w:t>
            </w:r>
          </w:p>
        </w:tc>
        <w:tc>
          <w:tcPr>
            <w:tcW w:w="630" w:type="dxa"/>
            <w:tcBorders>
              <w:top w:val="nil"/>
              <w:left w:val="nil"/>
              <w:bottom w:val="single" w:sz="4" w:space="0" w:color="auto"/>
              <w:right w:val="double" w:sz="6" w:space="0" w:color="auto"/>
            </w:tcBorders>
            <w:shd w:val="clear" w:color="auto" w:fill="auto"/>
            <w:noWrap/>
            <w:hideMark/>
          </w:tcPr>
          <w:p w14:paraId="32198DC6"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10AE73E8" w14:textId="77777777" w:rsidTr="009C600C">
        <w:trPr>
          <w:trHeight w:val="1035"/>
        </w:trPr>
        <w:tc>
          <w:tcPr>
            <w:tcW w:w="630" w:type="dxa"/>
            <w:gridSpan w:val="2"/>
            <w:tcBorders>
              <w:top w:val="nil"/>
              <w:left w:val="double" w:sz="6" w:space="0" w:color="auto"/>
              <w:bottom w:val="nil"/>
              <w:right w:val="nil"/>
            </w:tcBorders>
            <w:shd w:val="clear" w:color="auto" w:fill="auto"/>
            <w:noWrap/>
            <w:hideMark/>
          </w:tcPr>
          <w:p w14:paraId="2B5BCD1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7BD7BB0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000000"/>
              <w:right w:val="single" w:sz="4" w:space="0" w:color="000000"/>
            </w:tcBorders>
            <w:shd w:val="clear" w:color="auto" w:fill="auto"/>
            <w:hideMark/>
          </w:tcPr>
          <w:p w14:paraId="1E2DF26D"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Fasilitasi Kemudahan Perizinan Usaha Mikro</w:t>
            </w:r>
          </w:p>
        </w:tc>
        <w:tc>
          <w:tcPr>
            <w:tcW w:w="1710" w:type="dxa"/>
            <w:tcBorders>
              <w:top w:val="nil"/>
              <w:left w:val="nil"/>
              <w:bottom w:val="single" w:sz="4" w:space="0" w:color="000000"/>
              <w:right w:val="single" w:sz="4" w:space="0" w:color="000000"/>
            </w:tcBorders>
            <w:shd w:val="clear" w:color="auto" w:fill="auto"/>
            <w:hideMark/>
          </w:tcPr>
          <w:p w14:paraId="63BA0A00" w14:textId="4609AC3F" w:rsidR="00D76589" w:rsidRPr="00D76589" w:rsidRDefault="00D76589" w:rsidP="0005031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usaha mikro yang </w:t>
            </w:r>
            <w:r w:rsidR="00050316">
              <w:rPr>
                <w:rFonts w:ascii="Arial" w:eastAsia="Times New Roman" w:hAnsi="Arial" w:cs="Arial"/>
                <w:color w:val="000000"/>
                <w:sz w:val="16"/>
                <w:szCs w:val="16"/>
              </w:rPr>
              <w:t>telah mendapatkan perizinan</w:t>
            </w:r>
          </w:p>
        </w:tc>
        <w:tc>
          <w:tcPr>
            <w:tcW w:w="1247" w:type="dxa"/>
            <w:tcBorders>
              <w:top w:val="nil"/>
              <w:left w:val="nil"/>
              <w:bottom w:val="single" w:sz="4" w:space="0" w:color="auto"/>
              <w:right w:val="single" w:sz="4" w:space="0" w:color="auto"/>
            </w:tcBorders>
            <w:shd w:val="clear" w:color="auto" w:fill="auto"/>
            <w:hideMark/>
          </w:tcPr>
          <w:p w14:paraId="731E89FF"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75A10055" w14:textId="02AFA4A9" w:rsidR="00D76589" w:rsidRPr="00D76589" w:rsidRDefault="0005031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 usaha usaha</w:t>
            </w:r>
          </w:p>
        </w:tc>
        <w:tc>
          <w:tcPr>
            <w:tcW w:w="1366" w:type="dxa"/>
            <w:tcBorders>
              <w:top w:val="nil"/>
              <w:left w:val="nil"/>
              <w:bottom w:val="single" w:sz="4" w:space="0" w:color="000000"/>
              <w:right w:val="single" w:sz="4" w:space="0" w:color="000000"/>
            </w:tcBorders>
            <w:shd w:val="clear" w:color="auto" w:fill="auto"/>
            <w:hideMark/>
          </w:tcPr>
          <w:p w14:paraId="3C96B118" w14:textId="2269FEBB" w:rsidR="00D76589" w:rsidRPr="00D76589" w:rsidRDefault="0005031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39.878.000</w:t>
            </w:r>
          </w:p>
        </w:tc>
        <w:tc>
          <w:tcPr>
            <w:tcW w:w="248" w:type="dxa"/>
            <w:tcBorders>
              <w:top w:val="nil"/>
              <w:left w:val="nil"/>
              <w:bottom w:val="single" w:sz="4" w:space="0" w:color="auto"/>
              <w:right w:val="nil"/>
            </w:tcBorders>
            <w:shd w:val="clear" w:color="auto" w:fill="auto"/>
            <w:noWrap/>
            <w:hideMark/>
          </w:tcPr>
          <w:p w14:paraId="7C14B51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417334BA"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Fasilitasi Kemudahan Perizinan Usaha Mikro</w:t>
            </w:r>
          </w:p>
        </w:tc>
        <w:tc>
          <w:tcPr>
            <w:tcW w:w="1476" w:type="dxa"/>
            <w:tcBorders>
              <w:top w:val="nil"/>
              <w:left w:val="nil"/>
              <w:bottom w:val="single" w:sz="4" w:space="0" w:color="000000"/>
              <w:right w:val="single" w:sz="4" w:space="0" w:color="000000"/>
            </w:tcBorders>
            <w:shd w:val="clear" w:color="auto" w:fill="auto"/>
            <w:hideMark/>
          </w:tcPr>
          <w:p w14:paraId="7BBA9E74" w14:textId="3B518699" w:rsidR="00D76589" w:rsidRPr="00D76589" w:rsidRDefault="00050316"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usaha mikro yang </w:t>
            </w:r>
            <w:r>
              <w:rPr>
                <w:rFonts w:ascii="Arial" w:eastAsia="Times New Roman" w:hAnsi="Arial" w:cs="Arial"/>
                <w:color w:val="000000"/>
                <w:sz w:val="16"/>
                <w:szCs w:val="16"/>
              </w:rPr>
              <w:t>telah mendapatkan perizinan</w:t>
            </w:r>
          </w:p>
        </w:tc>
        <w:tc>
          <w:tcPr>
            <w:tcW w:w="1206" w:type="dxa"/>
            <w:tcBorders>
              <w:top w:val="nil"/>
              <w:left w:val="nil"/>
              <w:bottom w:val="single" w:sz="4" w:space="0" w:color="auto"/>
              <w:right w:val="single" w:sz="4" w:space="0" w:color="auto"/>
            </w:tcBorders>
            <w:shd w:val="clear" w:color="auto" w:fill="auto"/>
            <w:hideMark/>
          </w:tcPr>
          <w:p w14:paraId="415DD502"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47C173C9" w14:textId="522655D9" w:rsidR="00D76589" w:rsidRPr="00D76589" w:rsidRDefault="0005031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 usaha usaha</w:t>
            </w:r>
          </w:p>
        </w:tc>
        <w:tc>
          <w:tcPr>
            <w:tcW w:w="1488" w:type="dxa"/>
            <w:gridSpan w:val="2"/>
            <w:tcBorders>
              <w:top w:val="nil"/>
              <w:left w:val="nil"/>
              <w:bottom w:val="single" w:sz="4" w:space="0" w:color="000000"/>
              <w:right w:val="single" w:sz="4" w:space="0" w:color="000000"/>
            </w:tcBorders>
            <w:shd w:val="clear" w:color="auto" w:fill="auto"/>
            <w:hideMark/>
          </w:tcPr>
          <w:p w14:paraId="6383B97D" w14:textId="12FAA747" w:rsidR="00D76589" w:rsidRPr="00D76589" w:rsidRDefault="00050316"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39.878.000</w:t>
            </w:r>
          </w:p>
        </w:tc>
        <w:tc>
          <w:tcPr>
            <w:tcW w:w="630" w:type="dxa"/>
            <w:tcBorders>
              <w:top w:val="nil"/>
              <w:left w:val="nil"/>
              <w:bottom w:val="single" w:sz="4" w:space="0" w:color="auto"/>
              <w:right w:val="double" w:sz="6" w:space="0" w:color="auto"/>
            </w:tcBorders>
            <w:shd w:val="clear" w:color="auto" w:fill="auto"/>
            <w:noWrap/>
            <w:hideMark/>
          </w:tcPr>
          <w:p w14:paraId="4F6FD796"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65E312AE" w14:textId="77777777" w:rsidTr="009C600C">
        <w:trPr>
          <w:trHeight w:val="1035"/>
        </w:trPr>
        <w:tc>
          <w:tcPr>
            <w:tcW w:w="630" w:type="dxa"/>
            <w:gridSpan w:val="2"/>
            <w:tcBorders>
              <w:top w:val="single" w:sz="4" w:space="0" w:color="auto"/>
              <w:left w:val="double" w:sz="6" w:space="0" w:color="auto"/>
              <w:bottom w:val="nil"/>
              <w:right w:val="nil"/>
            </w:tcBorders>
            <w:shd w:val="clear" w:color="auto" w:fill="C4BC96" w:themeFill="background2" w:themeFillShade="BF"/>
            <w:noWrap/>
            <w:hideMark/>
          </w:tcPr>
          <w:p w14:paraId="0FA139A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XII</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C4BC96" w:themeFill="background2" w:themeFillShade="BF"/>
            <w:hideMark/>
          </w:tcPr>
          <w:p w14:paraId="372DF2F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PENGEMBANGAN UMKM</w:t>
            </w:r>
          </w:p>
        </w:tc>
        <w:tc>
          <w:tcPr>
            <w:tcW w:w="1710" w:type="dxa"/>
            <w:tcBorders>
              <w:top w:val="nil"/>
              <w:left w:val="nil"/>
              <w:bottom w:val="single" w:sz="4" w:space="0" w:color="000000"/>
              <w:right w:val="single" w:sz="4" w:space="0" w:color="000000"/>
            </w:tcBorders>
            <w:shd w:val="clear" w:color="auto" w:fill="C4BC96" w:themeFill="background2" w:themeFillShade="BF"/>
            <w:hideMark/>
          </w:tcPr>
          <w:p w14:paraId="78CDECA0"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Rasio pertumbuhan skala usaha mikro ('%)</w:t>
            </w:r>
          </w:p>
        </w:tc>
        <w:tc>
          <w:tcPr>
            <w:tcW w:w="1247" w:type="dxa"/>
            <w:tcBorders>
              <w:top w:val="nil"/>
              <w:left w:val="nil"/>
              <w:bottom w:val="single" w:sz="4" w:space="0" w:color="auto"/>
              <w:right w:val="single" w:sz="4" w:space="0" w:color="auto"/>
            </w:tcBorders>
            <w:shd w:val="clear" w:color="auto" w:fill="C4BC96" w:themeFill="background2" w:themeFillShade="BF"/>
            <w:hideMark/>
          </w:tcPr>
          <w:p w14:paraId="0EFBB79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hideMark/>
          </w:tcPr>
          <w:p w14:paraId="69BF63FD" w14:textId="043443BD"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6,36</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C4BC96" w:themeFill="background2" w:themeFillShade="BF"/>
            <w:hideMark/>
          </w:tcPr>
          <w:p w14:paraId="6E6BC0F7" w14:textId="56332555"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308.901.000</w:t>
            </w:r>
          </w:p>
        </w:tc>
        <w:tc>
          <w:tcPr>
            <w:tcW w:w="1800" w:type="dxa"/>
            <w:gridSpan w:val="2"/>
            <w:tcBorders>
              <w:top w:val="single" w:sz="4" w:space="0" w:color="auto"/>
              <w:left w:val="nil"/>
              <w:bottom w:val="single" w:sz="4" w:space="0" w:color="auto"/>
              <w:right w:val="single" w:sz="4" w:space="0" w:color="000000"/>
            </w:tcBorders>
            <w:shd w:val="clear" w:color="auto" w:fill="C4BC96" w:themeFill="background2" w:themeFillShade="BF"/>
            <w:hideMark/>
          </w:tcPr>
          <w:p w14:paraId="36D6BEB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PENGEMBANGAN UMKM</w:t>
            </w:r>
          </w:p>
        </w:tc>
        <w:tc>
          <w:tcPr>
            <w:tcW w:w="1476" w:type="dxa"/>
            <w:tcBorders>
              <w:top w:val="nil"/>
              <w:left w:val="nil"/>
              <w:bottom w:val="single" w:sz="4" w:space="0" w:color="000000"/>
              <w:right w:val="single" w:sz="4" w:space="0" w:color="000000"/>
            </w:tcBorders>
            <w:shd w:val="clear" w:color="auto" w:fill="C4BC96" w:themeFill="background2" w:themeFillShade="BF"/>
            <w:hideMark/>
          </w:tcPr>
          <w:p w14:paraId="675E429F"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Rasio pertumbuhan skala usaha mikro ('%)</w:t>
            </w:r>
          </w:p>
        </w:tc>
        <w:tc>
          <w:tcPr>
            <w:tcW w:w="1206" w:type="dxa"/>
            <w:tcBorders>
              <w:top w:val="nil"/>
              <w:left w:val="nil"/>
              <w:bottom w:val="single" w:sz="4" w:space="0" w:color="auto"/>
              <w:right w:val="single" w:sz="4" w:space="0" w:color="auto"/>
            </w:tcBorders>
            <w:shd w:val="clear" w:color="auto" w:fill="C4BC96" w:themeFill="background2" w:themeFillShade="BF"/>
            <w:hideMark/>
          </w:tcPr>
          <w:p w14:paraId="262EC20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hideMark/>
          </w:tcPr>
          <w:p w14:paraId="6AD742F6" w14:textId="62EAED2A"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6,36</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C4BC96" w:themeFill="background2" w:themeFillShade="BF"/>
            <w:hideMark/>
          </w:tcPr>
          <w:p w14:paraId="5F30DA31" w14:textId="5FCAE42A"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458.901.000</w:t>
            </w:r>
          </w:p>
        </w:tc>
        <w:tc>
          <w:tcPr>
            <w:tcW w:w="630" w:type="dxa"/>
            <w:tcBorders>
              <w:top w:val="nil"/>
              <w:left w:val="nil"/>
              <w:bottom w:val="single" w:sz="4" w:space="0" w:color="auto"/>
              <w:right w:val="double" w:sz="6" w:space="0" w:color="auto"/>
            </w:tcBorders>
            <w:shd w:val="clear" w:color="auto" w:fill="C4BC96" w:themeFill="background2" w:themeFillShade="BF"/>
            <w:noWrap/>
            <w:hideMark/>
          </w:tcPr>
          <w:p w14:paraId="702F692F"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617ACE76" w14:textId="77777777" w:rsidTr="009C600C">
        <w:trPr>
          <w:trHeight w:val="1290"/>
        </w:trPr>
        <w:tc>
          <w:tcPr>
            <w:tcW w:w="630" w:type="dxa"/>
            <w:gridSpan w:val="2"/>
            <w:tcBorders>
              <w:top w:val="single" w:sz="4" w:space="0" w:color="auto"/>
              <w:left w:val="double" w:sz="6" w:space="0" w:color="auto"/>
              <w:bottom w:val="nil"/>
              <w:right w:val="nil"/>
            </w:tcBorders>
            <w:shd w:val="clear" w:color="auto" w:fill="auto"/>
            <w:noWrap/>
            <w:hideMark/>
          </w:tcPr>
          <w:p w14:paraId="5350788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22</w:t>
            </w:r>
          </w:p>
        </w:tc>
        <w:tc>
          <w:tcPr>
            <w:tcW w:w="180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512D7CC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Pengembangan Usaha Mikro dengan Orientasi Peningkatan Skala Usaha Menjadi Usaha Kecil</w:t>
            </w:r>
          </w:p>
        </w:tc>
        <w:tc>
          <w:tcPr>
            <w:tcW w:w="1710" w:type="dxa"/>
            <w:tcBorders>
              <w:top w:val="nil"/>
              <w:left w:val="nil"/>
              <w:bottom w:val="nil"/>
              <w:right w:val="nil"/>
            </w:tcBorders>
            <w:shd w:val="clear" w:color="auto" w:fill="auto"/>
            <w:hideMark/>
          </w:tcPr>
          <w:p w14:paraId="5919E4E5"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Persentase peningkatan skala usaha mikro (%)</w:t>
            </w:r>
          </w:p>
        </w:tc>
        <w:tc>
          <w:tcPr>
            <w:tcW w:w="1247" w:type="dxa"/>
            <w:tcBorders>
              <w:top w:val="nil"/>
              <w:left w:val="single" w:sz="4" w:space="0" w:color="auto"/>
              <w:bottom w:val="nil"/>
              <w:right w:val="single" w:sz="4" w:space="0" w:color="auto"/>
            </w:tcBorders>
            <w:shd w:val="clear" w:color="auto" w:fill="auto"/>
            <w:hideMark/>
          </w:tcPr>
          <w:p w14:paraId="516EFAE9" w14:textId="77777777" w:rsidR="00D76589" w:rsidRPr="00D76589" w:rsidRDefault="00D76589" w:rsidP="00D76589">
            <w:pPr>
              <w:widowControl/>
              <w:autoSpaceDE/>
              <w:autoSpaceDN/>
              <w:jc w:val="center"/>
              <w:rPr>
                <w:rFonts w:ascii="Arial" w:eastAsia="Times New Roman" w:hAnsi="Arial" w:cs="Arial"/>
                <w:b/>
                <w:bCs/>
                <w:sz w:val="16"/>
                <w:szCs w:val="16"/>
              </w:rPr>
            </w:pPr>
          </w:p>
        </w:tc>
        <w:tc>
          <w:tcPr>
            <w:tcW w:w="1347" w:type="dxa"/>
            <w:tcBorders>
              <w:top w:val="nil"/>
              <w:left w:val="nil"/>
              <w:bottom w:val="single" w:sz="4" w:space="0" w:color="000000"/>
              <w:right w:val="single" w:sz="4" w:space="0" w:color="000000"/>
            </w:tcBorders>
            <w:shd w:val="clear" w:color="auto" w:fill="auto"/>
            <w:hideMark/>
          </w:tcPr>
          <w:p w14:paraId="299C8EB1" w14:textId="6454F4C5"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8,30</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auto"/>
            <w:hideMark/>
          </w:tcPr>
          <w:p w14:paraId="761AF22A" w14:textId="6BA8B0B3"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308.901.000</w:t>
            </w:r>
          </w:p>
        </w:tc>
        <w:tc>
          <w:tcPr>
            <w:tcW w:w="1800" w:type="dxa"/>
            <w:gridSpan w:val="2"/>
            <w:tcBorders>
              <w:top w:val="single" w:sz="4" w:space="0" w:color="auto"/>
              <w:left w:val="nil"/>
              <w:bottom w:val="single" w:sz="4" w:space="0" w:color="auto"/>
              <w:right w:val="single" w:sz="4" w:space="0" w:color="000000"/>
            </w:tcBorders>
            <w:shd w:val="clear" w:color="auto" w:fill="auto"/>
            <w:hideMark/>
          </w:tcPr>
          <w:p w14:paraId="02C93B9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Pengembangan Usaha Mikro dengan Orientasi Peningkatan Skala Usaha Menjadi Usaha Kecil</w:t>
            </w:r>
          </w:p>
        </w:tc>
        <w:tc>
          <w:tcPr>
            <w:tcW w:w="1476" w:type="dxa"/>
            <w:tcBorders>
              <w:top w:val="nil"/>
              <w:left w:val="nil"/>
              <w:bottom w:val="nil"/>
              <w:right w:val="nil"/>
            </w:tcBorders>
            <w:shd w:val="clear" w:color="auto" w:fill="auto"/>
            <w:hideMark/>
          </w:tcPr>
          <w:p w14:paraId="7D007701"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Persentase peningkatan skala usaha mikro (%)</w:t>
            </w:r>
          </w:p>
        </w:tc>
        <w:tc>
          <w:tcPr>
            <w:tcW w:w="1206" w:type="dxa"/>
            <w:tcBorders>
              <w:top w:val="nil"/>
              <w:left w:val="single" w:sz="4" w:space="0" w:color="auto"/>
              <w:bottom w:val="nil"/>
              <w:right w:val="single" w:sz="4" w:space="0" w:color="auto"/>
            </w:tcBorders>
            <w:shd w:val="clear" w:color="auto" w:fill="auto"/>
            <w:hideMark/>
          </w:tcPr>
          <w:p w14:paraId="15E26F6F" w14:textId="77777777" w:rsidR="00D76589" w:rsidRPr="00D76589" w:rsidRDefault="00D76589" w:rsidP="00D76589">
            <w:pPr>
              <w:widowControl/>
              <w:autoSpaceDE/>
              <w:autoSpaceDN/>
              <w:jc w:val="center"/>
              <w:rPr>
                <w:rFonts w:ascii="Arial" w:eastAsia="Times New Roman" w:hAnsi="Arial" w:cs="Arial"/>
                <w:b/>
                <w:bCs/>
                <w:sz w:val="16"/>
                <w:szCs w:val="16"/>
              </w:rPr>
            </w:pPr>
          </w:p>
        </w:tc>
        <w:tc>
          <w:tcPr>
            <w:tcW w:w="996" w:type="dxa"/>
            <w:tcBorders>
              <w:top w:val="nil"/>
              <w:left w:val="nil"/>
              <w:bottom w:val="single" w:sz="4" w:space="0" w:color="000000"/>
              <w:right w:val="single" w:sz="4" w:space="0" w:color="000000"/>
            </w:tcBorders>
            <w:shd w:val="clear" w:color="auto" w:fill="auto"/>
            <w:hideMark/>
          </w:tcPr>
          <w:p w14:paraId="2AD9A85A" w14:textId="4189B91A"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8,30</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auto"/>
            <w:hideMark/>
          </w:tcPr>
          <w:p w14:paraId="7B1C52EB" w14:textId="09102442"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458.901.000</w:t>
            </w:r>
          </w:p>
        </w:tc>
        <w:tc>
          <w:tcPr>
            <w:tcW w:w="630" w:type="dxa"/>
            <w:tcBorders>
              <w:top w:val="nil"/>
              <w:left w:val="nil"/>
              <w:bottom w:val="nil"/>
              <w:right w:val="double" w:sz="6" w:space="0" w:color="auto"/>
            </w:tcBorders>
            <w:shd w:val="clear" w:color="auto" w:fill="auto"/>
            <w:noWrap/>
            <w:hideMark/>
          </w:tcPr>
          <w:p w14:paraId="08A5F37E"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53AD2342" w14:textId="77777777" w:rsidTr="009C600C">
        <w:trPr>
          <w:trHeight w:val="1560"/>
        </w:trPr>
        <w:tc>
          <w:tcPr>
            <w:tcW w:w="630" w:type="dxa"/>
            <w:gridSpan w:val="2"/>
            <w:tcBorders>
              <w:top w:val="single" w:sz="4" w:space="0" w:color="auto"/>
              <w:left w:val="double" w:sz="6" w:space="0" w:color="auto"/>
              <w:bottom w:val="nil"/>
              <w:right w:val="nil"/>
            </w:tcBorders>
            <w:shd w:val="clear" w:color="auto" w:fill="auto"/>
            <w:noWrap/>
            <w:hideMark/>
          </w:tcPr>
          <w:p w14:paraId="3F4F6CB8"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hideMark/>
          </w:tcPr>
          <w:p w14:paraId="650A9F3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auto"/>
              <w:right w:val="single" w:sz="4" w:space="0" w:color="000000"/>
            </w:tcBorders>
            <w:shd w:val="clear" w:color="auto" w:fill="auto"/>
            <w:hideMark/>
          </w:tcPr>
          <w:p w14:paraId="638BE38A" w14:textId="760908D2"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Produksi dan Pengolahan, Pemasaran, SDM, serta Desain dan Teknologi</w:t>
            </w:r>
          </w:p>
        </w:tc>
        <w:tc>
          <w:tcPr>
            <w:tcW w:w="1710" w:type="dxa"/>
            <w:tcBorders>
              <w:top w:val="single" w:sz="4" w:space="0" w:color="000000"/>
              <w:left w:val="nil"/>
              <w:bottom w:val="single" w:sz="4" w:space="0" w:color="000000"/>
              <w:right w:val="single" w:sz="4" w:space="0" w:color="000000"/>
            </w:tcBorders>
            <w:shd w:val="clear" w:color="auto" w:fill="auto"/>
            <w:hideMark/>
          </w:tcPr>
          <w:p w14:paraId="08A5130E" w14:textId="42159477" w:rsidR="00D76589" w:rsidRPr="00D76589" w:rsidRDefault="00D76589" w:rsidP="00792ACD">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792ACD">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sidR="00792ACD">
              <w:rPr>
                <w:rFonts w:ascii="Arial" w:eastAsia="Times New Roman" w:hAnsi="Arial" w:cs="Arial"/>
                <w:color w:val="000000"/>
                <w:sz w:val="16"/>
                <w:szCs w:val="16"/>
              </w:rPr>
              <w:t>UMKM yang mendapatkan fasilitas produksi dan pengolahan, pemasaran SDM serta Desain dan teknologi</w:t>
            </w:r>
          </w:p>
        </w:tc>
        <w:tc>
          <w:tcPr>
            <w:tcW w:w="1247" w:type="dxa"/>
            <w:tcBorders>
              <w:top w:val="single" w:sz="4" w:space="0" w:color="auto"/>
              <w:left w:val="nil"/>
              <w:bottom w:val="nil"/>
              <w:right w:val="single" w:sz="4" w:space="0" w:color="auto"/>
            </w:tcBorders>
            <w:shd w:val="clear" w:color="auto" w:fill="auto"/>
            <w:hideMark/>
          </w:tcPr>
          <w:p w14:paraId="3FD8C578"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hideMark/>
          </w:tcPr>
          <w:p w14:paraId="7A1C6E12" w14:textId="0A65A9D6"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19 unit usaha</w:t>
            </w:r>
          </w:p>
        </w:tc>
        <w:tc>
          <w:tcPr>
            <w:tcW w:w="1366" w:type="dxa"/>
            <w:tcBorders>
              <w:top w:val="nil"/>
              <w:left w:val="nil"/>
              <w:bottom w:val="single" w:sz="4" w:space="0" w:color="000000"/>
              <w:right w:val="single" w:sz="4" w:space="0" w:color="000000"/>
            </w:tcBorders>
            <w:shd w:val="clear" w:color="auto" w:fill="auto"/>
            <w:hideMark/>
          </w:tcPr>
          <w:p w14:paraId="2FB7B4CE" w14:textId="4424C263"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308.901.000</w:t>
            </w:r>
          </w:p>
        </w:tc>
        <w:tc>
          <w:tcPr>
            <w:tcW w:w="248" w:type="dxa"/>
            <w:tcBorders>
              <w:top w:val="nil"/>
              <w:left w:val="nil"/>
              <w:bottom w:val="single" w:sz="4" w:space="0" w:color="auto"/>
              <w:right w:val="nil"/>
            </w:tcBorders>
            <w:shd w:val="clear" w:color="auto" w:fill="auto"/>
            <w:noWrap/>
            <w:hideMark/>
          </w:tcPr>
          <w:p w14:paraId="35A01DE0"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hideMark/>
          </w:tcPr>
          <w:p w14:paraId="5AA6E873" w14:textId="6ED1EAF9" w:rsidR="00D76589" w:rsidRPr="00D76589" w:rsidRDefault="00792ACD"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Produksi dan Pengolahan, Pemasaran, SDM, serta Desain dan Teknologi</w:t>
            </w:r>
          </w:p>
        </w:tc>
        <w:tc>
          <w:tcPr>
            <w:tcW w:w="1476" w:type="dxa"/>
            <w:tcBorders>
              <w:top w:val="single" w:sz="4" w:space="0" w:color="000000"/>
              <w:left w:val="nil"/>
              <w:bottom w:val="single" w:sz="4" w:space="0" w:color="000000"/>
              <w:right w:val="single" w:sz="4" w:space="0" w:color="000000"/>
            </w:tcBorders>
            <w:shd w:val="clear" w:color="auto" w:fill="auto"/>
            <w:hideMark/>
          </w:tcPr>
          <w:p w14:paraId="503067F5" w14:textId="76393855" w:rsidR="00D76589" w:rsidRPr="00D76589" w:rsidRDefault="00792ACD"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Pr>
                <w:rFonts w:ascii="Arial" w:eastAsia="Times New Roman" w:hAnsi="Arial" w:cs="Arial"/>
                <w:color w:val="000000"/>
                <w:sz w:val="16"/>
                <w:szCs w:val="16"/>
              </w:rPr>
              <w:t>UMKM yang mendapatkan fasilitas produksi dan pengolahan, pemasaran SDM serta Desain dan teknologi</w:t>
            </w:r>
          </w:p>
        </w:tc>
        <w:tc>
          <w:tcPr>
            <w:tcW w:w="1206" w:type="dxa"/>
            <w:tcBorders>
              <w:top w:val="single" w:sz="4" w:space="0" w:color="auto"/>
              <w:left w:val="nil"/>
              <w:bottom w:val="nil"/>
              <w:right w:val="single" w:sz="4" w:space="0" w:color="auto"/>
            </w:tcBorders>
            <w:shd w:val="clear" w:color="auto" w:fill="auto"/>
            <w:hideMark/>
          </w:tcPr>
          <w:p w14:paraId="6C10F639"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hideMark/>
          </w:tcPr>
          <w:p w14:paraId="61C2C8D7" w14:textId="43E6665A"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19 unit usaha</w:t>
            </w:r>
          </w:p>
        </w:tc>
        <w:tc>
          <w:tcPr>
            <w:tcW w:w="1488" w:type="dxa"/>
            <w:gridSpan w:val="2"/>
            <w:tcBorders>
              <w:top w:val="nil"/>
              <w:left w:val="nil"/>
              <w:bottom w:val="single" w:sz="4" w:space="0" w:color="000000"/>
              <w:right w:val="single" w:sz="4" w:space="0" w:color="000000"/>
            </w:tcBorders>
            <w:shd w:val="clear" w:color="auto" w:fill="auto"/>
            <w:hideMark/>
          </w:tcPr>
          <w:p w14:paraId="089FBBBF" w14:textId="13C014CF" w:rsidR="00D76589" w:rsidRPr="00D76589" w:rsidRDefault="00792ACD"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458.901.000</w:t>
            </w:r>
          </w:p>
        </w:tc>
        <w:tc>
          <w:tcPr>
            <w:tcW w:w="630" w:type="dxa"/>
            <w:tcBorders>
              <w:top w:val="single" w:sz="4" w:space="0" w:color="auto"/>
              <w:left w:val="nil"/>
              <w:bottom w:val="nil"/>
              <w:right w:val="double" w:sz="6" w:space="0" w:color="auto"/>
            </w:tcBorders>
            <w:shd w:val="clear" w:color="auto" w:fill="auto"/>
            <w:noWrap/>
            <w:hideMark/>
          </w:tcPr>
          <w:p w14:paraId="72F2477B"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24FBC539" w14:textId="77777777" w:rsidTr="009C600C">
        <w:trPr>
          <w:trHeight w:val="1560"/>
        </w:trPr>
        <w:tc>
          <w:tcPr>
            <w:tcW w:w="630" w:type="dxa"/>
            <w:gridSpan w:val="2"/>
            <w:tcBorders>
              <w:top w:val="single" w:sz="4" w:space="0" w:color="auto"/>
              <w:left w:val="double" w:sz="6" w:space="0" w:color="auto"/>
              <w:bottom w:val="nil"/>
              <w:right w:val="nil"/>
            </w:tcBorders>
            <w:shd w:val="clear" w:color="auto" w:fill="C4BC96" w:themeFill="background2" w:themeFillShade="BF"/>
            <w:noWrap/>
          </w:tcPr>
          <w:p w14:paraId="342E724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XIII</w:t>
            </w:r>
          </w:p>
        </w:tc>
        <w:tc>
          <w:tcPr>
            <w:tcW w:w="1800" w:type="dxa"/>
            <w:gridSpan w:val="4"/>
            <w:tcBorders>
              <w:top w:val="nil"/>
              <w:left w:val="single" w:sz="4" w:space="0" w:color="auto"/>
              <w:bottom w:val="single" w:sz="4" w:space="0" w:color="auto"/>
              <w:right w:val="single" w:sz="4" w:space="0" w:color="000000"/>
            </w:tcBorders>
            <w:shd w:val="clear" w:color="auto" w:fill="C4BC96" w:themeFill="background2" w:themeFillShade="BF"/>
            <w:noWrap/>
          </w:tcPr>
          <w:p w14:paraId="74E28BFE"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PERENCANAAN DAN PEMBANGUNAN INDUSTRI</w:t>
            </w:r>
          </w:p>
        </w:tc>
        <w:tc>
          <w:tcPr>
            <w:tcW w:w="1710" w:type="dxa"/>
            <w:tcBorders>
              <w:top w:val="single" w:sz="4" w:space="0" w:color="000000"/>
              <w:left w:val="nil"/>
              <w:bottom w:val="single" w:sz="4" w:space="0" w:color="000000"/>
              <w:right w:val="single" w:sz="4" w:space="0" w:color="000000"/>
            </w:tcBorders>
            <w:shd w:val="clear" w:color="auto" w:fill="C4BC96" w:themeFill="background2" w:themeFillShade="BF"/>
          </w:tcPr>
          <w:p w14:paraId="322181B1"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Jumlah peraturan Bupati (perbub) yang ditetapkan</w:t>
            </w:r>
          </w:p>
        </w:tc>
        <w:tc>
          <w:tcPr>
            <w:tcW w:w="1247" w:type="dxa"/>
            <w:tcBorders>
              <w:top w:val="single" w:sz="4" w:space="0" w:color="auto"/>
              <w:left w:val="nil"/>
              <w:bottom w:val="nil"/>
              <w:right w:val="single" w:sz="4" w:space="0" w:color="auto"/>
            </w:tcBorders>
            <w:shd w:val="clear" w:color="auto" w:fill="C4BC96" w:themeFill="background2" w:themeFillShade="BF"/>
          </w:tcPr>
          <w:p w14:paraId="4A7924D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tcPr>
          <w:p w14:paraId="248809A7" w14:textId="0D596EB0" w:rsidR="00D76589" w:rsidRPr="00D76589" w:rsidRDefault="0017796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0</w:t>
            </w:r>
            <w:r w:rsidR="00D76589" w:rsidRPr="00D76589">
              <w:rPr>
                <w:rFonts w:ascii="Arial" w:eastAsia="Times New Roman" w:hAnsi="Arial" w:cs="Arial"/>
                <w:color w:val="000000"/>
                <w:sz w:val="16"/>
                <w:szCs w:val="16"/>
              </w:rPr>
              <w:t xml:space="preserve"> dokumen</w:t>
            </w:r>
          </w:p>
        </w:tc>
        <w:tc>
          <w:tcPr>
            <w:tcW w:w="1366" w:type="dxa"/>
            <w:tcBorders>
              <w:top w:val="nil"/>
              <w:left w:val="nil"/>
              <w:bottom w:val="single" w:sz="4" w:space="0" w:color="000000"/>
              <w:right w:val="single" w:sz="4" w:space="0" w:color="000000"/>
            </w:tcBorders>
            <w:shd w:val="clear" w:color="auto" w:fill="C4BC96" w:themeFill="background2" w:themeFillShade="BF"/>
          </w:tcPr>
          <w:p w14:paraId="11E71D91" w14:textId="12209C63" w:rsidR="00D76589" w:rsidRPr="00D76589" w:rsidRDefault="0017796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909.325.800</w:t>
            </w:r>
          </w:p>
        </w:tc>
        <w:tc>
          <w:tcPr>
            <w:tcW w:w="1800" w:type="dxa"/>
            <w:gridSpan w:val="2"/>
            <w:tcBorders>
              <w:top w:val="nil"/>
              <w:left w:val="nil"/>
              <w:bottom w:val="single" w:sz="4" w:space="0" w:color="auto"/>
              <w:right w:val="single" w:sz="4" w:space="0" w:color="000000"/>
            </w:tcBorders>
            <w:shd w:val="clear" w:color="auto" w:fill="C4BC96" w:themeFill="background2" w:themeFillShade="BF"/>
            <w:noWrap/>
          </w:tcPr>
          <w:p w14:paraId="6A660B9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PERENCANAAN DAN PEMBANGUNAN INDUSTRI</w:t>
            </w:r>
          </w:p>
        </w:tc>
        <w:tc>
          <w:tcPr>
            <w:tcW w:w="1476" w:type="dxa"/>
            <w:tcBorders>
              <w:top w:val="single" w:sz="4" w:space="0" w:color="000000"/>
              <w:left w:val="nil"/>
              <w:bottom w:val="single" w:sz="4" w:space="0" w:color="000000"/>
              <w:right w:val="single" w:sz="4" w:space="0" w:color="000000"/>
            </w:tcBorders>
            <w:shd w:val="clear" w:color="auto" w:fill="C4BC96" w:themeFill="background2" w:themeFillShade="BF"/>
          </w:tcPr>
          <w:p w14:paraId="67D82188"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Jumlah peraturan Bupati (perbub) yang ditetapkan</w:t>
            </w:r>
          </w:p>
        </w:tc>
        <w:tc>
          <w:tcPr>
            <w:tcW w:w="1206" w:type="dxa"/>
            <w:tcBorders>
              <w:top w:val="single" w:sz="4" w:space="0" w:color="auto"/>
              <w:left w:val="nil"/>
              <w:bottom w:val="nil"/>
              <w:right w:val="single" w:sz="4" w:space="0" w:color="auto"/>
            </w:tcBorders>
            <w:shd w:val="clear" w:color="auto" w:fill="C4BC96" w:themeFill="background2" w:themeFillShade="BF"/>
          </w:tcPr>
          <w:p w14:paraId="698B51A5"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tcPr>
          <w:p w14:paraId="20C80EB8" w14:textId="3EADD10A" w:rsidR="00D76589" w:rsidRPr="00D76589" w:rsidRDefault="0017796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0</w:t>
            </w:r>
            <w:r w:rsidR="00D76589" w:rsidRPr="00D76589">
              <w:rPr>
                <w:rFonts w:ascii="Arial" w:eastAsia="Times New Roman" w:hAnsi="Arial" w:cs="Arial"/>
                <w:color w:val="000000"/>
                <w:sz w:val="16"/>
                <w:szCs w:val="16"/>
              </w:rPr>
              <w:t xml:space="preserve"> dokumen</w:t>
            </w:r>
          </w:p>
        </w:tc>
        <w:tc>
          <w:tcPr>
            <w:tcW w:w="1488" w:type="dxa"/>
            <w:gridSpan w:val="2"/>
            <w:tcBorders>
              <w:top w:val="nil"/>
              <w:left w:val="nil"/>
              <w:bottom w:val="single" w:sz="4" w:space="0" w:color="000000"/>
              <w:right w:val="single" w:sz="4" w:space="0" w:color="000000"/>
            </w:tcBorders>
            <w:shd w:val="clear" w:color="auto" w:fill="C4BC96" w:themeFill="background2" w:themeFillShade="BF"/>
          </w:tcPr>
          <w:p w14:paraId="35E97246" w14:textId="1EA39CAF" w:rsidR="00D76589" w:rsidRPr="00D76589" w:rsidRDefault="0017796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909.325.800</w:t>
            </w:r>
          </w:p>
        </w:tc>
        <w:tc>
          <w:tcPr>
            <w:tcW w:w="630" w:type="dxa"/>
            <w:tcBorders>
              <w:top w:val="single" w:sz="4" w:space="0" w:color="auto"/>
              <w:left w:val="nil"/>
              <w:bottom w:val="nil"/>
              <w:right w:val="double" w:sz="6" w:space="0" w:color="auto"/>
            </w:tcBorders>
            <w:shd w:val="clear" w:color="auto" w:fill="auto"/>
            <w:noWrap/>
          </w:tcPr>
          <w:p w14:paraId="57D1C191"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39691653" w14:textId="77777777" w:rsidTr="002E6E90">
        <w:trPr>
          <w:trHeight w:val="1226"/>
        </w:trPr>
        <w:tc>
          <w:tcPr>
            <w:tcW w:w="630" w:type="dxa"/>
            <w:gridSpan w:val="2"/>
            <w:tcBorders>
              <w:top w:val="single" w:sz="4" w:space="0" w:color="auto"/>
              <w:left w:val="double" w:sz="6" w:space="0" w:color="auto"/>
              <w:bottom w:val="nil"/>
              <w:right w:val="nil"/>
            </w:tcBorders>
            <w:shd w:val="clear" w:color="auto" w:fill="FFFFFF" w:themeFill="background1"/>
            <w:noWrap/>
          </w:tcPr>
          <w:p w14:paraId="69C9E49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23</w:t>
            </w:r>
          </w:p>
        </w:tc>
        <w:tc>
          <w:tcPr>
            <w:tcW w:w="1800" w:type="dxa"/>
            <w:gridSpan w:val="4"/>
            <w:tcBorders>
              <w:top w:val="nil"/>
              <w:left w:val="single" w:sz="4" w:space="0" w:color="auto"/>
              <w:bottom w:val="single" w:sz="4" w:space="0" w:color="auto"/>
              <w:right w:val="single" w:sz="4" w:space="0" w:color="000000"/>
            </w:tcBorders>
            <w:shd w:val="clear" w:color="auto" w:fill="FFFFFF" w:themeFill="background1"/>
            <w:noWrap/>
          </w:tcPr>
          <w:p w14:paraId="01542AC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Penyusunan dan Evaluasi Rencana Pembangunan Industri Kabupaten/Kota</w:t>
            </w:r>
          </w:p>
        </w:tc>
        <w:tc>
          <w:tcPr>
            <w:tcW w:w="1710" w:type="dxa"/>
            <w:tcBorders>
              <w:top w:val="single" w:sz="4" w:space="0" w:color="000000"/>
              <w:left w:val="nil"/>
              <w:bottom w:val="single" w:sz="4" w:space="0" w:color="000000"/>
              <w:right w:val="single" w:sz="4" w:space="0" w:color="000000"/>
            </w:tcBorders>
            <w:shd w:val="clear" w:color="auto" w:fill="FFFFFF" w:themeFill="background1"/>
          </w:tcPr>
          <w:p w14:paraId="14F93882"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Jumlah dokumen revisi siteplan dan amdal kawasan industri yang dievaluasi</w:t>
            </w:r>
          </w:p>
        </w:tc>
        <w:tc>
          <w:tcPr>
            <w:tcW w:w="1247" w:type="dxa"/>
            <w:tcBorders>
              <w:top w:val="single" w:sz="4" w:space="0" w:color="auto"/>
              <w:left w:val="nil"/>
              <w:bottom w:val="nil"/>
              <w:right w:val="single" w:sz="4" w:space="0" w:color="auto"/>
            </w:tcBorders>
            <w:shd w:val="clear" w:color="auto" w:fill="FFFFFF" w:themeFill="background1"/>
          </w:tcPr>
          <w:p w14:paraId="37F9998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FFFFFF" w:themeFill="background1"/>
          </w:tcPr>
          <w:p w14:paraId="7D83041A" w14:textId="7FA88F5C" w:rsidR="00D76589" w:rsidRPr="00D76589" w:rsidRDefault="0017796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0</w:t>
            </w:r>
            <w:r w:rsidR="00D76589" w:rsidRPr="00D76589">
              <w:rPr>
                <w:rFonts w:ascii="Arial" w:eastAsia="Times New Roman" w:hAnsi="Arial" w:cs="Arial"/>
                <w:color w:val="000000"/>
                <w:sz w:val="16"/>
                <w:szCs w:val="16"/>
              </w:rPr>
              <w:t xml:space="preserve"> dokumen</w:t>
            </w:r>
          </w:p>
        </w:tc>
        <w:tc>
          <w:tcPr>
            <w:tcW w:w="1366" w:type="dxa"/>
            <w:tcBorders>
              <w:top w:val="nil"/>
              <w:left w:val="nil"/>
              <w:bottom w:val="single" w:sz="4" w:space="0" w:color="000000"/>
              <w:right w:val="single" w:sz="4" w:space="0" w:color="000000"/>
            </w:tcBorders>
            <w:shd w:val="clear" w:color="auto" w:fill="FFFFFF" w:themeFill="background1"/>
          </w:tcPr>
          <w:p w14:paraId="264142F2" w14:textId="49AE06B3" w:rsidR="00D76589" w:rsidRPr="00D76589" w:rsidRDefault="0017796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909.325.000</w:t>
            </w:r>
          </w:p>
        </w:tc>
        <w:tc>
          <w:tcPr>
            <w:tcW w:w="1800" w:type="dxa"/>
            <w:gridSpan w:val="2"/>
            <w:tcBorders>
              <w:top w:val="nil"/>
              <w:left w:val="nil"/>
              <w:bottom w:val="single" w:sz="4" w:space="0" w:color="auto"/>
              <w:right w:val="single" w:sz="4" w:space="0" w:color="000000"/>
            </w:tcBorders>
            <w:shd w:val="clear" w:color="auto" w:fill="FFFFFF" w:themeFill="background1"/>
            <w:noWrap/>
          </w:tcPr>
          <w:p w14:paraId="30B20E2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Penyusunan dan Evaluasi Rencana Pembangunan Industri Kabupaten/Kota</w:t>
            </w:r>
          </w:p>
        </w:tc>
        <w:tc>
          <w:tcPr>
            <w:tcW w:w="1476" w:type="dxa"/>
            <w:tcBorders>
              <w:top w:val="single" w:sz="4" w:space="0" w:color="000000"/>
              <w:left w:val="nil"/>
              <w:bottom w:val="single" w:sz="4" w:space="0" w:color="000000"/>
              <w:right w:val="single" w:sz="4" w:space="0" w:color="000000"/>
            </w:tcBorders>
            <w:shd w:val="clear" w:color="auto" w:fill="FFFFFF" w:themeFill="background1"/>
          </w:tcPr>
          <w:p w14:paraId="39D62957"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Jumlah dokumen revisi siteplan dan amdal kawasan industri yang dievaluasi</w:t>
            </w:r>
          </w:p>
        </w:tc>
        <w:tc>
          <w:tcPr>
            <w:tcW w:w="1206" w:type="dxa"/>
            <w:tcBorders>
              <w:top w:val="single" w:sz="4" w:space="0" w:color="auto"/>
              <w:left w:val="nil"/>
              <w:bottom w:val="nil"/>
              <w:right w:val="single" w:sz="4" w:space="0" w:color="auto"/>
            </w:tcBorders>
            <w:shd w:val="clear" w:color="auto" w:fill="FFFFFF" w:themeFill="background1"/>
          </w:tcPr>
          <w:p w14:paraId="67FCBE6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FFFFFF" w:themeFill="background1"/>
          </w:tcPr>
          <w:p w14:paraId="6621606A" w14:textId="29898FD3" w:rsidR="00D76589" w:rsidRPr="00D76589" w:rsidRDefault="0017796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0</w:t>
            </w:r>
            <w:r w:rsidR="00D76589" w:rsidRPr="00D76589">
              <w:rPr>
                <w:rFonts w:ascii="Arial" w:eastAsia="Times New Roman" w:hAnsi="Arial" w:cs="Arial"/>
                <w:color w:val="000000"/>
                <w:sz w:val="16"/>
                <w:szCs w:val="16"/>
              </w:rPr>
              <w:t xml:space="preserve"> dokumen</w:t>
            </w:r>
          </w:p>
        </w:tc>
        <w:tc>
          <w:tcPr>
            <w:tcW w:w="1488" w:type="dxa"/>
            <w:gridSpan w:val="2"/>
            <w:tcBorders>
              <w:top w:val="nil"/>
              <w:left w:val="nil"/>
              <w:bottom w:val="single" w:sz="4" w:space="0" w:color="000000"/>
              <w:right w:val="single" w:sz="4" w:space="0" w:color="000000"/>
            </w:tcBorders>
            <w:shd w:val="clear" w:color="auto" w:fill="FFFFFF" w:themeFill="background1"/>
          </w:tcPr>
          <w:p w14:paraId="297CAB09" w14:textId="43DDC301" w:rsidR="00D76589" w:rsidRPr="00D76589" w:rsidRDefault="00177962"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909.325.000</w:t>
            </w:r>
          </w:p>
        </w:tc>
        <w:tc>
          <w:tcPr>
            <w:tcW w:w="630" w:type="dxa"/>
            <w:tcBorders>
              <w:top w:val="single" w:sz="4" w:space="0" w:color="auto"/>
              <w:left w:val="nil"/>
              <w:bottom w:val="nil"/>
              <w:right w:val="double" w:sz="6" w:space="0" w:color="auto"/>
            </w:tcBorders>
            <w:shd w:val="clear" w:color="auto" w:fill="auto"/>
            <w:noWrap/>
          </w:tcPr>
          <w:p w14:paraId="2EBA3AA8"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2390A588" w14:textId="77777777" w:rsidTr="002E6E90">
        <w:trPr>
          <w:trHeight w:val="1403"/>
        </w:trPr>
        <w:tc>
          <w:tcPr>
            <w:tcW w:w="630" w:type="dxa"/>
            <w:gridSpan w:val="2"/>
            <w:tcBorders>
              <w:top w:val="single" w:sz="4" w:space="0" w:color="auto"/>
              <w:left w:val="double" w:sz="6" w:space="0" w:color="auto"/>
              <w:bottom w:val="nil"/>
              <w:right w:val="nil"/>
            </w:tcBorders>
            <w:shd w:val="clear" w:color="auto" w:fill="auto"/>
            <w:noWrap/>
          </w:tcPr>
          <w:p w14:paraId="4CFAB01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tcPr>
          <w:p w14:paraId="4841DCF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auto"/>
              <w:right w:val="single" w:sz="4" w:space="0" w:color="000000"/>
            </w:tcBorders>
            <w:shd w:val="clear" w:color="auto" w:fill="auto"/>
          </w:tcPr>
          <w:p w14:paraId="21C6A036"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dan Pelaksanaan Pembangunan Sumber Daya Industri</w:t>
            </w:r>
          </w:p>
        </w:tc>
        <w:tc>
          <w:tcPr>
            <w:tcW w:w="1710" w:type="dxa"/>
            <w:tcBorders>
              <w:top w:val="single" w:sz="4" w:space="0" w:color="000000"/>
              <w:left w:val="nil"/>
              <w:bottom w:val="single" w:sz="4" w:space="0" w:color="000000"/>
              <w:right w:val="single" w:sz="4" w:space="0" w:color="000000"/>
            </w:tcBorders>
            <w:shd w:val="clear" w:color="auto" w:fill="auto"/>
          </w:tcPr>
          <w:p w14:paraId="5BFCFF19" w14:textId="692C6805" w:rsidR="00D76589" w:rsidRPr="00D76589" w:rsidRDefault="00D76589" w:rsidP="002E6E90">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2E6E90">
              <w:rPr>
                <w:rFonts w:ascii="Arial" w:eastAsia="Times New Roman" w:hAnsi="Arial" w:cs="Arial"/>
                <w:color w:val="000000"/>
                <w:sz w:val="16"/>
                <w:szCs w:val="16"/>
              </w:rPr>
              <w:t>dokumen hasil koordinasi dan sinkronisasi, dan pelaksanaan pembangunan sumber daya industri</w:t>
            </w:r>
          </w:p>
        </w:tc>
        <w:tc>
          <w:tcPr>
            <w:tcW w:w="1247" w:type="dxa"/>
            <w:tcBorders>
              <w:top w:val="single" w:sz="4" w:space="0" w:color="auto"/>
              <w:left w:val="nil"/>
              <w:bottom w:val="nil"/>
              <w:right w:val="single" w:sz="4" w:space="0" w:color="auto"/>
            </w:tcBorders>
            <w:shd w:val="clear" w:color="auto" w:fill="auto"/>
          </w:tcPr>
          <w:p w14:paraId="13D346DD"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tcPr>
          <w:p w14:paraId="2B524B87" w14:textId="6C5825DD" w:rsidR="00D76589" w:rsidRPr="00D76589" w:rsidRDefault="002E6E9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366" w:type="dxa"/>
            <w:tcBorders>
              <w:top w:val="nil"/>
              <w:left w:val="nil"/>
              <w:bottom w:val="single" w:sz="4" w:space="0" w:color="000000"/>
              <w:right w:val="single" w:sz="4" w:space="0" w:color="000000"/>
            </w:tcBorders>
            <w:shd w:val="clear" w:color="auto" w:fill="auto"/>
          </w:tcPr>
          <w:p w14:paraId="0F283936" w14:textId="79D63854" w:rsidR="00D76589" w:rsidRPr="00D76589" w:rsidRDefault="002E6E9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457.714.300</w:t>
            </w:r>
          </w:p>
        </w:tc>
        <w:tc>
          <w:tcPr>
            <w:tcW w:w="248" w:type="dxa"/>
            <w:tcBorders>
              <w:top w:val="nil"/>
              <w:left w:val="nil"/>
              <w:bottom w:val="single" w:sz="4" w:space="0" w:color="auto"/>
              <w:right w:val="nil"/>
            </w:tcBorders>
            <w:shd w:val="clear" w:color="auto" w:fill="auto"/>
            <w:noWrap/>
          </w:tcPr>
          <w:p w14:paraId="152784D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tcPr>
          <w:p w14:paraId="281F023F"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dan Pelaksanaan Pembangunan Sumber Daya Industri</w:t>
            </w:r>
          </w:p>
        </w:tc>
        <w:tc>
          <w:tcPr>
            <w:tcW w:w="1476" w:type="dxa"/>
            <w:tcBorders>
              <w:top w:val="single" w:sz="4" w:space="0" w:color="000000"/>
              <w:left w:val="nil"/>
              <w:bottom w:val="single" w:sz="4" w:space="0" w:color="000000"/>
              <w:right w:val="single" w:sz="4" w:space="0" w:color="000000"/>
            </w:tcBorders>
            <w:shd w:val="clear" w:color="auto" w:fill="auto"/>
          </w:tcPr>
          <w:p w14:paraId="48A5E6D4" w14:textId="24C0197D" w:rsidR="00D76589" w:rsidRPr="00D76589" w:rsidRDefault="002E6E90"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dokumen hasil koordinasi dan sinkronisasi, dan pelaksanaan pembangunan sumber daya industri</w:t>
            </w:r>
          </w:p>
        </w:tc>
        <w:tc>
          <w:tcPr>
            <w:tcW w:w="1206" w:type="dxa"/>
            <w:tcBorders>
              <w:top w:val="single" w:sz="4" w:space="0" w:color="auto"/>
              <w:left w:val="nil"/>
              <w:bottom w:val="nil"/>
              <w:right w:val="single" w:sz="4" w:space="0" w:color="auto"/>
            </w:tcBorders>
            <w:shd w:val="clear" w:color="auto" w:fill="auto"/>
          </w:tcPr>
          <w:p w14:paraId="1F9538D8"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tcPr>
          <w:p w14:paraId="3AB28A8A" w14:textId="5B64B2A5" w:rsidR="00D76589" w:rsidRPr="00D76589" w:rsidRDefault="002E6E9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gridSpan w:val="2"/>
            <w:tcBorders>
              <w:top w:val="nil"/>
              <w:left w:val="nil"/>
              <w:bottom w:val="single" w:sz="4" w:space="0" w:color="000000"/>
              <w:right w:val="single" w:sz="4" w:space="0" w:color="000000"/>
            </w:tcBorders>
            <w:shd w:val="clear" w:color="auto" w:fill="auto"/>
          </w:tcPr>
          <w:p w14:paraId="6E79A254" w14:textId="514B0412" w:rsidR="00D76589" w:rsidRPr="00D76589" w:rsidRDefault="002E6E9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457.714.300</w:t>
            </w:r>
          </w:p>
        </w:tc>
        <w:tc>
          <w:tcPr>
            <w:tcW w:w="630" w:type="dxa"/>
            <w:tcBorders>
              <w:top w:val="single" w:sz="4" w:space="0" w:color="auto"/>
              <w:left w:val="nil"/>
              <w:bottom w:val="nil"/>
              <w:right w:val="double" w:sz="6" w:space="0" w:color="auto"/>
            </w:tcBorders>
            <w:shd w:val="clear" w:color="auto" w:fill="auto"/>
            <w:noWrap/>
          </w:tcPr>
          <w:p w14:paraId="4B555452"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76589" w:rsidRPr="00D76589" w14:paraId="5EAF904B" w14:textId="77777777" w:rsidTr="009C600C">
        <w:trPr>
          <w:trHeight w:val="1560"/>
        </w:trPr>
        <w:tc>
          <w:tcPr>
            <w:tcW w:w="630" w:type="dxa"/>
            <w:gridSpan w:val="2"/>
            <w:tcBorders>
              <w:top w:val="single" w:sz="4" w:space="0" w:color="auto"/>
              <w:left w:val="double" w:sz="6" w:space="0" w:color="auto"/>
              <w:bottom w:val="nil"/>
              <w:right w:val="nil"/>
            </w:tcBorders>
            <w:shd w:val="clear" w:color="auto" w:fill="auto"/>
            <w:noWrap/>
          </w:tcPr>
          <w:p w14:paraId="7F2B20C7"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tcPr>
          <w:p w14:paraId="3495725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auto"/>
              <w:right w:val="single" w:sz="4" w:space="0" w:color="000000"/>
            </w:tcBorders>
            <w:shd w:val="clear" w:color="auto" w:fill="auto"/>
          </w:tcPr>
          <w:p w14:paraId="64508424"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dan Pelaksanaan Industri dan Peran Serta Masyarakat</w:t>
            </w:r>
          </w:p>
        </w:tc>
        <w:tc>
          <w:tcPr>
            <w:tcW w:w="1710" w:type="dxa"/>
            <w:tcBorders>
              <w:top w:val="single" w:sz="4" w:space="0" w:color="000000"/>
              <w:left w:val="nil"/>
              <w:bottom w:val="single" w:sz="4" w:space="0" w:color="000000"/>
              <w:right w:val="single" w:sz="4" w:space="0" w:color="000000"/>
            </w:tcBorders>
            <w:shd w:val="clear" w:color="auto" w:fill="auto"/>
          </w:tcPr>
          <w:p w14:paraId="7FEA41AD" w14:textId="13B505E0" w:rsidR="00D76589" w:rsidRPr="00D76589" w:rsidRDefault="002E6E90"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dokumen hasil koordinasi dan sinkronisasi, dan pelaksanaan pembangunan industri serta peran masyarakat</w:t>
            </w:r>
          </w:p>
        </w:tc>
        <w:tc>
          <w:tcPr>
            <w:tcW w:w="1247" w:type="dxa"/>
            <w:tcBorders>
              <w:top w:val="single" w:sz="4" w:space="0" w:color="auto"/>
              <w:left w:val="nil"/>
              <w:bottom w:val="nil"/>
              <w:right w:val="single" w:sz="4" w:space="0" w:color="auto"/>
            </w:tcBorders>
            <w:shd w:val="clear" w:color="auto" w:fill="auto"/>
          </w:tcPr>
          <w:p w14:paraId="58E67991"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tcPr>
          <w:p w14:paraId="1CD282EC" w14:textId="363EDEC5" w:rsidR="00D76589" w:rsidRPr="00D76589" w:rsidRDefault="002E6E9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366" w:type="dxa"/>
            <w:tcBorders>
              <w:top w:val="nil"/>
              <w:left w:val="nil"/>
              <w:bottom w:val="single" w:sz="4" w:space="0" w:color="000000"/>
              <w:right w:val="single" w:sz="4" w:space="0" w:color="000000"/>
            </w:tcBorders>
            <w:shd w:val="clear" w:color="auto" w:fill="auto"/>
          </w:tcPr>
          <w:p w14:paraId="52F56A01" w14:textId="511109FC" w:rsidR="00D76589" w:rsidRPr="00D76589" w:rsidRDefault="002E6E9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61.611.500</w:t>
            </w:r>
          </w:p>
        </w:tc>
        <w:tc>
          <w:tcPr>
            <w:tcW w:w="248" w:type="dxa"/>
            <w:tcBorders>
              <w:top w:val="nil"/>
              <w:left w:val="nil"/>
              <w:bottom w:val="single" w:sz="4" w:space="0" w:color="auto"/>
              <w:right w:val="nil"/>
            </w:tcBorders>
            <w:shd w:val="clear" w:color="auto" w:fill="auto"/>
            <w:noWrap/>
          </w:tcPr>
          <w:p w14:paraId="2BF0932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tcPr>
          <w:p w14:paraId="47497956"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dan Pelaksanaan Industri dan Peran Serta Masyarakat</w:t>
            </w:r>
          </w:p>
        </w:tc>
        <w:tc>
          <w:tcPr>
            <w:tcW w:w="1476" w:type="dxa"/>
            <w:tcBorders>
              <w:top w:val="single" w:sz="4" w:space="0" w:color="000000"/>
              <w:left w:val="nil"/>
              <w:bottom w:val="single" w:sz="4" w:space="0" w:color="000000"/>
              <w:right w:val="single" w:sz="4" w:space="0" w:color="000000"/>
            </w:tcBorders>
            <w:shd w:val="clear" w:color="auto" w:fill="auto"/>
          </w:tcPr>
          <w:p w14:paraId="68C0A6FD" w14:textId="697EEE5E" w:rsidR="00D76589" w:rsidRPr="00D76589" w:rsidRDefault="002E6E90"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dokumen hasil koordinasi dan sinkronisasi, dan pelaksanaan pembangunan industri serta peran masyarakat</w:t>
            </w:r>
          </w:p>
        </w:tc>
        <w:tc>
          <w:tcPr>
            <w:tcW w:w="1206" w:type="dxa"/>
            <w:tcBorders>
              <w:top w:val="single" w:sz="4" w:space="0" w:color="auto"/>
              <w:left w:val="nil"/>
              <w:bottom w:val="nil"/>
              <w:right w:val="single" w:sz="4" w:space="0" w:color="auto"/>
            </w:tcBorders>
            <w:shd w:val="clear" w:color="auto" w:fill="auto"/>
          </w:tcPr>
          <w:p w14:paraId="41D33471"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tcPr>
          <w:p w14:paraId="5E8FA88B" w14:textId="6019A2D0" w:rsidR="00D76589" w:rsidRPr="00D76589" w:rsidRDefault="002E6E9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gridSpan w:val="2"/>
            <w:tcBorders>
              <w:top w:val="nil"/>
              <w:left w:val="nil"/>
              <w:bottom w:val="single" w:sz="4" w:space="0" w:color="000000"/>
              <w:right w:val="single" w:sz="4" w:space="0" w:color="000000"/>
            </w:tcBorders>
            <w:shd w:val="clear" w:color="auto" w:fill="auto"/>
          </w:tcPr>
          <w:p w14:paraId="4841C000" w14:textId="06DB80B7" w:rsidR="00D76589" w:rsidRPr="00D76589" w:rsidRDefault="002E6E90"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61.611.500</w:t>
            </w:r>
          </w:p>
        </w:tc>
        <w:tc>
          <w:tcPr>
            <w:tcW w:w="630" w:type="dxa"/>
            <w:tcBorders>
              <w:top w:val="single" w:sz="4" w:space="0" w:color="auto"/>
              <w:left w:val="nil"/>
              <w:bottom w:val="nil"/>
              <w:right w:val="double" w:sz="6" w:space="0" w:color="auto"/>
            </w:tcBorders>
            <w:shd w:val="clear" w:color="auto" w:fill="auto"/>
            <w:noWrap/>
          </w:tcPr>
          <w:p w14:paraId="1D6FA23C"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2E6E90" w:rsidRPr="00D76589" w14:paraId="5AA88385" w14:textId="77777777" w:rsidTr="009C600C">
        <w:trPr>
          <w:trHeight w:val="1560"/>
        </w:trPr>
        <w:tc>
          <w:tcPr>
            <w:tcW w:w="630" w:type="dxa"/>
            <w:gridSpan w:val="2"/>
            <w:tcBorders>
              <w:top w:val="single" w:sz="4" w:space="0" w:color="auto"/>
              <w:left w:val="double" w:sz="6" w:space="0" w:color="auto"/>
              <w:bottom w:val="nil"/>
              <w:right w:val="nil"/>
            </w:tcBorders>
            <w:shd w:val="clear" w:color="auto" w:fill="auto"/>
            <w:noWrap/>
          </w:tcPr>
          <w:p w14:paraId="016335E9" w14:textId="77777777" w:rsidR="002E6E90" w:rsidRPr="00D76589" w:rsidRDefault="002E6E90"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tcPr>
          <w:p w14:paraId="5617DAB3" w14:textId="0DCA5E09" w:rsidR="002E6E90" w:rsidRPr="00D76589" w:rsidRDefault="002E6E90" w:rsidP="00D76589">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auto"/>
              <w:right w:val="single" w:sz="4" w:space="0" w:color="000000"/>
            </w:tcBorders>
            <w:shd w:val="clear" w:color="auto" w:fill="auto"/>
          </w:tcPr>
          <w:p w14:paraId="6C2DE190" w14:textId="6665E748" w:rsidR="002E6E90" w:rsidRPr="00D76589" w:rsidRDefault="00AF495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Evaluasi Terhadap Pelaksanaan Rencana Pembangunan Industri</w:t>
            </w:r>
          </w:p>
        </w:tc>
        <w:tc>
          <w:tcPr>
            <w:tcW w:w="1710" w:type="dxa"/>
            <w:tcBorders>
              <w:top w:val="single" w:sz="4" w:space="0" w:color="000000"/>
              <w:left w:val="nil"/>
              <w:bottom w:val="single" w:sz="4" w:space="0" w:color="000000"/>
              <w:right w:val="single" w:sz="4" w:space="0" w:color="000000"/>
            </w:tcBorders>
            <w:shd w:val="clear" w:color="auto" w:fill="auto"/>
          </w:tcPr>
          <w:p w14:paraId="37334321" w14:textId="33F50AD3" w:rsidR="002E6E90" w:rsidRPr="00D76589" w:rsidRDefault="00AF495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evaluasi pelaksanaan rencana pembangunan industri</w:t>
            </w:r>
          </w:p>
        </w:tc>
        <w:tc>
          <w:tcPr>
            <w:tcW w:w="1247" w:type="dxa"/>
            <w:tcBorders>
              <w:top w:val="single" w:sz="4" w:space="0" w:color="auto"/>
              <w:left w:val="nil"/>
              <w:bottom w:val="nil"/>
              <w:right w:val="single" w:sz="4" w:space="0" w:color="auto"/>
            </w:tcBorders>
            <w:shd w:val="clear" w:color="auto" w:fill="auto"/>
          </w:tcPr>
          <w:p w14:paraId="44A31F88" w14:textId="77777777" w:rsidR="002E6E90" w:rsidRPr="00D76589" w:rsidRDefault="002E6E90"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tcPr>
          <w:p w14:paraId="40FD7661" w14:textId="0F05E857" w:rsidR="002E6E90" w:rsidRDefault="00AF495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366" w:type="dxa"/>
            <w:tcBorders>
              <w:top w:val="nil"/>
              <w:left w:val="nil"/>
              <w:bottom w:val="single" w:sz="4" w:space="0" w:color="000000"/>
              <w:right w:val="single" w:sz="4" w:space="0" w:color="000000"/>
            </w:tcBorders>
            <w:shd w:val="clear" w:color="auto" w:fill="auto"/>
          </w:tcPr>
          <w:p w14:paraId="56B33623" w14:textId="70AF0FDE" w:rsidR="002E6E90" w:rsidRDefault="00AF495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390.000.000</w:t>
            </w:r>
          </w:p>
        </w:tc>
        <w:tc>
          <w:tcPr>
            <w:tcW w:w="248" w:type="dxa"/>
            <w:tcBorders>
              <w:top w:val="nil"/>
              <w:left w:val="nil"/>
              <w:bottom w:val="single" w:sz="4" w:space="0" w:color="auto"/>
              <w:right w:val="nil"/>
            </w:tcBorders>
            <w:shd w:val="clear" w:color="auto" w:fill="auto"/>
            <w:noWrap/>
          </w:tcPr>
          <w:p w14:paraId="3430C0D2" w14:textId="0347F815" w:rsidR="002E6E90" w:rsidRPr="00D76589" w:rsidRDefault="00AF4953" w:rsidP="00D76589">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tcPr>
          <w:p w14:paraId="4D62058A" w14:textId="22AA889F" w:rsidR="002E6E90" w:rsidRPr="00D76589" w:rsidRDefault="00AF495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Evaluasi Terhadap Pelaksanaan Rencana Pembangunan Industri</w:t>
            </w:r>
          </w:p>
        </w:tc>
        <w:tc>
          <w:tcPr>
            <w:tcW w:w="1476" w:type="dxa"/>
            <w:tcBorders>
              <w:top w:val="single" w:sz="4" w:space="0" w:color="000000"/>
              <w:left w:val="nil"/>
              <w:bottom w:val="single" w:sz="4" w:space="0" w:color="000000"/>
              <w:right w:val="single" w:sz="4" w:space="0" w:color="000000"/>
            </w:tcBorders>
            <w:shd w:val="clear" w:color="auto" w:fill="auto"/>
          </w:tcPr>
          <w:p w14:paraId="447B6363" w14:textId="29F09EB9" w:rsidR="002E6E90" w:rsidRPr="00D76589" w:rsidRDefault="00AF495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evaluasi pelaksanaan rencana pembangunan industri</w:t>
            </w:r>
          </w:p>
        </w:tc>
        <w:tc>
          <w:tcPr>
            <w:tcW w:w="1206" w:type="dxa"/>
            <w:tcBorders>
              <w:top w:val="single" w:sz="4" w:space="0" w:color="auto"/>
              <w:left w:val="nil"/>
              <w:bottom w:val="nil"/>
              <w:right w:val="single" w:sz="4" w:space="0" w:color="auto"/>
            </w:tcBorders>
            <w:shd w:val="clear" w:color="auto" w:fill="auto"/>
          </w:tcPr>
          <w:p w14:paraId="4CA0A827" w14:textId="77777777" w:rsidR="002E6E90" w:rsidRPr="00D76589" w:rsidRDefault="002E6E90"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tcPr>
          <w:p w14:paraId="4A5FBC2E" w14:textId="0700B5AE" w:rsidR="002E6E90" w:rsidRDefault="00AF495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gridSpan w:val="2"/>
            <w:tcBorders>
              <w:top w:val="nil"/>
              <w:left w:val="nil"/>
              <w:bottom w:val="single" w:sz="4" w:space="0" w:color="000000"/>
              <w:right w:val="single" w:sz="4" w:space="0" w:color="000000"/>
            </w:tcBorders>
            <w:shd w:val="clear" w:color="auto" w:fill="auto"/>
          </w:tcPr>
          <w:p w14:paraId="55C30CA6" w14:textId="4CCCDA35" w:rsidR="002E6E90" w:rsidRDefault="00AF4953"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390.000.000</w:t>
            </w:r>
          </w:p>
        </w:tc>
        <w:tc>
          <w:tcPr>
            <w:tcW w:w="630" w:type="dxa"/>
            <w:tcBorders>
              <w:top w:val="single" w:sz="4" w:space="0" w:color="auto"/>
              <w:left w:val="nil"/>
              <w:bottom w:val="nil"/>
              <w:right w:val="double" w:sz="6" w:space="0" w:color="auto"/>
            </w:tcBorders>
            <w:shd w:val="clear" w:color="auto" w:fill="auto"/>
            <w:noWrap/>
          </w:tcPr>
          <w:p w14:paraId="36C91146" w14:textId="77777777" w:rsidR="002E6E90" w:rsidRPr="00D76589" w:rsidRDefault="002E6E90" w:rsidP="00D76589">
            <w:pPr>
              <w:widowControl/>
              <w:autoSpaceDE/>
              <w:autoSpaceDN/>
              <w:jc w:val="center"/>
              <w:rPr>
                <w:rFonts w:ascii="Arial" w:eastAsia="Times New Roman" w:hAnsi="Arial" w:cs="Arial"/>
                <w:color w:val="000000"/>
                <w:sz w:val="18"/>
                <w:szCs w:val="18"/>
              </w:rPr>
            </w:pPr>
          </w:p>
        </w:tc>
      </w:tr>
      <w:tr w:rsidR="00D76589" w:rsidRPr="00D76589" w14:paraId="16AE8A65" w14:textId="77777777" w:rsidTr="009C600C">
        <w:trPr>
          <w:trHeight w:val="1560"/>
        </w:trPr>
        <w:tc>
          <w:tcPr>
            <w:tcW w:w="630" w:type="dxa"/>
            <w:gridSpan w:val="2"/>
            <w:tcBorders>
              <w:top w:val="single" w:sz="4" w:space="0" w:color="auto"/>
              <w:left w:val="double" w:sz="6" w:space="0" w:color="auto"/>
              <w:bottom w:val="nil"/>
              <w:right w:val="nil"/>
            </w:tcBorders>
            <w:shd w:val="clear" w:color="auto" w:fill="C4BC96" w:themeFill="background2" w:themeFillShade="BF"/>
            <w:noWrap/>
          </w:tcPr>
          <w:p w14:paraId="103F657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XIV</w:t>
            </w:r>
          </w:p>
        </w:tc>
        <w:tc>
          <w:tcPr>
            <w:tcW w:w="1800" w:type="dxa"/>
            <w:gridSpan w:val="4"/>
            <w:tcBorders>
              <w:top w:val="nil"/>
              <w:left w:val="single" w:sz="4" w:space="0" w:color="auto"/>
              <w:bottom w:val="single" w:sz="4" w:space="0" w:color="auto"/>
              <w:right w:val="single" w:sz="4" w:space="0" w:color="000000"/>
            </w:tcBorders>
            <w:shd w:val="clear" w:color="auto" w:fill="C4BC96" w:themeFill="background2" w:themeFillShade="BF"/>
            <w:noWrap/>
          </w:tcPr>
          <w:p w14:paraId="6B234B82"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PENGENDALIAN IZIN USAHA INDUSTRI</w:t>
            </w:r>
          </w:p>
        </w:tc>
        <w:tc>
          <w:tcPr>
            <w:tcW w:w="1710" w:type="dxa"/>
            <w:tcBorders>
              <w:top w:val="single" w:sz="4" w:space="0" w:color="000000"/>
              <w:left w:val="nil"/>
              <w:bottom w:val="single" w:sz="4" w:space="0" w:color="000000"/>
              <w:right w:val="single" w:sz="4" w:space="0" w:color="000000"/>
            </w:tcBorders>
            <w:shd w:val="clear" w:color="auto" w:fill="C4BC96" w:themeFill="background2" w:themeFillShade="BF"/>
          </w:tcPr>
          <w:p w14:paraId="4414A18E"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izin usaha industri kecil dan menengah yang terkendali</w:t>
            </w:r>
          </w:p>
        </w:tc>
        <w:tc>
          <w:tcPr>
            <w:tcW w:w="1247" w:type="dxa"/>
            <w:tcBorders>
              <w:top w:val="single" w:sz="4" w:space="0" w:color="auto"/>
              <w:left w:val="nil"/>
              <w:bottom w:val="nil"/>
              <w:right w:val="single" w:sz="4" w:space="0" w:color="auto"/>
            </w:tcBorders>
            <w:shd w:val="clear" w:color="auto" w:fill="C4BC96" w:themeFill="background2" w:themeFillShade="BF"/>
          </w:tcPr>
          <w:p w14:paraId="66868AA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C4BC96" w:themeFill="background2" w:themeFillShade="BF"/>
          </w:tcPr>
          <w:p w14:paraId="5281AF69" w14:textId="313A5D88"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92,30</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C4BC96" w:themeFill="background2" w:themeFillShade="BF"/>
          </w:tcPr>
          <w:p w14:paraId="54333652" w14:textId="36FBF4A0"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39.640.000</w:t>
            </w:r>
          </w:p>
        </w:tc>
        <w:tc>
          <w:tcPr>
            <w:tcW w:w="1800" w:type="dxa"/>
            <w:gridSpan w:val="2"/>
            <w:tcBorders>
              <w:top w:val="nil"/>
              <w:left w:val="nil"/>
              <w:bottom w:val="single" w:sz="4" w:space="0" w:color="auto"/>
              <w:right w:val="single" w:sz="4" w:space="0" w:color="000000"/>
            </w:tcBorders>
            <w:shd w:val="clear" w:color="auto" w:fill="C4BC96" w:themeFill="background2" w:themeFillShade="BF"/>
            <w:noWrap/>
          </w:tcPr>
          <w:p w14:paraId="4BB7C63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PENGENDALIAN IZIN USAHA INDUSTRI</w:t>
            </w:r>
          </w:p>
        </w:tc>
        <w:tc>
          <w:tcPr>
            <w:tcW w:w="1476" w:type="dxa"/>
            <w:tcBorders>
              <w:top w:val="single" w:sz="4" w:space="0" w:color="000000"/>
              <w:left w:val="nil"/>
              <w:bottom w:val="single" w:sz="4" w:space="0" w:color="000000"/>
              <w:right w:val="single" w:sz="4" w:space="0" w:color="000000"/>
            </w:tcBorders>
            <w:shd w:val="clear" w:color="auto" w:fill="C4BC96" w:themeFill="background2" w:themeFillShade="BF"/>
          </w:tcPr>
          <w:p w14:paraId="643B6745" w14:textId="77777777" w:rsidR="00D76589" w:rsidRPr="00D76589" w:rsidRDefault="00D76589"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izin usaha industri kecil dan menengah yang terkendali</w:t>
            </w:r>
          </w:p>
        </w:tc>
        <w:tc>
          <w:tcPr>
            <w:tcW w:w="1206" w:type="dxa"/>
            <w:tcBorders>
              <w:top w:val="single" w:sz="4" w:space="0" w:color="auto"/>
              <w:left w:val="nil"/>
              <w:bottom w:val="nil"/>
              <w:right w:val="single" w:sz="4" w:space="0" w:color="auto"/>
            </w:tcBorders>
            <w:shd w:val="clear" w:color="auto" w:fill="C4BC96" w:themeFill="background2" w:themeFillShade="BF"/>
          </w:tcPr>
          <w:p w14:paraId="55F5AC9D"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C4BC96" w:themeFill="background2" w:themeFillShade="BF"/>
          </w:tcPr>
          <w:p w14:paraId="4CEBE81D" w14:textId="000C7686"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92,30</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C4BC96" w:themeFill="background2" w:themeFillShade="BF"/>
          </w:tcPr>
          <w:p w14:paraId="11347BA7" w14:textId="1C4E6012"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39.640.000</w:t>
            </w:r>
          </w:p>
        </w:tc>
        <w:tc>
          <w:tcPr>
            <w:tcW w:w="630" w:type="dxa"/>
            <w:tcBorders>
              <w:top w:val="single" w:sz="4" w:space="0" w:color="auto"/>
              <w:left w:val="nil"/>
              <w:bottom w:val="nil"/>
              <w:right w:val="double" w:sz="6" w:space="0" w:color="auto"/>
            </w:tcBorders>
            <w:shd w:val="clear" w:color="auto" w:fill="C4BC96" w:themeFill="background2" w:themeFillShade="BF"/>
            <w:noWrap/>
          </w:tcPr>
          <w:p w14:paraId="2578645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r>
      <w:tr w:rsidR="00D76589" w:rsidRPr="00D76589" w14:paraId="31916406" w14:textId="77777777" w:rsidTr="009C600C">
        <w:trPr>
          <w:trHeight w:val="1560"/>
        </w:trPr>
        <w:tc>
          <w:tcPr>
            <w:tcW w:w="630" w:type="dxa"/>
            <w:gridSpan w:val="2"/>
            <w:tcBorders>
              <w:top w:val="single" w:sz="4" w:space="0" w:color="auto"/>
              <w:left w:val="double" w:sz="6" w:space="0" w:color="auto"/>
              <w:bottom w:val="nil"/>
              <w:right w:val="nil"/>
            </w:tcBorders>
            <w:shd w:val="clear" w:color="auto" w:fill="FFFFFF" w:themeFill="background1"/>
            <w:noWrap/>
          </w:tcPr>
          <w:p w14:paraId="40FFF2EC"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24</w:t>
            </w:r>
          </w:p>
        </w:tc>
        <w:tc>
          <w:tcPr>
            <w:tcW w:w="1800" w:type="dxa"/>
            <w:gridSpan w:val="4"/>
            <w:tcBorders>
              <w:top w:val="nil"/>
              <w:left w:val="single" w:sz="4" w:space="0" w:color="auto"/>
              <w:bottom w:val="single" w:sz="4" w:space="0" w:color="auto"/>
              <w:right w:val="single" w:sz="4" w:space="0" w:color="000000"/>
            </w:tcBorders>
            <w:shd w:val="clear" w:color="auto" w:fill="FFFFFF" w:themeFill="background1"/>
            <w:noWrap/>
          </w:tcPr>
          <w:p w14:paraId="36172459"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Penerbitan Izin Usaha Industri (IUI), Izin Perluasan Usaha Industri (IPUI), Izin Usaha Kawasan Industri (IUKI) dan Izin Perluasan Kawasan Industri (IPKI) Kewenangan Kabupaten/Kota</w:t>
            </w:r>
          </w:p>
        </w:tc>
        <w:tc>
          <w:tcPr>
            <w:tcW w:w="1710" w:type="dxa"/>
            <w:tcBorders>
              <w:top w:val="single" w:sz="4" w:space="0" w:color="000000"/>
              <w:left w:val="nil"/>
              <w:bottom w:val="single" w:sz="4" w:space="0" w:color="000000"/>
              <w:right w:val="single" w:sz="4" w:space="0" w:color="000000"/>
            </w:tcBorders>
            <w:shd w:val="clear" w:color="auto" w:fill="FFFFFF" w:themeFill="background1"/>
          </w:tcPr>
          <w:p w14:paraId="30DA314A" w14:textId="180AB54B" w:rsidR="00D76589" w:rsidRPr="00D76589" w:rsidRDefault="00D76589" w:rsidP="00DB39EA">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 xml:space="preserve">Persentase </w:t>
            </w:r>
            <w:r w:rsidR="00DB39EA">
              <w:rPr>
                <w:rFonts w:ascii="Arial" w:eastAsia="Times New Roman" w:hAnsi="Arial" w:cs="Arial"/>
                <w:b/>
                <w:color w:val="000000"/>
                <w:sz w:val="16"/>
                <w:szCs w:val="16"/>
              </w:rPr>
              <w:t>Izin usaha industri kecil dan menengah yang terkendali</w:t>
            </w:r>
            <w:r w:rsidRPr="00D76589">
              <w:rPr>
                <w:rFonts w:ascii="Arial" w:eastAsia="Times New Roman" w:hAnsi="Arial" w:cs="Arial"/>
                <w:b/>
                <w:color w:val="000000"/>
                <w:sz w:val="16"/>
                <w:szCs w:val="16"/>
              </w:rPr>
              <w:t xml:space="preserve"> </w:t>
            </w:r>
          </w:p>
        </w:tc>
        <w:tc>
          <w:tcPr>
            <w:tcW w:w="1247" w:type="dxa"/>
            <w:tcBorders>
              <w:top w:val="single" w:sz="4" w:space="0" w:color="auto"/>
              <w:left w:val="nil"/>
              <w:bottom w:val="nil"/>
              <w:right w:val="single" w:sz="4" w:space="0" w:color="auto"/>
            </w:tcBorders>
            <w:shd w:val="clear" w:color="auto" w:fill="FFFFFF" w:themeFill="background1"/>
          </w:tcPr>
          <w:p w14:paraId="3DA1BE3F"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1347" w:type="dxa"/>
            <w:tcBorders>
              <w:top w:val="nil"/>
              <w:left w:val="nil"/>
              <w:bottom w:val="single" w:sz="4" w:space="0" w:color="000000"/>
              <w:right w:val="single" w:sz="4" w:space="0" w:color="000000"/>
            </w:tcBorders>
            <w:shd w:val="clear" w:color="auto" w:fill="FFFFFF" w:themeFill="background1"/>
          </w:tcPr>
          <w:p w14:paraId="010C52FA" w14:textId="643B8014"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59,09</w:t>
            </w:r>
            <w:r w:rsidR="00D76589" w:rsidRPr="00D76589">
              <w:rPr>
                <w:rFonts w:ascii="Arial" w:eastAsia="Times New Roman" w:hAnsi="Arial" w:cs="Arial"/>
                <w:color w:val="000000"/>
                <w:sz w:val="16"/>
                <w:szCs w:val="16"/>
              </w:rPr>
              <w:t>%</w:t>
            </w:r>
          </w:p>
        </w:tc>
        <w:tc>
          <w:tcPr>
            <w:tcW w:w="1366" w:type="dxa"/>
            <w:tcBorders>
              <w:top w:val="nil"/>
              <w:left w:val="nil"/>
              <w:bottom w:val="single" w:sz="4" w:space="0" w:color="000000"/>
              <w:right w:val="single" w:sz="4" w:space="0" w:color="000000"/>
            </w:tcBorders>
            <w:shd w:val="clear" w:color="auto" w:fill="FFFFFF" w:themeFill="background1"/>
          </w:tcPr>
          <w:p w14:paraId="50D7FD5D" w14:textId="15E53624"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39.640.000</w:t>
            </w:r>
          </w:p>
        </w:tc>
        <w:tc>
          <w:tcPr>
            <w:tcW w:w="1800" w:type="dxa"/>
            <w:gridSpan w:val="2"/>
            <w:tcBorders>
              <w:top w:val="nil"/>
              <w:left w:val="nil"/>
              <w:bottom w:val="single" w:sz="4" w:space="0" w:color="auto"/>
              <w:right w:val="single" w:sz="4" w:space="0" w:color="000000"/>
            </w:tcBorders>
            <w:shd w:val="clear" w:color="auto" w:fill="FFFFFF" w:themeFill="background1"/>
            <w:noWrap/>
          </w:tcPr>
          <w:p w14:paraId="091FA9A3"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Penerbitan Izin Usaha Industri (IUI), Izin Perluasan Usaha Industri (IPUI), Izin Usaha Kawasan Industri (IUKI) dan Izin Perluasan Kawasan Industri (IPKI) Kewenangan Kabupaten/Kota</w:t>
            </w:r>
          </w:p>
        </w:tc>
        <w:tc>
          <w:tcPr>
            <w:tcW w:w="1476" w:type="dxa"/>
            <w:tcBorders>
              <w:top w:val="single" w:sz="4" w:space="0" w:color="000000"/>
              <w:left w:val="nil"/>
              <w:bottom w:val="single" w:sz="4" w:space="0" w:color="000000"/>
              <w:right w:val="single" w:sz="4" w:space="0" w:color="000000"/>
            </w:tcBorders>
            <w:shd w:val="clear" w:color="auto" w:fill="FFFFFF" w:themeFill="background1"/>
          </w:tcPr>
          <w:p w14:paraId="1EBB90C8" w14:textId="1F200A0A" w:rsidR="00D76589" w:rsidRPr="00D76589" w:rsidRDefault="00DB39EA"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 xml:space="preserve">Persentase </w:t>
            </w:r>
            <w:r>
              <w:rPr>
                <w:rFonts w:ascii="Arial" w:eastAsia="Times New Roman" w:hAnsi="Arial" w:cs="Arial"/>
                <w:b/>
                <w:color w:val="000000"/>
                <w:sz w:val="16"/>
                <w:szCs w:val="16"/>
              </w:rPr>
              <w:t>Izin usaha industri kecil dan menengah yang terkendali</w:t>
            </w:r>
          </w:p>
        </w:tc>
        <w:tc>
          <w:tcPr>
            <w:tcW w:w="1206" w:type="dxa"/>
            <w:tcBorders>
              <w:top w:val="single" w:sz="4" w:space="0" w:color="auto"/>
              <w:left w:val="nil"/>
              <w:bottom w:val="nil"/>
              <w:right w:val="single" w:sz="4" w:space="0" w:color="auto"/>
            </w:tcBorders>
            <w:shd w:val="clear" w:color="auto" w:fill="FFFFFF" w:themeFill="background1"/>
          </w:tcPr>
          <w:p w14:paraId="1CAE15D6"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996" w:type="dxa"/>
            <w:tcBorders>
              <w:top w:val="nil"/>
              <w:left w:val="nil"/>
              <w:bottom w:val="single" w:sz="4" w:space="0" w:color="000000"/>
              <w:right w:val="single" w:sz="4" w:space="0" w:color="000000"/>
            </w:tcBorders>
            <w:shd w:val="clear" w:color="auto" w:fill="FFFFFF" w:themeFill="background1"/>
          </w:tcPr>
          <w:p w14:paraId="5D8869AA" w14:textId="7EBBCD46"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59,09</w:t>
            </w:r>
            <w:r w:rsidR="00D76589" w:rsidRPr="00D76589">
              <w:rPr>
                <w:rFonts w:ascii="Arial" w:eastAsia="Times New Roman" w:hAnsi="Arial" w:cs="Arial"/>
                <w:color w:val="000000"/>
                <w:sz w:val="16"/>
                <w:szCs w:val="16"/>
              </w:rPr>
              <w:t>%</w:t>
            </w:r>
          </w:p>
        </w:tc>
        <w:tc>
          <w:tcPr>
            <w:tcW w:w="1488" w:type="dxa"/>
            <w:gridSpan w:val="2"/>
            <w:tcBorders>
              <w:top w:val="nil"/>
              <w:left w:val="nil"/>
              <w:bottom w:val="single" w:sz="4" w:space="0" w:color="000000"/>
              <w:right w:val="single" w:sz="4" w:space="0" w:color="000000"/>
            </w:tcBorders>
            <w:shd w:val="clear" w:color="auto" w:fill="FFFFFF" w:themeFill="background1"/>
          </w:tcPr>
          <w:p w14:paraId="554A7E11" w14:textId="698FA57B"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39.640.000</w:t>
            </w:r>
          </w:p>
        </w:tc>
        <w:tc>
          <w:tcPr>
            <w:tcW w:w="630" w:type="dxa"/>
            <w:tcBorders>
              <w:top w:val="single" w:sz="4" w:space="0" w:color="auto"/>
              <w:left w:val="nil"/>
              <w:bottom w:val="nil"/>
              <w:right w:val="double" w:sz="6" w:space="0" w:color="auto"/>
            </w:tcBorders>
            <w:shd w:val="clear" w:color="auto" w:fill="FFFFFF" w:themeFill="background1"/>
            <w:noWrap/>
          </w:tcPr>
          <w:p w14:paraId="25D32DD1"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r>
      <w:tr w:rsidR="00D76589" w:rsidRPr="00D76589" w14:paraId="47B24531" w14:textId="77777777" w:rsidTr="009C600C">
        <w:trPr>
          <w:trHeight w:val="1560"/>
        </w:trPr>
        <w:tc>
          <w:tcPr>
            <w:tcW w:w="630" w:type="dxa"/>
            <w:gridSpan w:val="2"/>
            <w:tcBorders>
              <w:top w:val="single" w:sz="4" w:space="0" w:color="auto"/>
              <w:left w:val="double" w:sz="6" w:space="0" w:color="auto"/>
              <w:bottom w:val="nil"/>
              <w:right w:val="nil"/>
            </w:tcBorders>
            <w:shd w:val="clear" w:color="auto" w:fill="auto"/>
            <w:noWrap/>
          </w:tcPr>
          <w:p w14:paraId="31B6FD64"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tcPr>
          <w:p w14:paraId="5423BC8B"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63" w:type="dxa"/>
            <w:gridSpan w:val="2"/>
            <w:tcBorders>
              <w:top w:val="nil"/>
              <w:left w:val="single" w:sz="4" w:space="0" w:color="000000"/>
              <w:bottom w:val="single" w:sz="4" w:space="0" w:color="auto"/>
              <w:right w:val="single" w:sz="4" w:space="0" w:color="000000"/>
            </w:tcBorders>
            <w:shd w:val="clear" w:color="auto" w:fill="auto"/>
          </w:tcPr>
          <w:p w14:paraId="7A050AD1"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Pengawasan Perizinan di Bidang Industri dalam lingkup IUI, IPUI, IUKI, dan IPKI Kewenangan Kabupaten/Kota</w:t>
            </w:r>
          </w:p>
        </w:tc>
        <w:tc>
          <w:tcPr>
            <w:tcW w:w="1710" w:type="dxa"/>
            <w:tcBorders>
              <w:top w:val="single" w:sz="4" w:space="0" w:color="000000"/>
              <w:left w:val="nil"/>
              <w:bottom w:val="single" w:sz="4" w:space="0" w:color="000000"/>
              <w:right w:val="single" w:sz="4" w:space="0" w:color="000000"/>
            </w:tcBorders>
            <w:shd w:val="clear" w:color="auto" w:fill="auto"/>
          </w:tcPr>
          <w:p w14:paraId="2E7CEA77" w14:textId="3215D9FE" w:rsidR="00D76589" w:rsidRPr="00D76589" w:rsidRDefault="00D76589" w:rsidP="00DB39EA">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sidR="00DB39EA">
              <w:rPr>
                <w:rFonts w:ascii="Arial" w:eastAsia="Times New Roman" w:hAnsi="Arial" w:cs="Arial"/>
                <w:color w:val="000000"/>
                <w:sz w:val="16"/>
                <w:szCs w:val="16"/>
              </w:rPr>
              <w:t>dokumen hasil koordinasi dan sinkronisasi pengawasan perizinan dibidang industri dalam lingkup IUI, IPUI, IUKI, dan IPKI kewenangan Kabupaten/Kota</w:t>
            </w:r>
          </w:p>
        </w:tc>
        <w:tc>
          <w:tcPr>
            <w:tcW w:w="1247" w:type="dxa"/>
            <w:tcBorders>
              <w:top w:val="single" w:sz="4" w:space="0" w:color="auto"/>
              <w:left w:val="nil"/>
              <w:bottom w:val="nil"/>
              <w:right w:val="single" w:sz="4" w:space="0" w:color="auto"/>
            </w:tcBorders>
            <w:shd w:val="clear" w:color="auto" w:fill="auto"/>
          </w:tcPr>
          <w:p w14:paraId="093B9859"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tcPr>
          <w:p w14:paraId="4E503BE3" w14:textId="51C668F5"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366" w:type="dxa"/>
            <w:tcBorders>
              <w:top w:val="nil"/>
              <w:left w:val="nil"/>
              <w:bottom w:val="single" w:sz="4" w:space="0" w:color="000000"/>
              <w:right w:val="single" w:sz="4" w:space="0" w:color="000000"/>
            </w:tcBorders>
            <w:shd w:val="clear" w:color="auto" w:fill="auto"/>
          </w:tcPr>
          <w:p w14:paraId="77165E16" w14:textId="5F6BB806"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39.640.000</w:t>
            </w:r>
          </w:p>
        </w:tc>
        <w:tc>
          <w:tcPr>
            <w:tcW w:w="248" w:type="dxa"/>
            <w:tcBorders>
              <w:top w:val="nil"/>
              <w:left w:val="nil"/>
              <w:bottom w:val="single" w:sz="4" w:space="0" w:color="auto"/>
              <w:right w:val="nil"/>
            </w:tcBorders>
            <w:shd w:val="clear" w:color="auto" w:fill="auto"/>
            <w:noWrap/>
          </w:tcPr>
          <w:p w14:paraId="30245E0A" w14:textId="77777777" w:rsidR="00D76589" w:rsidRPr="00D76589" w:rsidRDefault="00D76589" w:rsidP="00D76589">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tcPr>
          <w:p w14:paraId="7E387C9F" w14:textId="77777777" w:rsidR="00D76589" w:rsidRPr="00D76589" w:rsidRDefault="00D76589"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Pengawasan Perizinan di Bidang Industri dalam lingkup IUI, IPUI, IUKI, dan IPKI Kewenangan Kabupaten/Kota</w:t>
            </w:r>
          </w:p>
        </w:tc>
        <w:tc>
          <w:tcPr>
            <w:tcW w:w="1476" w:type="dxa"/>
            <w:tcBorders>
              <w:top w:val="single" w:sz="4" w:space="0" w:color="000000"/>
              <w:left w:val="nil"/>
              <w:bottom w:val="single" w:sz="4" w:space="0" w:color="000000"/>
              <w:right w:val="single" w:sz="4" w:space="0" w:color="000000"/>
            </w:tcBorders>
            <w:shd w:val="clear" w:color="auto" w:fill="auto"/>
          </w:tcPr>
          <w:p w14:paraId="5811DB8B" w14:textId="74616621" w:rsidR="00D76589" w:rsidRPr="00D76589" w:rsidRDefault="00DB39EA" w:rsidP="00D76589">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dokumen hasil koordinasi dan sinkronisasi pengawasan perizinan dibidang industri dalam lingkup IUI, IPUI, IUKI, dan IPKI kewenangan Kabupaten/Kota</w:t>
            </w:r>
          </w:p>
        </w:tc>
        <w:tc>
          <w:tcPr>
            <w:tcW w:w="1206" w:type="dxa"/>
            <w:tcBorders>
              <w:top w:val="single" w:sz="4" w:space="0" w:color="auto"/>
              <w:left w:val="nil"/>
              <w:bottom w:val="nil"/>
              <w:right w:val="single" w:sz="4" w:space="0" w:color="auto"/>
            </w:tcBorders>
            <w:shd w:val="clear" w:color="auto" w:fill="auto"/>
          </w:tcPr>
          <w:p w14:paraId="40204008" w14:textId="77777777" w:rsidR="00D76589" w:rsidRPr="00D76589" w:rsidRDefault="00D76589"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tcPr>
          <w:p w14:paraId="30455942" w14:textId="51AAC88C"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gridSpan w:val="2"/>
            <w:tcBorders>
              <w:top w:val="nil"/>
              <w:left w:val="nil"/>
              <w:bottom w:val="single" w:sz="4" w:space="0" w:color="000000"/>
              <w:right w:val="single" w:sz="4" w:space="0" w:color="000000"/>
            </w:tcBorders>
            <w:shd w:val="clear" w:color="auto" w:fill="auto"/>
          </w:tcPr>
          <w:p w14:paraId="6F7E1775" w14:textId="34C2550D" w:rsidR="00D76589" w:rsidRPr="00D76589" w:rsidRDefault="00DB39EA"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39.640.000</w:t>
            </w:r>
          </w:p>
        </w:tc>
        <w:tc>
          <w:tcPr>
            <w:tcW w:w="630" w:type="dxa"/>
            <w:tcBorders>
              <w:top w:val="single" w:sz="4" w:space="0" w:color="auto"/>
              <w:left w:val="nil"/>
              <w:bottom w:val="nil"/>
              <w:right w:val="double" w:sz="6" w:space="0" w:color="auto"/>
            </w:tcBorders>
            <w:shd w:val="clear" w:color="auto" w:fill="auto"/>
            <w:noWrap/>
          </w:tcPr>
          <w:p w14:paraId="5356E594" w14:textId="77777777" w:rsidR="00D76589" w:rsidRPr="00D76589" w:rsidRDefault="00D76589" w:rsidP="00D76589">
            <w:pPr>
              <w:widowControl/>
              <w:autoSpaceDE/>
              <w:autoSpaceDN/>
              <w:jc w:val="center"/>
              <w:rPr>
                <w:rFonts w:ascii="Arial" w:eastAsia="Times New Roman" w:hAnsi="Arial" w:cs="Arial"/>
                <w:color w:val="000000"/>
                <w:sz w:val="18"/>
                <w:szCs w:val="18"/>
              </w:rPr>
            </w:pPr>
          </w:p>
        </w:tc>
      </w:tr>
      <w:tr w:rsidR="00DB39EA" w:rsidRPr="00D76589" w14:paraId="13FBDD81" w14:textId="77777777" w:rsidTr="009C600C">
        <w:trPr>
          <w:trHeight w:val="1560"/>
        </w:trPr>
        <w:tc>
          <w:tcPr>
            <w:tcW w:w="630" w:type="dxa"/>
            <w:gridSpan w:val="2"/>
            <w:tcBorders>
              <w:top w:val="single" w:sz="4" w:space="0" w:color="auto"/>
              <w:left w:val="double" w:sz="6" w:space="0" w:color="auto"/>
              <w:bottom w:val="nil"/>
              <w:right w:val="nil"/>
            </w:tcBorders>
            <w:shd w:val="clear" w:color="auto" w:fill="auto"/>
            <w:noWrap/>
          </w:tcPr>
          <w:p w14:paraId="5DE9AF61" w14:textId="3612EFD9" w:rsidR="00DB39EA" w:rsidRPr="00DB39EA" w:rsidRDefault="00DB39EA" w:rsidP="00D76589">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XV</w:t>
            </w:r>
          </w:p>
        </w:tc>
        <w:tc>
          <w:tcPr>
            <w:tcW w:w="237" w:type="dxa"/>
            <w:gridSpan w:val="2"/>
            <w:tcBorders>
              <w:top w:val="nil"/>
              <w:left w:val="single" w:sz="4" w:space="0" w:color="auto"/>
              <w:bottom w:val="single" w:sz="4" w:space="0" w:color="auto"/>
              <w:right w:val="nil"/>
            </w:tcBorders>
            <w:shd w:val="clear" w:color="auto" w:fill="auto"/>
            <w:noWrap/>
          </w:tcPr>
          <w:p w14:paraId="68FA0C8E" w14:textId="77777777" w:rsidR="00DB39EA" w:rsidRPr="00DB39EA" w:rsidRDefault="00DB39EA" w:rsidP="00D76589">
            <w:pPr>
              <w:widowControl/>
              <w:autoSpaceDE/>
              <w:autoSpaceDN/>
              <w:jc w:val="center"/>
              <w:rPr>
                <w:rFonts w:ascii="Arial" w:eastAsia="Times New Roman" w:hAnsi="Arial" w:cs="Arial"/>
                <w:b/>
                <w:bCs/>
                <w:color w:val="000000"/>
                <w:sz w:val="16"/>
                <w:szCs w:val="16"/>
              </w:rPr>
            </w:pPr>
          </w:p>
        </w:tc>
        <w:tc>
          <w:tcPr>
            <w:tcW w:w="1563" w:type="dxa"/>
            <w:gridSpan w:val="2"/>
            <w:tcBorders>
              <w:top w:val="nil"/>
              <w:left w:val="single" w:sz="4" w:space="0" w:color="000000"/>
              <w:bottom w:val="single" w:sz="4" w:space="0" w:color="auto"/>
              <w:right w:val="single" w:sz="4" w:space="0" w:color="000000"/>
            </w:tcBorders>
            <w:shd w:val="clear" w:color="auto" w:fill="auto"/>
          </w:tcPr>
          <w:p w14:paraId="5BC08823" w14:textId="0F883366" w:rsidR="00DB39EA" w:rsidRPr="00DB39EA" w:rsidRDefault="00DB39EA"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PROGRAM PENGELOLAAN SISTEM INFORMASI INDUSTRI NASIONAL</w:t>
            </w:r>
          </w:p>
        </w:tc>
        <w:tc>
          <w:tcPr>
            <w:tcW w:w="1710" w:type="dxa"/>
            <w:tcBorders>
              <w:top w:val="single" w:sz="4" w:space="0" w:color="000000"/>
              <w:left w:val="nil"/>
              <w:bottom w:val="single" w:sz="4" w:space="0" w:color="000000"/>
              <w:right w:val="single" w:sz="4" w:space="0" w:color="000000"/>
            </w:tcBorders>
            <w:shd w:val="clear" w:color="auto" w:fill="auto"/>
          </w:tcPr>
          <w:p w14:paraId="04339DC8" w14:textId="47D8DDBF" w:rsidR="00DB39EA" w:rsidRPr="00DB39EA" w:rsidRDefault="00DB39EA" w:rsidP="00DB39EA">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Persentase pengelolaan data usaha industri ke sistem informasi industri nasional yang terkelolah sesuai standar</w:t>
            </w:r>
          </w:p>
        </w:tc>
        <w:tc>
          <w:tcPr>
            <w:tcW w:w="1247" w:type="dxa"/>
            <w:tcBorders>
              <w:top w:val="single" w:sz="4" w:space="0" w:color="auto"/>
              <w:left w:val="nil"/>
              <w:bottom w:val="nil"/>
              <w:right w:val="single" w:sz="4" w:space="0" w:color="auto"/>
            </w:tcBorders>
            <w:shd w:val="clear" w:color="auto" w:fill="auto"/>
          </w:tcPr>
          <w:p w14:paraId="4B38A6D2" w14:textId="09401499" w:rsidR="00DB39EA" w:rsidRPr="00DB39EA" w:rsidRDefault="00DB39EA"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bCs/>
                <w:color w:val="000000"/>
                <w:sz w:val="16"/>
                <w:szCs w:val="16"/>
              </w:rPr>
              <w:t>Kab. Luwu Timur</w:t>
            </w:r>
          </w:p>
        </w:tc>
        <w:tc>
          <w:tcPr>
            <w:tcW w:w="1347" w:type="dxa"/>
            <w:tcBorders>
              <w:top w:val="nil"/>
              <w:left w:val="nil"/>
              <w:bottom w:val="single" w:sz="4" w:space="0" w:color="000000"/>
              <w:right w:val="single" w:sz="4" w:space="0" w:color="000000"/>
            </w:tcBorders>
            <w:shd w:val="clear" w:color="auto" w:fill="auto"/>
          </w:tcPr>
          <w:p w14:paraId="5764A3B9" w14:textId="403F1382" w:rsidR="00DB39EA" w:rsidRPr="00DB39EA" w:rsidRDefault="00DB39EA"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15%</w:t>
            </w:r>
          </w:p>
        </w:tc>
        <w:tc>
          <w:tcPr>
            <w:tcW w:w="1366" w:type="dxa"/>
            <w:tcBorders>
              <w:top w:val="nil"/>
              <w:left w:val="nil"/>
              <w:bottom w:val="single" w:sz="4" w:space="0" w:color="000000"/>
              <w:right w:val="single" w:sz="4" w:space="0" w:color="000000"/>
            </w:tcBorders>
            <w:shd w:val="clear" w:color="auto" w:fill="auto"/>
          </w:tcPr>
          <w:p w14:paraId="4AE9DD74" w14:textId="4EDC365F" w:rsidR="00DB39EA" w:rsidRPr="00DB39EA" w:rsidRDefault="00DB39EA"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96.455.000</w:t>
            </w:r>
          </w:p>
        </w:tc>
        <w:tc>
          <w:tcPr>
            <w:tcW w:w="248" w:type="dxa"/>
            <w:tcBorders>
              <w:top w:val="nil"/>
              <w:left w:val="nil"/>
              <w:bottom w:val="single" w:sz="4" w:space="0" w:color="auto"/>
              <w:right w:val="nil"/>
            </w:tcBorders>
            <w:shd w:val="clear" w:color="auto" w:fill="auto"/>
            <w:noWrap/>
          </w:tcPr>
          <w:p w14:paraId="08E17E8A" w14:textId="77777777" w:rsidR="00DB39EA" w:rsidRPr="00DB39EA" w:rsidRDefault="00DB39EA" w:rsidP="00D76589">
            <w:pPr>
              <w:widowControl/>
              <w:autoSpaceDE/>
              <w:autoSpaceDN/>
              <w:jc w:val="center"/>
              <w:rPr>
                <w:rFonts w:ascii="Arial" w:eastAsia="Times New Roman" w:hAnsi="Arial" w:cs="Arial"/>
                <w:b/>
                <w:bCs/>
                <w:color w:val="000000"/>
                <w:sz w:val="16"/>
                <w:szCs w:val="16"/>
              </w:rPr>
            </w:pPr>
          </w:p>
        </w:tc>
        <w:tc>
          <w:tcPr>
            <w:tcW w:w="1552" w:type="dxa"/>
            <w:tcBorders>
              <w:top w:val="nil"/>
              <w:left w:val="single" w:sz="4" w:space="0" w:color="000000"/>
              <w:bottom w:val="single" w:sz="4" w:space="0" w:color="000000"/>
              <w:right w:val="single" w:sz="4" w:space="0" w:color="000000"/>
            </w:tcBorders>
            <w:shd w:val="clear" w:color="auto" w:fill="auto"/>
          </w:tcPr>
          <w:p w14:paraId="4DC02DFA" w14:textId="42C2E099" w:rsidR="00DB39EA" w:rsidRPr="00DB39EA" w:rsidRDefault="00DB39EA"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PROGRAM PENGELOLAAN SISTEM INFORMASI INDUSTRI NASIONAL</w:t>
            </w:r>
          </w:p>
        </w:tc>
        <w:tc>
          <w:tcPr>
            <w:tcW w:w="1476" w:type="dxa"/>
            <w:tcBorders>
              <w:top w:val="single" w:sz="4" w:space="0" w:color="000000"/>
              <w:left w:val="nil"/>
              <w:bottom w:val="single" w:sz="4" w:space="0" w:color="000000"/>
              <w:right w:val="single" w:sz="4" w:space="0" w:color="000000"/>
            </w:tcBorders>
            <w:shd w:val="clear" w:color="auto" w:fill="auto"/>
          </w:tcPr>
          <w:p w14:paraId="60B0B259" w14:textId="69B8D2B3" w:rsidR="00DB39EA" w:rsidRPr="00DB39EA" w:rsidRDefault="00BC5BC5"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Persentase pengelolaan data usaha industri ke sistem informasi industri nasional yang terkelolah sesuai standar</w:t>
            </w:r>
          </w:p>
        </w:tc>
        <w:tc>
          <w:tcPr>
            <w:tcW w:w="1206" w:type="dxa"/>
            <w:tcBorders>
              <w:top w:val="single" w:sz="4" w:space="0" w:color="auto"/>
              <w:left w:val="nil"/>
              <w:bottom w:val="nil"/>
              <w:right w:val="single" w:sz="4" w:space="0" w:color="auto"/>
            </w:tcBorders>
            <w:shd w:val="clear" w:color="auto" w:fill="auto"/>
          </w:tcPr>
          <w:p w14:paraId="75B6FB10" w14:textId="7DCBCD06" w:rsidR="00DB39EA" w:rsidRPr="00DB39EA" w:rsidRDefault="00BC5BC5" w:rsidP="00D76589">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bCs/>
                <w:color w:val="000000"/>
                <w:sz w:val="16"/>
                <w:szCs w:val="16"/>
              </w:rPr>
              <w:t>Kab. Luwu Timur</w:t>
            </w:r>
          </w:p>
        </w:tc>
        <w:tc>
          <w:tcPr>
            <w:tcW w:w="996" w:type="dxa"/>
            <w:tcBorders>
              <w:top w:val="nil"/>
              <w:left w:val="nil"/>
              <w:bottom w:val="single" w:sz="4" w:space="0" w:color="000000"/>
              <w:right w:val="single" w:sz="4" w:space="0" w:color="000000"/>
            </w:tcBorders>
            <w:shd w:val="clear" w:color="auto" w:fill="auto"/>
          </w:tcPr>
          <w:p w14:paraId="07CA82E3" w14:textId="2BDA44A3" w:rsidR="00DB39EA" w:rsidRPr="00DB39EA" w:rsidRDefault="00BC5BC5"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15%</w:t>
            </w:r>
          </w:p>
        </w:tc>
        <w:tc>
          <w:tcPr>
            <w:tcW w:w="1488" w:type="dxa"/>
            <w:gridSpan w:val="2"/>
            <w:tcBorders>
              <w:top w:val="nil"/>
              <w:left w:val="nil"/>
              <w:bottom w:val="single" w:sz="4" w:space="0" w:color="000000"/>
              <w:right w:val="single" w:sz="4" w:space="0" w:color="000000"/>
            </w:tcBorders>
            <w:shd w:val="clear" w:color="auto" w:fill="auto"/>
          </w:tcPr>
          <w:p w14:paraId="7F0BEB7E" w14:textId="6F87DE81" w:rsidR="00DB39EA" w:rsidRPr="00DB39EA" w:rsidRDefault="00BC5BC5"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96.455.000</w:t>
            </w:r>
          </w:p>
        </w:tc>
        <w:tc>
          <w:tcPr>
            <w:tcW w:w="630" w:type="dxa"/>
            <w:tcBorders>
              <w:top w:val="single" w:sz="4" w:space="0" w:color="auto"/>
              <w:left w:val="nil"/>
              <w:bottom w:val="nil"/>
              <w:right w:val="double" w:sz="6" w:space="0" w:color="auto"/>
            </w:tcBorders>
            <w:shd w:val="clear" w:color="auto" w:fill="auto"/>
            <w:noWrap/>
          </w:tcPr>
          <w:p w14:paraId="07564759" w14:textId="77777777" w:rsidR="00DB39EA" w:rsidRPr="00DB39EA" w:rsidRDefault="00DB39EA" w:rsidP="00D76589">
            <w:pPr>
              <w:widowControl/>
              <w:autoSpaceDE/>
              <w:autoSpaceDN/>
              <w:jc w:val="center"/>
              <w:rPr>
                <w:rFonts w:ascii="Arial" w:eastAsia="Times New Roman" w:hAnsi="Arial" w:cs="Arial"/>
                <w:b/>
                <w:color w:val="000000"/>
                <w:sz w:val="18"/>
                <w:szCs w:val="18"/>
              </w:rPr>
            </w:pPr>
          </w:p>
        </w:tc>
      </w:tr>
      <w:tr w:rsidR="00DB39EA" w:rsidRPr="00D76589" w14:paraId="167B5E2C" w14:textId="77777777" w:rsidTr="009C600C">
        <w:trPr>
          <w:trHeight w:val="1560"/>
        </w:trPr>
        <w:tc>
          <w:tcPr>
            <w:tcW w:w="630" w:type="dxa"/>
            <w:gridSpan w:val="2"/>
            <w:tcBorders>
              <w:top w:val="single" w:sz="4" w:space="0" w:color="auto"/>
              <w:left w:val="double" w:sz="6" w:space="0" w:color="auto"/>
              <w:bottom w:val="nil"/>
              <w:right w:val="nil"/>
            </w:tcBorders>
            <w:shd w:val="clear" w:color="auto" w:fill="auto"/>
            <w:noWrap/>
          </w:tcPr>
          <w:p w14:paraId="4077B380" w14:textId="4A6FEB08" w:rsidR="00DB39EA" w:rsidRPr="00DB39EA" w:rsidRDefault="00BC5BC5" w:rsidP="00D76589">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lastRenderedPageBreak/>
              <w:t>25</w:t>
            </w:r>
          </w:p>
        </w:tc>
        <w:tc>
          <w:tcPr>
            <w:tcW w:w="237" w:type="dxa"/>
            <w:gridSpan w:val="2"/>
            <w:tcBorders>
              <w:top w:val="nil"/>
              <w:left w:val="single" w:sz="4" w:space="0" w:color="auto"/>
              <w:bottom w:val="single" w:sz="4" w:space="0" w:color="auto"/>
              <w:right w:val="nil"/>
            </w:tcBorders>
            <w:shd w:val="clear" w:color="auto" w:fill="auto"/>
            <w:noWrap/>
          </w:tcPr>
          <w:p w14:paraId="4B2E16AE" w14:textId="77777777" w:rsidR="00DB39EA" w:rsidRPr="00DB39EA" w:rsidRDefault="00DB39EA" w:rsidP="00D76589">
            <w:pPr>
              <w:widowControl/>
              <w:autoSpaceDE/>
              <w:autoSpaceDN/>
              <w:jc w:val="center"/>
              <w:rPr>
                <w:rFonts w:ascii="Arial" w:eastAsia="Times New Roman" w:hAnsi="Arial" w:cs="Arial"/>
                <w:b/>
                <w:bCs/>
                <w:color w:val="000000"/>
                <w:sz w:val="16"/>
                <w:szCs w:val="16"/>
              </w:rPr>
            </w:pPr>
          </w:p>
        </w:tc>
        <w:tc>
          <w:tcPr>
            <w:tcW w:w="1563" w:type="dxa"/>
            <w:gridSpan w:val="2"/>
            <w:tcBorders>
              <w:top w:val="nil"/>
              <w:left w:val="single" w:sz="4" w:space="0" w:color="000000"/>
              <w:bottom w:val="single" w:sz="4" w:space="0" w:color="auto"/>
              <w:right w:val="single" w:sz="4" w:space="0" w:color="000000"/>
            </w:tcBorders>
            <w:shd w:val="clear" w:color="auto" w:fill="auto"/>
          </w:tcPr>
          <w:p w14:paraId="4229019B" w14:textId="155B4B0D" w:rsidR="00DB39EA" w:rsidRPr="00DB39EA" w:rsidRDefault="00BC5BC5"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Penyediaan Informasi Industri Untuk Informasi Industri Untuk IUI, IPUI, IUKI, dan IPKI Kewenangan Kabupaten/Kota</w:t>
            </w:r>
          </w:p>
        </w:tc>
        <w:tc>
          <w:tcPr>
            <w:tcW w:w="1710" w:type="dxa"/>
            <w:tcBorders>
              <w:top w:val="single" w:sz="4" w:space="0" w:color="000000"/>
              <w:left w:val="nil"/>
              <w:bottom w:val="single" w:sz="4" w:space="0" w:color="000000"/>
              <w:right w:val="single" w:sz="4" w:space="0" w:color="000000"/>
            </w:tcBorders>
            <w:shd w:val="clear" w:color="auto" w:fill="auto"/>
          </w:tcPr>
          <w:p w14:paraId="3A2F5C78" w14:textId="3B1FAF06" w:rsidR="00BC5BC5" w:rsidRPr="00DB39EA" w:rsidRDefault="00BC5BC5" w:rsidP="00BC5BC5">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Persentase usaha industri yang terkelolah dalam sistem informasi industri nasional (SIINas)</w:t>
            </w:r>
          </w:p>
        </w:tc>
        <w:tc>
          <w:tcPr>
            <w:tcW w:w="1247" w:type="dxa"/>
            <w:tcBorders>
              <w:top w:val="single" w:sz="4" w:space="0" w:color="auto"/>
              <w:left w:val="nil"/>
              <w:bottom w:val="nil"/>
              <w:right w:val="single" w:sz="4" w:space="0" w:color="auto"/>
            </w:tcBorders>
            <w:shd w:val="clear" w:color="auto" w:fill="auto"/>
          </w:tcPr>
          <w:p w14:paraId="45FB342C" w14:textId="77777777" w:rsidR="00DB39EA" w:rsidRPr="00DB39EA" w:rsidRDefault="00DB39EA" w:rsidP="00D76589">
            <w:pPr>
              <w:widowControl/>
              <w:autoSpaceDE/>
              <w:autoSpaceDN/>
              <w:jc w:val="center"/>
              <w:rPr>
                <w:rFonts w:ascii="Arial" w:eastAsia="Times New Roman" w:hAnsi="Arial" w:cs="Arial"/>
                <w:b/>
                <w:color w:val="000000"/>
                <w:sz w:val="16"/>
                <w:szCs w:val="16"/>
              </w:rPr>
            </w:pPr>
          </w:p>
        </w:tc>
        <w:tc>
          <w:tcPr>
            <w:tcW w:w="1347" w:type="dxa"/>
            <w:tcBorders>
              <w:top w:val="nil"/>
              <w:left w:val="nil"/>
              <w:bottom w:val="single" w:sz="4" w:space="0" w:color="000000"/>
              <w:right w:val="single" w:sz="4" w:space="0" w:color="000000"/>
            </w:tcBorders>
            <w:shd w:val="clear" w:color="auto" w:fill="auto"/>
          </w:tcPr>
          <w:p w14:paraId="510D47E3" w14:textId="5B2C9226" w:rsidR="00DB39EA" w:rsidRPr="00DB39EA" w:rsidRDefault="00BC5BC5"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56,25%</w:t>
            </w:r>
          </w:p>
        </w:tc>
        <w:tc>
          <w:tcPr>
            <w:tcW w:w="1366" w:type="dxa"/>
            <w:tcBorders>
              <w:top w:val="nil"/>
              <w:left w:val="nil"/>
              <w:bottom w:val="single" w:sz="4" w:space="0" w:color="000000"/>
              <w:right w:val="single" w:sz="4" w:space="0" w:color="000000"/>
            </w:tcBorders>
            <w:shd w:val="clear" w:color="auto" w:fill="auto"/>
          </w:tcPr>
          <w:p w14:paraId="058BA962" w14:textId="57EFB171" w:rsidR="00DB39EA" w:rsidRPr="00DB39EA" w:rsidRDefault="00BC5BC5"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96.455.000</w:t>
            </w:r>
          </w:p>
        </w:tc>
        <w:tc>
          <w:tcPr>
            <w:tcW w:w="248" w:type="dxa"/>
            <w:tcBorders>
              <w:top w:val="nil"/>
              <w:left w:val="nil"/>
              <w:bottom w:val="single" w:sz="4" w:space="0" w:color="auto"/>
              <w:right w:val="nil"/>
            </w:tcBorders>
            <w:shd w:val="clear" w:color="auto" w:fill="auto"/>
            <w:noWrap/>
          </w:tcPr>
          <w:p w14:paraId="59EDC6E1" w14:textId="77777777" w:rsidR="00DB39EA" w:rsidRPr="00DB39EA" w:rsidRDefault="00DB39EA" w:rsidP="00D76589">
            <w:pPr>
              <w:widowControl/>
              <w:autoSpaceDE/>
              <w:autoSpaceDN/>
              <w:jc w:val="center"/>
              <w:rPr>
                <w:rFonts w:ascii="Arial" w:eastAsia="Times New Roman" w:hAnsi="Arial" w:cs="Arial"/>
                <w:b/>
                <w:bCs/>
                <w:color w:val="000000"/>
                <w:sz w:val="16"/>
                <w:szCs w:val="16"/>
              </w:rPr>
            </w:pPr>
          </w:p>
        </w:tc>
        <w:tc>
          <w:tcPr>
            <w:tcW w:w="1552" w:type="dxa"/>
            <w:tcBorders>
              <w:top w:val="nil"/>
              <w:left w:val="single" w:sz="4" w:space="0" w:color="000000"/>
              <w:bottom w:val="single" w:sz="4" w:space="0" w:color="000000"/>
              <w:right w:val="single" w:sz="4" w:space="0" w:color="000000"/>
            </w:tcBorders>
            <w:shd w:val="clear" w:color="auto" w:fill="auto"/>
          </w:tcPr>
          <w:p w14:paraId="11F37B03" w14:textId="73E0988D" w:rsidR="00DB39EA" w:rsidRPr="00DB39EA" w:rsidRDefault="00BC5BC5"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Penyediaan Informasi Industri Untuk Informasi Industri Untuk IUI, IPUI, IUKI, dan IPKI Kewenangan Kabupaten/Kota</w:t>
            </w:r>
          </w:p>
        </w:tc>
        <w:tc>
          <w:tcPr>
            <w:tcW w:w="1476" w:type="dxa"/>
            <w:tcBorders>
              <w:top w:val="single" w:sz="4" w:space="0" w:color="000000"/>
              <w:left w:val="nil"/>
              <w:bottom w:val="single" w:sz="4" w:space="0" w:color="000000"/>
              <w:right w:val="single" w:sz="4" w:space="0" w:color="000000"/>
            </w:tcBorders>
            <w:shd w:val="clear" w:color="auto" w:fill="auto"/>
          </w:tcPr>
          <w:p w14:paraId="44C2CA54" w14:textId="05BAF588" w:rsidR="00DB39EA" w:rsidRPr="00DB39EA" w:rsidRDefault="00BC5BC5"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Persentase usaha industri yang terkelolah dalam sistem informasi industri nasional (SIINas)</w:t>
            </w:r>
          </w:p>
        </w:tc>
        <w:tc>
          <w:tcPr>
            <w:tcW w:w="1206" w:type="dxa"/>
            <w:tcBorders>
              <w:top w:val="single" w:sz="4" w:space="0" w:color="auto"/>
              <w:left w:val="nil"/>
              <w:bottom w:val="nil"/>
              <w:right w:val="single" w:sz="4" w:space="0" w:color="auto"/>
            </w:tcBorders>
            <w:shd w:val="clear" w:color="auto" w:fill="auto"/>
          </w:tcPr>
          <w:p w14:paraId="7FD8C0BE" w14:textId="77777777" w:rsidR="00DB39EA" w:rsidRPr="00DB39EA" w:rsidRDefault="00DB39EA" w:rsidP="00D76589">
            <w:pPr>
              <w:widowControl/>
              <w:autoSpaceDE/>
              <w:autoSpaceDN/>
              <w:jc w:val="center"/>
              <w:rPr>
                <w:rFonts w:ascii="Arial" w:eastAsia="Times New Roman" w:hAnsi="Arial" w:cs="Arial"/>
                <w:b/>
                <w:color w:val="000000"/>
                <w:sz w:val="16"/>
                <w:szCs w:val="16"/>
              </w:rPr>
            </w:pPr>
          </w:p>
        </w:tc>
        <w:tc>
          <w:tcPr>
            <w:tcW w:w="996" w:type="dxa"/>
            <w:tcBorders>
              <w:top w:val="nil"/>
              <w:left w:val="nil"/>
              <w:bottom w:val="single" w:sz="4" w:space="0" w:color="000000"/>
              <w:right w:val="single" w:sz="4" w:space="0" w:color="000000"/>
            </w:tcBorders>
            <w:shd w:val="clear" w:color="auto" w:fill="auto"/>
          </w:tcPr>
          <w:p w14:paraId="39673D1F" w14:textId="2EBFA8D4" w:rsidR="00DB39EA" w:rsidRPr="00DB39EA" w:rsidRDefault="00BC5BC5"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56,25%</w:t>
            </w:r>
          </w:p>
        </w:tc>
        <w:tc>
          <w:tcPr>
            <w:tcW w:w="1488" w:type="dxa"/>
            <w:gridSpan w:val="2"/>
            <w:tcBorders>
              <w:top w:val="nil"/>
              <w:left w:val="nil"/>
              <w:bottom w:val="single" w:sz="4" w:space="0" w:color="000000"/>
              <w:right w:val="single" w:sz="4" w:space="0" w:color="000000"/>
            </w:tcBorders>
            <w:shd w:val="clear" w:color="auto" w:fill="auto"/>
          </w:tcPr>
          <w:p w14:paraId="48A0B118" w14:textId="09BCA5A9" w:rsidR="00DB39EA" w:rsidRPr="00DB39EA" w:rsidRDefault="00BC5BC5" w:rsidP="00D76589">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96.455.000</w:t>
            </w:r>
          </w:p>
        </w:tc>
        <w:tc>
          <w:tcPr>
            <w:tcW w:w="630" w:type="dxa"/>
            <w:tcBorders>
              <w:top w:val="single" w:sz="4" w:space="0" w:color="auto"/>
              <w:left w:val="nil"/>
              <w:bottom w:val="nil"/>
              <w:right w:val="double" w:sz="6" w:space="0" w:color="auto"/>
            </w:tcBorders>
            <w:shd w:val="clear" w:color="auto" w:fill="auto"/>
            <w:noWrap/>
          </w:tcPr>
          <w:p w14:paraId="57B6AF99" w14:textId="77777777" w:rsidR="00DB39EA" w:rsidRPr="00DB39EA" w:rsidRDefault="00DB39EA" w:rsidP="00D76589">
            <w:pPr>
              <w:widowControl/>
              <w:autoSpaceDE/>
              <w:autoSpaceDN/>
              <w:jc w:val="center"/>
              <w:rPr>
                <w:rFonts w:ascii="Arial" w:eastAsia="Times New Roman" w:hAnsi="Arial" w:cs="Arial"/>
                <w:b/>
                <w:color w:val="000000"/>
                <w:sz w:val="18"/>
                <w:szCs w:val="18"/>
              </w:rPr>
            </w:pPr>
          </w:p>
        </w:tc>
      </w:tr>
      <w:tr w:rsidR="00DB39EA" w:rsidRPr="00D76589" w14:paraId="6C27F9CD" w14:textId="77777777" w:rsidTr="009C600C">
        <w:trPr>
          <w:trHeight w:val="1560"/>
        </w:trPr>
        <w:tc>
          <w:tcPr>
            <w:tcW w:w="630" w:type="dxa"/>
            <w:gridSpan w:val="2"/>
            <w:tcBorders>
              <w:top w:val="single" w:sz="4" w:space="0" w:color="auto"/>
              <w:left w:val="double" w:sz="6" w:space="0" w:color="auto"/>
              <w:bottom w:val="nil"/>
              <w:right w:val="nil"/>
            </w:tcBorders>
            <w:shd w:val="clear" w:color="auto" w:fill="auto"/>
            <w:noWrap/>
          </w:tcPr>
          <w:p w14:paraId="34BEFF40" w14:textId="77777777" w:rsidR="00DB39EA" w:rsidRPr="00DB39EA" w:rsidRDefault="00DB39EA" w:rsidP="00D76589">
            <w:pPr>
              <w:widowControl/>
              <w:autoSpaceDE/>
              <w:autoSpaceDN/>
              <w:jc w:val="center"/>
              <w:rPr>
                <w:rFonts w:ascii="Arial" w:eastAsia="Times New Roman" w:hAnsi="Arial" w:cs="Arial"/>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tcPr>
          <w:p w14:paraId="1E531C7C" w14:textId="252BF34D" w:rsidR="00DB39EA" w:rsidRPr="00DB39EA" w:rsidRDefault="00BC5BC5" w:rsidP="00D76589">
            <w:pPr>
              <w:widowControl/>
              <w:autoSpaceDE/>
              <w:autoSpaceDN/>
              <w:jc w:val="center"/>
              <w:rPr>
                <w:rFonts w:ascii="Arial" w:eastAsia="Times New Roman" w:hAnsi="Arial" w:cs="Arial"/>
                <w:bCs/>
                <w:color w:val="000000"/>
                <w:sz w:val="16"/>
                <w:szCs w:val="16"/>
              </w:rPr>
            </w:pPr>
            <w:r>
              <w:rPr>
                <w:rFonts w:ascii="Arial" w:eastAsia="Times New Roman" w:hAnsi="Arial" w:cs="Arial"/>
                <w:bCs/>
                <w:color w:val="000000"/>
                <w:sz w:val="16"/>
                <w:szCs w:val="16"/>
              </w:rPr>
              <w:t>-</w:t>
            </w:r>
          </w:p>
        </w:tc>
        <w:tc>
          <w:tcPr>
            <w:tcW w:w="1563" w:type="dxa"/>
            <w:gridSpan w:val="2"/>
            <w:tcBorders>
              <w:top w:val="nil"/>
              <w:left w:val="single" w:sz="4" w:space="0" w:color="000000"/>
              <w:bottom w:val="single" w:sz="4" w:space="0" w:color="auto"/>
              <w:right w:val="single" w:sz="4" w:space="0" w:color="000000"/>
            </w:tcBorders>
            <w:shd w:val="clear" w:color="auto" w:fill="auto"/>
          </w:tcPr>
          <w:p w14:paraId="7578798A" w14:textId="03272CDD" w:rsidR="00DB39EA" w:rsidRPr="00DB39EA" w:rsidRDefault="00BC5BC5"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Pemantauan dan Evaluasi Kepatuhan Perusahaan Industri dan Perusahaan Kawasan Industri Lingkup Kabupaten/Kota dalam Penyampaian Data Ke SIINas</w:t>
            </w:r>
          </w:p>
        </w:tc>
        <w:tc>
          <w:tcPr>
            <w:tcW w:w="1710" w:type="dxa"/>
            <w:tcBorders>
              <w:top w:val="single" w:sz="4" w:space="0" w:color="000000"/>
              <w:left w:val="nil"/>
              <w:bottom w:val="single" w:sz="4" w:space="0" w:color="000000"/>
              <w:right w:val="single" w:sz="4" w:space="0" w:color="000000"/>
            </w:tcBorders>
            <w:shd w:val="clear" w:color="auto" w:fill="auto"/>
          </w:tcPr>
          <w:p w14:paraId="29DBA1B0" w14:textId="02185FB7" w:rsidR="00DB39EA" w:rsidRPr="00DB39EA" w:rsidRDefault="00BC5BC5" w:rsidP="00DB39EA">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hasil pemantauan dan Evaluasi kepatuhan perusahaan industri dan perusahaan kawasan industri lingkup kabupaten/kota dalam penyampaian data ke SIINas</w:t>
            </w:r>
          </w:p>
        </w:tc>
        <w:tc>
          <w:tcPr>
            <w:tcW w:w="1247" w:type="dxa"/>
            <w:tcBorders>
              <w:top w:val="single" w:sz="4" w:space="0" w:color="auto"/>
              <w:left w:val="nil"/>
              <w:bottom w:val="nil"/>
              <w:right w:val="single" w:sz="4" w:space="0" w:color="auto"/>
            </w:tcBorders>
            <w:shd w:val="clear" w:color="auto" w:fill="auto"/>
          </w:tcPr>
          <w:p w14:paraId="69D6AED5" w14:textId="77777777" w:rsidR="00DB39EA" w:rsidRPr="00DB39EA" w:rsidRDefault="00DB39EA"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tcPr>
          <w:p w14:paraId="6BFE0FAC" w14:textId="4C1BE07B"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366" w:type="dxa"/>
            <w:tcBorders>
              <w:top w:val="nil"/>
              <w:left w:val="nil"/>
              <w:bottom w:val="single" w:sz="4" w:space="0" w:color="000000"/>
              <w:right w:val="single" w:sz="4" w:space="0" w:color="000000"/>
            </w:tcBorders>
            <w:shd w:val="clear" w:color="auto" w:fill="auto"/>
          </w:tcPr>
          <w:p w14:paraId="0CAC21B7" w14:textId="647FB230"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35.000.000</w:t>
            </w:r>
          </w:p>
        </w:tc>
        <w:tc>
          <w:tcPr>
            <w:tcW w:w="248" w:type="dxa"/>
            <w:tcBorders>
              <w:top w:val="nil"/>
              <w:left w:val="nil"/>
              <w:bottom w:val="single" w:sz="4" w:space="0" w:color="auto"/>
              <w:right w:val="nil"/>
            </w:tcBorders>
            <w:shd w:val="clear" w:color="auto" w:fill="auto"/>
            <w:noWrap/>
          </w:tcPr>
          <w:p w14:paraId="42961012" w14:textId="6A7EDCD8" w:rsidR="00DB39EA" w:rsidRPr="00DB39EA" w:rsidRDefault="00592B9F" w:rsidP="00D76589">
            <w:pPr>
              <w:widowControl/>
              <w:autoSpaceDE/>
              <w:autoSpaceDN/>
              <w:jc w:val="center"/>
              <w:rPr>
                <w:rFonts w:ascii="Arial" w:eastAsia="Times New Roman" w:hAnsi="Arial" w:cs="Arial"/>
                <w:bCs/>
                <w:color w:val="000000"/>
                <w:sz w:val="16"/>
                <w:szCs w:val="16"/>
              </w:rPr>
            </w:pPr>
            <w:r>
              <w:rPr>
                <w:rFonts w:ascii="Arial" w:eastAsia="Times New Roman" w:hAnsi="Arial" w:cs="Arial"/>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tcPr>
          <w:p w14:paraId="11F34AEC" w14:textId="1CD5D25D"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Pemantauan dan Evaluasi Kepatuhan Perusahaan Industri dan Perusahaan Kawasan Industri Lingkup Kabupaten/Kota dalam Penyampaian Data Ke SIINas</w:t>
            </w:r>
          </w:p>
        </w:tc>
        <w:tc>
          <w:tcPr>
            <w:tcW w:w="1476" w:type="dxa"/>
            <w:tcBorders>
              <w:top w:val="single" w:sz="4" w:space="0" w:color="000000"/>
              <w:left w:val="nil"/>
              <w:bottom w:val="single" w:sz="4" w:space="0" w:color="000000"/>
              <w:right w:val="single" w:sz="4" w:space="0" w:color="000000"/>
            </w:tcBorders>
            <w:shd w:val="clear" w:color="auto" w:fill="auto"/>
          </w:tcPr>
          <w:p w14:paraId="3D8E050B" w14:textId="3BD55C97"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hasil pemantauan dan Evaluasi kepatuhan perusahaan industri dan perusahaan kawasan industri lingkup kabupaten/kota dalam penyampaian data ke SIINas</w:t>
            </w:r>
          </w:p>
        </w:tc>
        <w:tc>
          <w:tcPr>
            <w:tcW w:w="1206" w:type="dxa"/>
            <w:tcBorders>
              <w:top w:val="single" w:sz="4" w:space="0" w:color="auto"/>
              <w:left w:val="nil"/>
              <w:bottom w:val="nil"/>
              <w:right w:val="single" w:sz="4" w:space="0" w:color="auto"/>
            </w:tcBorders>
            <w:shd w:val="clear" w:color="auto" w:fill="auto"/>
          </w:tcPr>
          <w:p w14:paraId="0C645183" w14:textId="77777777" w:rsidR="00DB39EA" w:rsidRPr="00DB39EA" w:rsidRDefault="00DB39EA"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tcPr>
          <w:p w14:paraId="7F97D23F" w14:textId="11E3BDAC"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gridSpan w:val="2"/>
            <w:tcBorders>
              <w:top w:val="nil"/>
              <w:left w:val="nil"/>
              <w:bottom w:val="single" w:sz="4" w:space="0" w:color="000000"/>
              <w:right w:val="single" w:sz="4" w:space="0" w:color="000000"/>
            </w:tcBorders>
            <w:shd w:val="clear" w:color="auto" w:fill="auto"/>
          </w:tcPr>
          <w:p w14:paraId="7E69BBE9" w14:textId="68F027FA"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35.000.000</w:t>
            </w:r>
          </w:p>
        </w:tc>
        <w:tc>
          <w:tcPr>
            <w:tcW w:w="630" w:type="dxa"/>
            <w:tcBorders>
              <w:top w:val="single" w:sz="4" w:space="0" w:color="auto"/>
              <w:left w:val="nil"/>
              <w:bottom w:val="nil"/>
              <w:right w:val="double" w:sz="6" w:space="0" w:color="auto"/>
            </w:tcBorders>
            <w:shd w:val="clear" w:color="auto" w:fill="auto"/>
            <w:noWrap/>
          </w:tcPr>
          <w:p w14:paraId="395AD19B" w14:textId="77777777" w:rsidR="00DB39EA" w:rsidRPr="00DB39EA" w:rsidRDefault="00DB39EA" w:rsidP="00D76589">
            <w:pPr>
              <w:widowControl/>
              <w:autoSpaceDE/>
              <w:autoSpaceDN/>
              <w:jc w:val="center"/>
              <w:rPr>
                <w:rFonts w:ascii="Arial" w:eastAsia="Times New Roman" w:hAnsi="Arial" w:cs="Arial"/>
                <w:color w:val="000000"/>
                <w:sz w:val="18"/>
                <w:szCs w:val="18"/>
              </w:rPr>
            </w:pPr>
          </w:p>
        </w:tc>
      </w:tr>
      <w:tr w:rsidR="00DB39EA" w:rsidRPr="00D76589" w14:paraId="0F3F6CFF" w14:textId="77777777" w:rsidTr="009C600C">
        <w:trPr>
          <w:trHeight w:val="1560"/>
        </w:trPr>
        <w:tc>
          <w:tcPr>
            <w:tcW w:w="630" w:type="dxa"/>
            <w:gridSpan w:val="2"/>
            <w:tcBorders>
              <w:top w:val="single" w:sz="4" w:space="0" w:color="auto"/>
              <w:left w:val="double" w:sz="6" w:space="0" w:color="auto"/>
              <w:bottom w:val="nil"/>
              <w:right w:val="nil"/>
            </w:tcBorders>
            <w:shd w:val="clear" w:color="auto" w:fill="auto"/>
            <w:noWrap/>
          </w:tcPr>
          <w:p w14:paraId="15AE6EB6" w14:textId="77777777" w:rsidR="00DB39EA" w:rsidRPr="00DB39EA" w:rsidRDefault="00DB39EA" w:rsidP="00D76589">
            <w:pPr>
              <w:widowControl/>
              <w:autoSpaceDE/>
              <w:autoSpaceDN/>
              <w:jc w:val="center"/>
              <w:rPr>
                <w:rFonts w:ascii="Arial" w:eastAsia="Times New Roman" w:hAnsi="Arial" w:cs="Arial"/>
                <w:bCs/>
                <w:color w:val="000000"/>
                <w:sz w:val="16"/>
                <w:szCs w:val="16"/>
              </w:rPr>
            </w:pPr>
          </w:p>
        </w:tc>
        <w:tc>
          <w:tcPr>
            <w:tcW w:w="237" w:type="dxa"/>
            <w:gridSpan w:val="2"/>
            <w:tcBorders>
              <w:top w:val="nil"/>
              <w:left w:val="single" w:sz="4" w:space="0" w:color="auto"/>
              <w:bottom w:val="single" w:sz="4" w:space="0" w:color="auto"/>
              <w:right w:val="nil"/>
            </w:tcBorders>
            <w:shd w:val="clear" w:color="auto" w:fill="auto"/>
            <w:noWrap/>
          </w:tcPr>
          <w:p w14:paraId="5FD9FE47" w14:textId="7C1CA893" w:rsidR="00DB39EA" w:rsidRPr="00DB39EA" w:rsidRDefault="00BC5BC5" w:rsidP="00D76589">
            <w:pPr>
              <w:widowControl/>
              <w:autoSpaceDE/>
              <w:autoSpaceDN/>
              <w:jc w:val="center"/>
              <w:rPr>
                <w:rFonts w:ascii="Arial" w:eastAsia="Times New Roman" w:hAnsi="Arial" w:cs="Arial"/>
                <w:bCs/>
                <w:color w:val="000000"/>
                <w:sz w:val="16"/>
                <w:szCs w:val="16"/>
              </w:rPr>
            </w:pPr>
            <w:r>
              <w:rPr>
                <w:rFonts w:ascii="Arial" w:eastAsia="Times New Roman" w:hAnsi="Arial" w:cs="Arial"/>
                <w:bCs/>
                <w:color w:val="000000"/>
                <w:sz w:val="16"/>
                <w:szCs w:val="16"/>
              </w:rPr>
              <w:t>-</w:t>
            </w:r>
          </w:p>
        </w:tc>
        <w:tc>
          <w:tcPr>
            <w:tcW w:w="1563" w:type="dxa"/>
            <w:gridSpan w:val="2"/>
            <w:tcBorders>
              <w:top w:val="nil"/>
              <w:left w:val="single" w:sz="4" w:space="0" w:color="000000"/>
              <w:bottom w:val="single" w:sz="4" w:space="0" w:color="auto"/>
              <w:right w:val="single" w:sz="4" w:space="0" w:color="000000"/>
            </w:tcBorders>
            <w:shd w:val="clear" w:color="auto" w:fill="auto"/>
          </w:tcPr>
          <w:p w14:paraId="48FCD28B" w14:textId="61839F57" w:rsidR="00DB39EA" w:rsidRPr="00DB39EA" w:rsidRDefault="00BC5BC5"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Fasilitasi Pengumpulan, Pengolahan dan analisis data industri, data </w:t>
            </w:r>
            <w:r w:rsidR="00BE0437">
              <w:rPr>
                <w:rFonts w:ascii="Arial" w:eastAsia="Times New Roman" w:hAnsi="Arial" w:cs="Arial"/>
                <w:color w:val="000000"/>
                <w:sz w:val="16"/>
                <w:szCs w:val="16"/>
              </w:rPr>
              <w:t>Kawasan Industri Serta data Lain Lingkup Kabupaten/Kota Melalui Sistem Informasi Industri Nasional (SIINas)</w:t>
            </w:r>
          </w:p>
        </w:tc>
        <w:tc>
          <w:tcPr>
            <w:tcW w:w="1710" w:type="dxa"/>
            <w:tcBorders>
              <w:top w:val="single" w:sz="4" w:space="0" w:color="000000"/>
              <w:left w:val="nil"/>
              <w:bottom w:val="single" w:sz="4" w:space="0" w:color="000000"/>
              <w:right w:val="single" w:sz="4" w:space="0" w:color="000000"/>
            </w:tcBorders>
            <w:shd w:val="clear" w:color="auto" w:fill="auto"/>
          </w:tcPr>
          <w:p w14:paraId="2625F5CA" w14:textId="20A562B8" w:rsidR="00DB39EA" w:rsidRPr="00DB39EA" w:rsidRDefault="00BE0437" w:rsidP="00DB39EA">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hasil fiasilitasi pengumpulan, Pengolahan dan analisis data industri, data kawasan industri serta data lain lingkup kabupaten/kota melalui sistem informasi industri nasional (SIINas)</w:t>
            </w:r>
          </w:p>
        </w:tc>
        <w:tc>
          <w:tcPr>
            <w:tcW w:w="1247" w:type="dxa"/>
            <w:tcBorders>
              <w:top w:val="single" w:sz="4" w:space="0" w:color="auto"/>
              <w:left w:val="nil"/>
              <w:bottom w:val="nil"/>
              <w:right w:val="single" w:sz="4" w:space="0" w:color="auto"/>
            </w:tcBorders>
            <w:shd w:val="clear" w:color="auto" w:fill="auto"/>
          </w:tcPr>
          <w:p w14:paraId="19531150" w14:textId="77777777" w:rsidR="00DB39EA" w:rsidRPr="00DB39EA" w:rsidRDefault="00DB39EA" w:rsidP="00D76589">
            <w:pPr>
              <w:widowControl/>
              <w:autoSpaceDE/>
              <w:autoSpaceDN/>
              <w:jc w:val="center"/>
              <w:rPr>
                <w:rFonts w:ascii="Arial" w:eastAsia="Times New Roman" w:hAnsi="Arial" w:cs="Arial"/>
                <w:color w:val="000000"/>
                <w:sz w:val="16"/>
                <w:szCs w:val="16"/>
              </w:rPr>
            </w:pPr>
          </w:p>
        </w:tc>
        <w:tc>
          <w:tcPr>
            <w:tcW w:w="1347" w:type="dxa"/>
            <w:tcBorders>
              <w:top w:val="nil"/>
              <w:left w:val="nil"/>
              <w:bottom w:val="single" w:sz="4" w:space="0" w:color="000000"/>
              <w:right w:val="single" w:sz="4" w:space="0" w:color="000000"/>
            </w:tcBorders>
            <w:shd w:val="clear" w:color="auto" w:fill="auto"/>
          </w:tcPr>
          <w:p w14:paraId="22CBF61E" w14:textId="603AA05F"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366" w:type="dxa"/>
            <w:tcBorders>
              <w:top w:val="nil"/>
              <w:left w:val="nil"/>
              <w:bottom w:val="single" w:sz="4" w:space="0" w:color="000000"/>
              <w:right w:val="single" w:sz="4" w:space="0" w:color="000000"/>
            </w:tcBorders>
            <w:shd w:val="clear" w:color="auto" w:fill="auto"/>
          </w:tcPr>
          <w:p w14:paraId="05AD9E64" w14:textId="442754B2"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61.455.000</w:t>
            </w:r>
          </w:p>
        </w:tc>
        <w:tc>
          <w:tcPr>
            <w:tcW w:w="248" w:type="dxa"/>
            <w:tcBorders>
              <w:top w:val="nil"/>
              <w:left w:val="nil"/>
              <w:bottom w:val="single" w:sz="4" w:space="0" w:color="auto"/>
              <w:right w:val="nil"/>
            </w:tcBorders>
            <w:shd w:val="clear" w:color="auto" w:fill="auto"/>
            <w:noWrap/>
          </w:tcPr>
          <w:p w14:paraId="70A20C5C" w14:textId="1FEB47AD" w:rsidR="00DB39EA" w:rsidRPr="00DB39EA" w:rsidRDefault="00592B9F" w:rsidP="00D76589">
            <w:pPr>
              <w:widowControl/>
              <w:autoSpaceDE/>
              <w:autoSpaceDN/>
              <w:jc w:val="center"/>
              <w:rPr>
                <w:rFonts w:ascii="Arial" w:eastAsia="Times New Roman" w:hAnsi="Arial" w:cs="Arial"/>
                <w:bCs/>
                <w:color w:val="000000"/>
                <w:sz w:val="16"/>
                <w:szCs w:val="16"/>
              </w:rPr>
            </w:pPr>
            <w:r>
              <w:rPr>
                <w:rFonts w:ascii="Arial" w:eastAsia="Times New Roman" w:hAnsi="Arial" w:cs="Arial"/>
                <w:bCs/>
                <w:color w:val="000000"/>
                <w:sz w:val="16"/>
                <w:szCs w:val="16"/>
              </w:rPr>
              <w:t>-</w:t>
            </w:r>
          </w:p>
        </w:tc>
        <w:tc>
          <w:tcPr>
            <w:tcW w:w="1552" w:type="dxa"/>
            <w:tcBorders>
              <w:top w:val="nil"/>
              <w:left w:val="single" w:sz="4" w:space="0" w:color="000000"/>
              <w:bottom w:val="single" w:sz="4" w:space="0" w:color="000000"/>
              <w:right w:val="single" w:sz="4" w:space="0" w:color="000000"/>
            </w:tcBorders>
            <w:shd w:val="clear" w:color="auto" w:fill="auto"/>
          </w:tcPr>
          <w:p w14:paraId="13C121CE" w14:textId="76204723"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Fasilitasi Pengumpulan, Pengolahan dan analisis data industri, data Kawasan Industri Serta data Lain Lingkup Kabupaten/Kota Melalui Sistem Informasi Industri Nasional (SIINas)</w:t>
            </w:r>
          </w:p>
        </w:tc>
        <w:tc>
          <w:tcPr>
            <w:tcW w:w="1476" w:type="dxa"/>
            <w:tcBorders>
              <w:top w:val="single" w:sz="4" w:space="0" w:color="000000"/>
              <w:left w:val="nil"/>
              <w:bottom w:val="single" w:sz="4" w:space="0" w:color="000000"/>
              <w:right w:val="single" w:sz="4" w:space="0" w:color="000000"/>
            </w:tcBorders>
            <w:shd w:val="clear" w:color="auto" w:fill="auto"/>
          </w:tcPr>
          <w:p w14:paraId="733AA364" w14:textId="1F3EED21"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hasil fiasilitasi pengumpulan, Pengolahan dan analisis data industri, data kawasan industri serta data lain lingkup kabupaten/kota melalui sistem informasi industri nasional (SIINas)</w:t>
            </w:r>
          </w:p>
        </w:tc>
        <w:tc>
          <w:tcPr>
            <w:tcW w:w="1206" w:type="dxa"/>
            <w:tcBorders>
              <w:top w:val="single" w:sz="4" w:space="0" w:color="auto"/>
              <w:left w:val="nil"/>
              <w:bottom w:val="nil"/>
              <w:right w:val="single" w:sz="4" w:space="0" w:color="auto"/>
            </w:tcBorders>
            <w:shd w:val="clear" w:color="auto" w:fill="auto"/>
          </w:tcPr>
          <w:p w14:paraId="2B9B1F14" w14:textId="77777777" w:rsidR="00DB39EA" w:rsidRPr="00DB39EA" w:rsidRDefault="00DB39EA" w:rsidP="00D76589">
            <w:pPr>
              <w:widowControl/>
              <w:autoSpaceDE/>
              <w:autoSpaceDN/>
              <w:jc w:val="center"/>
              <w:rPr>
                <w:rFonts w:ascii="Arial" w:eastAsia="Times New Roman" w:hAnsi="Arial" w:cs="Arial"/>
                <w:color w:val="000000"/>
                <w:sz w:val="16"/>
                <w:szCs w:val="16"/>
              </w:rPr>
            </w:pPr>
          </w:p>
        </w:tc>
        <w:tc>
          <w:tcPr>
            <w:tcW w:w="996" w:type="dxa"/>
            <w:tcBorders>
              <w:top w:val="nil"/>
              <w:left w:val="nil"/>
              <w:bottom w:val="single" w:sz="4" w:space="0" w:color="000000"/>
              <w:right w:val="single" w:sz="4" w:space="0" w:color="000000"/>
            </w:tcBorders>
            <w:shd w:val="clear" w:color="auto" w:fill="auto"/>
          </w:tcPr>
          <w:p w14:paraId="7903FD62" w14:textId="33E917FE"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gridSpan w:val="2"/>
            <w:tcBorders>
              <w:top w:val="nil"/>
              <w:left w:val="nil"/>
              <w:bottom w:val="single" w:sz="4" w:space="0" w:color="000000"/>
              <w:right w:val="single" w:sz="4" w:space="0" w:color="000000"/>
            </w:tcBorders>
            <w:shd w:val="clear" w:color="auto" w:fill="auto"/>
          </w:tcPr>
          <w:p w14:paraId="291C7E81" w14:textId="104A3142" w:rsidR="00DB39EA" w:rsidRPr="00DB39EA" w:rsidRDefault="00592B9F" w:rsidP="00D76589">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61.455.000</w:t>
            </w:r>
          </w:p>
        </w:tc>
        <w:tc>
          <w:tcPr>
            <w:tcW w:w="630" w:type="dxa"/>
            <w:tcBorders>
              <w:top w:val="single" w:sz="4" w:space="0" w:color="auto"/>
              <w:left w:val="nil"/>
              <w:bottom w:val="nil"/>
              <w:right w:val="double" w:sz="6" w:space="0" w:color="auto"/>
            </w:tcBorders>
            <w:shd w:val="clear" w:color="auto" w:fill="auto"/>
            <w:noWrap/>
          </w:tcPr>
          <w:p w14:paraId="452DF5E7" w14:textId="77777777" w:rsidR="00DB39EA" w:rsidRPr="00DB39EA" w:rsidRDefault="00DB39EA" w:rsidP="00D76589">
            <w:pPr>
              <w:widowControl/>
              <w:autoSpaceDE/>
              <w:autoSpaceDN/>
              <w:jc w:val="center"/>
              <w:rPr>
                <w:rFonts w:ascii="Arial" w:eastAsia="Times New Roman" w:hAnsi="Arial" w:cs="Arial"/>
                <w:color w:val="000000"/>
                <w:sz w:val="18"/>
                <w:szCs w:val="18"/>
              </w:rPr>
            </w:pPr>
          </w:p>
        </w:tc>
      </w:tr>
      <w:tr w:rsidR="00D76589" w:rsidRPr="00D76589" w14:paraId="2C5D9955" w14:textId="77777777" w:rsidTr="00575C2F">
        <w:trPr>
          <w:trHeight w:val="525"/>
        </w:trPr>
        <w:tc>
          <w:tcPr>
            <w:tcW w:w="6734" w:type="dxa"/>
            <w:gridSpan w:val="9"/>
            <w:tcBorders>
              <w:top w:val="double" w:sz="6" w:space="0" w:color="auto"/>
              <w:left w:val="double" w:sz="6" w:space="0" w:color="auto"/>
              <w:bottom w:val="double" w:sz="6" w:space="0" w:color="auto"/>
              <w:right w:val="single" w:sz="4" w:space="0" w:color="000000"/>
            </w:tcBorders>
            <w:shd w:val="clear" w:color="000000" w:fill="E6B9B8"/>
            <w:hideMark/>
          </w:tcPr>
          <w:p w14:paraId="1D154E42" w14:textId="77777777" w:rsidR="00D76589" w:rsidRPr="00D76589" w:rsidRDefault="00D76589" w:rsidP="00592B9F">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JUMLAH TOTAL</w:t>
            </w:r>
          </w:p>
        </w:tc>
        <w:tc>
          <w:tcPr>
            <w:tcW w:w="1366" w:type="dxa"/>
            <w:tcBorders>
              <w:top w:val="double" w:sz="6" w:space="0" w:color="auto"/>
              <w:left w:val="nil"/>
              <w:bottom w:val="double" w:sz="6" w:space="0" w:color="auto"/>
              <w:right w:val="single" w:sz="4" w:space="0" w:color="auto"/>
            </w:tcBorders>
            <w:shd w:val="clear" w:color="000000" w:fill="E6B9B8"/>
            <w:noWrap/>
            <w:hideMark/>
          </w:tcPr>
          <w:p w14:paraId="5567EB34" w14:textId="28F5EBD2" w:rsidR="00D76589" w:rsidRPr="00D76589" w:rsidRDefault="00592B9F" w:rsidP="00592B9F">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30.140.567.596</w:t>
            </w:r>
          </w:p>
        </w:tc>
        <w:tc>
          <w:tcPr>
            <w:tcW w:w="5478" w:type="dxa"/>
            <w:gridSpan w:val="5"/>
            <w:tcBorders>
              <w:top w:val="double" w:sz="6" w:space="0" w:color="auto"/>
              <w:left w:val="nil"/>
              <w:bottom w:val="double" w:sz="6" w:space="0" w:color="auto"/>
              <w:right w:val="single" w:sz="4" w:space="0" w:color="000000"/>
            </w:tcBorders>
            <w:shd w:val="clear" w:color="000000" w:fill="E6B9B8"/>
            <w:noWrap/>
            <w:hideMark/>
          </w:tcPr>
          <w:p w14:paraId="0EB710B2" w14:textId="77777777" w:rsidR="00D76589" w:rsidRPr="00D76589" w:rsidRDefault="00D76589" w:rsidP="00592B9F">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JUMLAH TOTAL</w:t>
            </w:r>
          </w:p>
        </w:tc>
        <w:tc>
          <w:tcPr>
            <w:tcW w:w="1488" w:type="dxa"/>
            <w:gridSpan w:val="2"/>
            <w:tcBorders>
              <w:top w:val="double" w:sz="6" w:space="0" w:color="auto"/>
              <w:left w:val="nil"/>
              <w:bottom w:val="double" w:sz="6" w:space="0" w:color="auto"/>
              <w:right w:val="single" w:sz="4" w:space="0" w:color="auto"/>
            </w:tcBorders>
            <w:shd w:val="clear" w:color="000000" w:fill="E6B9B8"/>
            <w:noWrap/>
            <w:hideMark/>
          </w:tcPr>
          <w:p w14:paraId="2008383C" w14:textId="41E92C51" w:rsidR="00D76589" w:rsidRPr="00D76589" w:rsidRDefault="00592B9F" w:rsidP="00592B9F">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30.594.567.596</w:t>
            </w:r>
          </w:p>
        </w:tc>
        <w:tc>
          <w:tcPr>
            <w:tcW w:w="630" w:type="dxa"/>
            <w:tcBorders>
              <w:top w:val="double" w:sz="6" w:space="0" w:color="auto"/>
              <w:left w:val="nil"/>
              <w:bottom w:val="double" w:sz="6" w:space="0" w:color="auto"/>
              <w:right w:val="double" w:sz="6" w:space="0" w:color="auto"/>
            </w:tcBorders>
            <w:shd w:val="clear" w:color="000000" w:fill="E6B9B8"/>
            <w:noWrap/>
            <w:hideMark/>
          </w:tcPr>
          <w:p w14:paraId="766218C8" w14:textId="77777777" w:rsidR="00D76589" w:rsidRPr="00D76589" w:rsidRDefault="00D76589" w:rsidP="00592B9F">
            <w:pPr>
              <w:widowControl/>
              <w:autoSpaceDE/>
              <w:autoSpaceDN/>
              <w:jc w:val="center"/>
              <w:rPr>
                <w:rFonts w:ascii="Arial" w:eastAsia="Times New Roman" w:hAnsi="Arial" w:cs="Arial"/>
                <w:color w:val="000000"/>
                <w:sz w:val="18"/>
                <w:szCs w:val="18"/>
              </w:rPr>
            </w:pPr>
          </w:p>
        </w:tc>
      </w:tr>
    </w:tbl>
    <w:p w14:paraId="3CA09674" w14:textId="77777777" w:rsidR="00C5259C" w:rsidRDefault="00C5259C" w:rsidP="00276A7A">
      <w:pPr>
        <w:pStyle w:val="ListParagraph"/>
        <w:tabs>
          <w:tab w:val="left" w:pos="2269"/>
        </w:tabs>
        <w:spacing w:before="111"/>
        <w:ind w:left="0" w:firstLine="0"/>
        <w:rPr>
          <w:b/>
          <w:sz w:val="20"/>
        </w:rPr>
      </w:pPr>
    </w:p>
    <w:p w14:paraId="42966CCB" w14:textId="77777777" w:rsidR="00C415A1" w:rsidRDefault="00C415A1" w:rsidP="00276A7A">
      <w:pPr>
        <w:pStyle w:val="ListParagraph"/>
        <w:tabs>
          <w:tab w:val="left" w:pos="2269"/>
        </w:tabs>
        <w:spacing w:before="111"/>
        <w:ind w:left="0" w:firstLine="0"/>
        <w:rPr>
          <w:b/>
          <w:sz w:val="20"/>
        </w:rPr>
      </w:pPr>
    </w:p>
    <w:p w14:paraId="35FAA8CA" w14:textId="77777777" w:rsidR="00C415A1" w:rsidRDefault="00C415A1" w:rsidP="00276A7A">
      <w:pPr>
        <w:pStyle w:val="ListParagraph"/>
        <w:tabs>
          <w:tab w:val="left" w:pos="2269"/>
        </w:tabs>
        <w:spacing w:before="111"/>
        <w:ind w:left="0" w:firstLine="0"/>
        <w:rPr>
          <w:b/>
          <w:sz w:val="20"/>
        </w:rPr>
      </w:pPr>
    </w:p>
    <w:p w14:paraId="6C2A20A0" w14:textId="77777777" w:rsidR="00C415A1" w:rsidRDefault="00C415A1" w:rsidP="00276A7A">
      <w:pPr>
        <w:pStyle w:val="ListParagraph"/>
        <w:tabs>
          <w:tab w:val="left" w:pos="2269"/>
        </w:tabs>
        <w:spacing w:before="111"/>
        <w:ind w:left="0" w:firstLine="0"/>
        <w:rPr>
          <w:b/>
          <w:sz w:val="20"/>
        </w:rPr>
      </w:pPr>
    </w:p>
    <w:p w14:paraId="273292C3" w14:textId="77777777" w:rsidR="00C415A1" w:rsidRDefault="00C415A1" w:rsidP="00276A7A">
      <w:pPr>
        <w:pStyle w:val="ListParagraph"/>
        <w:tabs>
          <w:tab w:val="left" w:pos="2269"/>
        </w:tabs>
        <w:spacing w:before="111"/>
        <w:ind w:left="0" w:firstLine="0"/>
        <w:rPr>
          <w:b/>
          <w:sz w:val="20"/>
        </w:rPr>
      </w:pPr>
    </w:p>
    <w:p w14:paraId="5A350766" w14:textId="77777777" w:rsidR="00C415A1" w:rsidRDefault="00C415A1" w:rsidP="00276A7A">
      <w:pPr>
        <w:pStyle w:val="ListParagraph"/>
        <w:tabs>
          <w:tab w:val="left" w:pos="2269"/>
        </w:tabs>
        <w:spacing w:before="111"/>
        <w:ind w:left="0" w:firstLine="0"/>
        <w:rPr>
          <w:b/>
          <w:sz w:val="20"/>
        </w:rPr>
      </w:pPr>
    </w:p>
    <w:p w14:paraId="1FD8918C" w14:textId="77777777" w:rsidR="00C415A1" w:rsidRDefault="00C415A1" w:rsidP="00276A7A">
      <w:pPr>
        <w:pStyle w:val="ListParagraph"/>
        <w:tabs>
          <w:tab w:val="left" w:pos="2269"/>
        </w:tabs>
        <w:spacing w:before="111"/>
        <w:ind w:left="0" w:firstLine="0"/>
        <w:rPr>
          <w:b/>
          <w:sz w:val="20"/>
        </w:rPr>
      </w:pPr>
    </w:p>
    <w:p w14:paraId="52546D9E" w14:textId="77777777" w:rsidR="00C415A1" w:rsidRDefault="00C415A1" w:rsidP="00276A7A">
      <w:pPr>
        <w:pStyle w:val="ListParagraph"/>
        <w:tabs>
          <w:tab w:val="left" w:pos="2269"/>
        </w:tabs>
        <w:spacing w:before="111"/>
        <w:ind w:left="0" w:firstLine="0"/>
        <w:rPr>
          <w:b/>
          <w:sz w:val="20"/>
        </w:rPr>
      </w:pPr>
    </w:p>
    <w:tbl>
      <w:tblPr>
        <w:tblW w:w="14533" w:type="dxa"/>
        <w:tblInd w:w="-318" w:type="dxa"/>
        <w:tblLayout w:type="fixed"/>
        <w:tblLook w:val="04A0" w:firstRow="1" w:lastRow="0" w:firstColumn="1" w:lastColumn="0" w:noHBand="0" w:noVBand="1"/>
      </w:tblPr>
      <w:tblGrid>
        <w:gridCol w:w="248"/>
        <w:gridCol w:w="3512"/>
        <w:gridCol w:w="3119"/>
        <w:gridCol w:w="2268"/>
        <w:gridCol w:w="1984"/>
        <w:gridCol w:w="1488"/>
        <w:gridCol w:w="1914"/>
      </w:tblGrid>
      <w:tr w:rsidR="00C415A1" w:rsidRPr="00D76589" w14:paraId="2C6DD661" w14:textId="77777777" w:rsidTr="00C415A1">
        <w:trPr>
          <w:trHeight w:val="420"/>
        </w:trPr>
        <w:tc>
          <w:tcPr>
            <w:tcW w:w="12619" w:type="dxa"/>
            <w:gridSpan w:val="6"/>
            <w:tcBorders>
              <w:top w:val="double" w:sz="6" w:space="0" w:color="auto"/>
              <w:left w:val="nil"/>
              <w:bottom w:val="single" w:sz="4" w:space="0" w:color="auto"/>
              <w:right w:val="single" w:sz="4" w:space="0" w:color="000000"/>
            </w:tcBorders>
            <w:shd w:val="clear" w:color="000000" w:fill="E6B9B8"/>
            <w:vAlign w:val="center"/>
            <w:hideMark/>
          </w:tcPr>
          <w:p w14:paraId="0FD035A4"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Hasil Analisis Kebutuhan</w:t>
            </w:r>
          </w:p>
        </w:tc>
        <w:tc>
          <w:tcPr>
            <w:tcW w:w="1914" w:type="dxa"/>
            <w:vMerge w:val="restart"/>
            <w:tcBorders>
              <w:top w:val="double" w:sz="6" w:space="0" w:color="auto"/>
              <w:left w:val="single" w:sz="4" w:space="0" w:color="auto"/>
              <w:bottom w:val="double" w:sz="6" w:space="0" w:color="000000"/>
              <w:right w:val="double" w:sz="6" w:space="0" w:color="auto"/>
            </w:tcBorders>
            <w:shd w:val="clear" w:color="000000" w:fill="E6B9B8"/>
            <w:vAlign w:val="center"/>
            <w:hideMark/>
          </w:tcPr>
          <w:p w14:paraId="41A685F5" w14:textId="77777777" w:rsidR="00C415A1" w:rsidRPr="00D76589" w:rsidRDefault="00C415A1" w:rsidP="00350736">
            <w:pPr>
              <w:widowControl/>
              <w:autoSpaceDE/>
              <w:autoSpaceDN/>
              <w:jc w:val="center"/>
              <w:rPr>
                <w:rFonts w:ascii="Arial" w:eastAsia="Times New Roman" w:hAnsi="Arial" w:cs="Arial"/>
                <w:b/>
                <w:bCs/>
                <w:color w:val="000000"/>
                <w:sz w:val="18"/>
                <w:szCs w:val="18"/>
              </w:rPr>
            </w:pPr>
            <w:r w:rsidRPr="00D76589">
              <w:rPr>
                <w:rFonts w:ascii="Arial" w:eastAsia="Times New Roman" w:hAnsi="Arial" w:cs="Arial"/>
                <w:b/>
                <w:bCs/>
                <w:color w:val="000000"/>
                <w:sz w:val="18"/>
                <w:szCs w:val="18"/>
              </w:rPr>
              <w:t>Catatan Penting</w:t>
            </w:r>
          </w:p>
        </w:tc>
      </w:tr>
      <w:tr w:rsidR="00C415A1" w:rsidRPr="00D76589" w14:paraId="68759266" w14:textId="77777777" w:rsidTr="00C415A1">
        <w:trPr>
          <w:trHeight w:val="645"/>
        </w:trPr>
        <w:tc>
          <w:tcPr>
            <w:tcW w:w="3760" w:type="dxa"/>
            <w:gridSpan w:val="2"/>
            <w:tcBorders>
              <w:top w:val="single" w:sz="4" w:space="0" w:color="auto"/>
              <w:left w:val="single" w:sz="4" w:space="0" w:color="auto"/>
              <w:bottom w:val="double" w:sz="6" w:space="0" w:color="auto"/>
              <w:right w:val="single" w:sz="4" w:space="0" w:color="000000"/>
            </w:tcBorders>
            <w:shd w:val="clear" w:color="000000" w:fill="E6B9B8"/>
            <w:vAlign w:val="center"/>
            <w:hideMark/>
          </w:tcPr>
          <w:p w14:paraId="3246B634"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Kegiatan/</w:t>
            </w:r>
          </w:p>
          <w:p w14:paraId="5DC8A668"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Sub Kegiatan</w:t>
            </w:r>
          </w:p>
        </w:tc>
        <w:tc>
          <w:tcPr>
            <w:tcW w:w="3119" w:type="dxa"/>
            <w:tcBorders>
              <w:top w:val="nil"/>
              <w:left w:val="nil"/>
              <w:bottom w:val="double" w:sz="6" w:space="0" w:color="auto"/>
              <w:right w:val="nil"/>
            </w:tcBorders>
            <w:shd w:val="clear" w:color="000000" w:fill="E6B9B8"/>
            <w:noWrap/>
            <w:vAlign w:val="center"/>
            <w:hideMark/>
          </w:tcPr>
          <w:p w14:paraId="75A4C27D"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Indikator Kinerja</w:t>
            </w:r>
          </w:p>
        </w:tc>
        <w:tc>
          <w:tcPr>
            <w:tcW w:w="2268" w:type="dxa"/>
            <w:tcBorders>
              <w:top w:val="nil"/>
              <w:left w:val="single" w:sz="4" w:space="0" w:color="auto"/>
              <w:bottom w:val="double" w:sz="6" w:space="0" w:color="auto"/>
              <w:right w:val="single" w:sz="4" w:space="0" w:color="auto"/>
            </w:tcBorders>
            <w:shd w:val="clear" w:color="000000" w:fill="E6B9B8"/>
            <w:noWrap/>
            <w:vAlign w:val="center"/>
            <w:hideMark/>
          </w:tcPr>
          <w:p w14:paraId="4CC6260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Lokasi</w:t>
            </w:r>
          </w:p>
        </w:tc>
        <w:tc>
          <w:tcPr>
            <w:tcW w:w="1984" w:type="dxa"/>
            <w:tcBorders>
              <w:top w:val="nil"/>
              <w:left w:val="nil"/>
              <w:bottom w:val="double" w:sz="6" w:space="0" w:color="auto"/>
              <w:right w:val="single" w:sz="4" w:space="0" w:color="000000"/>
            </w:tcBorders>
            <w:shd w:val="clear" w:color="000000" w:fill="E6B9B8"/>
            <w:vAlign w:val="center"/>
            <w:hideMark/>
          </w:tcPr>
          <w:p w14:paraId="68ADB4AE"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Target Capaian Kinerja</w:t>
            </w:r>
          </w:p>
        </w:tc>
        <w:tc>
          <w:tcPr>
            <w:tcW w:w="1488" w:type="dxa"/>
            <w:tcBorders>
              <w:top w:val="nil"/>
              <w:left w:val="nil"/>
              <w:bottom w:val="double" w:sz="6" w:space="0" w:color="auto"/>
              <w:right w:val="nil"/>
            </w:tcBorders>
            <w:shd w:val="clear" w:color="000000" w:fill="E6B9B8"/>
            <w:vAlign w:val="center"/>
            <w:hideMark/>
          </w:tcPr>
          <w:p w14:paraId="6AF964C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Kebutuhan Dana</w:t>
            </w:r>
          </w:p>
        </w:tc>
        <w:tc>
          <w:tcPr>
            <w:tcW w:w="1914" w:type="dxa"/>
            <w:vMerge/>
            <w:tcBorders>
              <w:top w:val="double" w:sz="6" w:space="0" w:color="auto"/>
              <w:left w:val="single" w:sz="4" w:space="0" w:color="auto"/>
              <w:bottom w:val="double" w:sz="6" w:space="0" w:color="000000"/>
              <w:right w:val="double" w:sz="6" w:space="0" w:color="auto"/>
            </w:tcBorders>
            <w:vAlign w:val="center"/>
            <w:hideMark/>
          </w:tcPr>
          <w:p w14:paraId="7C9B2F61" w14:textId="77777777" w:rsidR="00C415A1" w:rsidRPr="00D76589" w:rsidRDefault="00C415A1" w:rsidP="00350736">
            <w:pPr>
              <w:widowControl/>
              <w:autoSpaceDE/>
              <w:autoSpaceDN/>
              <w:rPr>
                <w:rFonts w:ascii="Arial" w:eastAsia="Times New Roman" w:hAnsi="Arial" w:cs="Arial"/>
                <w:b/>
                <w:bCs/>
                <w:color w:val="000000"/>
              </w:rPr>
            </w:pPr>
          </w:p>
        </w:tc>
      </w:tr>
      <w:tr w:rsidR="00C415A1" w:rsidRPr="00D76589" w14:paraId="27C26263" w14:textId="77777777" w:rsidTr="00C415A1">
        <w:trPr>
          <w:trHeight w:val="1095"/>
        </w:trPr>
        <w:tc>
          <w:tcPr>
            <w:tcW w:w="3760" w:type="dxa"/>
            <w:gridSpan w:val="2"/>
            <w:tcBorders>
              <w:top w:val="double" w:sz="6" w:space="0" w:color="auto"/>
              <w:left w:val="nil"/>
              <w:bottom w:val="single" w:sz="4" w:space="0" w:color="auto"/>
              <w:right w:val="single" w:sz="4" w:space="0" w:color="000000"/>
            </w:tcBorders>
            <w:shd w:val="clear" w:color="auto" w:fill="C4BC96" w:themeFill="background2" w:themeFillShade="BF"/>
            <w:hideMark/>
          </w:tcPr>
          <w:p w14:paraId="31D90D29"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PENUNJANG URUSAN PEMERINTAHAN DAERAH KABUPATEN/ KOTA</w:t>
            </w:r>
          </w:p>
        </w:tc>
        <w:tc>
          <w:tcPr>
            <w:tcW w:w="3119" w:type="dxa"/>
            <w:tcBorders>
              <w:top w:val="nil"/>
              <w:left w:val="nil"/>
              <w:bottom w:val="nil"/>
              <w:right w:val="nil"/>
            </w:tcBorders>
            <w:shd w:val="clear" w:color="auto" w:fill="C4BC96" w:themeFill="background2" w:themeFillShade="BF"/>
            <w:hideMark/>
          </w:tcPr>
          <w:p w14:paraId="6EDA9AF5"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penunjang urusan perangkat daerah berjalan sesuai standar</w:t>
            </w:r>
          </w:p>
        </w:tc>
        <w:tc>
          <w:tcPr>
            <w:tcW w:w="2268" w:type="dxa"/>
            <w:tcBorders>
              <w:top w:val="nil"/>
              <w:left w:val="single" w:sz="4" w:space="0" w:color="auto"/>
              <w:bottom w:val="single" w:sz="4" w:space="0" w:color="auto"/>
              <w:right w:val="single" w:sz="4" w:space="0" w:color="auto"/>
            </w:tcBorders>
            <w:shd w:val="clear" w:color="auto" w:fill="C4BC96" w:themeFill="background2" w:themeFillShade="BF"/>
            <w:hideMark/>
          </w:tcPr>
          <w:p w14:paraId="5377AAA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single" w:sz="4" w:space="0" w:color="000000"/>
              <w:left w:val="nil"/>
              <w:bottom w:val="single" w:sz="4" w:space="0" w:color="000000"/>
              <w:right w:val="single" w:sz="4" w:space="0" w:color="000000"/>
            </w:tcBorders>
            <w:shd w:val="clear" w:color="auto" w:fill="C4BC96" w:themeFill="background2" w:themeFillShade="BF"/>
            <w:hideMark/>
          </w:tcPr>
          <w:p w14:paraId="30D9C59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100</w:t>
            </w:r>
            <w:r w:rsidRPr="00D76589">
              <w:rPr>
                <w:rFonts w:ascii="Arial" w:eastAsia="Times New Roman" w:hAnsi="Arial" w:cs="Arial"/>
                <w:color w:val="000000"/>
                <w:sz w:val="16"/>
                <w:szCs w:val="16"/>
              </w:rPr>
              <w:t>%</w:t>
            </w:r>
          </w:p>
        </w:tc>
        <w:tc>
          <w:tcPr>
            <w:tcW w:w="1488" w:type="dxa"/>
            <w:tcBorders>
              <w:top w:val="single" w:sz="4" w:space="0" w:color="000000"/>
              <w:left w:val="nil"/>
              <w:bottom w:val="single" w:sz="4" w:space="0" w:color="000000"/>
              <w:right w:val="single" w:sz="4" w:space="0" w:color="000000"/>
            </w:tcBorders>
            <w:shd w:val="clear" w:color="auto" w:fill="C4BC96" w:themeFill="background2" w:themeFillShade="BF"/>
            <w:hideMark/>
          </w:tcPr>
          <w:p w14:paraId="2D7F2427"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5.123.244.497</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019AB946"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1F2C83C2" w14:textId="77777777" w:rsidTr="00C415A1">
        <w:trPr>
          <w:trHeight w:val="1350"/>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5475148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Perencanaan, Penganggaran, dan Evaluasi Kinerja Perangkat Daerah</w:t>
            </w:r>
          </w:p>
        </w:tc>
        <w:tc>
          <w:tcPr>
            <w:tcW w:w="3119" w:type="dxa"/>
            <w:tcBorders>
              <w:top w:val="single" w:sz="4" w:space="0" w:color="000000"/>
              <w:left w:val="nil"/>
              <w:bottom w:val="single" w:sz="4" w:space="0" w:color="000000"/>
              <w:right w:val="single" w:sz="4" w:space="0" w:color="000000"/>
            </w:tcBorders>
            <w:shd w:val="clear" w:color="auto" w:fill="auto"/>
            <w:hideMark/>
          </w:tcPr>
          <w:p w14:paraId="2AA08117"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penyusunan dokumen perencanaan, penganggaran &amp; evaluasi tepat waktu ('%)</w:t>
            </w:r>
          </w:p>
        </w:tc>
        <w:tc>
          <w:tcPr>
            <w:tcW w:w="2268" w:type="dxa"/>
            <w:tcBorders>
              <w:top w:val="nil"/>
              <w:left w:val="nil"/>
              <w:bottom w:val="single" w:sz="4" w:space="0" w:color="auto"/>
              <w:right w:val="single" w:sz="4" w:space="0" w:color="auto"/>
            </w:tcBorders>
            <w:shd w:val="clear" w:color="auto" w:fill="auto"/>
            <w:hideMark/>
          </w:tcPr>
          <w:p w14:paraId="6A851C3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984" w:type="dxa"/>
            <w:tcBorders>
              <w:top w:val="nil"/>
              <w:left w:val="nil"/>
              <w:bottom w:val="single" w:sz="4" w:space="0" w:color="000000"/>
              <w:right w:val="single" w:sz="4" w:space="0" w:color="000000"/>
            </w:tcBorders>
            <w:shd w:val="clear" w:color="auto" w:fill="auto"/>
            <w:hideMark/>
          </w:tcPr>
          <w:p w14:paraId="0F98EB36"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tcBorders>
              <w:top w:val="nil"/>
              <w:left w:val="nil"/>
              <w:bottom w:val="single" w:sz="4" w:space="0" w:color="000000"/>
              <w:right w:val="single" w:sz="4" w:space="0" w:color="000000"/>
            </w:tcBorders>
            <w:shd w:val="clear" w:color="auto" w:fill="auto"/>
            <w:hideMark/>
          </w:tcPr>
          <w:p w14:paraId="7884400B"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136.951.800</w:t>
            </w:r>
          </w:p>
        </w:tc>
        <w:tc>
          <w:tcPr>
            <w:tcW w:w="1914" w:type="dxa"/>
            <w:tcBorders>
              <w:top w:val="nil"/>
              <w:left w:val="nil"/>
              <w:bottom w:val="single" w:sz="4" w:space="0" w:color="auto"/>
              <w:right w:val="double" w:sz="6" w:space="0" w:color="auto"/>
            </w:tcBorders>
            <w:shd w:val="clear" w:color="auto" w:fill="auto"/>
            <w:noWrap/>
            <w:hideMark/>
          </w:tcPr>
          <w:p w14:paraId="0499E681"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1C646979" w14:textId="77777777" w:rsidTr="00C415A1">
        <w:trPr>
          <w:trHeight w:val="668"/>
        </w:trPr>
        <w:tc>
          <w:tcPr>
            <w:tcW w:w="248" w:type="dxa"/>
            <w:tcBorders>
              <w:top w:val="nil"/>
              <w:left w:val="nil"/>
              <w:bottom w:val="single" w:sz="4" w:space="0" w:color="auto"/>
              <w:right w:val="nil"/>
            </w:tcBorders>
            <w:shd w:val="clear" w:color="auto" w:fill="auto"/>
            <w:noWrap/>
            <w:hideMark/>
          </w:tcPr>
          <w:p w14:paraId="5B2F1B4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39364F41"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Evaluasi Kinerja Perangkat Daerah</w:t>
            </w:r>
          </w:p>
        </w:tc>
        <w:tc>
          <w:tcPr>
            <w:tcW w:w="3119" w:type="dxa"/>
            <w:tcBorders>
              <w:top w:val="nil"/>
              <w:left w:val="nil"/>
              <w:bottom w:val="single" w:sz="4" w:space="0" w:color="000000"/>
              <w:right w:val="single" w:sz="4" w:space="0" w:color="000000"/>
            </w:tcBorders>
            <w:shd w:val="clear" w:color="auto" w:fill="auto"/>
            <w:hideMark/>
          </w:tcPr>
          <w:p w14:paraId="738B4FF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evaluasi kinerja</w:t>
            </w:r>
            <w:r w:rsidRPr="00D76589">
              <w:rPr>
                <w:rFonts w:ascii="Arial" w:eastAsia="Times New Roman" w:hAnsi="Arial" w:cs="Arial"/>
                <w:color w:val="000000"/>
                <w:sz w:val="16"/>
                <w:szCs w:val="16"/>
              </w:rPr>
              <w:t xml:space="preserve"> perangk</w:t>
            </w:r>
            <w:r>
              <w:rPr>
                <w:rFonts w:ascii="Arial" w:eastAsia="Times New Roman" w:hAnsi="Arial" w:cs="Arial"/>
                <w:color w:val="000000"/>
                <w:sz w:val="16"/>
                <w:szCs w:val="16"/>
              </w:rPr>
              <w:t>at daerah</w:t>
            </w:r>
          </w:p>
        </w:tc>
        <w:tc>
          <w:tcPr>
            <w:tcW w:w="2268" w:type="dxa"/>
            <w:tcBorders>
              <w:top w:val="nil"/>
              <w:left w:val="nil"/>
              <w:bottom w:val="single" w:sz="4" w:space="0" w:color="auto"/>
              <w:right w:val="single" w:sz="4" w:space="0" w:color="auto"/>
            </w:tcBorders>
            <w:shd w:val="clear" w:color="auto" w:fill="auto"/>
            <w:hideMark/>
          </w:tcPr>
          <w:p w14:paraId="4288CC3E"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51041DD"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10 laporan</w:t>
            </w:r>
          </w:p>
        </w:tc>
        <w:tc>
          <w:tcPr>
            <w:tcW w:w="1488" w:type="dxa"/>
            <w:tcBorders>
              <w:top w:val="nil"/>
              <w:left w:val="nil"/>
              <w:bottom w:val="single" w:sz="4" w:space="0" w:color="000000"/>
              <w:right w:val="single" w:sz="4" w:space="0" w:color="000000"/>
            </w:tcBorders>
            <w:shd w:val="clear" w:color="auto" w:fill="auto"/>
            <w:hideMark/>
          </w:tcPr>
          <w:p w14:paraId="2BBB7ED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33.881.300</w:t>
            </w:r>
          </w:p>
        </w:tc>
        <w:tc>
          <w:tcPr>
            <w:tcW w:w="1914" w:type="dxa"/>
            <w:tcBorders>
              <w:top w:val="nil"/>
              <w:left w:val="nil"/>
              <w:bottom w:val="single" w:sz="4" w:space="0" w:color="auto"/>
              <w:right w:val="double" w:sz="6" w:space="0" w:color="auto"/>
            </w:tcBorders>
            <w:shd w:val="clear" w:color="auto" w:fill="auto"/>
            <w:noWrap/>
            <w:hideMark/>
          </w:tcPr>
          <w:p w14:paraId="52FF04B5"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895827B" w14:textId="77777777" w:rsidTr="00C415A1">
        <w:trPr>
          <w:trHeight w:val="1095"/>
        </w:trPr>
        <w:tc>
          <w:tcPr>
            <w:tcW w:w="248" w:type="dxa"/>
            <w:tcBorders>
              <w:top w:val="nil"/>
              <w:left w:val="nil"/>
              <w:bottom w:val="single" w:sz="4" w:space="0" w:color="auto"/>
              <w:right w:val="nil"/>
            </w:tcBorders>
            <w:shd w:val="clear" w:color="auto" w:fill="auto"/>
            <w:noWrap/>
            <w:hideMark/>
          </w:tcPr>
          <w:p w14:paraId="4B9451E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1415FD88"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Penyusunan Dokumen RKA-SKPD</w:t>
            </w:r>
          </w:p>
        </w:tc>
        <w:tc>
          <w:tcPr>
            <w:tcW w:w="3119" w:type="dxa"/>
            <w:tcBorders>
              <w:top w:val="nil"/>
              <w:left w:val="nil"/>
              <w:bottom w:val="single" w:sz="4" w:space="0" w:color="000000"/>
              <w:right w:val="single" w:sz="4" w:space="0" w:color="000000"/>
            </w:tcBorders>
            <w:shd w:val="clear" w:color="auto" w:fill="auto"/>
            <w:hideMark/>
          </w:tcPr>
          <w:p w14:paraId="2AAC0740"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dokumen RKA- SKPD </w:t>
            </w:r>
            <w:r>
              <w:rPr>
                <w:rFonts w:ascii="Arial" w:eastAsia="Times New Roman" w:hAnsi="Arial" w:cs="Arial"/>
                <w:color w:val="000000"/>
                <w:sz w:val="16"/>
                <w:szCs w:val="16"/>
              </w:rPr>
              <w:t>dan laporan hasil koordinasi penyusunan dokumen RKA-SKPD</w:t>
            </w:r>
          </w:p>
        </w:tc>
        <w:tc>
          <w:tcPr>
            <w:tcW w:w="2268" w:type="dxa"/>
            <w:tcBorders>
              <w:top w:val="nil"/>
              <w:left w:val="nil"/>
              <w:bottom w:val="single" w:sz="4" w:space="0" w:color="auto"/>
              <w:right w:val="single" w:sz="4" w:space="0" w:color="auto"/>
            </w:tcBorders>
            <w:shd w:val="clear" w:color="auto" w:fill="auto"/>
            <w:hideMark/>
          </w:tcPr>
          <w:p w14:paraId="249EE89C"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7F4E71A6"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w:t>
            </w:r>
            <w:r w:rsidRPr="00D76589">
              <w:rPr>
                <w:rFonts w:ascii="Arial" w:eastAsia="Times New Roman" w:hAnsi="Arial" w:cs="Arial"/>
                <w:color w:val="000000"/>
                <w:sz w:val="16"/>
                <w:szCs w:val="16"/>
              </w:rPr>
              <w:t xml:space="preserve"> dokumen</w:t>
            </w:r>
          </w:p>
        </w:tc>
        <w:tc>
          <w:tcPr>
            <w:tcW w:w="1488" w:type="dxa"/>
            <w:tcBorders>
              <w:top w:val="nil"/>
              <w:left w:val="nil"/>
              <w:bottom w:val="single" w:sz="4" w:space="0" w:color="000000"/>
              <w:right w:val="single" w:sz="4" w:space="0" w:color="000000"/>
            </w:tcBorders>
            <w:shd w:val="clear" w:color="auto" w:fill="auto"/>
            <w:hideMark/>
          </w:tcPr>
          <w:p w14:paraId="7F6AEA5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3.112.300</w:t>
            </w:r>
          </w:p>
        </w:tc>
        <w:tc>
          <w:tcPr>
            <w:tcW w:w="1914" w:type="dxa"/>
            <w:tcBorders>
              <w:top w:val="nil"/>
              <w:left w:val="nil"/>
              <w:bottom w:val="single" w:sz="4" w:space="0" w:color="auto"/>
              <w:right w:val="double" w:sz="6" w:space="0" w:color="auto"/>
            </w:tcBorders>
            <w:shd w:val="clear" w:color="auto" w:fill="auto"/>
            <w:noWrap/>
            <w:hideMark/>
          </w:tcPr>
          <w:p w14:paraId="43ADAB68"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9E5E2F3" w14:textId="77777777" w:rsidTr="00C415A1">
        <w:trPr>
          <w:trHeight w:val="735"/>
        </w:trPr>
        <w:tc>
          <w:tcPr>
            <w:tcW w:w="248" w:type="dxa"/>
            <w:tcBorders>
              <w:top w:val="nil"/>
              <w:left w:val="nil"/>
              <w:bottom w:val="single" w:sz="4" w:space="0" w:color="auto"/>
              <w:right w:val="nil"/>
            </w:tcBorders>
            <w:shd w:val="clear" w:color="auto" w:fill="auto"/>
            <w:noWrap/>
            <w:hideMark/>
          </w:tcPr>
          <w:p w14:paraId="63398360"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3512" w:type="dxa"/>
            <w:tcBorders>
              <w:top w:val="nil"/>
              <w:left w:val="single" w:sz="4" w:space="0" w:color="000000"/>
              <w:bottom w:val="single" w:sz="4" w:space="0" w:color="000000"/>
              <w:right w:val="single" w:sz="4" w:space="0" w:color="000000"/>
            </w:tcBorders>
            <w:shd w:val="clear" w:color="auto" w:fill="auto"/>
            <w:hideMark/>
          </w:tcPr>
          <w:p w14:paraId="3071D2AB"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Penyusunan Dokumen Perencanaan Perangkat Daerah</w:t>
            </w:r>
          </w:p>
        </w:tc>
        <w:tc>
          <w:tcPr>
            <w:tcW w:w="3119" w:type="dxa"/>
            <w:tcBorders>
              <w:top w:val="nil"/>
              <w:left w:val="nil"/>
              <w:bottom w:val="single" w:sz="4" w:space="0" w:color="000000"/>
              <w:right w:val="single" w:sz="4" w:space="0" w:color="000000"/>
            </w:tcBorders>
            <w:shd w:val="clear" w:color="auto" w:fill="auto"/>
            <w:hideMark/>
          </w:tcPr>
          <w:p w14:paraId="19ABA6F7"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dokumen </w:t>
            </w:r>
            <w:r>
              <w:rPr>
                <w:rFonts w:ascii="Arial" w:eastAsia="Times New Roman" w:hAnsi="Arial" w:cs="Arial"/>
                <w:color w:val="000000"/>
                <w:sz w:val="16"/>
                <w:szCs w:val="16"/>
              </w:rPr>
              <w:t>Perangkat daerah</w:t>
            </w:r>
          </w:p>
        </w:tc>
        <w:tc>
          <w:tcPr>
            <w:tcW w:w="2268" w:type="dxa"/>
            <w:tcBorders>
              <w:top w:val="nil"/>
              <w:left w:val="nil"/>
              <w:bottom w:val="single" w:sz="4" w:space="0" w:color="auto"/>
              <w:right w:val="single" w:sz="4" w:space="0" w:color="auto"/>
            </w:tcBorders>
            <w:shd w:val="clear" w:color="auto" w:fill="auto"/>
            <w:hideMark/>
          </w:tcPr>
          <w:p w14:paraId="69311816"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B75F357"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3 dokumen</w:t>
            </w:r>
          </w:p>
        </w:tc>
        <w:tc>
          <w:tcPr>
            <w:tcW w:w="1488" w:type="dxa"/>
            <w:tcBorders>
              <w:top w:val="nil"/>
              <w:left w:val="nil"/>
              <w:bottom w:val="single" w:sz="4" w:space="0" w:color="000000"/>
              <w:right w:val="single" w:sz="4" w:space="0" w:color="000000"/>
            </w:tcBorders>
            <w:shd w:val="clear" w:color="auto" w:fill="auto"/>
            <w:hideMark/>
          </w:tcPr>
          <w:p w14:paraId="170500F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95.928.200</w:t>
            </w:r>
          </w:p>
        </w:tc>
        <w:tc>
          <w:tcPr>
            <w:tcW w:w="1914" w:type="dxa"/>
            <w:tcBorders>
              <w:top w:val="nil"/>
              <w:left w:val="nil"/>
              <w:bottom w:val="single" w:sz="4" w:space="0" w:color="auto"/>
              <w:right w:val="double" w:sz="6" w:space="0" w:color="auto"/>
            </w:tcBorders>
            <w:shd w:val="clear" w:color="auto" w:fill="auto"/>
            <w:noWrap/>
            <w:hideMark/>
          </w:tcPr>
          <w:p w14:paraId="3601B0BC"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337B9BA7" w14:textId="77777777" w:rsidTr="00C415A1">
        <w:trPr>
          <w:trHeight w:val="735"/>
        </w:trPr>
        <w:tc>
          <w:tcPr>
            <w:tcW w:w="248" w:type="dxa"/>
            <w:tcBorders>
              <w:top w:val="nil"/>
              <w:left w:val="nil"/>
              <w:bottom w:val="single" w:sz="4" w:space="0" w:color="auto"/>
              <w:right w:val="nil"/>
            </w:tcBorders>
            <w:shd w:val="clear" w:color="auto" w:fill="auto"/>
            <w:noWrap/>
            <w:hideMark/>
          </w:tcPr>
          <w:p w14:paraId="7AA912C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4342682F"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Penyusunan DPA-SKPD</w:t>
            </w:r>
          </w:p>
        </w:tc>
        <w:tc>
          <w:tcPr>
            <w:tcW w:w="3119" w:type="dxa"/>
            <w:tcBorders>
              <w:top w:val="nil"/>
              <w:left w:val="nil"/>
              <w:bottom w:val="single" w:sz="4" w:space="0" w:color="000000"/>
              <w:right w:val="single" w:sz="4" w:space="0" w:color="000000"/>
            </w:tcBorders>
            <w:shd w:val="clear" w:color="auto" w:fill="auto"/>
            <w:hideMark/>
          </w:tcPr>
          <w:p w14:paraId="65A3B1B5"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dokumen DPA- </w:t>
            </w:r>
            <w:r>
              <w:rPr>
                <w:rFonts w:ascii="Arial" w:eastAsia="Times New Roman" w:hAnsi="Arial" w:cs="Arial"/>
                <w:color w:val="000000"/>
                <w:sz w:val="16"/>
                <w:szCs w:val="16"/>
              </w:rPr>
              <w:t>dan laporan hasil koordinasi penyusunan dokumen DPA-SKPD</w:t>
            </w:r>
          </w:p>
        </w:tc>
        <w:tc>
          <w:tcPr>
            <w:tcW w:w="2268" w:type="dxa"/>
            <w:tcBorders>
              <w:top w:val="nil"/>
              <w:left w:val="nil"/>
              <w:bottom w:val="single" w:sz="4" w:space="0" w:color="auto"/>
              <w:right w:val="single" w:sz="4" w:space="0" w:color="auto"/>
            </w:tcBorders>
            <w:shd w:val="clear" w:color="auto" w:fill="auto"/>
            <w:hideMark/>
          </w:tcPr>
          <w:p w14:paraId="53E55667"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20308B9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w:t>
            </w:r>
            <w:r w:rsidRPr="00D76589">
              <w:rPr>
                <w:rFonts w:ascii="Arial" w:eastAsia="Times New Roman" w:hAnsi="Arial" w:cs="Arial"/>
                <w:color w:val="000000"/>
                <w:sz w:val="16"/>
                <w:szCs w:val="16"/>
              </w:rPr>
              <w:t xml:space="preserve"> dokumen</w:t>
            </w:r>
          </w:p>
        </w:tc>
        <w:tc>
          <w:tcPr>
            <w:tcW w:w="1488" w:type="dxa"/>
            <w:tcBorders>
              <w:top w:val="nil"/>
              <w:left w:val="nil"/>
              <w:bottom w:val="single" w:sz="4" w:space="0" w:color="000000"/>
              <w:right w:val="single" w:sz="4" w:space="0" w:color="000000"/>
            </w:tcBorders>
            <w:shd w:val="clear" w:color="auto" w:fill="auto"/>
            <w:hideMark/>
          </w:tcPr>
          <w:p w14:paraId="01687927"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3.110.000</w:t>
            </w:r>
          </w:p>
        </w:tc>
        <w:tc>
          <w:tcPr>
            <w:tcW w:w="1914" w:type="dxa"/>
            <w:tcBorders>
              <w:top w:val="nil"/>
              <w:left w:val="nil"/>
              <w:bottom w:val="single" w:sz="4" w:space="0" w:color="auto"/>
              <w:right w:val="double" w:sz="6" w:space="0" w:color="auto"/>
            </w:tcBorders>
            <w:shd w:val="clear" w:color="auto" w:fill="auto"/>
            <w:noWrap/>
            <w:hideMark/>
          </w:tcPr>
          <w:p w14:paraId="1FFC775B"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B97B87B" w14:textId="77777777" w:rsidTr="00C415A1">
        <w:trPr>
          <w:trHeight w:val="885"/>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0E57F514"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Keuangan Perangkat Daerah</w:t>
            </w:r>
          </w:p>
        </w:tc>
        <w:tc>
          <w:tcPr>
            <w:tcW w:w="3119" w:type="dxa"/>
            <w:tcBorders>
              <w:top w:val="nil"/>
              <w:left w:val="nil"/>
              <w:bottom w:val="single" w:sz="4" w:space="0" w:color="000000"/>
              <w:right w:val="single" w:sz="4" w:space="0" w:color="000000"/>
            </w:tcBorders>
            <w:shd w:val="clear" w:color="auto" w:fill="auto"/>
            <w:hideMark/>
          </w:tcPr>
          <w:p w14:paraId="5F61ADAC"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 xml:space="preserve">Persentase administrasi keuangan </w:t>
            </w:r>
            <w:r>
              <w:rPr>
                <w:rFonts w:ascii="Arial" w:eastAsia="Times New Roman" w:hAnsi="Arial" w:cs="Arial"/>
                <w:b/>
                <w:bCs/>
                <w:color w:val="000000"/>
                <w:sz w:val="16"/>
                <w:szCs w:val="16"/>
              </w:rPr>
              <w:t xml:space="preserve">yang terselenggara dengan baik </w:t>
            </w:r>
          </w:p>
        </w:tc>
        <w:tc>
          <w:tcPr>
            <w:tcW w:w="2268" w:type="dxa"/>
            <w:tcBorders>
              <w:top w:val="nil"/>
              <w:left w:val="nil"/>
              <w:bottom w:val="single" w:sz="4" w:space="0" w:color="auto"/>
              <w:right w:val="single" w:sz="4" w:space="0" w:color="auto"/>
            </w:tcBorders>
            <w:shd w:val="clear" w:color="auto" w:fill="auto"/>
            <w:hideMark/>
          </w:tcPr>
          <w:p w14:paraId="41507C2C"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984" w:type="dxa"/>
            <w:tcBorders>
              <w:top w:val="nil"/>
              <w:left w:val="nil"/>
              <w:bottom w:val="single" w:sz="4" w:space="0" w:color="000000"/>
              <w:right w:val="single" w:sz="4" w:space="0" w:color="000000"/>
            </w:tcBorders>
            <w:shd w:val="clear" w:color="auto" w:fill="auto"/>
            <w:hideMark/>
          </w:tcPr>
          <w:p w14:paraId="47B871E9"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tcBorders>
              <w:top w:val="nil"/>
              <w:left w:val="nil"/>
              <w:bottom w:val="single" w:sz="4" w:space="0" w:color="000000"/>
              <w:right w:val="single" w:sz="4" w:space="0" w:color="000000"/>
            </w:tcBorders>
            <w:shd w:val="clear" w:color="auto" w:fill="auto"/>
            <w:hideMark/>
          </w:tcPr>
          <w:p w14:paraId="09F6CDE4"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3.830.880.077</w:t>
            </w:r>
          </w:p>
        </w:tc>
        <w:tc>
          <w:tcPr>
            <w:tcW w:w="1914" w:type="dxa"/>
            <w:tcBorders>
              <w:top w:val="nil"/>
              <w:left w:val="nil"/>
              <w:bottom w:val="single" w:sz="4" w:space="0" w:color="auto"/>
              <w:right w:val="double" w:sz="6" w:space="0" w:color="auto"/>
            </w:tcBorders>
            <w:shd w:val="clear" w:color="auto" w:fill="auto"/>
            <w:noWrap/>
            <w:hideMark/>
          </w:tcPr>
          <w:p w14:paraId="5C4559ED"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29C0EFC1" w14:textId="77777777" w:rsidTr="00C415A1">
        <w:trPr>
          <w:trHeight w:val="1155"/>
        </w:trPr>
        <w:tc>
          <w:tcPr>
            <w:tcW w:w="248" w:type="dxa"/>
            <w:tcBorders>
              <w:top w:val="nil"/>
              <w:left w:val="nil"/>
              <w:bottom w:val="single" w:sz="4" w:space="0" w:color="auto"/>
              <w:right w:val="nil"/>
            </w:tcBorders>
            <w:shd w:val="clear" w:color="auto" w:fill="auto"/>
            <w:noWrap/>
            <w:hideMark/>
          </w:tcPr>
          <w:p w14:paraId="67B73A6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7B484F0A"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Penyusunan Laporan Keuangan Bulanan/ Triwulanan/ Semesteran SKPD</w:t>
            </w:r>
          </w:p>
        </w:tc>
        <w:tc>
          <w:tcPr>
            <w:tcW w:w="3119" w:type="dxa"/>
            <w:tcBorders>
              <w:top w:val="nil"/>
              <w:left w:val="nil"/>
              <w:bottom w:val="single" w:sz="4" w:space="0" w:color="000000"/>
              <w:right w:val="single" w:sz="4" w:space="0" w:color="000000"/>
            </w:tcBorders>
            <w:shd w:val="clear" w:color="auto" w:fill="auto"/>
            <w:hideMark/>
          </w:tcPr>
          <w:p w14:paraId="200D39B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Jumlah </w:t>
            </w:r>
            <w:r w:rsidRPr="00D76589">
              <w:rPr>
                <w:rFonts w:ascii="Arial" w:eastAsia="Times New Roman" w:hAnsi="Arial" w:cs="Arial"/>
                <w:color w:val="000000"/>
                <w:sz w:val="16"/>
                <w:szCs w:val="16"/>
              </w:rPr>
              <w:t xml:space="preserve"> laporan keuangan bulanan</w:t>
            </w:r>
            <w:r>
              <w:rPr>
                <w:rFonts w:ascii="Arial" w:eastAsia="Times New Roman" w:hAnsi="Arial" w:cs="Arial"/>
                <w:color w:val="000000"/>
                <w:sz w:val="16"/>
                <w:szCs w:val="16"/>
              </w:rPr>
              <w:t>/ triwulanan/ semesteran SKPD dan laporan koordinasi penyusunan laporang keuangan bulanan/triwulan/semesteran SKPD</w:t>
            </w:r>
          </w:p>
        </w:tc>
        <w:tc>
          <w:tcPr>
            <w:tcW w:w="2268" w:type="dxa"/>
            <w:tcBorders>
              <w:top w:val="nil"/>
              <w:left w:val="nil"/>
              <w:bottom w:val="single" w:sz="4" w:space="0" w:color="auto"/>
              <w:right w:val="single" w:sz="4" w:space="0" w:color="auto"/>
            </w:tcBorders>
            <w:shd w:val="clear" w:color="auto" w:fill="auto"/>
            <w:hideMark/>
          </w:tcPr>
          <w:p w14:paraId="366C8198"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7BB462B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18 laporan</w:t>
            </w:r>
          </w:p>
        </w:tc>
        <w:tc>
          <w:tcPr>
            <w:tcW w:w="1488" w:type="dxa"/>
            <w:tcBorders>
              <w:top w:val="nil"/>
              <w:left w:val="nil"/>
              <w:bottom w:val="single" w:sz="4" w:space="0" w:color="000000"/>
              <w:right w:val="single" w:sz="4" w:space="0" w:color="000000"/>
            </w:tcBorders>
            <w:shd w:val="clear" w:color="auto" w:fill="auto"/>
            <w:hideMark/>
          </w:tcPr>
          <w:p w14:paraId="523BA653"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115.521.800</w:t>
            </w:r>
          </w:p>
        </w:tc>
        <w:tc>
          <w:tcPr>
            <w:tcW w:w="1914" w:type="dxa"/>
            <w:tcBorders>
              <w:top w:val="nil"/>
              <w:left w:val="nil"/>
              <w:bottom w:val="single" w:sz="4" w:space="0" w:color="auto"/>
              <w:right w:val="double" w:sz="6" w:space="0" w:color="auto"/>
            </w:tcBorders>
            <w:shd w:val="clear" w:color="auto" w:fill="auto"/>
            <w:noWrap/>
            <w:hideMark/>
          </w:tcPr>
          <w:p w14:paraId="55689FA2"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BBCCF5B" w14:textId="77777777" w:rsidTr="00C415A1">
        <w:trPr>
          <w:trHeight w:val="829"/>
        </w:trPr>
        <w:tc>
          <w:tcPr>
            <w:tcW w:w="248" w:type="dxa"/>
            <w:tcBorders>
              <w:top w:val="nil"/>
              <w:left w:val="nil"/>
              <w:bottom w:val="single" w:sz="4" w:space="0" w:color="auto"/>
              <w:right w:val="nil"/>
            </w:tcBorders>
            <w:shd w:val="clear" w:color="auto" w:fill="auto"/>
            <w:noWrap/>
            <w:hideMark/>
          </w:tcPr>
          <w:p w14:paraId="5A6CD43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1C1532A5"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Gaji dan Tunjangan ASN</w:t>
            </w:r>
          </w:p>
        </w:tc>
        <w:tc>
          <w:tcPr>
            <w:tcW w:w="3119" w:type="dxa"/>
            <w:tcBorders>
              <w:top w:val="nil"/>
              <w:left w:val="nil"/>
              <w:bottom w:val="single" w:sz="4" w:space="0" w:color="000000"/>
              <w:right w:val="single" w:sz="4" w:space="0" w:color="000000"/>
            </w:tcBorders>
            <w:shd w:val="clear" w:color="auto" w:fill="auto"/>
            <w:hideMark/>
          </w:tcPr>
          <w:p w14:paraId="7444AB6C"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orang yang menerima Gaji dan Tunjangan ASN</w:t>
            </w:r>
          </w:p>
        </w:tc>
        <w:tc>
          <w:tcPr>
            <w:tcW w:w="2268" w:type="dxa"/>
            <w:tcBorders>
              <w:top w:val="nil"/>
              <w:left w:val="nil"/>
              <w:bottom w:val="single" w:sz="4" w:space="0" w:color="auto"/>
              <w:right w:val="single" w:sz="4" w:space="0" w:color="auto"/>
            </w:tcBorders>
            <w:shd w:val="clear" w:color="auto" w:fill="auto"/>
            <w:hideMark/>
          </w:tcPr>
          <w:p w14:paraId="09713304"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56BEDFC4"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28 orang</w:t>
            </w:r>
            <w:r>
              <w:rPr>
                <w:rFonts w:ascii="Arial" w:eastAsia="Times New Roman" w:hAnsi="Arial" w:cs="Arial"/>
                <w:color w:val="000000"/>
                <w:sz w:val="16"/>
                <w:szCs w:val="16"/>
              </w:rPr>
              <w:t>/bulan</w:t>
            </w:r>
          </w:p>
        </w:tc>
        <w:tc>
          <w:tcPr>
            <w:tcW w:w="1488" w:type="dxa"/>
            <w:tcBorders>
              <w:top w:val="nil"/>
              <w:left w:val="nil"/>
              <w:bottom w:val="single" w:sz="4" w:space="0" w:color="000000"/>
              <w:right w:val="single" w:sz="4" w:space="0" w:color="000000"/>
            </w:tcBorders>
            <w:shd w:val="clear" w:color="auto" w:fill="auto"/>
            <w:hideMark/>
          </w:tcPr>
          <w:p w14:paraId="739B4EB2"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3.715.358.277</w:t>
            </w:r>
          </w:p>
        </w:tc>
        <w:tc>
          <w:tcPr>
            <w:tcW w:w="1914" w:type="dxa"/>
            <w:tcBorders>
              <w:top w:val="nil"/>
              <w:left w:val="nil"/>
              <w:bottom w:val="single" w:sz="4" w:space="0" w:color="auto"/>
              <w:right w:val="double" w:sz="6" w:space="0" w:color="auto"/>
            </w:tcBorders>
            <w:shd w:val="clear" w:color="auto" w:fill="auto"/>
            <w:noWrap/>
            <w:hideMark/>
          </w:tcPr>
          <w:p w14:paraId="28270378"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A10ACC8" w14:textId="77777777" w:rsidTr="00C415A1">
        <w:trPr>
          <w:trHeight w:val="765"/>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0736AD0E"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Kegiatan Administrasi Barang Milik Daerah pada Perangkat Daerah</w:t>
            </w:r>
          </w:p>
        </w:tc>
        <w:tc>
          <w:tcPr>
            <w:tcW w:w="3119" w:type="dxa"/>
            <w:tcBorders>
              <w:top w:val="nil"/>
              <w:left w:val="nil"/>
              <w:bottom w:val="single" w:sz="4" w:space="0" w:color="000000"/>
              <w:right w:val="single" w:sz="4" w:space="0" w:color="000000"/>
            </w:tcBorders>
            <w:shd w:val="clear" w:color="auto" w:fill="auto"/>
            <w:hideMark/>
          </w:tcPr>
          <w:p w14:paraId="5799A530"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BMD yang Diadministrasikan sesuai standar ('%)</w:t>
            </w:r>
          </w:p>
        </w:tc>
        <w:tc>
          <w:tcPr>
            <w:tcW w:w="2268" w:type="dxa"/>
            <w:tcBorders>
              <w:top w:val="nil"/>
              <w:left w:val="nil"/>
              <w:bottom w:val="single" w:sz="4" w:space="0" w:color="auto"/>
              <w:right w:val="single" w:sz="4" w:space="0" w:color="auto"/>
            </w:tcBorders>
            <w:shd w:val="clear" w:color="auto" w:fill="auto"/>
            <w:hideMark/>
          </w:tcPr>
          <w:p w14:paraId="3C62F7A2"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DISDAGKOP-UKM</w:t>
            </w:r>
          </w:p>
        </w:tc>
        <w:tc>
          <w:tcPr>
            <w:tcW w:w="1984" w:type="dxa"/>
            <w:tcBorders>
              <w:top w:val="nil"/>
              <w:left w:val="nil"/>
              <w:bottom w:val="single" w:sz="4" w:space="0" w:color="000000"/>
              <w:right w:val="single" w:sz="4" w:space="0" w:color="000000"/>
            </w:tcBorders>
            <w:shd w:val="clear" w:color="auto" w:fill="auto"/>
            <w:hideMark/>
          </w:tcPr>
          <w:p w14:paraId="3BC2C97C"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tcBorders>
              <w:top w:val="nil"/>
              <w:left w:val="nil"/>
              <w:bottom w:val="single" w:sz="4" w:space="0" w:color="000000"/>
              <w:right w:val="single" w:sz="4" w:space="0" w:color="000000"/>
            </w:tcBorders>
            <w:shd w:val="clear" w:color="auto" w:fill="auto"/>
            <w:hideMark/>
          </w:tcPr>
          <w:p w14:paraId="3AB86666"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35.525.000</w:t>
            </w:r>
          </w:p>
        </w:tc>
        <w:tc>
          <w:tcPr>
            <w:tcW w:w="1914" w:type="dxa"/>
            <w:tcBorders>
              <w:top w:val="nil"/>
              <w:left w:val="nil"/>
              <w:bottom w:val="single" w:sz="4" w:space="0" w:color="auto"/>
              <w:right w:val="double" w:sz="6" w:space="0" w:color="auto"/>
            </w:tcBorders>
            <w:shd w:val="clear" w:color="auto" w:fill="auto"/>
            <w:noWrap/>
            <w:hideMark/>
          </w:tcPr>
          <w:p w14:paraId="4F3D346A"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6793ABF6" w14:textId="77777777" w:rsidTr="00C415A1">
        <w:trPr>
          <w:trHeight w:val="860"/>
        </w:trPr>
        <w:tc>
          <w:tcPr>
            <w:tcW w:w="248" w:type="dxa"/>
            <w:tcBorders>
              <w:top w:val="nil"/>
              <w:left w:val="nil"/>
              <w:bottom w:val="single" w:sz="4" w:space="0" w:color="auto"/>
              <w:right w:val="nil"/>
            </w:tcBorders>
            <w:shd w:val="clear" w:color="auto" w:fill="auto"/>
            <w:hideMark/>
          </w:tcPr>
          <w:p w14:paraId="545EF9BE"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5A9FCF34"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Penatausaha an Barang Milik Daerah pada SKPD</w:t>
            </w:r>
          </w:p>
        </w:tc>
        <w:tc>
          <w:tcPr>
            <w:tcW w:w="3119" w:type="dxa"/>
            <w:tcBorders>
              <w:top w:val="nil"/>
              <w:left w:val="nil"/>
              <w:bottom w:val="single" w:sz="4" w:space="0" w:color="000000"/>
              <w:right w:val="single" w:sz="4" w:space="0" w:color="000000"/>
            </w:tcBorders>
            <w:shd w:val="clear" w:color="auto" w:fill="auto"/>
            <w:hideMark/>
          </w:tcPr>
          <w:p w14:paraId="3FDCEE49"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w:t>
            </w:r>
            <w:r w:rsidRPr="00D76589">
              <w:rPr>
                <w:rFonts w:ascii="Arial" w:eastAsia="Times New Roman" w:hAnsi="Arial" w:cs="Arial"/>
                <w:color w:val="000000"/>
                <w:sz w:val="16"/>
                <w:szCs w:val="16"/>
              </w:rPr>
              <w:t xml:space="preserve"> laporan penatausahaan</w:t>
            </w:r>
            <w:r>
              <w:rPr>
                <w:rFonts w:ascii="Arial" w:eastAsia="Times New Roman" w:hAnsi="Arial" w:cs="Arial"/>
                <w:color w:val="000000"/>
                <w:sz w:val="16"/>
                <w:szCs w:val="16"/>
              </w:rPr>
              <w:t xml:space="preserve"> barang milik daerah pada SKPD</w:t>
            </w:r>
          </w:p>
        </w:tc>
        <w:tc>
          <w:tcPr>
            <w:tcW w:w="2268" w:type="dxa"/>
            <w:tcBorders>
              <w:top w:val="nil"/>
              <w:left w:val="nil"/>
              <w:bottom w:val="single" w:sz="4" w:space="0" w:color="auto"/>
              <w:right w:val="single" w:sz="4" w:space="0" w:color="auto"/>
            </w:tcBorders>
            <w:shd w:val="clear" w:color="auto" w:fill="auto"/>
            <w:hideMark/>
          </w:tcPr>
          <w:p w14:paraId="19AE2BAE"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49CE7ECA"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2 dokumen</w:t>
            </w:r>
          </w:p>
        </w:tc>
        <w:tc>
          <w:tcPr>
            <w:tcW w:w="1488" w:type="dxa"/>
            <w:tcBorders>
              <w:top w:val="nil"/>
              <w:left w:val="nil"/>
              <w:bottom w:val="single" w:sz="4" w:space="0" w:color="000000"/>
              <w:right w:val="single" w:sz="4" w:space="0" w:color="000000"/>
            </w:tcBorders>
            <w:shd w:val="clear" w:color="auto" w:fill="auto"/>
            <w:hideMark/>
          </w:tcPr>
          <w:p w14:paraId="11E2D74A"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35.525.000</w:t>
            </w:r>
          </w:p>
        </w:tc>
        <w:tc>
          <w:tcPr>
            <w:tcW w:w="1914" w:type="dxa"/>
            <w:tcBorders>
              <w:top w:val="nil"/>
              <w:left w:val="nil"/>
              <w:bottom w:val="single" w:sz="4" w:space="0" w:color="auto"/>
              <w:right w:val="double" w:sz="6" w:space="0" w:color="auto"/>
            </w:tcBorders>
            <w:shd w:val="clear" w:color="auto" w:fill="auto"/>
            <w:noWrap/>
            <w:hideMark/>
          </w:tcPr>
          <w:p w14:paraId="4669E56F"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1A3CC73E" w14:textId="77777777" w:rsidTr="00C415A1">
        <w:trPr>
          <w:trHeight w:val="1065"/>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0982891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Pendapatan Daerah Kewenangan Perangkat Daerah</w:t>
            </w:r>
          </w:p>
        </w:tc>
        <w:tc>
          <w:tcPr>
            <w:tcW w:w="3119" w:type="dxa"/>
            <w:tcBorders>
              <w:top w:val="nil"/>
              <w:left w:val="nil"/>
              <w:bottom w:val="single" w:sz="4" w:space="0" w:color="000000"/>
              <w:right w:val="single" w:sz="4" w:space="0" w:color="000000"/>
            </w:tcBorders>
            <w:shd w:val="clear" w:color="auto" w:fill="auto"/>
            <w:hideMark/>
          </w:tcPr>
          <w:p w14:paraId="6FD1BF12"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Realisasi Pendapatan Daerah Kewenangan PD ('%)</w:t>
            </w:r>
          </w:p>
        </w:tc>
        <w:tc>
          <w:tcPr>
            <w:tcW w:w="2268" w:type="dxa"/>
            <w:tcBorders>
              <w:top w:val="nil"/>
              <w:left w:val="nil"/>
              <w:bottom w:val="single" w:sz="4" w:space="0" w:color="auto"/>
              <w:right w:val="single" w:sz="4" w:space="0" w:color="auto"/>
            </w:tcBorders>
            <w:shd w:val="clear" w:color="auto" w:fill="auto"/>
            <w:hideMark/>
          </w:tcPr>
          <w:p w14:paraId="5C9C0A93"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984" w:type="dxa"/>
            <w:tcBorders>
              <w:top w:val="nil"/>
              <w:left w:val="nil"/>
              <w:bottom w:val="single" w:sz="4" w:space="0" w:color="000000"/>
              <w:right w:val="single" w:sz="4" w:space="0" w:color="000000"/>
            </w:tcBorders>
            <w:shd w:val="clear" w:color="auto" w:fill="auto"/>
            <w:hideMark/>
          </w:tcPr>
          <w:p w14:paraId="694E9F1D"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tcBorders>
              <w:top w:val="nil"/>
              <w:left w:val="nil"/>
              <w:bottom w:val="single" w:sz="4" w:space="0" w:color="000000"/>
              <w:right w:val="single" w:sz="4" w:space="0" w:color="000000"/>
            </w:tcBorders>
            <w:shd w:val="clear" w:color="auto" w:fill="auto"/>
            <w:hideMark/>
          </w:tcPr>
          <w:p w14:paraId="083B0317"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8.524.000</w:t>
            </w:r>
          </w:p>
        </w:tc>
        <w:tc>
          <w:tcPr>
            <w:tcW w:w="1914" w:type="dxa"/>
            <w:tcBorders>
              <w:top w:val="nil"/>
              <w:left w:val="nil"/>
              <w:bottom w:val="single" w:sz="4" w:space="0" w:color="auto"/>
              <w:right w:val="double" w:sz="6" w:space="0" w:color="auto"/>
            </w:tcBorders>
            <w:shd w:val="clear" w:color="auto" w:fill="auto"/>
            <w:noWrap/>
            <w:hideMark/>
          </w:tcPr>
          <w:p w14:paraId="5AF23DE1"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3FA9AC02" w14:textId="77777777" w:rsidTr="00C415A1">
        <w:trPr>
          <w:trHeight w:val="735"/>
        </w:trPr>
        <w:tc>
          <w:tcPr>
            <w:tcW w:w="248" w:type="dxa"/>
            <w:tcBorders>
              <w:top w:val="nil"/>
              <w:left w:val="nil"/>
              <w:bottom w:val="single" w:sz="4" w:space="0" w:color="auto"/>
              <w:right w:val="nil"/>
            </w:tcBorders>
            <w:shd w:val="clear" w:color="auto" w:fill="auto"/>
            <w:noWrap/>
            <w:hideMark/>
          </w:tcPr>
          <w:p w14:paraId="0A766F15"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7C901F10"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Pelaporan Pengelolaan Retribusi Daerah</w:t>
            </w:r>
          </w:p>
        </w:tc>
        <w:tc>
          <w:tcPr>
            <w:tcW w:w="3119" w:type="dxa"/>
            <w:tcBorders>
              <w:top w:val="nil"/>
              <w:left w:val="nil"/>
              <w:bottom w:val="single" w:sz="4" w:space="0" w:color="000000"/>
              <w:right w:val="single" w:sz="4" w:space="0" w:color="000000"/>
            </w:tcBorders>
            <w:shd w:val="clear" w:color="auto" w:fill="auto"/>
            <w:hideMark/>
          </w:tcPr>
          <w:p w14:paraId="4004AFFC"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w:t>
            </w:r>
            <w:r w:rsidRPr="00D76589">
              <w:rPr>
                <w:rFonts w:ascii="Arial" w:eastAsia="Times New Roman" w:hAnsi="Arial" w:cs="Arial"/>
                <w:color w:val="000000"/>
                <w:sz w:val="16"/>
                <w:szCs w:val="16"/>
              </w:rPr>
              <w:t xml:space="preserve"> laporan pengelolaan retribusi daerah</w:t>
            </w:r>
          </w:p>
        </w:tc>
        <w:tc>
          <w:tcPr>
            <w:tcW w:w="2268" w:type="dxa"/>
            <w:tcBorders>
              <w:top w:val="nil"/>
              <w:left w:val="nil"/>
              <w:bottom w:val="single" w:sz="4" w:space="0" w:color="auto"/>
              <w:right w:val="single" w:sz="4" w:space="0" w:color="auto"/>
            </w:tcBorders>
            <w:shd w:val="clear" w:color="auto" w:fill="auto"/>
            <w:hideMark/>
          </w:tcPr>
          <w:p w14:paraId="0EE0241A"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47D5ACD9"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 dokumen</w:t>
            </w:r>
          </w:p>
        </w:tc>
        <w:tc>
          <w:tcPr>
            <w:tcW w:w="1488" w:type="dxa"/>
            <w:tcBorders>
              <w:top w:val="nil"/>
              <w:left w:val="nil"/>
              <w:bottom w:val="single" w:sz="4" w:space="0" w:color="000000"/>
              <w:right w:val="single" w:sz="4" w:space="0" w:color="000000"/>
            </w:tcBorders>
            <w:shd w:val="clear" w:color="auto" w:fill="auto"/>
            <w:hideMark/>
          </w:tcPr>
          <w:p w14:paraId="6B54CB89"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8.524.000</w:t>
            </w:r>
          </w:p>
        </w:tc>
        <w:tc>
          <w:tcPr>
            <w:tcW w:w="1914" w:type="dxa"/>
            <w:tcBorders>
              <w:top w:val="nil"/>
              <w:left w:val="nil"/>
              <w:bottom w:val="single" w:sz="4" w:space="0" w:color="auto"/>
              <w:right w:val="double" w:sz="6" w:space="0" w:color="auto"/>
            </w:tcBorders>
            <w:shd w:val="clear" w:color="auto" w:fill="auto"/>
            <w:noWrap/>
            <w:hideMark/>
          </w:tcPr>
          <w:p w14:paraId="2F112448"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095E89D" w14:textId="77777777" w:rsidTr="00C415A1">
        <w:trPr>
          <w:trHeight w:val="1215"/>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69450A4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Kepegawaian Perangkat Daerah</w:t>
            </w:r>
          </w:p>
        </w:tc>
        <w:tc>
          <w:tcPr>
            <w:tcW w:w="3119" w:type="dxa"/>
            <w:tcBorders>
              <w:top w:val="nil"/>
              <w:left w:val="nil"/>
              <w:bottom w:val="single" w:sz="4" w:space="0" w:color="000000"/>
              <w:right w:val="single" w:sz="4" w:space="0" w:color="000000"/>
            </w:tcBorders>
            <w:shd w:val="clear" w:color="auto" w:fill="auto"/>
            <w:hideMark/>
          </w:tcPr>
          <w:p w14:paraId="18A7FE4B"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Rara-rata Capaian kinerja Administrasi Kepegawaian Perangkat Daerah ('%)</w:t>
            </w:r>
          </w:p>
        </w:tc>
        <w:tc>
          <w:tcPr>
            <w:tcW w:w="2268" w:type="dxa"/>
            <w:tcBorders>
              <w:top w:val="nil"/>
              <w:left w:val="nil"/>
              <w:bottom w:val="single" w:sz="4" w:space="0" w:color="auto"/>
              <w:right w:val="single" w:sz="4" w:space="0" w:color="auto"/>
            </w:tcBorders>
            <w:shd w:val="clear" w:color="auto" w:fill="auto"/>
            <w:hideMark/>
          </w:tcPr>
          <w:p w14:paraId="7FD33512"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984" w:type="dxa"/>
            <w:tcBorders>
              <w:top w:val="nil"/>
              <w:left w:val="nil"/>
              <w:bottom w:val="single" w:sz="4" w:space="0" w:color="000000"/>
              <w:right w:val="single" w:sz="4" w:space="0" w:color="000000"/>
            </w:tcBorders>
            <w:shd w:val="clear" w:color="auto" w:fill="auto"/>
            <w:hideMark/>
          </w:tcPr>
          <w:p w14:paraId="64A7EBB9"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tcBorders>
              <w:top w:val="nil"/>
              <w:left w:val="nil"/>
              <w:bottom w:val="single" w:sz="4" w:space="0" w:color="000000"/>
              <w:right w:val="single" w:sz="4" w:space="0" w:color="000000"/>
            </w:tcBorders>
            <w:shd w:val="clear" w:color="auto" w:fill="auto"/>
            <w:hideMark/>
          </w:tcPr>
          <w:p w14:paraId="190AFF89"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149.431.000</w:t>
            </w:r>
          </w:p>
        </w:tc>
        <w:tc>
          <w:tcPr>
            <w:tcW w:w="1914" w:type="dxa"/>
            <w:tcBorders>
              <w:top w:val="nil"/>
              <w:left w:val="nil"/>
              <w:bottom w:val="single" w:sz="4" w:space="0" w:color="auto"/>
              <w:right w:val="double" w:sz="6" w:space="0" w:color="auto"/>
            </w:tcBorders>
            <w:shd w:val="clear" w:color="auto" w:fill="auto"/>
            <w:noWrap/>
            <w:hideMark/>
          </w:tcPr>
          <w:p w14:paraId="55F9F0C0"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4C78F1A8" w14:textId="77777777" w:rsidTr="00C415A1">
        <w:trPr>
          <w:trHeight w:val="735"/>
        </w:trPr>
        <w:tc>
          <w:tcPr>
            <w:tcW w:w="248" w:type="dxa"/>
            <w:tcBorders>
              <w:top w:val="nil"/>
              <w:left w:val="nil"/>
              <w:bottom w:val="single" w:sz="4" w:space="0" w:color="auto"/>
              <w:right w:val="nil"/>
            </w:tcBorders>
            <w:shd w:val="clear" w:color="auto" w:fill="auto"/>
            <w:noWrap/>
          </w:tcPr>
          <w:p w14:paraId="611C965D"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tcPr>
          <w:p w14:paraId="20C15C62"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Pengadaan Pakaian Dinas Beserta Atribut Kelengkapannya</w:t>
            </w:r>
          </w:p>
        </w:tc>
        <w:tc>
          <w:tcPr>
            <w:tcW w:w="3119" w:type="dxa"/>
            <w:tcBorders>
              <w:top w:val="nil"/>
              <w:left w:val="nil"/>
              <w:bottom w:val="single" w:sz="4" w:space="0" w:color="000000"/>
              <w:right w:val="single" w:sz="4" w:space="0" w:color="000000"/>
            </w:tcBorders>
            <w:shd w:val="clear" w:color="auto" w:fill="auto"/>
          </w:tcPr>
          <w:p w14:paraId="3501D2F9"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paket pakaian dinas beserta atribut kelengkapannya</w:t>
            </w:r>
          </w:p>
        </w:tc>
        <w:tc>
          <w:tcPr>
            <w:tcW w:w="2268" w:type="dxa"/>
            <w:tcBorders>
              <w:top w:val="nil"/>
              <w:left w:val="nil"/>
              <w:bottom w:val="single" w:sz="4" w:space="0" w:color="auto"/>
              <w:right w:val="single" w:sz="4" w:space="0" w:color="auto"/>
            </w:tcBorders>
            <w:shd w:val="clear" w:color="auto" w:fill="auto"/>
          </w:tcPr>
          <w:p w14:paraId="22077D37"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tcPr>
          <w:p w14:paraId="145B69E5" w14:textId="77777777" w:rsidR="00C415A1"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 paket</w:t>
            </w:r>
          </w:p>
        </w:tc>
        <w:tc>
          <w:tcPr>
            <w:tcW w:w="1488" w:type="dxa"/>
            <w:tcBorders>
              <w:top w:val="nil"/>
              <w:left w:val="nil"/>
              <w:bottom w:val="single" w:sz="4" w:space="0" w:color="000000"/>
              <w:right w:val="single" w:sz="4" w:space="0" w:color="000000"/>
            </w:tcBorders>
            <w:shd w:val="clear" w:color="auto" w:fill="auto"/>
          </w:tcPr>
          <w:p w14:paraId="11FA318A" w14:textId="77777777" w:rsidR="00C415A1"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32.150.000</w:t>
            </w:r>
          </w:p>
        </w:tc>
        <w:tc>
          <w:tcPr>
            <w:tcW w:w="1914" w:type="dxa"/>
            <w:tcBorders>
              <w:top w:val="nil"/>
              <w:left w:val="nil"/>
              <w:bottom w:val="single" w:sz="4" w:space="0" w:color="auto"/>
              <w:right w:val="double" w:sz="6" w:space="0" w:color="auto"/>
            </w:tcBorders>
            <w:shd w:val="clear" w:color="auto" w:fill="auto"/>
            <w:noWrap/>
          </w:tcPr>
          <w:p w14:paraId="464B2937"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3719510C" w14:textId="77777777" w:rsidTr="00C415A1">
        <w:trPr>
          <w:trHeight w:val="735"/>
        </w:trPr>
        <w:tc>
          <w:tcPr>
            <w:tcW w:w="248" w:type="dxa"/>
            <w:tcBorders>
              <w:top w:val="nil"/>
              <w:left w:val="nil"/>
              <w:bottom w:val="single" w:sz="4" w:space="0" w:color="auto"/>
              <w:right w:val="nil"/>
            </w:tcBorders>
            <w:shd w:val="clear" w:color="auto" w:fill="auto"/>
            <w:noWrap/>
            <w:hideMark/>
          </w:tcPr>
          <w:p w14:paraId="406334B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38E95440"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Pendidikan dan Pelatihan Pegawai Berdasarkan Tugas dan Fungsi</w:t>
            </w:r>
          </w:p>
        </w:tc>
        <w:tc>
          <w:tcPr>
            <w:tcW w:w="3119" w:type="dxa"/>
            <w:tcBorders>
              <w:top w:val="nil"/>
              <w:left w:val="nil"/>
              <w:bottom w:val="single" w:sz="4" w:space="0" w:color="000000"/>
              <w:right w:val="single" w:sz="4" w:space="0" w:color="000000"/>
            </w:tcBorders>
            <w:shd w:val="clear" w:color="auto" w:fill="auto"/>
            <w:hideMark/>
          </w:tcPr>
          <w:p w14:paraId="6A51EEF1"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Pegawai Berdasarkan Tugas dan Fungsi yang mengikuti pendidikan dan pelatihan</w:t>
            </w:r>
          </w:p>
        </w:tc>
        <w:tc>
          <w:tcPr>
            <w:tcW w:w="2268" w:type="dxa"/>
            <w:tcBorders>
              <w:top w:val="nil"/>
              <w:left w:val="nil"/>
              <w:bottom w:val="single" w:sz="4" w:space="0" w:color="auto"/>
              <w:right w:val="single" w:sz="4" w:space="0" w:color="auto"/>
            </w:tcBorders>
            <w:shd w:val="clear" w:color="auto" w:fill="auto"/>
            <w:hideMark/>
          </w:tcPr>
          <w:p w14:paraId="64488FA1"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4EBB0BE6"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w:t>
            </w:r>
            <w:r w:rsidRPr="00D76589">
              <w:rPr>
                <w:rFonts w:ascii="Arial" w:eastAsia="Times New Roman" w:hAnsi="Arial" w:cs="Arial"/>
                <w:color w:val="000000"/>
                <w:sz w:val="16"/>
                <w:szCs w:val="16"/>
              </w:rPr>
              <w:t xml:space="preserve"> orang</w:t>
            </w:r>
          </w:p>
        </w:tc>
        <w:tc>
          <w:tcPr>
            <w:tcW w:w="1488" w:type="dxa"/>
            <w:tcBorders>
              <w:top w:val="nil"/>
              <w:left w:val="nil"/>
              <w:bottom w:val="single" w:sz="4" w:space="0" w:color="000000"/>
              <w:right w:val="single" w:sz="4" w:space="0" w:color="000000"/>
            </w:tcBorders>
            <w:shd w:val="clear" w:color="auto" w:fill="auto"/>
            <w:hideMark/>
          </w:tcPr>
          <w:p w14:paraId="78C44C6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31.025.000</w:t>
            </w:r>
          </w:p>
        </w:tc>
        <w:tc>
          <w:tcPr>
            <w:tcW w:w="1914" w:type="dxa"/>
            <w:tcBorders>
              <w:top w:val="nil"/>
              <w:left w:val="nil"/>
              <w:bottom w:val="single" w:sz="4" w:space="0" w:color="auto"/>
              <w:right w:val="double" w:sz="6" w:space="0" w:color="auto"/>
            </w:tcBorders>
            <w:shd w:val="clear" w:color="auto" w:fill="auto"/>
            <w:noWrap/>
            <w:hideMark/>
          </w:tcPr>
          <w:p w14:paraId="1DB4AB38"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23D4330" w14:textId="77777777" w:rsidTr="00C415A1">
        <w:trPr>
          <w:trHeight w:val="463"/>
        </w:trPr>
        <w:tc>
          <w:tcPr>
            <w:tcW w:w="248" w:type="dxa"/>
            <w:tcBorders>
              <w:top w:val="nil"/>
              <w:left w:val="nil"/>
              <w:bottom w:val="single" w:sz="4" w:space="0" w:color="auto"/>
              <w:right w:val="nil"/>
            </w:tcBorders>
            <w:shd w:val="clear" w:color="auto" w:fill="auto"/>
            <w:noWrap/>
            <w:hideMark/>
          </w:tcPr>
          <w:p w14:paraId="34702A6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4E18272F"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Bimbingan Teknis Implementasi Peraturan Perundang-Undangan</w:t>
            </w:r>
          </w:p>
        </w:tc>
        <w:tc>
          <w:tcPr>
            <w:tcW w:w="3119" w:type="dxa"/>
            <w:tcBorders>
              <w:top w:val="nil"/>
              <w:left w:val="nil"/>
              <w:bottom w:val="single" w:sz="4" w:space="0" w:color="000000"/>
              <w:right w:val="single" w:sz="4" w:space="0" w:color="000000"/>
            </w:tcBorders>
            <w:shd w:val="clear" w:color="auto" w:fill="auto"/>
            <w:hideMark/>
          </w:tcPr>
          <w:p w14:paraId="0FA40786"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orang</w:t>
            </w:r>
            <w:r w:rsidRPr="00D76589">
              <w:rPr>
                <w:rFonts w:ascii="Arial" w:eastAsia="Times New Roman" w:hAnsi="Arial" w:cs="Arial"/>
                <w:color w:val="000000"/>
                <w:sz w:val="16"/>
                <w:szCs w:val="16"/>
              </w:rPr>
              <w:t xml:space="preserve"> yang mengikuti bimbingan teknis implementasi peraturan perundang - undangan</w:t>
            </w:r>
          </w:p>
        </w:tc>
        <w:tc>
          <w:tcPr>
            <w:tcW w:w="2268" w:type="dxa"/>
            <w:tcBorders>
              <w:top w:val="nil"/>
              <w:left w:val="nil"/>
              <w:bottom w:val="single" w:sz="4" w:space="0" w:color="auto"/>
              <w:right w:val="single" w:sz="4" w:space="0" w:color="auto"/>
            </w:tcBorders>
            <w:shd w:val="clear" w:color="auto" w:fill="auto"/>
            <w:hideMark/>
          </w:tcPr>
          <w:p w14:paraId="22C1642B"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702C79D8"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w:t>
            </w:r>
            <w:r w:rsidRPr="00D76589">
              <w:rPr>
                <w:rFonts w:ascii="Arial" w:eastAsia="Times New Roman" w:hAnsi="Arial" w:cs="Arial"/>
                <w:color w:val="000000"/>
                <w:sz w:val="16"/>
                <w:szCs w:val="16"/>
              </w:rPr>
              <w:t xml:space="preserve"> orang</w:t>
            </w:r>
          </w:p>
        </w:tc>
        <w:tc>
          <w:tcPr>
            <w:tcW w:w="1488" w:type="dxa"/>
            <w:tcBorders>
              <w:top w:val="nil"/>
              <w:left w:val="nil"/>
              <w:bottom w:val="single" w:sz="4" w:space="0" w:color="000000"/>
              <w:right w:val="single" w:sz="4" w:space="0" w:color="000000"/>
            </w:tcBorders>
            <w:shd w:val="clear" w:color="auto" w:fill="auto"/>
            <w:hideMark/>
          </w:tcPr>
          <w:p w14:paraId="754B447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72.761.000</w:t>
            </w:r>
          </w:p>
        </w:tc>
        <w:tc>
          <w:tcPr>
            <w:tcW w:w="1914" w:type="dxa"/>
            <w:tcBorders>
              <w:top w:val="nil"/>
              <w:left w:val="nil"/>
              <w:bottom w:val="single" w:sz="4" w:space="0" w:color="auto"/>
              <w:right w:val="double" w:sz="6" w:space="0" w:color="auto"/>
            </w:tcBorders>
            <w:shd w:val="clear" w:color="auto" w:fill="auto"/>
            <w:noWrap/>
            <w:hideMark/>
          </w:tcPr>
          <w:p w14:paraId="638E3968"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3047299C" w14:textId="77777777" w:rsidTr="00C415A1">
        <w:trPr>
          <w:trHeight w:val="735"/>
        </w:trPr>
        <w:tc>
          <w:tcPr>
            <w:tcW w:w="248" w:type="dxa"/>
            <w:tcBorders>
              <w:top w:val="nil"/>
              <w:left w:val="nil"/>
              <w:bottom w:val="single" w:sz="4" w:space="0" w:color="auto"/>
              <w:right w:val="nil"/>
            </w:tcBorders>
            <w:shd w:val="clear" w:color="auto" w:fill="auto"/>
            <w:noWrap/>
            <w:hideMark/>
          </w:tcPr>
          <w:p w14:paraId="1DBA31F0"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0B1A8049"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Pendataan dan Pengolahan Administrasi Kepegawaian</w:t>
            </w:r>
          </w:p>
        </w:tc>
        <w:tc>
          <w:tcPr>
            <w:tcW w:w="3119" w:type="dxa"/>
            <w:tcBorders>
              <w:top w:val="nil"/>
              <w:left w:val="nil"/>
              <w:bottom w:val="single" w:sz="4" w:space="0" w:color="000000"/>
              <w:right w:val="single" w:sz="4" w:space="0" w:color="000000"/>
            </w:tcBorders>
            <w:shd w:val="clear" w:color="auto" w:fill="auto"/>
            <w:hideMark/>
          </w:tcPr>
          <w:p w14:paraId="12B8178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pendataan dan pengelolaan administrasi</w:t>
            </w:r>
            <w:r w:rsidRPr="00D76589">
              <w:rPr>
                <w:rFonts w:ascii="Arial" w:eastAsia="Times New Roman" w:hAnsi="Arial" w:cs="Arial"/>
                <w:color w:val="000000"/>
                <w:sz w:val="16"/>
                <w:szCs w:val="16"/>
              </w:rPr>
              <w:t xml:space="preserve"> kepegawa</w:t>
            </w:r>
            <w:r>
              <w:rPr>
                <w:rFonts w:ascii="Arial" w:eastAsia="Times New Roman" w:hAnsi="Arial" w:cs="Arial"/>
                <w:color w:val="000000"/>
                <w:sz w:val="16"/>
                <w:szCs w:val="16"/>
              </w:rPr>
              <w:t>ian</w:t>
            </w:r>
          </w:p>
        </w:tc>
        <w:tc>
          <w:tcPr>
            <w:tcW w:w="2268" w:type="dxa"/>
            <w:tcBorders>
              <w:top w:val="nil"/>
              <w:left w:val="nil"/>
              <w:bottom w:val="single" w:sz="4" w:space="0" w:color="auto"/>
              <w:right w:val="single" w:sz="4" w:space="0" w:color="auto"/>
            </w:tcBorders>
            <w:shd w:val="clear" w:color="auto" w:fill="auto"/>
            <w:hideMark/>
          </w:tcPr>
          <w:p w14:paraId="3B6C94C7"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4F94693D"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12 dokumen</w:t>
            </w:r>
          </w:p>
        </w:tc>
        <w:tc>
          <w:tcPr>
            <w:tcW w:w="1488" w:type="dxa"/>
            <w:tcBorders>
              <w:top w:val="nil"/>
              <w:left w:val="nil"/>
              <w:bottom w:val="single" w:sz="4" w:space="0" w:color="000000"/>
              <w:right w:val="single" w:sz="4" w:space="0" w:color="000000"/>
            </w:tcBorders>
            <w:shd w:val="clear" w:color="auto" w:fill="auto"/>
            <w:hideMark/>
          </w:tcPr>
          <w:p w14:paraId="0B9625ED"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13.495.000</w:t>
            </w:r>
          </w:p>
        </w:tc>
        <w:tc>
          <w:tcPr>
            <w:tcW w:w="1914" w:type="dxa"/>
            <w:tcBorders>
              <w:top w:val="nil"/>
              <w:left w:val="nil"/>
              <w:bottom w:val="single" w:sz="4" w:space="0" w:color="auto"/>
              <w:right w:val="double" w:sz="6" w:space="0" w:color="auto"/>
            </w:tcBorders>
            <w:shd w:val="clear" w:color="auto" w:fill="auto"/>
            <w:noWrap/>
            <w:hideMark/>
          </w:tcPr>
          <w:p w14:paraId="1A39A3A1"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32BDA760" w14:textId="77777777" w:rsidTr="00C415A1">
        <w:trPr>
          <w:trHeight w:val="1095"/>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32B19238"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Administrasi Umum Perangkat Daerah</w:t>
            </w:r>
          </w:p>
        </w:tc>
        <w:tc>
          <w:tcPr>
            <w:tcW w:w="3119" w:type="dxa"/>
            <w:tcBorders>
              <w:top w:val="nil"/>
              <w:left w:val="nil"/>
              <w:bottom w:val="single" w:sz="4" w:space="0" w:color="000000"/>
              <w:right w:val="single" w:sz="4" w:space="0" w:color="000000"/>
            </w:tcBorders>
            <w:shd w:val="clear" w:color="auto" w:fill="auto"/>
            <w:hideMark/>
          </w:tcPr>
          <w:p w14:paraId="61433513"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Rata- Rata Capaian Kinerja administrasi umum PD  ('%)</w:t>
            </w:r>
          </w:p>
        </w:tc>
        <w:tc>
          <w:tcPr>
            <w:tcW w:w="2268" w:type="dxa"/>
            <w:tcBorders>
              <w:top w:val="nil"/>
              <w:left w:val="nil"/>
              <w:bottom w:val="single" w:sz="4" w:space="0" w:color="auto"/>
              <w:right w:val="single" w:sz="4" w:space="0" w:color="auto"/>
            </w:tcBorders>
            <w:shd w:val="clear" w:color="auto" w:fill="auto"/>
            <w:hideMark/>
          </w:tcPr>
          <w:p w14:paraId="6A5805B9"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984" w:type="dxa"/>
            <w:tcBorders>
              <w:top w:val="nil"/>
              <w:left w:val="nil"/>
              <w:bottom w:val="single" w:sz="4" w:space="0" w:color="000000"/>
              <w:right w:val="single" w:sz="4" w:space="0" w:color="000000"/>
            </w:tcBorders>
            <w:shd w:val="clear" w:color="auto" w:fill="auto"/>
            <w:hideMark/>
          </w:tcPr>
          <w:p w14:paraId="4DE072A8"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tcBorders>
              <w:top w:val="nil"/>
              <w:left w:val="nil"/>
              <w:bottom w:val="single" w:sz="4" w:space="0" w:color="000000"/>
              <w:right w:val="single" w:sz="4" w:space="0" w:color="000000"/>
            </w:tcBorders>
            <w:shd w:val="clear" w:color="auto" w:fill="auto"/>
            <w:hideMark/>
          </w:tcPr>
          <w:p w14:paraId="369B78D0"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585.911.120</w:t>
            </w:r>
          </w:p>
        </w:tc>
        <w:tc>
          <w:tcPr>
            <w:tcW w:w="1914" w:type="dxa"/>
            <w:tcBorders>
              <w:top w:val="nil"/>
              <w:left w:val="nil"/>
              <w:bottom w:val="single" w:sz="4" w:space="0" w:color="auto"/>
              <w:right w:val="double" w:sz="6" w:space="0" w:color="auto"/>
            </w:tcBorders>
            <w:shd w:val="clear" w:color="auto" w:fill="auto"/>
            <w:noWrap/>
            <w:hideMark/>
          </w:tcPr>
          <w:p w14:paraId="05769EFB"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51C64D75" w14:textId="77777777" w:rsidTr="00C415A1">
        <w:trPr>
          <w:trHeight w:val="1050"/>
        </w:trPr>
        <w:tc>
          <w:tcPr>
            <w:tcW w:w="248" w:type="dxa"/>
            <w:tcBorders>
              <w:top w:val="nil"/>
              <w:left w:val="nil"/>
              <w:bottom w:val="single" w:sz="4" w:space="0" w:color="auto"/>
              <w:right w:val="single" w:sz="4" w:space="0" w:color="auto"/>
            </w:tcBorders>
            <w:shd w:val="clear" w:color="auto" w:fill="auto"/>
            <w:hideMark/>
          </w:tcPr>
          <w:p w14:paraId="77331DF3"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nil"/>
              <w:bottom w:val="single" w:sz="4" w:space="0" w:color="000000"/>
              <w:right w:val="single" w:sz="4" w:space="0" w:color="000000"/>
            </w:tcBorders>
            <w:shd w:val="clear" w:color="auto" w:fill="auto"/>
            <w:hideMark/>
          </w:tcPr>
          <w:p w14:paraId="7F10EC35"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Bahan Bacaan dan Peraturan Perundang-undangan</w:t>
            </w:r>
          </w:p>
        </w:tc>
        <w:tc>
          <w:tcPr>
            <w:tcW w:w="3119" w:type="dxa"/>
            <w:tcBorders>
              <w:top w:val="nil"/>
              <w:left w:val="nil"/>
              <w:bottom w:val="single" w:sz="4" w:space="0" w:color="000000"/>
              <w:right w:val="single" w:sz="4" w:space="0" w:color="000000"/>
            </w:tcBorders>
            <w:shd w:val="clear" w:color="auto" w:fill="auto"/>
            <w:hideMark/>
          </w:tcPr>
          <w:p w14:paraId="4742B40D"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w:t>
            </w:r>
            <w:r w:rsidRPr="00D76589">
              <w:rPr>
                <w:rFonts w:ascii="Arial" w:eastAsia="Times New Roman" w:hAnsi="Arial" w:cs="Arial"/>
                <w:color w:val="000000"/>
                <w:sz w:val="16"/>
                <w:szCs w:val="16"/>
              </w:rPr>
              <w:t xml:space="preserve"> bahan bacaan dan peraturan</w:t>
            </w:r>
            <w:r>
              <w:rPr>
                <w:rFonts w:ascii="Arial" w:eastAsia="Times New Roman" w:hAnsi="Arial" w:cs="Arial"/>
                <w:color w:val="000000"/>
                <w:sz w:val="16"/>
                <w:szCs w:val="16"/>
              </w:rPr>
              <w:t xml:space="preserve"> perundang- undangan</w:t>
            </w:r>
          </w:p>
        </w:tc>
        <w:tc>
          <w:tcPr>
            <w:tcW w:w="2268" w:type="dxa"/>
            <w:tcBorders>
              <w:top w:val="nil"/>
              <w:left w:val="nil"/>
              <w:bottom w:val="single" w:sz="4" w:space="0" w:color="auto"/>
              <w:right w:val="single" w:sz="4" w:space="0" w:color="auto"/>
            </w:tcBorders>
            <w:shd w:val="clear" w:color="auto" w:fill="auto"/>
            <w:hideMark/>
          </w:tcPr>
          <w:p w14:paraId="650227DE"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EC064FD"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60 dokumen</w:t>
            </w:r>
          </w:p>
        </w:tc>
        <w:tc>
          <w:tcPr>
            <w:tcW w:w="1488" w:type="dxa"/>
            <w:tcBorders>
              <w:top w:val="nil"/>
              <w:left w:val="nil"/>
              <w:bottom w:val="single" w:sz="4" w:space="0" w:color="000000"/>
              <w:right w:val="single" w:sz="4" w:space="0" w:color="000000"/>
            </w:tcBorders>
            <w:shd w:val="clear" w:color="auto" w:fill="auto"/>
            <w:hideMark/>
          </w:tcPr>
          <w:p w14:paraId="55EF029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w:t>
            </w:r>
            <w:r w:rsidRPr="00D76589">
              <w:rPr>
                <w:rFonts w:ascii="Arial" w:eastAsia="Times New Roman" w:hAnsi="Arial" w:cs="Arial"/>
                <w:color w:val="000000"/>
                <w:sz w:val="16"/>
                <w:szCs w:val="16"/>
              </w:rPr>
              <w:t>20,000</w:t>
            </w:r>
          </w:p>
        </w:tc>
        <w:tc>
          <w:tcPr>
            <w:tcW w:w="1914" w:type="dxa"/>
            <w:tcBorders>
              <w:top w:val="nil"/>
              <w:left w:val="nil"/>
              <w:bottom w:val="single" w:sz="4" w:space="0" w:color="auto"/>
              <w:right w:val="double" w:sz="6" w:space="0" w:color="auto"/>
            </w:tcBorders>
            <w:shd w:val="clear" w:color="auto" w:fill="auto"/>
            <w:noWrap/>
            <w:hideMark/>
          </w:tcPr>
          <w:p w14:paraId="4D4456E4"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FDEF235" w14:textId="77777777" w:rsidTr="00C415A1">
        <w:trPr>
          <w:trHeight w:val="795"/>
        </w:trPr>
        <w:tc>
          <w:tcPr>
            <w:tcW w:w="248" w:type="dxa"/>
            <w:tcBorders>
              <w:top w:val="nil"/>
              <w:left w:val="nil"/>
              <w:bottom w:val="single" w:sz="4" w:space="0" w:color="auto"/>
              <w:right w:val="single" w:sz="4" w:space="0" w:color="auto"/>
            </w:tcBorders>
            <w:shd w:val="clear" w:color="auto" w:fill="auto"/>
            <w:hideMark/>
          </w:tcPr>
          <w:p w14:paraId="3AAF3CD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w:t>
            </w:r>
          </w:p>
        </w:tc>
        <w:tc>
          <w:tcPr>
            <w:tcW w:w="3512" w:type="dxa"/>
            <w:tcBorders>
              <w:top w:val="nil"/>
              <w:left w:val="nil"/>
              <w:bottom w:val="single" w:sz="4" w:space="0" w:color="000000"/>
              <w:right w:val="single" w:sz="4" w:space="0" w:color="000000"/>
            </w:tcBorders>
            <w:shd w:val="clear" w:color="auto" w:fill="auto"/>
            <w:hideMark/>
          </w:tcPr>
          <w:p w14:paraId="6FBE6EA1"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Peralatan dan Perlengkapan Kantor</w:t>
            </w:r>
          </w:p>
        </w:tc>
        <w:tc>
          <w:tcPr>
            <w:tcW w:w="3119" w:type="dxa"/>
            <w:tcBorders>
              <w:top w:val="nil"/>
              <w:left w:val="nil"/>
              <w:bottom w:val="single" w:sz="4" w:space="0" w:color="000000"/>
              <w:right w:val="single" w:sz="4" w:space="0" w:color="000000"/>
            </w:tcBorders>
            <w:shd w:val="clear" w:color="auto" w:fill="auto"/>
            <w:hideMark/>
          </w:tcPr>
          <w:p w14:paraId="77A704DB"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paket </w:t>
            </w:r>
            <w:r w:rsidRPr="00D76589">
              <w:rPr>
                <w:rFonts w:ascii="Arial" w:eastAsia="Times New Roman" w:hAnsi="Arial" w:cs="Arial"/>
                <w:color w:val="000000"/>
                <w:sz w:val="16"/>
                <w:szCs w:val="16"/>
              </w:rPr>
              <w:t>peralatan dan perlengk</w:t>
            </w:r>
            <w:r>
              <w:rPr>
                <w:rFonts w:ascii="Arial" w:eastAsia="Times New Roman" w:hAnsi="Arial" w:cs="Arial"/>
                <w:color w:val="000000"/>
                <w:sz w:val="16"/>
                <w:szCs w:val="16"/>
              </w:rPr>
              <w:t>apan kantor yang disediakan</w:t>
            </w:r>
          </w:p>
        </w:tc>
        <w:tc>
          <w:tcPr>
            <w:tcW w:w="2268" w:type="dxa"/>
            <w:tcBorders>
              <w:top w:val="nil"/>
              <w:left w:val="nil"/>
              <w:bottom w:val="single" w:sz="4" w:space="0" w:color="auto"/>
              <w:right w:val="single" w:sz="4" w:space="0" w:color="auto"/>
            </w:tcBorders>
            <w:shd w:val="clear" w:color="auto" w:fill="auto"/>
            <w:hideMark/>
          </w:tcPr>
          <w:p w14:paraId="5D7234D3"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016178D2"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paket</w:t>
            </w:r>
          </w:p>
        </w:tc>
        <w:tc>
          <w:tcPr>
            <w:tcW w:w="1488" w:type="dxa"/>
            <w:tcBorders>
              <w:top w:val="nil"/>
              <w:left w:val="nil"/>
              <w:bottom w:val="single" w:sz="4" w:space="0" w:color="000000"/>
              <w:right w:val="single" w:sz="4" w:space="0" w:color="000000"/>
            </w:tcBorders>
            <w:shd w:val="clear" w:color="auto" w:fill="auto"/>
            <w:hideMark/>
          </w:tcPr>
          <w:p w14:paraId="1364AE9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750.000</w:t>
            </w:r>
          </w:p>
        </w:tc>
        <w:tc>
          <w:tcPr>
            <w:tcW w:w="1914" w:type="dxa"/>
            <w:tcBorders>
              <w:top w:val="nil"/>
              <w:left w:val="nil"/>
              <w:bottom w:val="single" w:sz="4" w:space="0" w:color="auto"/>
              <w:right w:val="double" w:sz="6" w:space="0" w:color="auto"/>
            </w:tcBorders>
            <w:shd w:val="clear" w:color="auto" w:fill="auto"/>
            <w:noWrap/>
            <w:hideMark/>
          </w:tcPr>
          <w:p w14:paraId="18898C7A"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455A25F8" w14:textId="77777777" w:rsidTr="00C415A1">
        <w:trPr>
          <w:trHeight w:val="930"/>
        </w:trPr>
        <w:tc>
          <w:tcPr>
            <w:tcW w:w="248" w:type="dxa"/>
            <w:tcBorders>
              <w:top w:val="nil"/>
              <w:left w:val="nil"/>
              <w:bottom w:val="single" w:sz="4" w:space="0" w:color="auto"/>
              <w:right w:val="single" w:sz="4" w:space="0" w:color="auto"/>
            </w:tcBorders>
            <w:shd w:val="clear" w:color="auto" w:fill="auto"/>
            <w:hideMark/>
          </w:tcPr>
          <w:p w14:paraId="4DBA27B0"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nil"/>
              <w:bottom w:val="single" w:sz="4" w:space="0" w:color="000000"/>
              <w:right w:val="single" w:sz="4" w:space="0" w:color="000000"/>
            </w:tcBorders>
            <w:shd w:val="clear" w:color="auto" w:fill="auto"/>
            <w:hideMark/>
          </w:tcPr>
          <w:p w14:paraId="79916440"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Penatausahaan Arsip Dinamis pada SKPD</w:t>
            </w:r>
          </w:p>
        </w:tc>
        <w:tc>
          <w:tcPr>
            <w:tcW w:w="3119" w:type="dxa"/>
            <w:tcBorders>
              <w:top w:val="nil"/>
              <w:left w:val="nil"/>
              <w:bottom w:val="single" w:sz="4" w:space="0" w:color="000000"/>
              <w:right w:val="single" w:sz="4" w:space="0" w:color="000000"/>
            </w:tcBorders>
            <w:shd w:val="clear" w:color="auto" w:fill="auto"/>
            <w:hideMark/>
          </w:tcPr>
          <w:p w14:paraId="59BFD8D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Jumlah dokumen </w:t>
            </w:r>
            <w:r w:rsidRPr="00D76589">
              <w:rPr>
                <w:rFonts w:ascii="Arial" w:eastAsia="Times New Roman" w:hAnsi="Arial" w:cs="Arial"/>
                <w:color w:val="000000"/>
                <w:sz w:val="16"/>
                <w:szCs w:val="16"/>
              </w:rPr>
              <w:t xml:space="preserve"> penatausahaan a</w:t>
            </w:r>
            <w:r>
              <w:rPr>
                <w:rFonts w:ascii="Arial" w:eastAsia="Times New Roman" w:hAnsi="Arial" w:cs="Arial"/>
                <w:color w:val="000000"/>
                <w:sz w:val="16"/>
                <w:szCs w:val="16"/>
              </w:rPr>
              <w:t>rsip dinamis pada SKPD</w:t>
            </w:r>
          </w:p>
        </w:tc>
        <w:tc>
          <w:tcPr>
            <w:tcW w:w="2268" w:type="dxa"/>
            <w:tcBorders>
              <w:top w:val="nil"/>
              <w:left w:val="nil"/>
              <w:bottom w:val="single" w:sz="4" w:space="0" w:color="auto"/>
              <w:right w:val="single" w:sz="4" w:space="0" w:color="auto"/>
            </w:tcBorders>
            <w:shd w:val="clear" w:color="auto" w:fill="auto"/>
            <w:hideMark/>
          </w:tcPr>
          <w:p w14:paraId="2FEFB2F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9B159F1"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50 dokumen</w:t>
            </w:r>
          </w:p>
        </w:tc>
        <w:tc>
          <w:tcPr>
            <w:tcW w:w="1488" w:type="dxa"/>
            <w:tcBorders>
              <w:top w:val="nil"/>
              <w:left w:val="nil"/>
              <w:bottom w:val="single" w:sz="4" w:space="0" w:color="000000"/>
              <w:right w:val="single" w:sz="4" w:space="0" w:color="000000"/>
            </w:tcBorders>
            <w:shd w:val="clear" w:color="auto" w:fill="auto"/>
            <w:hideMark/>
          </w:tcPr>
          <w:p w14:paraId="43D42C78"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26.000.</w:t>
            </w:r>
            <w:r w:rsidRPr="00D76589">
              <w:rPr>
                <w:rFonts w:ascii="Arial" w:eastAsia="Times New Roman" w:hAnsi="Arial" w:cs="Arial"/>
                <w:color w:val="000000"/>
                <w:sz w:val="16"/>
                <w:szCs w:val="16"/>
              </w:rPr>
              <w:t>000</w:t>
            </w:r>
          </w:p>
        </w:tc>
        <w:tc>
          <w:tcPr>
            <w:tcW w:w="1914" w:type="dxa"/>
            <w:tcBorders>
              <w:top w:val="nil"/>
              <w:left w:val="nil"/>
              <w:bottom w:val="single" w:sz="4" w:space="0" w:color="auto"/>
              <w:right w:val="double" w:sz="6" w:space="0" w:color="auto"/>
            </w:tcBorders>
            <w:shd w:val="clear" w:color="auto" w:fill="auto"/>
            <w:noWrap/>
            <w:hideMark/>
          </w:tcPr>
          <w:p w14:paraId="3DBAE118"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1011BBF0" w14:textId="77777777" w:rsidTr="00C415A1">
        <w:trPr>
          <w:trHeight w:val="735"/>
        </w:trPr>
        <w:tc>
          <w:tcPr>
            <w:tcW w:w="248" w:type="dxa"/>
            <w:tcBorders>
              <w:top w:val="nil"/>
              <w:left w:val="nil"/>
              <w:bottom w:val="single" w:sz="4" w:space="0" w:color="auto"/>
              <w:right w:val="single" w:sz="4" w:space="0" w:color="auto"/>
            </w:tcBorders>
            <w:shd w:val="clear" w:color="auto" w:fill="auto"/>
            <w:hideMark/>
          </w:tcPr>
          <w:p w14:paraId="43AB9D7C"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nil"/>
              <w:bottom w:val="single" w:sz="4" w:space="0" w:color="000000"/>
              <w:right w:val="single" w:sz="4" w:space="0" w:color="000000"/>
            </w:tcBorders>
            <w:shd w:val="clear" w:color="auto" w:fill="auto"/>
            <w:hideMark/>
          </w:tcPr>
          <w:p w14:paraId="29C57EEE"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Barang Cetakan dan Penggandaan</w:t>
            </w:r>
          </w:p>
        </w:tc>
        <w:tc>
          <w:tcPr>
            <w:tcW w:w="3119" w:type="dxa"/>
            <w:tcBorders>
              <w:top w:val="nil"/>
              <w:left w:val="nil"/>
              <w:bottom w:val="single" w:sz="4" w:space="0" w:color="000000"/>
              <w:right w:val="single" w:sz="4" w:space="0" w:color="000000"/>
            </w:tcBorders>
            <w:shd w:val="clear" w:color="auto" w:fill="auto"/>
            <w:hideMark/>
          </w:tcPr>
          <w:p w14:paraId="18A344FC"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paket Barang cetakan dan</w:t>
            </w:r>
            <w:r w:rsidRPr="00D76589">
              <w:rPr>
                <w:rFonts w:ascii="Arial" w:eastAsia="Times New Roman" w:hAnsi="Arial" w:cs="Arial"/>
                <w:color w:val="000000"/>
                <w:sz w:val="16"/>
                <w:szCs w:val="16"/>
              </w:rPr>
              <w:t xml:space="preserve"> </w:t>
            </w:r>
            <w:r>
              <w:rPr>
                <w:rFonts w:ascii="Arial" w:eastAsia="Times New Roman" w:hAnsi="Arial" w:cs="Arial"/>
                <w:color w:val="000000"/>
                <w:sz w:val="16"/>
                <w:szCs w:val="16"/>
              </w:rPr>
              <w:t>penggandaan yang disediakan</w:t>
            </w:r>
          </w:p>
        </w:tc>
        <w:tc>
          <w:tcPr>
            <w:tcW w:w="2268" w:type="dxa"/>
            <w:tcBorders>
              <w:top w:val="nil"/>
              <w:left w:val="nil"/>
              <w:bottom w:val="single" w:sz="4" w:space="0" w:color="auto"/>
              <w:right w:val="single" w:sz="4" w:space="0" w:color="auto"/>
            </w:tcBorders>
            <w:shd w:val="clear" w:color="auto" w:fill="auto"/>
            <w:hideMark/>
          </w:tcPr>
          <w:p w14:paraId="4A9A26D4"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6D05E19"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 paket</w:t>
            </w:r>
          </w:p>
        </w:tc>
        <w:tc>
          <w:tcPr>
            <w:tcW w:w="1488" w:type="dxa"/>
            <w:tcBorders>
              <w:top w:val="nil"/>
              <w:left w:val="nil"/>
              <w:bottom w:val="single" w:sz="4" w:space="0" w:color="000000"/>
              <w:right w:val="single" w:sz="4" w:space="0" w:color="000000"/>
            </w:tcBorders>
            <w:shd w:val="clear" w:color="auto" w:fill="auto"/>
            <w:hideMark/>
          </w:tcPr>
          <w:p w14:paraId="52B698B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7.653.200</w:t>
            </w:r>
          </w:p>
        </w:tc>
        <w:tc>
          <w:tcPr>
            <w:tcW w:w="1914" w:type="dxa"/>
            <w:tcBorders>
              <w:top w:val="nil"/>
              <w:left w:val="nil"/>
              <w:bottom w:val="single" w:sz="4" w:space="0" w:color="auto"/>
              <w:right w:val="double" w:sz="6" w:space="0" w:color="auto"/>
            </w:tcBorders>
            <w:shd w:val="clear" w:color="auto" w:fill="auto"/>
            <w:noWrap/>
            <w:hideMark/>
          </w:tcPr>
          <w:p w14:paraId="420D375D"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032FB305" w14:textId="77777777" w:rsidTr="00C415A1">
        <w:trPr>
          <w:trHeight w:val="283"/>
        </w:trPr>
        <w:tc>
          <w:tcPr>
            <w:tcW w:w="248" w:type="dxa"/>
            <w:tcBorders>
              <w:top w:val="nil"/>
              <w:left w:val="nil"/>
              <w:bottom w:val="single" w:sz="4" w:space="0" w:color="auto"/>
              <w:right w:val="single" w:sz="4" w:space="0" w:color="auto"/>
            </w:tcBorders>
            <w:shd w:val="clear" w:color="auto" w:fill="auto"/>
            <w:hideMark/>
          </w:tcPr>
          <w:p w14:paraId="5ED1AFA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nil"/>
              <w:bottom w:val="single" w:sz="4" w:space="0" w:color="000000"/>
              <w:right w:val="single" w:sz="4" w:space="0" w:color="000000"/>
            </w:tcBorders>
            <w:shd w:val="clear" w:color="auto" w:fill="auto"/>
            <w:hideMark/>
          </w:tcPr>
          <w:p w14:paraId="2D4C7BC0"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Komponen Instalasi Listrik/</w:t>
            </w:r>
          </w:p>
          <w:p w14:paraId="6A3445AC"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Penerangan Bangunan Kantor</w:t>
            </w:r>
          </w:p>
        </w:tc>
        <w:tc>
          <w:tcPr>
            <w:tcW w:w="3119" w:type="dxa"/>
            <w:tcBorders>
              <w:top w:val="nil"/>
              <w:left w:val="nil"/>
              <w:bottom w:val="single" w:sz="4" w:space="0" w:color="000000"/>
              <w:right w:val="single" w:sz="4" w:space="0" w:color="000000"/>
            </w:tcBorders>
            <w:shd w:val="clear" w:color="auto" w:fill="auto"/>
            <w:hideMark/>
          </w:tcPr>
          <w:p w14:paraId="7261B7EA"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paket </w:t>
            </w:r>
            <w:r w:rsidRPr="00D76589">
              <w:rPr>
                <w:rFonts w:ascii="Arial" w:eastAsia="Times New Roman" w:hAnsi="Arial" w:cs="Arial"/>
                <w:color w:val="000000"/>
                <w:sz w:val="16"/>
                <w:szCs w:val="16"/>
              </w:rPr>
              <w:t>komponen instalasi listrik/penerangan bangunan</w:t>
            </w:r>
            <w:r>
              <w:rPr>
                <w:rFonts w:ascii="Arial" w:eastAsia="Times New Roman" w:hAnsi="Arial" w:cs="Arial"/>
                <w:color w:val="000000"/>
                <w:sz w:val="16"/>
                <w:szCs w:val="16"/>
              </w:rPr>
              <w:t xml:space="preserve"> kantor yang di sediakan</w:t>
            </w:r>
          </w:p>
        </w:tc>
        <w:tc>
          <w:tcPr>
            <w:tcW w:w="2268" w:type="dxa"/>
            <w:tcBorders>
              <w:top w:val="nil"/>
              <w:left w:val="nil"/>
              <w:bottom w:val="single" w:sz="4" w:space="0" w:color="auto"/>
              <w:right w:val="single" w:sz="4" w:space="0" w:color="auto"/>
            </w:tcBorders>
            <w:shd w:val="clear" w:color="auto" w:fill="auto"/>
            <w:hideMark/>
          </w:tcPr>
          <w:p w14:paraId="29D98372"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8947493"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11 paket</w:t>
            </w:r>
          </w:p>
        </w:tc>
        <w:tc>
          <w:tcPr>
            <w:tcW w:w="1488" w:type="dxa"/>
            <w:tcBorders>
              <w:top w:val="nil"/>
              <w:left w:val="nil"/>
              <w:bottom w:val="single" w:sz="4" w:space="0" w:color="000000"/>
              <w:right w:val="single" w:sz="4" w:space="0" w:color="000000"/>
            </w:tcBorders>
            <w:shd w:val="clear" w:color="auto" w:fill="auto"/>
            <w:hideMark/>
          </w:tcPr>
          <w:p w14:paraId="1248DBC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2.678.0</w:t>
            </w:r>
            <w:r w:rsidRPr="00D76589">
              <w:rPr>
                <w:rFonts w:ascii="Arial" w:eastAsia="Times New Roman" w:hAnsi="Arial" w:cs="Arial"/>
                <w:color w:val="000000"/>
                <w:sz w:val="16"/>
                <w:szCs w:val="16"/>
              </w:rPr>
              <w:t>00</w:t>
            </w:r>
          </w:p>
        </w:tc>
        <w:tc>
          <w:tcPr>
            <w:tcW w:w="1914" w:type="dxa"/>
            <w:tcBorders>
              <w:top w:val="nil"/>
              <w:left w:val="nil"/>
              <w:bottom w:val="single" w:sz="4" w:space="0" w:color="auto"/>
              <w:right w:val="double" w:sz="6" w:space="0" w:color="auto"/>
            </w:tcBorders>
            <w:shd w:val="clear" w:color="auto" w:fill="auto"/>
            <w:noWrap/>
            <w:hideMark/>
          </w:tcPr>
          <w:p w14:paraId="102554B7"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060760E1" w14:textId="77777777" w:rsidTr="00C415A1">
        <w:trPr>
          <w:trHeight w:val="660"/>
        </w:trPr>
        <w:tc>
          <w:tcPr>
            <w:tcW w:w="248" w:type="dxa"/>
            <w:tcBorders>
              <w:top w:val="nil"/>
              <w:left w:val="nil"/>
              <w:bottom w:val="single" w:sz="4" w:space="0" w:color="auto"/>
              <w:right w:val="single" w:sz="4" w:space="0" w:color="auto"/>
            </w:tcBorders>
            <w:shd w:val="clear" w:color="auto" w:fill="auto"/>
            <w:noWrap/>
            <w:hideMark/>
          </w:tcPr>
          <w:p w14:paraId="4017432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nil"/>
              <w:bottom w:val="single" w:sz="4" w:space="0" w:color="000000"/>
              <w:right w:val="single" w:sz="4" w:space="0" w:color="000000"/>
            </w:tcBorders>
            <w:shd w:val="clear" w:color="auto" w:fill="auto"/>
            <w:hideMark/>
          </w:tcPr>
          <w:p w14:paraId="5777D648"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Penyelenggaraan Rapat Koordinasi dan Konsultasi SKPD</w:t>
            </w:r>
          </w:p>
        </w:tc>
        <w:tc>
          <w:tcPr>
            <w:tcW w:w="3119" w:type="dxa"/>
            <w:tcBorders>
              <w:top w:val="nil"/>
              <w:left w:val="nil"/>
              <w:bottom w:val="single" w:sz="4" w:space="0" w:color="000000"/>
              <w:right w:val="single" w:sz="4" w:space="0" w:color="000000"/>
            </w:tcBorders>
            <w:shd w:val="clear" w:color="auto" w:fill="auto"/>
            <w:hideMark/>
          </w:tcPr>
          <w:p w14:paraId="2B645AF4"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laporan penyelenggaraan rapat koordinasi dan konsultasi SKPD</w:t>
            </w:r>
          </w:p>
        </w:tc>
        <w:tc>
          <w:tcPr>
            <w:tcW w:w="2268" w:type="dxa"/>
            <w:tcBorders>
              <w:top w:val="nil"/>
              <w:left w:val="nil"/>
              <w:bottom w:val="single" w:sz="4" w:space="0" w:color="auto"/>
              <w:right w:val="single" w:sz="4" w:space="0" w:color="auto"/>
            </w:tcBorders>
            <w:shd w:val="clear" w:color="auto" w:fill="auto"/>
            <w:hideMark/>
          </w:tcPr>
          <w:p w14:paraId="44021177"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E64DF5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240 laporan</w:t>
            </w:r>
          </w:p>
        </w:tc>
        <w:tc>
          <w:tcPr>
            <w:tcW w:w="1488" w:type="dxa"/>
            <w:tcBorders>
              <w:top w:val="nil"/>
              <w:left w:val="nil"/>
              <w:bottom w:val="single" w:sz="4" w:space="0" w:color="000000"/>
              <w:right w:val="single" w:sz="4" w:space="0" w:color="000000"/>
            </w:tcBorders>
            <w:shd w:val="clear" w:color="auto" w:fill="auto"/>
            <w:hideMark/>
          </w:tcPr>
          <w:p w14:paraId="1ED9EA86"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528.168.400</w:t>
            </w:r>
          </w:p>
        </w:tc>
        <w:tc>
          <w:tcPr>
            <w:tcW w:w="1914" w:type="dxa"/>
            <w:tcBorders>
              <w:top w:val="nil"/>
              <w:left w:val="nil"/>
              <w:bottom w:val="single" w:sz="4" w:space="0" w:color="auto"/>
              <w:right w:val="double" w:sz="6" w:space="0" w:color="auto"/>
            </w:tcBorders>
            <w:shd w:val="clear" w:color="auto" w:fill="auto"/>
            <w:noWrap/>
            <w:hideMark/>
          </w:tcPr>
          <w:p w14:paraId="2906D433"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B0F43A8" w14:textId="77777777" w:rsidTr="00C415A1">
        <w:trPr>
          <w:trHeight w:val="690"/>
        </w:trPr>
        <w:tc>
          <w:tcPr>
            <w:tcW w:w="248" w:type="dxa"/>
            <w:tcBorders>
              <w:top w:val="nil"/>
              <w:left w:val="nil"/>
              <w:bottom w:val="single" w:sz="4" w:space="0" w:color="auto"/>
              <w:right w:val="single" w:sz="4" w:space="0" w:color="auto"/>
            </w:tcBorders>
            <w:shd w:val="clear" w:color="auto" w:fill="auto"/>
            <w:noWrap/>
            <w:hideMark/>
          </w:tcPr>
          <w:p w14:paraId="393BD1EA"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nil"/>
              <w:bottom w:val="single" w:sz="4" w:space="0" w:color="000000"/>
              <w:right w:val="single" w:sz="4" w:space="0" w:color="000000"/>
            </w:tcBorders>
            <w:shd w:val="clear" w:color="auto" w:fill="auto"/>
            <w:hideMark/>
          </w:tcPr>
          <w:p w14:paraId="46F0C411"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Bahan Logistik Kantor</w:t>
            </w:r>
          </w:p>
        </w:tc>
        <w:tc>
          <w:tcPr>
            <w:tcW w:w="3119" w:type="dxa"/>
            <w:tcBorders>
              <w:top w:val="nil"/>
              <w:left w:val="nil"/>
              <w:bottom w:val="single" w:sz="4" w:space="0" w:color="000000"/>
              <w:right w:val="single" w:sz="4" w:space="0" w:color="000000"/>
            </w:tcBorders>
            <w:shd w:val="clear" w:color="auto" w:fill="auto"/>
            <w:hideMark/>
          </w:tcPr>
          <w:p w14:paraId="1D9E93A6"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paket  </w:t>
            </w:r>
            <w:r w:rsidRPr="00D76589">
              <w:rPr>
                <w:rFonts w:ascii="Arial" w:eastAsia="Times New Roman" w:hAnsi="Arial" w:cs="Arial"/>
                <w:color w:val="000000"/>
                <w:sz w:val="16"/>
                <w:szCs w:val="16"/>
              </w:rPr>
              <w:t>bahan logisti</w:t>
            </w:r>
            <w:r>
              <w:rPr>
                <w:rFonts w:ascii="Arial" w:eastAsia="Times New Roman" w:hAnsi="Arial" w:cs="Arial"/>
                <w:color w:val="000000"/>
                <w:sz w:val="16"/>
                <w:szCs w:val="16"/>
              </w:rPr>
              <w:t>k kantor yang disediakan</w:t>
            </w:r>
          </w:p>
        </w:tc>
        <w:tc>
          <w:tcPr>
            <w:tcW w:w="2268" w:type="dxa"/>
            <w:tcBorders>
              <w:top w:val="nil"/>
              <w:left w:val="nil"/>
              <w:bottom w:val="single" w:sz="4" w:space="0" w:color="auto"/>
              <w:right w:val="single" w:sz="4" w:space="0" w:color="auto"/>
            </w:tcBorders>
            <w:shd w:val="clear" w:color="auto" w:fill="auto"/>
            <w:hideMark/>
          </w:tcPr>
          <w:p w14:paraId="6793081E"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0EAB455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20 paket</w:t>
            </w:r>
          </w:p>
        </w:tc>
        <w:tc>
          <w:tcPr>
            <w:tcW w:w="1488" w:type="dxa"/>
            <w:tcBorders>
              <w:top w:val="nil"/>
              <w:left w:val="nil"/>
              <w:bottom w:val="single" w:sz="4" w:space="0" w:color="000000"/>
              <w:right w:val="single" w:sz="4" w:space="0" w:color="000000"/>
            </w:tcBorders>
            <w:shd w:val="clear" w:color="auto" w:fill="auto"/>
            <w:hideMark/>
          </w:tcPr>
          <w:p w14:paraId="5B8EBC71"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4.523.520</w:t>
            </w:r>
          </w:p>
        </w:tc>
        <w:tc>
          <w:tcPr>
            <w:tcW w:w="1914" w:type="dxa"/>
            <w:tcBorders>
              <w:top w:val="nil"/>
              <w:left w:val="nil"/>
              <w:bottom w:val="single" w:sz="4" w:space="0" w:color="auto"/>
              <w:right w:val="double" w:sz="6" w:space="0" w:color="auto"/>
            </w:tcBorders>
            <w:shd w:val="clear" w:color="auto" w:fill="auto"/>
            <w:noWrap/>
            <w:hideMark/>
          </w:tcPr>
          <w:p w14:paraId="0DE0259A"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AD8FFD1" w14:textId="77777777" w:rsidTr="00C415A1">
        <w:trPr>
          <w:trHeight w:val="690"/>
        </w:trPr>
        <w:tc>
          <w:tcPr>
            <w:tcW w:w="248" w:type="dxa"/>
            <w:tcBorders>
              <w:top w:val="nil"/>
              <w:left w:val="nil"/>
              <w:bottom w:val="single" w:sz="4" w:space="0" w:color="auto"/>
              <w:right w:val="single" w:sz="4" w:space="0" w:color="auto"/>
            </w:tcBorders>
            <w:shd w:val="clear" w:color="auto" w:fill="auto"/>
            <w:noWrap/>
            <w:hideMark/>
          </w:tcPr>
          <w:p w14:paraId="7C018889"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3512" w:type="dxa"/>
            <w:tcBorders>
              <w:top w:val="nil"/>
              <w:left w:val="nil"/>
              <w:bottom w:val="single" w:sz="4" w:space="0" w:color="000000"/>
              <w:right w:val="single" w:sz="4" w:space="0" w:color="000000"/>
            </w:tcBorders>
            <w:shd w:val="clear" w:color="auto" w:fill="auto"/>
            <w:hideMark/>
          </w:tcPr>
          <w:p w14:paraId="61DFF6F0"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Fasilitasi Kunjungan Tamu</w:t>
            </w:r>
          </w:p>
        </w:tc>
        <w:tc>
          <w:tcPr>
            <w:tcW w:w="3119" w:type="dxa"/>
            <w:tcBorders>
              <w:top w:val="nil"/>
              <w:left w:val="nil"/>
              <w:bottom w:val="single" w:sz="4" w:space="0" w:color="000000"/>
              <w:right w:val="single" w:sz="4" w:space="0" w:color="000000"/>
            </w:tcBorders>
            <w:shd w:val="clear" w:color="auto" w:fill="auto"/>
            <w:hideMark/>
          </w:tcPr>
          <w:p w14:paraId="68114919"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fasilitasi kunjungan Tamu</w:t>
            </w:r>
          </w:p>
        </w:tc>
        <w:tc>
          <w:tcPr>
            <w:tcW w:w="2268" w:type="dxa"/>
            <w:tcBorders>
              <w:top w:val="nil"/>
              <w:left w:val="nil"/>
              <w:bottom w:val="single" w:sz="4" w:space="0" w:color="auto"/>
              <w:right w:val="single" w:sz="4" w:space="0" w:color="auto"/>
            </w:tcBorders>
            <w:shd w:val="clear" w:color="auto" w:fill="auto"/>
            <w:hideMark/>
          </w:tcPr>
          <w:p w14:paraId="7A2E4435"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5BFB9652"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laporan</w:t>
            </w:r>
          </w:p>
        </w:tc>
        <w:tc>
          <w:tcPr>
            <w:tcW w:w="1488" w:type="dxa"/>
            <w:tcBorders>
              <w:top w:val="nil"/>
              <w:left w:val="nil"/>
              <w:bottom w:val="single" w:sz="4" w:space="0" w:color="000000"/>
              <w:right w:val="single" w:sz="4" w:space="0" w:color="000000"/>
            </w:tcBorders>
            <w:shd w:val="clear" w:color="auto" w:fill="auto"/>
            <w:hideMark/>
          </w:tcPr>
          <w:p w14:paraId="5DC2A55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8.200.000</w:t>
            </w:r>
          </w:p>
        </w:tc>
        <w:tc>
          <w:tcPr>
            <w:tcW w:w="1914" w:type="dxa"/>
            <w:tcBorders>
              <w:top w:val="nil"/>
              <w:left w:val="nil"/>
              <w:bottom w:val="single" w:sz="4" w:space="0" w:color="auto"/>
              <w:right w:val="double" w:sz="6" w:space="0" w:color="auto"/>
            </w:tcBorders>
            <w:shd w:val="clear" w:color="auto" w:fill="auto"/>
            <w:noWrap/>
            <w:hideMark/>
          </w:tcPr>
          <w:p w14:paraId="0F4F28B2"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879DD99" w14:textId="77777777" w:rsidTr="00C415A1">
        <w:trPr>
          <w:trHeight w:val="960"/>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09CAB7C4"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Pengadaan Barang Milik Daerah Penunjang Urusan Pemerintah Daerah</w:t>
            </w:r>
          </w:p>
        </w:tc>
        <w:tc>
          <w:tcPr>
            <w:tcW w:w="3119" w:type="dxa"/>
            <w:tcBorders>
              <w:top w:val="nil"/>
              <w:left w:val="nil"/>
              <w:bottom w:val="single" w:sz="4" w:space="0" w:color="000000"/>
              <w:right w:val="single" w:sz="4" w:space="0" w:color="000000"/>
            </w:tcBorders>
            <w:shd w:val="clear" w:color="auto" w:fill="auto"/>
            <w:hideMark/>
          </w:tcPr>
          <w:p w14:paraId="40F89BB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BMD-PD penunjang yang terpenuhi ('%)</w:t>
            </w:r>
          </w:p>
        </w:tc>
        <w:tc>
          <w:tcPr>
            <w:tcW w:w="2268" w:type="dxa"/>
            <w:tcBorders>
              <w:top w:val="nil"/>
              <w:left w:val="nil"/>
              <w:bottom w:val="single" w:sz="4" w:space="0" w:color="auto"/>
              <w:right w:val="single" w:sz="4" w:space="0" w:color="auto"/>
            </w:tcBorders>
            <w:shd w:val="clear" w:color="auto" w:fill="auto"/>
            <w:hideMark/>
          </w:tcPr>
          <w:p w14:paraId="1C79A5B4"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984" w:type="dxa"/>
            <w:tcBorders>
              <w:top w:val="nil"/>
              <w:left w:val="nil"/>
              <w:bottom w:val="single" w:sz="4" w:space="0" w:color="000000"/>
              <w:right w:val="single" w:sz="4" w:space="0" w:color="000000"/>
            </w:tcBorders>
            <w:shd w:val="clear" w:color="auto" w:fill="auto"/>
            <w:hideMark/>
          </w:tcPr>
          <w:p w14:paraId="01D69A0D"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tcBorders>
              <w:top w:val="nil"/>
              <w:left w:val="nil"/>
              <w:bottom w:val="single" w:sz="4" w:space="0" w:color="000000"/>
              <w:right w:val="single" w:sz="4" w:space="0" w:color="000000"/>
            </w:tcBorders>
            <w:shd w:val="clear" w:color="auto" w:fill="auto"/>
            <w:hideMark/>
          </w:tcPr>
          <w:p w14:paraId="20E085EB"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122.500.000</w:t>
            </w:r>
          </w:p>
        </w:tc>
        <w:tc>
          <w:tcPr>
            <w:tcW w:w="1914" w:type="dxa"/>
            <w:tcBorders>
              <w:top w:val="nil"/>
              <w:left w:val="nil"/>
              <w:bottom w:val="single" w:sz="4" w:space="0" w:color="auto"/>
              <w:right w:val="double" w:sz="6" w:space="0" w:color="auto"/>
            </w:tcBorders>
            <w:shd w:val="clear" w:color="auto" w:fill="auto"/>
            <w:noWrap/>
            <w:hideMark/>
          </w:tcPr>
          <w:p w14:paraId="607E4DC1"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3C844266" w14:textId="77777777" w:rsidTr="00C415A1">
        <w:trPr>
          <w:trHeight w:val="960"/>
        </w:trPr>
        <w:tc>
          <w:tcPr>
            <w:tcW w:w="248" w:type="dxa"/>
            <w:tcBorders>
              <w:top w:val="nil"/>
              <w:left w:val="nil"/>
              <w:bottom w:val="single" w:sz="4" w:space="0" w:color="auto"/>
              <w:right w:val="nil"/>
            </w:tcBorders>
            <w:shd w:val="clear" w:color="auto" w:fill="auto"/>
            <w:hideMark/>
          </w:tcPr>
          <w:p w14:paraId="36F8DF3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04972043"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Pengadaan Peralatan dan Mesin Lainnya</w:t>
            </w:r>
          </w:p>
        </w:tc>
        <w:tc>
          <w:tcPr>
            <w:tcW w:w="3119" w:type="dxa"/>
            <w:tcBorders>
              <w:top w:val="nil"/>
              <w:left w:val="nil"/>
              <w:bottom w:val="single" w:sz="4" w:space="0" w:color="000000"/>
              <w:right w:val="single" w:sz="4" w:space="0" w:color="000000"/>
            </w:tcBorders>
            <w:shd w:val="clear" w:color="auto" w:fill="auto"/>
            <w:hideMark/>
          </w:tcPr>
          <w:p w14:paraId="34BD6C6D"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peralatan dan</w:t>
            </w:r>
            <w:r>
              <w:rPr>
                <w:rFonts w:ascii="Arial" w:eastAsia="Times New Roman" w:hAnsi="Arial" w:cs="Arial"/>
                <w:color w:val="000000"/>
                <w:sz w:val="16"/>
                <w:szCs w:val="16"/>
              </w:rPr>
              <w:t xml:space="preserve"> mesin lainnya yang disediakan</w:t>
            </w:r>
          </w:p>
        </w:tc>
        <w:tc>
          <w:tcPr>
            <w:tcW w:w="2268" w:type="dxa"/>
            <w:tcBorders>
              <w:top w:val="nil"/>
              <w:left w:val="nil"/>
              <w:bottom w:val="single" w:sz="4" w:space="0" w:color="auto"/>
              <w:right w:val="single" w:sz="4" w:space="0" w:color="auto"/>
            </w:tcBorders>
            <w:shd w:val="clear" w:color="auto" w:fill="auto"/>
            <w:hideMark/>
          </w:tcPr>
          <w:p w14:paraId="61F5736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20582BA7"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w:t>
            </w:r>
            <w:r w:rsidRPr="00D76589">
              <w:rPr>
                <w:rFonts w:ascii="Arial" w:eastAsia="Times New Roman" w:hAnsi="Arial" w:cs="Arial"/>
                <w:color w:val="000000"/>
                <w:sz w:val="16"/>
                <w:szCs w:val="16"/>
              </w:rPr>
              <w:t xml:space="preserve"> unit</w:t>
            </w:r>
          </w:p>
        </w:tc>
        <w:tc>
          <w:tcPr>
            <w:tcW w:w="1488" w:type="dxa"/>
            <w:tcBorders>
              <w:top w:val="nil"/>
              <w:left w:val="nil"/>
              <w:bottom w:val="single" w:sz="4" w:space="0" w:color="000000"/>
              <w:right w:val="single" w:sz="4" w:space="0" w:color="000000"/>
            </w:tcBorders>
            <w:shd w:val="clear" w:color="auto" w:fill="auto"/>
            <w:hideMark/>
          </w:tcPr>
          <w:p w14:paraId="718F7038"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62.500.000</w:t>
            </w:r>
          </w:p>
        </w:tc>
        <w:tc>
          <w:tcPr>
            <w:tcW w:w="1914" w:type="dxa"/>
            <w:tcBorders>
              <w:top w:val="nil"/>
              <w:left w:val="nil"/>
              <w:bottom w:val="single" w:sz="4" w:space="0" w:color="auto"/>
              <w:right w:val="double" w:sz="6" w:space="0" w:color="auto"/>
            </w:tcBorders>
            <w:shd w:val="clear" w:color="auto" w:fill="auto"/>
            <w:noWrap/>
            <w:hideMark/>
          </w:tcPr>
          <w:p w14:paraId="26D10A48"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131B78E" w14:textId="77777777" w:rsidTr="00C415A1">
        <w:trPr>
          <w:trHeight w:val="960"/>
        </w:trPr>
        <w:tc>
          <w:tcPr>
            <w:tcW w:w="248" w:type="dxa"/>
            <w:tcBorders>
              <w:top w:val="nil"/>
              <w:left w:val="nil"/>
              <w:bottom w:val="single" w:sz="4" w:space="0" w:color="auto"/>
              <w:right w:val="nil"/>
            </w:tcBorders>
            <w:shd w:val="clear" w:color="auto" w:fill="auto"/>
          </w:tcPr>
          <w:p w14:paraId="3D85DB80"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tcPr>
          <w:p w14:paraId="5342935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Pengadaan kendaraan dinas perorangan dinas atau kendaraan dinas jabatan</w:t>
            </w:r>
          </w:p>
        </w:tc>
        <w:tc>
          <w:tcPr>
            <w:tcW w:w="3119" w:type="dxa"/>
            <w:tcBorders>
              <w:top w:val="nil"/>
              <w:left w:val="nil"/>
              <w:bottom w:val="single" w:sz="4" w:space="0" w:color="000000"/>
              <w:right w:val="single" w:sz="4" w:space="0" w:color="000000"/>
            </w:tcBorders>
            <w:shd w:val="clear" w:color="auto" w:fill="auto"/>
          </w:tcPr>
          <w:p w14:paraId="3C1C5D22"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unit kendaraan perorangan dinas atau dinas jabatan yang disediakan</w:t>
            </w:r>
          </w:p>
        </w:tc>
        <w:tc>
          <w:tcPr>
            <w:tcW w:w="2268" w:type="dxa"/>
            <w:tcBorders>
              <w:top w:val="nil"/>
              <w:left w:val="nil"/>
              <w:bottom w:val="single" w:sz="4" w:space="0" w:color="auto"/>
              <w:right w:val="single" w:sz="4" w:space="0" w:color="auto"/>
            </w:tcBorders>
            <w:shd w:val="clear" w:color="auto" w:fill="auto"/>
          </w:tcPr>
          <w:p w14:paraId="272DAEF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auto"/>
          </w:tcPr>
          <w:p w14:paraId="1E9E8D8E" w14:textId="77777777" w:rsidR="00C415A1"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unit</w:t>
            </w:r>
          </w:p>
        </w:tc>
        <w:tc>
          <w:tcPr>
            <w:tcW w:w="1488" w:type="dxa"/>
            <w:tcBorders>
              <w:top w:val="nil"/>
              <w:left w:val="nil"/>
              <w:bottom w:val="single" w:sz="4" w:space="0" w:color="000000"/>
              <w:right w:val="single" w:sz="4" w:space="0" w:color="000000"/>
            </w:tcBorders>
            <w:shd w:val="clear" w:color="auto" w:fill="auto"/>
          </w:tcPr>
          <w:p w14:paraId="43A9472B" w14:textId="77777777" w:rsidR="00C415A1"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30.000.000</w:t>
            </w:r>
          </w:p>
        </w:tc>
        <w:tc>
          <w:tcPr>
            <w:tcW w:w="1914" w:type="dxa"/>
            <w:tcBorders>
              <w:top w:val="nil"/>
              <w:left w:val="nil"/>
              <w:bottom w:val="single" w:sz="4" w:space="0" w:color="auto"/>
              <w:right w:val="double" w:sz="6" w:space="0" w:color="auto"/>
            </w:tcBorders>
            <w:shd w:val="clear" w:color="auto" w:fill="auto"/>
            <w:noWrap/>
          </w:tcPr>
          <w:p w14:paraId="501C1A81"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2495E46" w14:textId="77777777" w:rsidTr="00C415A1">
        <w:trPr>
          <w:trHeight w:val="960"/>
        </w:trPr>
        <w:tc>
          <w:tcPr>
            <w:tcW w:w="248" w:type="dxa"/>
            <w:tcBorders>
              <w:top w:val="nil"/>
              <w:left w:val="nil"/>
              <w:bottom w:val="single" w:sz="4" w:space="0" w:color="auto"/>
              <w:right w:val="nil"/>
            </w:tcBorders>
            <w:shd w:val="clear" w:color="auto" w:fill="auto"/>
            <w:hideMark/>
          </w:tcPr>
          <w:p w14:paraId="1F203DB5"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32EC1D59"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Pengadaan Sarana dan Prasarana Gedung Kantor atau Bangunan Lainnya</w:t>
            </w:r>
          </w:p>
        </w:tc>
        <w:tc>
          <w:tcPr>
            <w:tcW w:w="3119" w:type="dxa"/>
            <w:tcBorders>
              <w:top w:val="nil"/>
              <w:left w:val="nil"/>
              <w:bottom w:val="single" w:sz="4" w:space="0" w:color="000000"/>
              <w:right w:val="single" w:sz="4" w:space="0" w:color="000000"/>
            </w:tcBorders>
            <w:shd w:val="clear" w:color="auto" w:fill="auto"/>
            <w:hideMark/>
          </w:tcPr>
          <w:p w14:paraId="272EBBF2"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sarana dan prasarana gedung kantor atau bangu</w:t>
            </w:r>
            <w:r>
              <w:rPr>
                <w:rFonts w:ascii="Arial" w:eastAsia="Times New Roman" w:hAnsi="Arial" w:cs="Arial"/>
                <w:color w:val="000000"/>
                <w:sz w:val="16"/>
                <w:szCs w:val="16"/>
              </w:rPr>
              <w:t>nan lainnya yang disediakan</w:t>
            </w:r>
          </w:p>
        </w:tc>
        <w:tc>
          <w:tcPr>
            <w:tcW w:w="2268" w:type="dxa"/>
            <w:tcBorders>
              <w:top w:val="nil"/>
              <w:left w:val="nil"/>
              <w:bottom w:val="single" w:sz="4" w:space="0" w:color="auto"/>
              <w:right w:val="single" w:sz="4" w:space="0" w:color="auto"/>
            </w:tcBorders>
            <w:shd w:val="clear" w:color="auto" w:fill="auto"/>
            <w:hideMark/>
          </w:tcPr>
          <w:p w14:paraId="46ECF9D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0C3ABA61"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w:t>
            </w:r>
            <w:r w:rsidRPr="00D76589">
              <w:rPr>
                <w:rFonts w:ascii="Arial" w:eastAsia="Times New Roman" w:hAnsi="Arial" w:cs="Arial"/>
                <w:color w:val="000000"/>
                <w:sz w:val="16"/>
                <w:szCs w:val="16"/>
              </w:rPr>
              <w:t xml:space="preserve"> unit</w:t>
            </w:r>
          </w:p>
        </w:tc>
        <w:tc>
          <w:tcPr>
            <w:tcW w:w="1488" w:type="dxa"/>
            <w:tcBorders>
              <w:top w:val="nil"/>
              <w:left w:val="nil"/>
              <w:bottom w:val="single" w:sz="4" w:space="0" w:color="000000"/>
              <w:right w:val="single" w:sz="4" w:space="0" w:color="000000"/>
            </w:tcBorders>
            <w:shd w:val="clear" w:color="auto" w:fill="auto"/>
            <w:hideMark/>
          </w:tcPr>
          <w:p w14:paraId="440CD0F6"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18.000.000</w:t>
            </w:r>
          </w:p>
        </w:tc>
        <w:tc>
          <w:tcPr>
            <w:tcW w:w="1914" w:type="dxa"/>
            <w:tcBorders>
              <w:top w:val="nil"/>
              <w:left w:val="nil"/>
              <w:bottom w:val="single" w:sz="4" w:space="0" w:color="auto"/>
              <w:right w:val="double" w:sz="6" w:space="0" w:color="auto"/>
            </w:tcBorders>
            <w:shd w:val="clear" w:color="auto" w:fill="auto"/>
            <w:noWrap/>
            <w:hideMark/>
          </w:tcPr>
          <w:p w14:paraId="3AB95046"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B1F58D0" w14:textId="77777777" w:rsidTr="00C415A1">
        <w:trPr>
          <w:trHeight w:val="525"/>
        </w:trPr>
        <w:tc>
          <w:tcPr>
            <w:tcW w:w="248" w:type="dxa"/>
            <w:tcBorders>
              <w:top w:val="nil"/>
              <w:left w:val="nil"/>
              <w:bottom w:val="single" w:sz="4" w:space="0" w:color="auto"/>
              <w:right w:val="nil"/>
            </w:tcBorders>
            <w:shd w:val="clear" w:color="auto" w:fill="auto"/>
            <w:hideMark/>
          </w:tcPr>
          <w:p w14:paraId="1733662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29E1C00E"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Pengadaan Mebel</w:t>
            </w:r>
          </w:p>
        </w:tc>
        <w:tc>
          <w:tcPr>
            <w:tcW w:w="3119" w:type="dxa"/>
            <w:tcBorders>
              <w:top w:val="nil"/>
              <w:left w:val="nil"/>
              <w:bottom w:val="single" w:sz="4" w:space="0" w:color="000000"/>
              <w:right w:val="single" w:sz="4" w:space="0" w:color="000000"/>
            </w:tcBorders>
            <w:shd w:val="clear" w:color="auto" w:fill="auto"/>
            <w:hideMark/>
          </w:tcPr>
          <w:p w14:paraId="5491982D"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paket mebel yang disediakan</w:t>
            </w:r>
          </w:p>
        </w:tc>
        <w:tc>
          <w:tcPr>
            <w:tcW w:w="2268" w:type="dxa"/>
            <w:tcBorders>
              <w:top w:val="nil"/>
              <w:left w:val="nil"/>
              <w:bottom w:val="single" w:sz="4" w:space="0" w:color="auto"/>
              <w:right w:val="single" w:sz="4" w:space="0" w:color="auto"/>
            </w:tcBorders>
            <w:shd w:val="clear" w:color="auto" w:fill="auto"/>
            <w:hideMark/>
          </w:tcPr>
          <w:p w14:paraId="7087CDF0"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24F456F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w:t>
            </w:r>
            <w:r w:rsidRPr="00D76589">
              <w:rPr>
                <w:rFonts w:ascii="Arial" w:eastAsia="Times New Roman" w:hAnsi="Arial" w:cs="Arial"/>
                <w:color w:val="000000"/>
                <w:sz w:val="16"/>
                <w:szCs w:val="16"/>
              </w:rPr>
              <w:t xml:space="preserve"> unit</w:t>
            </w:r>
          </w:p>
        </w:tc>
        <w:tc>
          <w:tcPr>
            <w:tcW w:w="1488" w:type="dxa"/>
            <w:tcBorders>
              <w:top w:val="nil"/>
              <w:left w:val="nil"/>
              <w:bottom w:val="single" w:sz="4" w:space="0" w:color="000000"/>
              <w:right w:val="single" w:sz="4" w:space="0" w:color="000000"/>
            </w:tcBorders>
            <w:shd w:val="clear" w:color="auto" w:fill="auto"/>
            <w:hideMark/>
          </w:tcPr>
          <w:p w14:paraId="4CBA09D7"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12.000.000</w:t>
            </w:r>
          </w:p>
        </w:tc>
        <w:tc>
          <w:tcPr>
            <w:tcW w:w="1914" w:type="dxa"/>
            <w:tcBorders>
              <w:top w:val="nil"/>
              <w:left w:val="nil"/>
              <w:bottom w:val="single" w:sz="4" w:space="0" w:color="auto"/>
              <w:right w:val="double" w:sz="6" w:space="0" w:color="auto"/>
            </w:tcBorders>
            <w:shd w:val="clear" w:color="auto" w:fill="auto"/>
            <w:noWrap/>
            <w:hideMark/>
          </w:tcPr>
          <w:p w14:paraId="18186675"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21100C0D" w14:textId="77777777" w:rsidTr="00C415A1">
        <w:trPr>
          <w:trHeight w:val="960"/>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5229043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Kegiatan Penyediaan Jasa Penunjang Urusan Pemerintahan Daerah</w:t>
            </w:r>
          </w:p>
        </w:tc>
        <w:tc>
          <w:tcPr>
            <w:tcW w:w="3119" w:type="dxa"/>
            <w:tcBorders>
              <w:top w:val="nil"/>
              <w:left w:val="nil"/>
              <w:bottom w:val="single" w:sz="4" w:space="0" w:color="000000"/>
              <w:right w:val="single" w:sz="4" w:space="0" w:color="000000"/>
            </w:tcBorders>
            <w:shd w:val="clear" w:color="auto" w:fill="auto"/>
            <w:hideMark/>
          </w:tcPr>
          <w:p w14:paraId="0A9439BB"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Rata-Rata Capaian Kiner jasa penunjang urusan pemerintahan daerah ('%)</w:t>
            </w:r>
          </w:p>
        </w:tc>
        <w:tc>
          <w:tcPr>
            <w:tcW w:w="2268" w:type="dxa"/>
            <w:tcBorders>
              <w:top w:val="nil"/>
              <w:left w:val="nil"/>
              <w:bottom w:val="single" w:sz="4" w:space="0" w:color="auto"/>
              <w:right w:val="single" w:sz="4" w:space="0" w:color="auto"/>
            </w:tcBorders>
            <w:shd w:val="clear" w:color="auto" w:fill="auto"/>
            <w:hideMark/>
          </w:tcPr>
          <w:p w14:paraId="73777CC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DISDAGKOPRINUM</w:t>
            </w:r>
          </w:p>
        </w:tc>
        <w:tc>
          <w:tcPr>
            <w:tcW w:w="1984" w:type="dxa"/>
            <w:tcBorders>
              <w:top w:val="nil"/>
              <w:left w:val="nil"/>
              <w:bottom w:val="single" w:sz="4" w:space="0" w:color="000000"/>
              <w:right w:val="single" w:sz="4" w:space="0" w:color="000000"/>
            </w:tcBorders>
            <w:shd w:val="clear" w:color="auto" w:fill="auto"/>
            <w:hideMark/>
          </w:tcPr>
          <w:p w14:paraId="49FB6AFC"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tcBorders>
              <w:top w:val="nil"/>
              <w:left w:val="nil"/>
              <w:bottom w:val="single" w:sz="4" w:space="0" w:color="000000"/>
              <w:right w:val="single" w:sz="4" w:space="0" w:color="000000"/>
            </w:tcBorders>
            <w:shd w:val="clear" w:color="auto" w:fill="auto"/>
            <w:hideMark/>
          </w:tcPr>
          <w:p w14:paraId="4D442D79"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137.921.500</w:t>
            </w:r>
          </w:p>
        </w:tc>
        <w:tc>
          <w:tcPr>
            <w:tcW w:w="1914" w:type="dxa"/>
            <w:tcBorders>
              <w:top w:val="nil"/>
              <w:left w:val="nil"/>
              <w:bottom w:val="single" w:sz="4" w:space="0" w:color="auto"/>
              <w:right w:val="double" w:sz="6" w:space="0" w:color="auto"/>
            </w:tcBorders>
            <w:shd w:val="clear" w:color="auto" w:fill="auto"/>
            <w:noWrap/>
            <w:hideMark/>
          </w:tcPr>
          <w:p w14:paraId="4B915253"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6D2D25B4" w14:textId="77777777" w:rsidTr="00C415A1">
        <w:trPr>
          <w:trHeight w:val="900"/>
        </w:trPr>
        <w:tc>
          <w:tcPr>
            <w:tcW w:w="248" w:type="dxa"/>
            <w:tcBorders>
              <w:top w:val="nil"/>
              <w:left w:val="nil"/>
              <w:bottom w:val="single" w:sz="4" w:space="0" w:color="auto"/>
              <w:right w:val="nil"/>
            </w:tcBorders>
            <w:shd w:val="clear" w:color="auto" w:fill="auto"/>
            <w:hideMark/>
          </w:tcPr>
          <w:p w14:paraId="3142C38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6952FD75"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Surat Menyurat</w:t>
            </w:r>
          </w:p>
        </w:tc>
        <w:tc>
          <w:tcPr>
            <w:tcW w:w="3119" w:type="dxa"/>
            <w:tcBorders>
              <w:top w:val="nil"/>
              <w:left w:val="nil"/>
              <w:bottom w:val="single" w:sz="4" w:space="0" w:color="000000"/>
              <w:right w:val="single" w:sz="4" w:space="0" w:color="000000"/>
            </w:tcBorders>
            <w:shd w:val="clear" w:color="auto" w:fill="auto"/>
            <w:hideMark/>
          </w:tcPr>
          <w:p w14:paraId="2FD26A4A"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w:t>
            </w:r>
            <w:r>
              <w:rPr>
                <w:rFonts w:ascii="Arial" w:eastAsia="Times New Roman" w:hAnsi="Arial" w:cs="Arial"/>
                <w:color w:val="000000"/>
                <w:sz w:val="16"/>
                <w:szCs w:val="16"/>
              </w:rPr>
              <w:t>laporam penyediaan</w:t>
            </w:r>
            <w:r w:rsidRPr="00D76589">
              <w:rPr>
                <w:rFonts w:ascii="Arial" w:eastAsia="Times New Roman" w:hAnsi="Arial" w:cs="Arial"/>
                <w:color w:val="000000"/>
                <w:sz w:val="16"/>
                <w:szCs w:val="16"/>
              </w:rPr>
              <w:t xml:space="preserve"> surat </w:t>
            </w:r>
            <w:r>
              <w:rPr>
                <w:rFonts w:ascii="Arial" w:eastAsia="Times New Roman" w:hAnsi="Arial" w:cs="Arial"/>
                <w:color w:val="000000"/>
                <w:sz w:val="16"/>
                <w:szCs w:val="16"/>
              </w:rPr>
              <w:t>menyurat</w:t>
            </w:r>
          </w:p>
        </w:tc>
        <w:tc>
          <w:tcPr>
            <w:tcW w:w="2268" w:type="dxa"/>
            <w:tcBorders>
              <w:top w:val="nil"/>
              <w:left w:val="nil"/>
              <w:bottom w:val="single" w:sz="4" w:space="0" w:color="auto"/>
              <w:right w:val="single" w:sz="4" w:space="0" w:color="auto"/>
            </w:tcBorders>
            <w:shd w:val="clear" w:color="auto" w:fill="auto"/>
            <w:hideMark/>
          </w:tcPr>
          <w:p w14:paraId="36446B3B"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79D281C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1500 laporan</w:t>
            </w:r>
          </w:p>
        </w:tc>
        <w:tc>
          <w:tcPr>
            <w:tcW w:w="1488" w:type="dxa"/>
            <w:tcBorders>
              <w:top w:val="nil"/>
              <w:left w:val="nil"/>
              <w:bottom w:val="single" w:sz="4" w:space="0" w:color="000000"/>
              <w:right w:val="single" w:sz="4" w:space="0" w:color="000000"/>
            </w:tcBorders>
            <w:shd w:val="clear" w:color="auto" w:fill="auto"/>
            <w:hideMark/>
          </w:tcPr>
          <w:p w14:paraId="1BCAD81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7.721.500</w:t>
            </w:r>
          </w:p>
        </w:tc>
        <w:tc>
          <w:tcPr>
            <w:tcW w:w="1914" w:type="dxa"/>
            <w:tcBorders>
              <w:top w:val="nil"/>
              <w:left w:val="nil"/>
              <w:bottom w:val="single" w:sz="4" w:space="0" w:color="auto"/>
              <w:right w:val="double" w:sz="6" w:space="0" w:color="auto"/>
            </w:tcBorders>
            <w:shd w:val="clear" w:color="auto" w:fill="auto"/>
            <w:noWrap/>
            <w:hideMark/>
          </w:tcPr>
          <w:p w14:paraId="4FCFAD03"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0EAE822" w14:textId="77777777" w:rsidTr="00C415A1">
        <w:trPr>
          <w:trHeight w:val="735"/>
        </w:trPr>
        <w:tc>
          <w:tcPr>
            <w:tcW w:w="248" w:type="dxa"/>
            <w:tcBorders>
              <w:top w:val="nil"/>
              <w:left w:val="nil"/>
              <w:bottom w:val="single" w:sz="4" w:space="0" w:color="auto"/>
              <w:right w:val="nil"/>
            </w:tcBorders>
            <w:shd w:val="clear" w:color="auto" w:fill="auto"/>
            <w:hideMark/>
          </w:tcPr>
          <w:p w14:paraId="2B92C0D9"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37FD1169"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Pelayanan Umum Kantor</w:t>
            </w:r>
          </w:p>
        </w:tc>
        <w:tc>
          <w:tcPr>
            <w:tcW w:w="3119" w:type="dxa"/>
            <w:tcBorders>
              <w:top w:val="nil"/>
              <w:left w:val="nil"/>
              <w:bottom w:val="single" w:sz="4" w:space="0" w:color="000000"/>
              <w:right w:val="single" w:sz="4" w:space="0" w:color="000000"/>
            </w:tcBorders>
            <w:shd w:val="clear" w:color="auto" w:fill="auto"/>
            <w:hideMark/>
          </w:tcPr>
          <w:p w14:paraId="0291B50D"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laporan penyediaan jasa</w:t>
            </w:r>
            <w:r w:rsidRPr="00D76589">
              <w:rPr>
                <w:rFonts w:ascii="Arial" w:eastAsia="Times New Roman" w:hAnsi="Arial" w:cs="Arial"/>
                <w:color w:val="000000"/>
                <w:sz w:val="16"/>
                <w:szCs w:val="16"/>
              </w:rPr>
              <w:t xml:space="preserve"> pelayanan umu</w:t>
            </w:r>
            <w:r>
              <w:rPr>
                <w:rFonts w:ascii="Arial" w:eastAsia="Times New Roman" w:hAnsi="Arial" w:cs="Arial"/>
                <w:color w:val="000000"/>
                <w:sz w:val="16"/>
                <w:szCs w:val="16"/>
              </w:rPr>
              <w:t>m kantor yang disediakan</w:t>
            </w:r>
          </w:p>
        </w:tc>
        <w:tc>
          <w:tcPr>
            <w:tcW w:w="2268" w:type="dxa"/>
            <w:tcBorders>
              <w:top w:val="nil"/>
              <w:left w:val="nil"/>
              <w:bottom w:val="single" w:sz="4" w:space="0" w:color="auto"/>
              <w:right w:val="single" w:sz="4" w:space="0" w:color="auto"/>
            </w:tcBorders>
            <w:shd w:val="clear" w:color="auto" w:fill="auto"/>
            <w:hideMark/>
          </w:tcPr>
          <w:p w14:paraId="2ADB6746"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3E15C113"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laporan</w:t>
            </w:r>
          </w:p>
        </w:tc>
        <w:tc>
          <w:tcPr>
            <w:tcW w:w="1488" w:type="dxa"/>
            <w:tcBorders>
              <w:top w:val="nil"/>
              <w:left w:val="nil"/>
              <w:bottom w:val="single" w:sz="4" w:space="0" w:color="000000"/>
              <w:right w:val="single" w:sz="4" w:space="0" w:color="000000"/>
            </w:tcBorders>
            <w:shd w:val="clear" w:color="auto" w:fill="auto"/>
            <w:hideMark/>
          </w:tcPr>
          <w:p w14:paraId="639CBBC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74.400.000</w:t>
            </w:r>
          </w:p>
        </w:tc>
        <w:tc>
          <w:tcPr>
            <w:tcW w:w="1914" w:type="dxa"/>
            <w:tcBorders>
              <w:top w:val="nil"/>
              <w:left w:val="nil"/>
              <w:bottom w:val="single" w:sz="4" w:space="0" w:color="auto"/>
              <w:right w:val="double" w:sz="6" w:space="0" w:color="auto"/>
            </w:tcBorders>
            <w:shd w:val="clear" w:color="auto" w:fill="auto"/>
            <w:noWrap/>
            <w:hideMark/>
          </w:tcPr>
          <w:p w14:paraId="0EDDE019"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5C739670" w14:textId="77777777" w:rsidTr="00C415A1">
        <w:trPr>
          <w:trHeight w:val="810"/>
        </w:trPr>
        <w:tc>
          <w:tcPr>
            <w:tcW w:w="248" w:type="dxa"/>
            <w:tcBorders>
              <w:top w:val="nil"/>
              <w:left w:val="nil"/>
              <w:bottom w:val="single" w:sz="4" w:space="0" w:color="auto"/>
              <w:right w:val="nil"/>
            </w:tcBorders>
            <w:shd w:val="clear" w:color="auto" w:fill="auto"/>
            <w:hideMark/>
          </w:tcPr>
          <w:p w14:paraId="45C3C1C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01ECDE29"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Komunikasi, Sumber Daya Air dan Listrik</w:t>
            </w:r>
          </w:p>
        </w:tc>
        <w:tc>
          <w:tcPr>
            <w:tcW w:w="3119" w:type="dxa"/>
            <w:tcBorders>
              <w:top w:val="nil"/>
              <w:left w:val="nil"/>
              <w:bottom w:val="single" w:sz="4" w:space="0" w:color="000000"/>
              <w:right w:val="single" w:sz="4" w:space="0" w:color="000000"/>
            </w:tcBorders>
            <w:shd w:val="clear" w:color="auto" w:fill="auto"/>
            <w:hideMark/>
          </w:tcPr>
          <w:p w14:paraId="77138496"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laporan penyediaan jasa komunikasi, sumber daya air dan listrik yang disediakan</w:t>
            </w:r>
          </w:p>
        </w:tc>
        <w:tc>
          <w:tcPr>
            <w:tcW w:w="2268" w:type="dxa"/>
            <w:tcBorders>
              <w:top w:val="nil"/>
              <w:left w:val="nil"/>
              <w:bottom w:val="single" w:sz="4" w:space="0" w:color="auto"/>
              <w:right w:val="single" w:sz="4" w:space="0" w:color="auto"/>
            </w:tcBorders>
            <w:shd w:val="clear" w:color="auto" w:fill="auto"/>
            <w:hideMark/>
          </w:tcPr>
          <w:p w14:paraId="42D26974"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D24546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laporan</w:t>
            </w:r>
          </w:p>
        </w:tc>
        <w:tc>
          <w:tcPr>
            <w:tcW w:w="1488" w:type="dxa"/>
            <w:tcBorders>
              <w:top w:val="nil"/>
              <w:left w:val="nil"/>
              <w:bottom w:val="single" w:sz="4" w:space="0" w:color="000000"/>
              <w:right w:val="single" w:sz="4" w:space="0" w:color="000000"/>
            </w:tcBorders>
            <w:shd w:val="clear" w:color="auto" w:fill="auto"/>
            <w:hideMark/>
          </w:tcPr>
          <w:p w14:paraId="15C66496"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74,400,000</w:t>
            </w:r>
          </w:p>
        </w:tc>
        <w:tc>
          <w:tcPr>
            <w:tcW w:w="1914" w:type="dxa"/>
            <w:tcBorders>
              <w:top w:val="nil"/>
              <w:left w:val="nil"/>
              <w:bottom w:val="single" w:sz="4" w:space="0" w:color="auto"/>
              <w:right w:val="double" w:sz="6" w:space="0" w:color="auto"/>
            </w:tcBorders>
            <w:shd w:val="clear" w:color="auto" w:fill="auto"/>
            <w:noWrap/>
            <w:hideMark/>
          </w:tcPr>
          <w:p w14:paraId="770D8350"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2C1EA00A" w14:textId="77777777" w:rsidTr="00C415A1">
        <w:trPr>
          <w:trHeight w:val="1125"/>
        </w:trPr>
        <w:tc>
          <w:tcPr>
            <w:tcW w:w="248" w:type="dxa"/>
            <w:tcBorders>
              <w:top w:val="nil"/>
              <w:left w:val="nil"/>
              <w:bottom w:val="single" w:sz="4" w:space="0" w:color="auto"/>
              <w:right w:val="nil"/>
            </w:tcBorders>
            <w:shd w:val="clear" w:color="auto" w:fill="auto"/>
            <w:hideMark/>
          </w:tcPr>
          <w:p w14:paraId="21FE6B54" w14:textId="77777777" w:rsidR="00C415A1" w:rsidRPr="00D76589" w:rsidRDefault="00C415A1" w:rsidP="00350736">
            <w:pPr>
              <w:widowControl/>
              <w:autoSpaceDE/>
              <w:autoSpaceDN/>
              <w:jc w:val="center"/>
              <w:rPr>
                <w:rFonts w:ascii="Arial" w:eastAsia="Times New Roman" w:hAnsi="Arial" w:cs="Arial"/>
                <w:b/>
                <w:color w:val="000000"/>
                <w:sz w:val="16"/>
                <w:szCs w:val="16"/>
              </w:rPr>
            </w:pPr>
          </w:p>
        </w:tc>
        <w:tc>
          <w:tcPr>
            <w:tcW w:w="3512" w:type="dxa"/>
            <w:tcBorders>
              <w:top w:val="nil"/>
              <w:left w:val="single" w:sz="4" w:space="0" w:color="000000"/>
              <w:bottom w:val="single" w:sz="4" w:space="0" w:color="000000"/>
              <w:right w:val="single" w:sz="4" w:space="0" w:color="000000"/>
            </w:tcBorders>
            <w:shd w:val="clear" w:color="auto" w:fill="auto"/>
            <w:hideMark/>
          </w:tcPr>
          <w:p w14:paraId="386843A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Pemeliharaan Barang Milik Daerah Penunjang Urusan Pemerintahan Daerah</w:t>
            </w:r>
          </w:p>
        </w:tc>
        <w:tc>
          <w:tcPr>
            <w:tcW w:w="3119" w:type="dxa"/>
            <w:tcBorders>
              <w:top w:val="nil"/>
              <w:left w:val="nil"/>
              <w:bottom w:val="single" w:sz="4" w:space="0" w:color="000000"/>
              <w:right w:val="single" w:sz="4" w:space="0" w:color="000000"/>
            </w:tcBorders>
            <w:shd w:val="clear" w:color="auto" w:fill="auto"/>
            <w:hideMark/>
          </w:tcPr>
          <w:p w14:paraId="12F8BBE9"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Barang Milik Daerah penunjang urusan pemerintahan yang terpelihara dengan baik ('%)</w:t>
            </w:r>
          </w:p>
        </w:tc>
        <w:tc>
          <w:tcPr>
            <w:tcW w:w="2268" w:type="dxa"/>
            <w:tcBorders>
              <w:top w:val="nil"/>
              <w:left w:val="nil"/>
              <w:bottom w:val="single" w:sz="4" w:space="0" w:color="auto"/>
              <w:right w:val="single" w:sz="4" w:space="0" w:color="auto"/>
            </w:tcBorders>
            <w:shd w:val="clear" w:color="auto" w:fill="auto"/>
            <w:hideMark/>
          </w:tcPr>
          <w:p w14:paraId="6B4D836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DISDAGKOP-UKM</w:t>
            </w:r>
          </w:p>
        </w:tc>
        <w:tc>
          <w:tcPr>
            <w:tcW w:w="1984" w:type="dxa"/>
            <w:tcBorders>
              <w:top w:val="nil"/>
              <w:left w:val="nil"/>
              <w:bottom w:val="single" w:sz="4" w:space="0" w:color="000000"/>
              <w:right w:val="single" w:sz="4" w:space="0" w:color="000000"/>
            </w:tcBorders>
            <w:shd w:val="clear" w:color="auto" w:fill="auto"/>
            <w:hideMark/>
          </w:tcPr>
          <w:p w14:paraId="17B600C0"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tcBorders>
              <w:top w:val="nil"/>
              <w:left w:val="nil"/>
              <w:bottom w:val="single" w:sz="4" w:space="0" w:color="000000"/>
              <w:right w:val="single" w:sz="4" w:space="0" w:color="000000"/>
            </w:tcBorders>
            <w:shd w:val="clear" w:color="auto" w:fill="auto"/>
            <w:hideMark/>
          </w:tcPr>
          <w:p w14:paraId="3C47776E"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116.520.000</w:t>
            </w:r>
          </w:p>
        </w:tc>
        <w:tc>
          <w:tcPr>
            <w:tcW w:w="1914" w:type="dxa"/>
            <w:tcBorders>
              <w:top w:val="nil"/>
              <w:left w:val="nil"/>
              <w:bottom w:val="single" w:sz="4" w:space="0" w:color="auto"/>
              <w:right w:val="double" w:sz="6" w:space="0" w:color="auto"/>
            </w:tcBorders>
            <w:shd w:val="clear" w:color="auto" w:fill="auto"/>
            <w:noWrap/>
            <w:hideMark/>
          </w:tcPr>
          <w:p w14:paraId="1CBD7AD9"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4F121528" w14:textId="77777777" w:rsidTr="00C415A1">
        <w:trPr>
          <w:trHeight w:val="1020"/>
        </w:trPr>
        <w:tc>
          <w:tcPr>
            <w:tcW w:w="248" w:type="dxa"/>
            <w:tcBorders>
              <w:top w:val="nil"/>
              <w:left w:val="nil"/>
              <w:bottom w:val="single" w:sz="4" w:space="0" w:color="auto"/>
              <w:right w:val="nil"/>
            </w:tcBorders>
            <w:shd w:val="clear" w:color="auto" w:fill="auto"/>
            <w:hideMark/>
          </w:tcPr>
          <w:p w14:paraId="34F209AF"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446A3E7D"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Jasa Pemeliharaan, Biaya Pemeliharaan, Pajak dan Perizinan Kendaraan Dinas Operasional atau Lapangan</w:t>
            </w:r>
          </w:p>
        </w:tc>
        <w:tc>
          <w:tcPr>
            <w:tcW w:w="3119" w:type="dxa"/>
            <w:tcBorders>
              <w:top w:val="nil"/>
              <w:left w:val="nil"/>
              <w:bottom w:val="single" w:sz="4" w:space="0" w:color="000000"/>
              <w:right w:val="single" w:sz="4" w:space="0" w:color="000000"/>
            </w:tcBorders>
            <w:shd w:val="clear" w:color="auto" w:fill="auto"/>
            <w:hideMark/>
          </w:tcPr>
          <w:p w14:paraId="3AEC18ED"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 kendaraan dinas operasional yang dipelihar</w:t>
            </w:r>
            <w:r>
              <w:rPr>
                <w:rFonts w:ascii="Arial" w:eastAsia="Times New Roman" w:hAnsi="Arial" w:cs="Arial"/>
                <w:color w:val="000000"/>
                <w:sz w:val="16"/>
                <w:szCs w:val="16"/>
              </w:rPr>
              <w:t>a dan dibayarkan pajaknya dan perizinannya</w:t>
            </w:r>
          </w:p>
        </w:tc>
        <w:tc>
          <w:tcPr>
            <w:tcW w:w="2268" w:type="dxa"/>
            <w:tcBorders>
              <w:top w:val="nil"/>
              <w:left w:val="nil"/>
              <w:bottom w:val="single" w:sz="4" w:space="0" w:color="auto"/>
              <w:right w:val="single" w:sz="4" w:space="0" w:color="auto"/>
            </w:tcBorders>
            <w:shd w:val="clear" w:color="auto" w:fill="auto"/>
            <w:hideMark/>
          </w:tcPr>
          <w:p w14:paraId="0E851BEF"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238D5F84"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10 unit</w:t>
            </w:r>
          </w:p>
        </w:tc>
        <w:tc>
          <w:tcPr>
            <w:tcW w:w="1488" w:type="dxa"/>
            <w:tcBorders>
              <w:top w:val="nil"/>
              <w:left w:val="nil"/>
              <w:bottom w:val="single" w:sz="4" w:space="0" w:color="000000"/>
              <w:right w:val="single" w:sz="4" w:space="0" w:color="000000"/>
            </w:tcBorders>
            <w:shd w:val="clear" w:color="auto" w:fill="auto"/>
            <w:hideMark/>
          </w:tcPr>
          <w:p w14:paraId="01960D92"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58,70</w:t>
            </w:r>
            <w:r w:rsidRPr="00D76589">
              <w:rPr>
                <w:rFonts w:ascii="Arial" w:eastAsia="Times New Roman" w:hAnsi="Arial" w:cs="Arial"/>
                <w:color w:val="000000"/>
                <w:sz w:val="16"/>
                <w:szCs w:val="16"/>
              </w:rPr>
              <w:t>0,000</w:t>
            </w:r>
          </w:p>
        </w:tc>
        <w:tc>
          <w:tcPr>
            <w:tcW w:w="1914" w:type="dxa"/>
            <w:tcBorders>
              <w:top w:val="nil"/>
              <w:left w:val="nil"/>
              <w:bottom w:val="single" w:sz="4" w:space="0" w:color="auto"/>
              <w:right w:val="double" w:sz="6" w:space="0" w:color="auto"/>
            </w:tcBorders>
            <w:shd w:val="clear" w:color="auto" w:fill="auto"/>
            <w:noWrap/>
            <w:hideMark/>
          </w:tcPr>
          <w:p w14:paraId="74933982"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FA85D80" w14:textId="77777777" w:rsidTr="00C415A1">
        <w:trPr>
          <w:trHeight w:val="1095"/>
        </w:trPr>
        <w:tc>
          <w:tcPr>
            <w:tcW w:w="248" w:type="dxa"/>
            <w:tcBorders>
              <w:top w:val="nil"/>
              <w:left w:val="nil"/>
              <w:bottom w:val="single" w:sz="4" w:space="0" w:color="auto"/>
              <w:right w:val="nil"/>
            </w:tcBorders>
            <w:shd w:val="clear" w:color="auto" w:fill="auto"/>
            <w:hideMark/>
          </w:tcPr>
          <w:p w14:paraId="77FCFE46"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3512" w:type="dxa"/>
            <w:tcBorders>
              <w:top w:val="nil"/>
              <w:left w:val="single" w:sz="4" w:space="0" w:color="000000"/>
              <w:bottom w:val="single" w:sz="4" w:space="0" w:color="000000"/>
              <w:right w:val="single" w:sz="4" w:space="0" w:color="000000"/>
            </w:tcBorders>
            <w:shd w:val="clear" w:color="auto" w:fill="auto"/>
            <w:hideMark/>
          </w:tcPr>
          <w:p w14:paraId="3FB3B000"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Pemeliharaan/ Rehabilitasi Sarana dan Prasarana Gedung Kantor atau Bangunan Lainnya</w:t>
            </w:r>
          </w:p>
        </w:tc>
        <w:tc>
          <w:tcPr>
            <w:tcW w:w="3119" w:type="dxa"/>
            <w:tcBorders>
              <w:top w:val="nil"/>
              <w:left w:val="nil"/>
              <w:bottom w:val="single" w:sz="4" w:space="0" w:color="000000"/>
              <w:right w:val="single" w:sz="4" w:space="0" w:color="000000"/>
            </w:tcBorders>
            <w:shd w:val="clear" w:color="auto" w:fill="auto"/>
            <w:hideMark/>
          </w:tcPr>
          <w:p w14:paraId="6B73D17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w:t>
            </w:r>
            <w:r w:rsidRPr="00D76589">
              <w:rPr>
                <w:rFonts w:ascii="Arial" w:eastAsia="Times New Roman" w:hAnsi="Arial" w:cs="Arial"/>
                <w:color w:val="000000"/>
                <w:sz w:val="16"/>
                <w:szCs w:val="16"/>
              </w:rPr>
              <w:t xml:space="preserve"> gedung kantor atau bangunan lainnya yang d</w:t>
            </w:r>
            <w:r>
              <w:rPr>
                <w:rFonts w:ascii="Arial" w:eastAsia="Times New Roman" w:hAnsi="Arial" w:cs="Arial"/>
                <w:color w:val="000000"/>
                <w:sz w:val="16"/>
                <w:szCs w:val="16"/>
              </w:rPr>
              <w:t>ipelihara/ direhabilitasi</w:t>
            </w:r>
          </w:p>
        </w:tc>
        <w:tc>
          <w:tcPr>
            <w:tcW w:w="2268" w:type="dxa"/>
            <w:tcBorders>
              <w:top w:val="nil"/>
              <w:left w:val="nil"/>
              <w:bottom w:val="single" w:sz="4" w:space="0" w:color="auto"/>
              <w:right w:val="single" w:sz="4" w:space="0" w:color="auto"/>
            </w:tcBorders>
            <w:shd w:val="clear" w:color="auto" w:fill="auto"/>
            <w:hideMark/>
          </w:tcPr>
          <w:p w14:paraId="55384196"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6A38F287"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 unit</w:t>
            </w:r>
          </w:p>
        </w:tc>
        <w:tc>
          <w:tcPr>
            <w:tcW w:w="1488" w:type="dxa"/>
            <w:tcBorders>
              <w:top w:val="nil"/>
              <w:left w:val="nil"/>
              <w:bottom w:val="single" w:sz="4" w:space="0" w:color="000000"/>
              <w:right w:val="single" w:sz="4" w:space="0" w:color="000000"/>
            </w:tcBorders>
            <w:shd w:val="clear" w:color="auto" w:fill="auto"/>
            <w:hideMark/>
          </w:tcPr>
          <w:p w14:paraId="25BD197C"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30,000,000</w:t>
            </w:r>
          </w:p>
        </w:tc>
        <w:tc>
          <w:tcPr>
            <w:tcW w:w="1914" w:type="dxa"/>
            <w:tcBorders>
              <w:top w:val="nil"/>
              <w:left w:val="nil"/>
              <w:bottom w:val="single" w:sz="4" w:space="0" w:color="auto"/>
              <w:right w:val="double" w:sz="6" w:space="0" w:color="auto"/>
            </w:tcBorders>
            <w:shd w:val="clear" w:color="auto" w:fill="auto"/>
            <w:noWrap/>
            <w:hideMark/>
          </w:tcPr>
          <w:p w14:paraId="628767DC"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024BCB70" w14:textId="77777777" w:rsidTr="00C415A1">
        <w:trPr>
          <w:trHeight w:val="810"/>
        </w:trPr>
        <w:tc>
          <w:tcPr>
            <w:tcW w:w="248" w:type="dxa"/>
            <w:tcBorders>
              <w:top w:val="nil"/>
              <w:left w:val="nil"/>
              <w:bottom w:val="single" w:sz="4" w:space="0" w:color="auto"/>
              <w:right w:val="nil"/>
            </w:tcBorders>
            <w:shd w:val="clear" w:color="auto" w:fill="auto"/>
            <w:hideMark/>
          </w:tcPr>
          <w:p w14:paraId="40F7CBD9"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3512" w:type="dxa"/>
            <w:tcBorders>
              <w:top w:val="nil"/>
              <w:left w:val="single" w:sz="4" w:space="0" w:color="000000"/>
              <w:bottom w:val="single" w:sz="4" w:space="0" w:color="000000"/>
              <w:right w:val="single" w:sz="4" w:space="0" w:color="000000"/>
            </w:tcBorders>
            <w:shd w:val="clear" w:color="auto" w:fill="auto"/>
            <w:hideMark/>
          </w:tcPr>
          <w:p w14:paraId="7D542097"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Pemeliharaan Peralatan dan Mesin Lainnya</w:t>
            </w:r>
          </w:p>
        </w:tc>
        <w:tc>
          <w:tcPr>
            <w:tcW w:w="3119" w:type="dxa"/>
            <w:tcBorders>
              <w:top w:val="nil"/>
              <w:left w:val="nil"/>
              <w:bottom w:val="single" w:sz="4" w:space="0" w:color="000000"/>
              <w:right w:val="single" w:sz="4" w:space="0" w:color="000000"/>
            </w:tcBorders>
            <w:shd w:val="clear" w:color="auto" w:fill="auto"/>
            <w:hideMark/>
          </w:tcPr>
          <w:p w14:paraId="1F733C1D"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 peralatan dan mesin lainnya yang dipelihara (Unit)</w:t>
            </w:r>
          </w:p>
        </w:tc>
        <w:tc>
          <w:tcPr>
            <w:tcW w:w="2268" w:type="dxa"/>
            <w:tcBorders>
              <w:top w:val="nil"/>
              <w:left w:val="nil"/>
              <w:bottom w:val="single" w:sz="4" w:space="0" w:color="auto"/>
              <w:right w:val="single" w:sz="4" w:space="0" w:color="auto"/>
            </w:tcBorders>
            <w:shd w:val="clear" w:color="auto" w:fill="auto"/>
            <w:hideMark/>
          </w:tcPr>
          <w:p w14:paraId="22D5F6BC"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056747B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w:t>
            </w:r>
            <w:r w:rsidRPr="00D76589">
              <w:rPr>
                <w:rFonts w:ascii="Arial" w:eastAsia="Times New Roman" w:hAnsi="Arial" w:cs="Arial"/>
                <w:color w:val="000000"/>
                <w:sz w:val="16"/>
                <w:szCs w:val="16"/>
              </w:rPr>
              <w:t xml:space="preserve"> unit</w:t>
            </w:r>
          </w:p>
        </w:tc>
        <w:tc>
          <w:tcPr>
            <w:tcW w:w="1488" w:type="dxa"/>
            <w:tcBorders>
              <w:top w:val="nil"/>
              <w:left w:val="nil"/>
              <w:bottom w:val="single" w:sz="4" w:space="0" w:color="000000"/>
              <w:right w:val="single" w:sz="4" w:space="0" w:color="000000"/>
            </w:tcBorders>
            <w:shd w:val="clear" w:color="auto" w:fill="auto"/>
            <w:hideMark/>
          </w:tcPr>
          <w:p w14:paraId="6637F566"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27.820.000</w:t>
            </w:r>
          </w:p>
        </w:tc>
        <w:tc>
          <w:tcPr>
            <w:tcW w:w="1914" w:type="dxa"/>
            <w:tcBorders>
              <w:top w:val="nil"/>
              <w:left w:val="nil"/>
              <w:bottom w:val="single" w:sz="4" w:space="0" w:color="auto"/>
              <w:right w:val="double" w:sz="6" w:space="0" w:color="auto"/>
            </w:tcBorders>
            <w:shd w:val="clear" w:color="auto" w:fill="auto"/>
            <w:noWrap/>
            <w:hideMark/>
          </w:tcPr>
          <w:p w14:paraId="0BCE3ECC"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A0110C2" w14:textId="77777777" w:rsidTr="00C415A1">
        <w:trPr>
          <w:trHeight w:val="463"/>
        </w:trPr>
        <w:tc>
          <w:tcPr>
            <w:tcW w:w="3760" w:type="dxa"/>
            <w:gridSpan w:val="2"/>
            <w:tcBorders>
              <w:top w:val="single" w:sz="4" w:space="0" w:color="auto"/>
              <w:left w:val="nil"/>
              <w:bottom w:val="single" w:sz="4" w:space="0" w:color="auto"/>
              <w:right w:val="single" w:sz="4" w:space="0" w:color="000000"/>
            </w:tcBorders>
            <w:shd w:val="clear" w:color="auto" w:fill="C4BC96" w:themeFill="background2" w:themeFillShade="BF"/>
            <w:hideMark/>
          </w:tcPr>
          <w:p w14:paraId="1BBE172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PENINGKATAN SARANA DISTRIBUSI PERDAGANGAN</w:t>
            </w:r>
          </w:p>
        </w:tc>
        <w:tc>
          <w:tcPr>
            <w:tcW w:w="3119" w:type="dxa"/>
            <w:tcBorders>
              <w:top w:val="nil"/>
              <w:left w:val="nil"/>
              <w:bottom w:val="single" w:sz="4" w:space="0" w:color="000000"/>
              <w:right w:val="single" w:sz="4" w:space="0" w:color="000000"/>
            </w:tcBorders>
            <w:shd w:val="clear" w:color="auto" w:fill="C4BC96" w:themeFill="background2" w:themeFillShade="BF"/>
            <w:hideMark/>
          </w:tcPr>
          <w:p w14:paraId="668ACE7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Pertumbuhan omzet pedagang pasar rakyat yang telah dibangun/ direvitalisasi (%)</w:t>
            </w:r>
          </w:p>
        </w:tc>
        <w:tc>
          <w:tcPr>
            <w:tcW w:w="2268" w:type="dxa"/>
            <w:tcBorders>
              <w:top w:val="nil"/>
              <w:left w:val="nil"/>
              <w:bottom w:val="single" w:sz="4" w:space="0" w:color="auto"/>
              <w:right w:val="single" w:sz="4" w:space="0" w:color="auto"/>
            </w:tcBorders>
            <w:shd w:val="clear" w:color="auto" w:fill="C4BC96" w:themeFill="background2" w:themeFillShade="BF"/>
            <w:hideMark/>
          </w:tcPr>
          <w:p w14:paraId="761EA362"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hideMark/>
          </w:tcPr>
          <w:p w14:paraId="106EDABE"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10%</w:t>
            </w:r>
          </w:p>
        </w:tc>
        <w:tc>
          <w:tcPr>
            <w:tcW w:w="1488" w:type="dxa"/>
            <w:tcBorders>
              <w:top w:val="nil"/>
              <w:left w:val="nil"/>
              <w:bottom w:val="single" w:sz="4" w:space="0" w:color="000000"/>
              <w:right w:val="single" w:sz="4" w:space="0" w:color="000000"/>
            </w:tcBorders>
            <w:shd w:val="clear" w:color="auto" w:fill="C4BC96" w:themeFill="background2" w:themeFillShade="BF"/>
            <w:hideMark/>
          </w:tcPr>
          <w:p w14:paraId="07CA737C"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21.677.134.400</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7CBD01F5"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B1309B3" w14:textId="77777777" w:rsidTr="00C415A1">
        <w:trPr>
          <w:trHeight w:val="1425"/>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0F6D215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Pembangunan dan Pengelolaan Sarana Distribusi Perdagangan</w:t>
            </w:r>
          </w:p>
        </w:tc>
        <w:tc>
          <w:tcPr>
            <w:tcW w:w="3119" w:type="dxa"/>
            <w:tcBorders>
              <w:top w:val="nil"/>
              <w:left w:val="nil"/>
              <w:bottom w:val="single" w:sz="4" w:space="0" w:color="000000"/>
              <w:right w:val="single" w:sz="4" w:space="0" w:color="000000"/>
            </w:tcBorders>
            <w:shd w:val="clear" w:color="auto" w:fill="auto"/>
            <w:hideMark/>
          </w:tcPr>
          <w:p w14:paraId="68A55422"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Jumlah pasar/sarana prasarana distribusi perdagangan yang termanfaatkan (Pasar)</w:t>
            </w:r>
          </w:p>
        </w:tc>
        <w:tc>
          <w:tcPr>
            <w:tcW w:w="2268" w:type="dxa"/>
            <w:tcBorders>
              <w:top w:val="nil"/>
              <w:left w:val="nil"/>
              <w:bottom w:val="single" w:sz="4" w:space="0" w:color="auto"/>
              <w:right w:val="single" w:sz="4" w:space="0" w:color="auto"/>
            </w:tcBorders>
            <w:shd w:val="clear" w:color="auto" w:fill="auto"/>
            <w:hideMark/>
          </w:tcPr>
          <w:p w14:paraId="29997F69"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00B99792"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w:t>
            </w:r>
            <w:r w:rsidRPr="00D76589">
              <w:rPr>
                <w:rFonts w:ascii="Arial" w:eastAsia="Times New Roman" w:hAnsi="Arial" w:cs="Arial"/>
                <w:b/>
                <w:color w:val="000000"/>
                <w:sz w:val="16"/>
                <w:szCs w:val="16"/>
              </w:rPr>
              <w:t xml:space="preserve"> pasar</w:t>
            </w:r>
          </w:p>
        </w:tc>
        <w:tc>
          <w:tcPr>
            <w:tcW w:w="1488" w:type="dxa"/>
            <w:tcBorders>
              <w:top w:val="nil"/>
              <w:left w:val="nil"/>
              <w:bottom w:val="single" w:sz="4" w:space="0" w:color="000000"/>
              <w:right w:val="single" w:sz="4" w:space="0" w:color="000000"/>
            </w:tcBorders>
            <w:shd w:val="clear" w:color="auto" w:fill="auto"/>
            <w:hideMark/>
          </w:tcPr>
          <w:p w14:paraId="6AF866E5"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21.335.420.000</w:t>
            </w:r>
          </w:p>
        </w:tc>
        <w:tc>
          <w:tcPr>
            <w:tcW w:w="1914" w:type="dxa"/>
            <w:tcBorders>
              <w:top w:val="nil"/>
              <w:left w:val="nil"/>
              <w:bottom w:val="single" w:sz="4" w:space="0" w:color="auto"/>
              <w:right w:val="double" w:sz="6" w:space="0" w:color="auto"/>
            </w:tcBorders>
            <w:shd w:val="clear" w:color="auto" w:fill="auto"/>
            <w:noWrap/>
            <w:hideMark/>
          </w:tcPr>
          <w:p w14:paraId="56905B7F" w14:textId="77777777" w:rsidR="00C415A1" w:rsidRPr="00D76589" w:rsidRDefault="00C415A1" w:rsidP="00350736">
            <w:pPr>
              <w:widowControl/>
              <w:autoSpaceDE/>
              <w:autoSpaceDN/>
              <w:jc w:val="center"/>
              <w:rPr>
                <w:rFonts w:ascii="Arial" w:eastAsia="Times New Roman" w:hAnsi="Arial" w:cs="Arial"/>
                <w:b/>
                <w:bCs/>
                <w:color w:val="000000"/>
                <w:sz w:val="18"/>
                <w:szCs w:val="18"/>
              </w:rPr>
            </w:pPr>
          </w:p>
        </w:tc>
      </w:tr>
      <w:tr w:rsidR="00C415A1" w:rsidRPr="00D76589" w14:paraId="6A2F7A94" w14:textId="77777777" w:rsidTr="00C415A1">
        <w:trPr>
          <w:trHeight w:val="765"/>
        </w:trPr>
        <w:tc>
          <w:tcPr>
            <w:tcW w:w="248" w:type="dxa"/>
            <w:tcBorders>
              <w:top w:val="nil"/>
              <w:left w:val="nil"/>
              <w:bottom w:val="single" w:sz="4" w:space="0" w:color="auto"/>
              <w:right w:val="nil"/>
            </w:tcBorders>
            <w:shd w:val="clear" w:color="auto" w:fill="auto"/>
            <w:noWrap/>
            <w:hideMark/>
          </w:tcPr>
          <w:p w14:paraId="44F17AE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7F0603A1"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Penyediaan Sarana Distribusi Perdagangan</w:t>
            </w:r>
          </w:p>
        </w:tc>
        <w:tc>
          <w:tcPr>
            <w:tcW w:w="3119" w:type="dxa"/>
            <w:tcBorders>
              <w:top w:val="nil"/>
              <w:left w:val="nil"/>
              <w:bottom w:val="single" w:sz="4" w:space="0" w:color="000000"/>
              <w:right w:val="single" w:sz="4" w:space="0" w:color="000000"/>
            </w:tcBorders>
            <w:shd w:val="clear" w:color="auto" w:fill="auto"/>
            <w:hideMark/>
          </w:tcPr>
          <w:p w14:paraId="24C62B68"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 xml:space="preserve">Jumlah </w:t>
            </w:r>
            <w:r w:rsidRPr="00D76589">
              <w:rPr>
                <w:rFonts w:ascii="Arial" w:eastAsia="Times New Roman" w:hAnsi="Arial" w:cs="Arial"/>
                <w:color w:val="000000"/>
                <w:sz w:val="16"/>
                <w:szCs w:val="16"/>
              </w:rPr>
              <w:t xml:space="preserve">sarana </w:t>
            </w:r>
            <w:r>
              <w:rPr>
                <w:rFonts w:ascii="Arial" w:eastAsia="Times New Roman" w:hAnsi="Arial" w:cs="Arial"/>
                <w:color w:val="000000"/>
                <w:sz w:val="16"/>
                <w:szCs w:val="16"/>
              </w:rPr>
              <w:t>distribusi perdagangan</w:t>
            </w:r>
          </w:p>
        </w:tc>
        <w:tc>
          <w:tcPr>
            <w:tcW w:w="2268" w:type="dxa"/>
            <w:tcBorders>
              <w:top w:val="nil"/>
              <w:left w:val="nil"/>
              <w:bottom w:val="single" w:sz="4" w:space="0" w:color="auto"/>
              <w:right w:val="single" w:sz="4" w:space="0" w:color="auto"/>
            </w:tcBorders>
            <w:shd w:val="clear" w:color="auto" w:fill="auto"/>
            <w:hideMark/>
          </w:tcPr>
          <w:p w14:paraId="617BE841"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6989FDA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 unit</w:t>
            </w:r>
          </w:p>
        </w:tc>
        <w:tc>
          <w:tcPr>
            <w:tcW w:w="1488" w:type="dxa"/>
            <w:tcBorders>
              <w:top w:val="nil"/>
              <w:left w:val="nil"/>
              <w:bottom w:val="single" w:sz="4" w:space="0" w:color="000000"/>
              <w:right w:val="single" w:sz="4" w:space="0" w:color="000000"/>
            </w:tcBorders>
            <w:shd w:val="clear" w:color="auto" w:fill="auto"/>
            <w:hideMark/>
          </w:tcPr>
          <w:p w14:paraId="6DD4A2B1"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21.335.420.000</w:t>
            </w:r>
          </w:p>
        </w:tc>
        <w:tc>
          <w:tcPr>
            <w:tcW w:w="1914" w:type="dxa"/>
            <w:tcBorders>
              <w:top w:val="nil"/>
              <w:left w:val="nil"/>
              <w:bottom w:val="single" w:sz="4" w:space="0" w:color="auto"/>
              <w:right w:val="double" w:sz="6" w:space="0" w:color="auto"/>
            </w:tcBorders>
            <w:shd w:val="clear" w:color="auto" w:fill="auto"/>
            <w:noWrap/>
            <w:hideMark/>
          </w:tcPr>
          <w:p w14:paraId="117254E4"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0058A42C" w14:textId="77777777" w:rsidTr="00C415A1">
        <w:trPr>
          <w:trHeight w:val="1065"/>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54002AE4" w14:textId="77777777" w:rsidR="00C415A1" w:rsidRPr="00B75AE7" w:rsidRDefault="00C415A1" w:rsidP="00350736">
            <w:pPr>
              <w:widowControl/>
              <w:autoSpaceDE/>
              <w:autoSpaceDN/>
              <w:jc w:val="center"/>
              <w:rPr>
                <w:rFonts w:ascii="Arial" w:eastAsia="Times New Roman" w:hAnsi="Arial" w:cs="Arial"/>
                <w:b/>
                <w:bCs/>
                <w:color w:val="000000"/>
                <w:sz w:val="16"/>
                <w:szCs w:val="16"/>
              </w:rPr>
            </w:pPr>
            <w:r w:rsidRPr="00B75AE7">
              <w:rPr>
                <w:rFonts w:ascii="Arial" w:eastAsia="Times New Roman" w:hAnsi="Arial" w:cs="Arial"/>
                <w:b/>
                <w:bCs/>
                <w:color w:val="000000"/>
                <w:sz w:val="16"/>
                <w:szCs w:val="16"/>
              </w:rPr>
              <w:lastRenderedPageBreak/>
              <w:t>Kegiatan Pembinaan Terhadap Pengelola Sarana Distribusi Perdagangan Masyarakat di Wilayah Kerjanya</w:t>
            </w:r>
          </w:p>
        </w:tc>
        <w:tc>
          <w:tcPr>
            <w:tcW w:w="3119" w:type="dxa"/>
            <w:tcBorders>
              <w:top w:val="nil"/>
              <w:left w:val="nil"/>
              <w:bottom w:val="single" w:sz="4" w:space="0" w:color="000000"/>
              <w:right w:val="single" w:sz="4" w:space="0" w:color="000000"/>
            </w:tcBorders>
            <w:shd w:val="clear" w:color="auto" w:fill="auto"/>
            <w:hideMark/>
          </w:tcPr>
          <w:p w14:paraId="257A3DFA" w14:textId="77777777" w:rsidR="00C415A1" w:rsidRPr="00B75AE7" w:rsidRDefault="00C415A1" w:rsidP="00350736">
            <w:pPr>
              <w:widowControl/>
              <w:autoSpaceDE/>
              <w:autoSpaceDN/>
              <w:jc w:val="center"/>
              <w:rPr>
                <w:rFonts w:ascii="Arial" w:eastAsia="Times New Roman" w:hAnsi="Arial" w:cs="Arial"/>
                <w:b/>
                <w:bCs/>
                <w:color w:val="000000"/>
                <w:sz w:val="16"/>
                <w:szCs w:val="16"/>
              </w:rPr>
            </w:pPr>
            <w:r w:rsidRPr="00B75AE7">
              <w:rPr>
                <w:rFonts w:ascii="Arial" w:eastAsia="Times New Roman" w:hAnsi="Arial" w:cs="Arial"/>
                <w:b/>
                <w:bCs/>
                <w:color w:val="000000"/>
                <w:sz w:val="16"/>
                <w:szCs w:val="16"/>
              </w:rPr>
              <w:t>Persentase peningkatan kapasitas pengelola sarana distribusi perdagangan ('%)</w:t>
            </w:r>
          </w:p>
        </w:tc>
        <w:tc>
          <w:tcPr>
            <w:tcW w:w="2268" w:type="dxa"/>
            <w:tcBorders>
              <w:top w:val="nil"/>
              <w:left w:val="nil"/>
              <w:bottom w:val="single" w:sz="4" w:space="0" w:color="000000"/>
              <w:right w:val="single" w:sz="4" w:space="0" w:color="000000"/>
            </w:tcBorders>
            <w:shd w:val="clear" w:color="auto" w:fill="auto"/>
            <w:hideMark/>
          </w:tcPr>
          <w:p w14:paraId="5DA86ECB" w14:textId="77777777" w:rsidR="00C415A1" w:rsidRPr="00B75AE7" w:rsidRDefault="00C415A1" w:rsidP="00350736">
            <w:pPr>
              <w:widowControl/>
              <w:autoSpaceDE/>
              <w:autoSpaceDN/>
              <w:jc w:val="center"/>
              <w:rPr>
                <w:rFonts w:ascii="Arial" w:eastAsia="Times New Roman" w:hAnsi="Arial" w:cs="Arial"/>
                <w:b/>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21AF4CD2" w14:textId="77777777" w:rsidR="00C415A1" w:rsidRPr="00B75AE7" w:rsidRDefault="00C415A1" w:rsidP="00350736">
            <w:pPr>
              <w:widowControl/>
              <w:autoSpaceDE/>
              <w:autoSpaceDN/>
              <w:jc w:val="center"/>
              <w:rPr>
                <w:rFonts w:ascii="Arial" w:eastAsia="Times New Roman" w:hAnsi="Arial" w:cs="Arial"/>
                <w:b/>
                <w:color w:val="000000"/>
                <w:sz w:val="16"/>
                <w:szCs w:val="16"/>
              </w:rPr>
            </w:pPr>
            <w:r w:rsidRPr="00B75AE7">
              <w:rPr>
                <w:rFonts w:ascii="Arial" w:eastAsia="Times New Roman" w:hAnsi="Arial" w:cs="Arial"/>
                <w:b/>
                <w:color w:val="000000"/>
                <w:sz w:val="16"/>
                <w:szCs w:val="16"/>
              </w:rPr>
              <w:t>70%</w:t>
            </w:r>
          </w:p>
        </w:tc>
        <w:tc>
          <w:tcPr>
            <w:tcW w:w="1488" w:type="dxa"/>
            <w:tcBorders>
              <w:top w:val="nil"/>
              <w:left w:val="nil"/>
              <w:bottom w:val="single" w:sz="4" w:space="0" w:color="000000"/>
              <w:right w:val="single" w:sz="4" w:space="0" w:color="000000"/>
            </w:tcBorders>
            <w:shd w:val="clear" w:color="auto" w:fill="auto"/>
            <w:hideMark/>
          </w:tcPr>
          <w:p w14:paraId="5D22DD6B" w14:textId="77777777" w:rsidR="00C415A1" w:rsidRPr="00B75AE7"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341.714.400</w:t>
            </w:r>
          </w:p>
        </w:tc>
        <w:tc>
          <w:tcPr>
            <w:tcW w:w="1914" w:type="dxa"/>
            <w:tcBorders>
              <w:top w:val="nil"/>
              <w:left w:val="nil"/>
              <w:bottom w:val="single" w:sz="4" w:space="0" w:color="auto"/>
              <w:right w:val="double" w:sz="6" w:space="0" w:color="auto"/>
            </w:tcBorders>
            <w:shd w:val="clear" w:color="auto" w:fill="auto"/>
            <w:noWrap/>
            <w:hideMark/>
          </w:tcPr>
          <w:p w14:paraId="1D953681" w14:textId="77777777" w:rsidR="00C415A1" w:rsidRPr="00B75AE7" w:rsidRDefault="00C415A1" w:rsidP="00350736">
            <w:pPr>
              <w:widowControl/>
              <w:autoSpaceDE/>
              <w:autoSpaceDN/>
              <w:jc w:val="center"/>
              <w:rPr>
                <w:rFonts w:ascii="Arial" w:eastAsia="Times New Roman" w:hAnsi="Arial" w:cs="Arial"/>
                <w:b/>
                <w:bCs/>
                <w:color w:val="000000"/>
                <w:sz w:val="18"/>
                <w:szCs w:val="18"/>
              </w:rPr>
            </w:pPr>
          </w:p>
        </w:tc>
      </w:tr>
      <w:tr w:rsidR="00C415A1" w:rsidRPr="00D76589" w14:paraId="635A2204" w14:textId="77777777" w:rsidTr="00C415A1">
        <w:trPr>
          <w:trHeight w:val="1215"/>
        </w:trPr>
        <w:tc>
          <w:tcPr>
            <w:tcW w:w="248" w:type="dxa"/>
            <w:tcBorders>
              <w:top w:val="nil"/>
              <w:left w:val="nil"/>
              <w:bottom w:val="single" w:sz="4" w:space="0" w:color="auto"/>
              <w:right w:val="nil"/>
            </w:tcBorders>
            <w:shd w:val="clear" w:color="auto" w:fill="auto"/>
            <w:noWrap/>
            <w:hideMark/>
          </w:tcPr>
          <w:p w14:paraId="47D938CD"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7364FA1E"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Pembinaan dan Pengendalian Pengelola Sarana Distribusi Perdagangan</w:t>
            </w:r>
          </w:p>
        </w:tc>
        <w:tc>
          <w:tcPr>
            <w:tcW w:w="3119" w:type="dxa"/>
            <w:tcBorders>
              <w:top w:val="nil"/>
              <w:left w:val="nil"/>
              <w:bottom w:val="single" w:sz="4" w:space="0" w:color="000000"/>
              <w:right w:val="single" w:sz="4" w:space="0" w:color="000000"/>
            </w:tcBorders>
            <w:shd w:val="clear" w:color="auto" w:fill="auto"/>
            <w:hideMark/>
          </w:tcPr>
          <w:p w14:paraId="03DC5573"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dokumen hasil pembinaan dan pengendalian kepada pengelolah sarana</w:t>
            </w:r>
            <w:r w:rsidRPr="00D76589">
              <w:rPr>
                <w:rFonts w:ascii="Arial" w:eastAsia="Times New Roman" w:hAnsi="Arial" w:cs="Arial"/>
                <w:color w:val="000000"/>
                <w:sz w:val="16"/>
                <w:szCs w:val="16"/>
              </w:rPr>
              <w:t xml:space="preserve"> distribusi perdagangan)</w:t>
            </w:r>
          </w:p>
        </w:tc>
        <w:tc>
          <w:tcPr>
            <w:tcW w:w="2268" w:type="dxa"/>
            <w:tcBorders>
              <w:top w:val="nil"/>
              <w:left w:val="nil"/>
              <w:bottom w:val="single" w:sz="4" w:space="0" w:color="auto"/>
              <w:right w:val="single" w:sz="4" w:space="0" w:color="auto"/>
            </w:tcBorders>
            <w:shd w:val="clear" w:color="auto" w:fill="auto"/>
            <w:hideMark/>
          </w:tcPr>
          <w:p w14:paraId="36C6DCB1"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060D49D2"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tcBorders>
              <w:top w:val="nil"/>
              <w:left w:val="nil"/>
              <w:bottom w:val="single" w:sz="4" w:space="0" w:color="000000"/>
              <w:right w:val="single" w:sz="4" w:space="0" w:color="000000"/>
            </w:tcBorders>
            <w:shd w:val="clear" w:color="auto" w:fill="auto"/>
            <w:hideMark/>
          </w:tcPr>
          <w:p w14:paraId="46D5B6C2"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341.714.400</w:t>
            </w:r>
          </w:p>
        </w:tc>
        <w:tc>
          <w:tcPr>
            <w:tcW w:w="1914" w:type="dxa"/>
            <w:tcBorders>
              <w:top w:val="nil"/>
              <w:left w:val="nil"/>
              <w:bottom w:val="single" w:sz="4" w:space="0" w:color="auto"/>
              <w:right w:val="double" w:sz="6" w:space="0" w:color="auto"/>
            </w:tcBorders>
            <w:shd w:val="clear" w:color="auto" w:fill="auto"/>
            <w:noWrap/>
            <w:hideMark/>
          </w:tcPr>
          <w:p w14:paraId="0FD11688"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34569BA8" w14:textId="77777777" w:rsidTr="00C415A1">
        <w:trPr>
          <w:trHeight w:val="1498"/>
        </w:trPr>
        <w:tc>
          <w:tcPr>
            <w:tcW w:w="3760" w:type="dxa"/>
            <w:gridSpan w:val="2"/>
            <w:tcBorders>
              <w:top w:val="nil"/>
              <w:left w:val="nil"/>
              <w:bottom w:val="single" w:sz="4" w:space="0" w:color="auto"/>
              <w:right w:val="single" w:sz="4" w:space="0" w:color="000000"/>
            </w:tcBorders>
            <w:shd w:val="clear" w:color="auto" w:fill="C4BC96" w:themeFill="background2" w:themeFillShade="BF"/>
            <w:hideMark/>
          </w:tcPr>
          <w:p w14:paraId="2985EA6A"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STABILISASI HARGA BARANG KEBUTUHAN POKOK DAN BARANG PENTING</w:t>
            </w:r>
          </w:p>
        </w:tc>
        <w:tc>
          <w:tcPr>
            <w:tcW w:w="3119" w:type="dxa"/>
            <w:tcBorders>
              <w:top w:val="nil"/>
              <w:left w:val="nil"/>
              <w:bottom w:val="single" w:sz="4" w:space="0" w:color="000000"/>
              <w:right w:val="single" w:sz="4" w:space="0" w:color="000000"/>
            </w:tcBorders>
            <w:shd w:val="clear" w:color="auto" w:fill="C4BC96" w:themeFill="background2" w:themeFillShade="BF"/>
            <w:hideMark/>
          </w:tcPr>
          <w:p w14:paraId="117EA7B9"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stabilitasi dan jumlah ketersediaan harga barang kebutuhan pokok ('%)</w:t>
            </w:r>
          </w:p>
        </w:tc>
        <w:tc>
          <w:tcPr>
            <w:tcW w:w="2268" w:type="dxa"/>
            <w:tcBorders>
              <w:top w:val="nil"/>
              <w:left w:val="nil"/>
              <w:bottom w:val="single" w:sz="4" w:space="0" w:color="auto"/>
              <w:right w:val="single" w:sz="4" w:space="0" w:color="auto"/>
            </w:tcBorders>
            <w:shd w:val="clear" w:color="auto" w:fill="C4BC96" w:themeFill="background2" w:themeFillShade="BF"/>
            <w:hideMark/>
          </w:tcPr>
          <w:p w14:paraId="42F5150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hideMark/>
          </w:tcPr>
          <w:p w14:paraId="4F35CAC6"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7,50</w:t>
            </w:r>
            <w:r w:rsidRPr="00D76589">
              <w:rPr>
                <w:rFonts w:ascii="Arial" w:eastAsia="Times New Roman" w:hAnsi="Arial" w:cs="Arial"/>
                <w:b/>
                <w:color w:val="000000"/>
                <w:sz w:val="16"/>
                <w:szCs w:val="16"/>
              </w:rPr>
              <w:t>%</w:t>
            </w:r>
          </w:p>
        </w:tc>
        <w:tc>
          <w:tcPr>
            <w:tcW w:w="1488" w:type="dxa"/>
            <w:tcBorders>
              <w:top w:val="nil"/>
              <w:left w:val="nil"/>
              <w:bottom w:val="single" w:sz="4" w:space="0" w:color="000000"/>
              <w:right w:val="single" w:sz="4" w:space="0" w:color="000000"/>
            </w:tcBorders>
            <w:shd w:val="clear" w:color="auto" w:fill="C4BC96" w:themeFill="background2" w:themeFillShade="BF"/>
            <w:hideMark/>
          </w:tcPr>
          <w:p w14:paraId="5DB0DE1A"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512.823.156</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654572EB"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49CCC203" w14:textId="77777777" w:rsidTr="00C415A1">
        <w:trPr>
          <w:trHeight w:val="990"/>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18D5FD2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Pengendalian Harga, dan Stok Barang Kebutuhan Pokok dan Barang Penting di Tingkat Pasar Kabupaten/Kota</w:t>
            </w:r>
          </w:p>
        </w:tc>
        <w:tc>
          <w:tcPr>
            <w:tcW w:w="3119" w:type="dxa"/>
            <w:tcBorders>
              <w:top w:val="nil"/>
              <w:left w:val="nil"/>
              <w:bottom w:val="single" w:sz="4" w:space="0" w:color="000000"/>
              <w:right w:val="single" w:sz="4" w:space="0" w:color="000000"/>
            </w:tcBorders>
            <w:shd w:val="clear" w:color="auto" w:fill="auto"/>
            <w:hideMark/>
          </w:tcPr>
          <w:p w14:paraId="645D6F8C"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harga barang kebutuhan pokok dan barang penting yang terkendali (%)</w:t>
            </w:r>
          </w:p>
        </w:tc>
        <w:tc>
          <w:tcPr>
            <w:tcW w:w="2268" w:type="dxa"/>
            <w:tcBorders>
              <w:top w:val="nil"/>
              <w:left w:val="nil"/>
              <w:bottom w:val="single" w:sz="4" w:space="0" w:color="auto"/>
              <w:right w:val="single" w:sz="4" w:space="0" w:color="auto"/>
            </w:tcBorders>
            <w:shd w:val="clear" w:color="auto" w:fill="auto"/>
            <w:hideMark/>
          </w:tcPr>
          <w:p w14:paraId="6F8D3868"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auto"/>
            <w:hideMark/>
          </w:tcPr>
          <w:p w14:paraId="17B9D2DD"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44%</w:t>
            </w:r>
          </w:p>
        </w:tc>
        <w:tc>
          <w:tcPr>
            <w:tcW w:w="1488" w:type="dxa"/>
            <w:tcBorders>
              <w:top w:val="nil"/>
              <w:left w:val="nil"/>
              <w:bottom w:val="single" w:sz="4" w:space="0" w:color="000000"/>
              <w:right w:val="single" w:sz="4" w:space="0" w:color="000000"/>
            </w:tcBorders>
            <w:shd w:val="clear" w:color="auto" w:fill="auto"/>
            <w:hideMark/>
          </w:tcPr>
          <w:p w14:paraId="4EDB1D1C"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485.933.600</w:t>
            </w:r>
          </w:p>
        </w:tc>
        <w:tc>
          <w:tcPr>
            <w:tcW w:w="1914" w:type="dxa"/>
            <w:tcBorders>
              <w:top w:val="nil"/>
              <w:left w:val="nil"/>
              <w:bottom w:val="single" w:sz="4" w:space="0" w:color="auto"/>
              <w:right w:val="double" w:sz="6" w:space="0" w:color="auto"/>
            </w:tcBorders>
            <w:shd w:val="clear" w:color="auto" w:fill="auto"/>
            <w:noWrap/>
            <w:hideMark/>
          </w:tcPr>
          <w:p w14:paraId="46F8972F"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48EE67F0" w14:textId="77777777" w:rsidTr="00C415A1">
        <w:trPr>
          <w:trHeight w:val="975"/>
        </w:trPr>
        <w:tc>
          <w:tcPr>
            <w:tcW w:w="248" w:type="dxa"/>
            <w:tcBorders>
              <w:top w:val="nil"/>
              <w:left w:val="nil"/>
              <w:bottom w:val="single" w:sz="4" w:space="0" w:color="auto"/>
              <w:right w:val="nil"/>
            </w:tcBorders>
            <w:shd w:val="clear" w:color="auto" w:fill="auto"/>
            <w:noWrap/>
            <w:hideMark/>
          </w:tcPr>
          <w:p w14:paraId="524008ED"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7DA3573E"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Pemantauan Harga dan Stok Barang Kebutuhan Pokok dan Barang Penting pada Pasar Rakyat yang Terintegrasi dalam Sistem Informasi Perdagangan</w:t>
            </w:r>
          </w:p>
        </w:tc>
        <w:tc>
          <w:tcPr>
            <w:tcW w:w="3119" w:type="dxa"/>
            <w:tcBorders>
              <w:top w:val="nil"/>
              <w:left w:val="nil"/>
              <w:bottom w:val="single" w:sz="4" w:space="0" w:color="000000"/>
              <w:right w:val="single" w:sz="4" w:space="0" w:color="000000"/>
            </w:tcBorders>
            <w:shd w:val="clear" w:color="auto" w:fill="auto"/>
            <w:hideMark/>
          </w:tcPr>
          <w:p w14:paraId="7E56DBF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pemantauan harga dan stok barang kebutuhan pokok dan barang penting pada pasar rakyat yang terintegrasi dalam sistem informasi perdagangan</w:t>
            </w:r>
          </w:p>
        </w:tc>
        <w:tc>
          <w:tcPr>
            <w:tcW w:w="2268" w:type="dxa"/>
            <w:tcBorders>
              <w:top w:val="nil"/>
              <w:left w:val="nil"/>
              <w:bottom w:val="single" w:sz="4" w:space="0" w:color="auto"/>
              <w:right w:val="single" w:sz="4" w:space="0" w:color="auto"/>
            </w:tcBorders>
            <w:shd w:val="clear" w:color="auto" w:fill="auto"/>
            <w:hideMark/>
          </w:tcPr>
          <w:p w14:paraId="65423321"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37B05813"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12 laporan</w:t>
            </w:r>
          </w:p>
        </w:tc>
        <w:tc>
          <w:tcPr>
            <w:tcW w:w="1488" w:type="dxa"/>
            <w:tcBorders>
              <w:top w:val="nil"/>
              <w:left w:val="nil"/>
              <w:bottom w:val="single" w:sz="4" w:space="0" w:color="000000"/>
              <w:right w:val="single" w:sz="4" w:space="0" w:color="000000"/>
            </w:tcBorders>
            <w:shd w:val="clear" w:color="auto" w:fill="auto"/>
            <w:hideMark/>
          </w:tcPr>
          <w:p w14:paraId="032F97A4"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85.485.200</w:t>
            </w:r>
          </w:p>
        </w:tc>
        <w:tc>
          <w:tcPr>
            <w:tcW w:w="1914" w:type="dxa"/>
            <w:tcBorders>
              <w:top w:val="nil"/>
              <w:left w:val="nil"/>
              <w:bottom w:val="single" w:sz="4" w:space="0" w:color="auto"/>
              <w:right w:val="double" w:sz="6" w:space="0" w:color="auto"/>
            </w:tcBorders>
            <w:shd w:val="clear" w:color="auto" w:fill="auto"/>
            <w:noWrap/>
            <w:hideMark/>
          </w:tcPr>
          <w:p w14:paraId="53D90DAC"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4BCE979B" w14:textId="77777777" w:rsidTr="00C415A1">
        <w:trPr>
          <w:trHeight w:val="975"/>
        </w:trPr>
        <w:tc>
          <w:tcPr>
            <w:tcW w:w="248" w:type="dxa"/>
            <w:tcBorders>
              <w:top w:val="nil"/>
              <w:left w:val="nil"/>
              <w:bottom w:val="single" w:sz="4" w:space="0" w:color="auto"/>
              <w:right w:val="nil"/>
            </w:tcBorders>
            <w:shd w:val="clear" w:color="auto" w:fill="auto"/>
            <w:noWrap/>
            <w:hideMark/>
          </w:tcPr>
          <w:p w14:paraId="5D1FA67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22434F00"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Pelaksanaan Operasi Pasar Reguler dan Pasar Khusus yang Berdampak dalam 1 (satu) Kabupaten/ Kota</w:t>
            </w:r>
          </w:p>
        </w:tc>
        <w:tc>
          <w:tcPr>
            <w:tcW w:w="3119" w:type="dxa"/>
            <w:tcBorders>
              <w:top w:val="nil"/>
              <w:left w:val="nil"/>
              <w:bottom w:val="single" w:sz="4" w:space="0" w:color="000000"/>
              <w:right w:val="single" w:sz="4" w:space="0" w:color="000000"/>
            </w:tcBorders>
            <w:shd w:val="clear" w:color="auto" w:fill="auto"/>
            <w:hideMark/>
          </w:tcPr>
          <w:p w14:paraId="0B3A65F4"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laporan pelaksanaan operasi pasar reguler dan pasar khusus yang berdampak dalam 1 (satu) kabupaten/kota</w:t>
            </w:r>
          </w:p>
        </w:tc>
        <w:tc>
          <w:tcPr>
            <w:tcW w:w="2268" w:type="dxa"/>
            <w:tcBorders>
              <w:top w:val="nil"/>
              <w:left w:val="nil"/>
              <w:bottom w:val="single" w:sz="4" w:space="0" w:color="auto"/>
              <w:right w:val="single" w:sz="4" w:space="0" w:color="auto"/>
            </w:tcBorders>
            <w:shd w:val="clear" w:color="auto" w:fill="auto"/>
            <w:hideMark/>
          </w:tcPr>
          <w:p w14:paraId="5A6608E5"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7702F6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11 laporan</w:t>
            </w:r>
          </w:p>
        </w:tc>
        <w:tc>
          <w:tcPr>
            <w:tcW w:w="1488" w:type="dxa"/>
            <w:tcBorders>
              <w:top w:val="nil"/>
              <w:left w:val="nil"/>
              <w:bottom w:val="single" w:sz="4" w:space="0" w:color="000000"/>
              <w:right w:val="single" w:sz="4" w:space="0" w:color="000000"/>
            </w:tcBorders>
            <w:shd w:val="clear" w:color="auto" w:fill="auto"/>
            <w:hideMark/>
          </w:tcPr>
          <w:p w14:paraId="45D85A9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400.448.400</w:t>
            </w:r>
          </w:p>
        </w:tc>
        <w:tc>
          <w:tcPr>
            <w:tcW w:w="1914" w:type="dxa"/>
            <w:tcBorders>
              <w:top w:val="nil"/>
              <w:left w:val="nil"/>
              <w:bottom w:val="single" w:sz="4" w:space="0" w:color="auto"/>
              <w:right w:val="double" w:sz="6" w:space="0" w:color="auto"/>
            </w:tcBorders>
            <w:shd w:val="clear" w:color="auto" w:fill="auto"/>
            <w:noWrap/>
            <w:hideMark/>
          </w:tcPr>
          <w:p w14:paraId="18172AB8"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072F78EB" w14:textId="77777777" w:rsidTr="00C415A1">
        <w:trPr>
          <w:trHeight w:val="975"/>
        </w:trPr>
        <w:tc>
          <w:tcPr>
            <w:tcW w:w="3760" w:type="dxa"/>
            <w:gridSpan w:val="2"/>
            <w:tcBorders>
              <w:top w:val="nil"/>
              <w:left w:val="nil"/>
              <w:bottom w:val="single" w:sz="4" w:space="0" w:color="auto"/>
              <w:right w:val="single" w:sz="4" w:space="0" w:color="000000"/>
            </w:tcBorders>
            <w:shd w:val="clear" w:color="auto" w:fill="auto"/>
            <w:hideMark/>
          </w:tcPr>
          <w:p w14:paraId="6B985D9D"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Pengawasan Pupuk dan Pestisida Bersubsidi di Tingkat Daerah Kabupaten/Kota</w:t>
            </w:r>
          </w:p>
        </w:tc>
        <w:tc>
          <w:tcPr>
            <w:tcW w:w="3119" w:type="dxa"/>
            <w:tcBorders>
              <w:top w:val="nil"/>
              <w:left w:val="nil"/>
              <w:bottom w:val="single" w:sz="4" w:space="0" w:color="000000"/>
              <w:right w:val="single" w:sz="4" w:space="0" w:color="000000"/>
            </w:tcBorders>
            <w:shd w:val="clear" w:color="auto" w:fill="auto"/>
            <w:hideMark/>
          </w:tcPr>
          <w:p w14:paraId="4F4C39C2"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kinerja pengawasan penyakuran pupuk bersubsidi dan pestisida ('%)</w:t>
            </w:r>
          </w:p>
        </w:tc>
        <w:tc>
          <w:tcPr>
            <w:tcW w:w="2268" w:type="dxa"/>
            <w:tcBorders>
              <w:top w:val="nil"/>
              <w:left w:val="nil"/>
              <w:bottom w:val="single" w:sz="4" w:space="0" w:color="auto"/>
              <w:right w:val="single" w:sz="4" w:space="0" w:color="auto"/>
            </w:tcBorders>
            <w:shd w:val="clear" w:color="auto" w:fill="auto"/>
            <w:hideMark/>
          </w:tcPr>
          <w:p w14:paraId="3A50ACB5" w14:textId="77777777" w:rsidR="00C415A1" w:rsidRPr="00D76589" w:rsidRDefault="00C415A1" w:rsidP="00350736">
            <w:pPr>
              <w:widowControl/>
              <w:autoSpaceDE/>
              <w:autoSpaceDN/>
              <w:jc w:val="center"/>
              <w:rPr>
                <w:rFonts w:ascii="Arial" w:eastAsia="Times New Roman" w:hAnsi="Arial" w:cs="Arial"/>
                <w:b/>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43FE5E71"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100%</w:t>
            </w:r>
          </w:p>
        </w:tc>
        <w:tc>
          <w:tcPr>
            <w:tcW w:w="1488" w:type="dxa"/>
            <w:tcBorders>
              <w:top w:val="nil"/>
              <w:left w:val="nil"/>
              <w:bottom w:val="single" w:sz="4" w:space="0" w:color="000000"/>
              <w:right w:val="single" w:sz="4" w:space="0" w:color="000000"/>
            </w:tcBorders>
            <w:shd w:val="clear" w:color="auto" w:fill="auto"/>
            <w:hideMark/>
          </w:tcPr>
          <w:p w14:paraId="1079E1DB"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26.889.556</w:t>
            </w:r>
          </w:p>
        </w:tc>
        <w:tc>
          <w:tcPr>
            <w:tcW w:w="1914" w:type="dxa"/>
            <w:tcBorders>
              <w:top w:val="nil"/>
              <w:left w:val="nil"/>
              <w:bottom w:val="single" w:sz="4" w:space="0" w:color="auto"/>
              <w:right w:val="double" w:sz="6" w:space="0" w:color="auto"/>
            </w:tcBorders>
            <w:shd w:val="clear" w:color="auto" w:fill="auto"/>
            <w:noWrap/>
            <w:hideMark/>
          </w:tcPr>
          <w:p w14:paraId="2EDA4901"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146A1111" w14:textId="77777777" w:rsidTr="00C415A1">
        <w:trPr>
          <w:trHeight w:val="990"/>
        </w:trPr>
        <w:tc>
          <w:tcPr>
            <w:tcW w:w="248" w:type="dxa"/>
            <w:tcBorders>
              <w:top w:val="nil"/>
              <w:left w:val="nil"/>
              <w:bottom w:val="single" w:sz="4" w:space="0" w:color="auto"/>
              <w:right w:val="nil"/>
            </w:tcBorders>
            <w:shd w:val="clear" w:color="auto" w:fill="auto"/>
            <w:noWrap/>
            <w:hideMark/>
          </w:tcPr>
          <w:p w14:paraId="676F0710"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296EE195"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Pengawasan Penyaluran dan Penggunaan Pupuk dan Pestisida Bersubsidi</w:t>
            </w:r>
          </w:p>
        </w:tc>
        <w:tc>
          <w:tcPr>
            <w:tcW w:w="3119" w:type="dxa"/>
            <w:tcBorders>
              <w:top w:val="nil"/>
              <w:left w:val="nil"/>
              <w:bottom w:val="single" w:sz="4" w:space="0" w:color="auto"/>
              <w:right w:val="nil"/>
            </w:tcBorders>
            <w:shd w:val="clear" w:color="auto" w:fill="auto"/>
            <w:hideMark/>
          </w:tcPr>
          <w:p w14:paraId="1DD0D2C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laporan pengawasan penyaluran dan penggunaan pupuk dan pestisida bersubsidi minimal 90%</w:t>
            </w:r>
          </w:p>
        </w:tc>
        <w:tc>
          <w:tcPr>
            <w:tcW w:w="2268" w:type="dxa"/>
            <w:tcBorders>
              <w:top w:val="nil"/>
              <w:left w:val="single" w:sz="4" w:space="0" w:color="auto"/>
              <w:bottom w:val="single" w:sz="4" w:space="0" w:color="auto"/>
              <w:right w:val="single" w:sz="4" w:space="0" w:color="auto"/>
            </w:tcBorders>
            <w:shd w:val="clear" w:color="auto" w:fill="auto"/>
            <w:hideMark/>
          </w:tcPr>
          <w:p w14:paraId="6F328789"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008686EA"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60</w:t>
            </w:r>
            <w:r w:rsidRPr="00D76589">
              <w:rPr>
                <w:rFonts w:ascii="Arial" w:eastAsia="Times New Roman" w:hAnsi="Arial" w:cs="Arial"/>
                <w:color w:val="000000"/>
                <w:sz w:val="16"/>
                <w:szCs w:val="16"/>
              </w:rPr>
              <w:t xml:space="preserve"> laporan</w:t>
            </w:r>
          </w:p>
        </w:tc>
        <w:tc>
          <w:tcPr>
            <w:tcW w:w="1488" w:type="dxa"/>
            <w:tcBorders>
              <w:top w:val="nil"/>
              <w:left w:val="nil"/>
              <w:bottom w:val="single" w:sz="4" w:space="0" w:color="000000"/>
              <w:right w:val="single" w:sz="4" w:space="0" w:color="000000"/>
            </w:tcBorders>
            <w:shd w:val="clear" w:color="auto" w:fill="auto"/>
            <w:hideMark/>
          </w:tcPr>
          <w:p w14:paraId="43F2611A"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26.889.556</w:t>
            </w:r>
          </w:p>
        </w:tc>
        <w:tc>
          <w:tcPr>
            <w:tcW w:w="1914" w:type="dxa"/>
            <w:tcBorders>
              <w:top w:val="nil"/>
              <w:left w:val="nil"/>
              <w:bottom w:val="single" w:sz="4" w:space="0" w:color="auto"/>
              <w:right w:val="double" w:sz="6" w:space="0" w:color="auto"/>
            </w:tcBorders>
            <w:shd w:val="clear" w:color="auto" w:fill="auto"/>
            <w:noWrap/>
            <w:hideMark/>
          </w:tcPr>
          <w:p w14:paraId="4483EEB9"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09019D51" w14:textId="77777777" w:rsidTr="00C415A1">
        <w:trPr>
          <w:trHeight w:val="975"/>
        </w:trPr>
        <w:tc>
          <w:tcPr>
            <w:tcW w:w="3760" w:type="dxa"/>
            <w:gridSpan w:val="2"/>
            <w:tcBorders>
              <w:top w:val="single" w:sz="4" w:space="0" w:color="auto"/>
              <w:left w:val="nil"/>
              <w:bottom w:val="single" w:sz="4" w:space="0" w:color="auto"/>
              <w:right w:val="single" w:sz="4" w:space="0" w:color="000000"/>
            </w:tcBorders>
            <w:shd w:val="clear" w:color="auto" w:fill="C4BC96" w:themeFill="background2" w:themeFillShade="BF"/>
            <w:hideMark/>
          </w:tcPr>
          <w:p w14:paraId="6D87C57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PENGEMBANGAN EKSPOR</w:t>
            </w:r>
          </w:p>
        </w:tc>
        <w:tc>
          <w:tcPr>
            <w:tcW w:w="3119" w:type="dxa"/>
            <w:tcBorders>
              <w:top w:val="nil"/>
              <w:left w:val="nil"/>
              <w:bottom w:val="single" w:sz="4" w:space="0" w:color="000000"/>
              <w:right w:val="single" w:sz="4" w:space="0" w:color="000000"/>
            </w:tcBorders>
            <w:shd w:val="clear" w:color="auto" w:fill="C4BC96" w:themeFill="background2" w:themeFillShade="BF"/>
            <w:hideMark/>
          </w:tcPr>
          <w:p w14:paraId="0CAE7DE5"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peningkatan nilai ekspor (%)</w:t>
            </w:r>
          </w:p>
        </w:tc>
        <w:tc>
          <w:tcPr>
            <w:tcW w:w="2268" w:type="dxa"/>
            <w:tcBorders>
              <w:top w:val="nil"/>
              <w:left w:val="nil"/>
              <w:bottom w:val="single" w:sz="4" w:space="0" w:color="auto"/>
              <w:right w:val="single" w:sz="4" w:space="0" w:color="auto"/>
            </w:tcBorders>
            <w:shd w:val="clear" w:color="auto" w:fill="C4BC96" w:themeFill="background2" w:themeFillShade="BF"/>
            <w:hideMark/>
          </w:tcPr>
          <w:p w14:paraId="1D20836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hideMark/>
          </w:tcPr>
          <w:p w14:paraId="035DA54B"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15%</w:t>
            </w:r>
          </w:p>
        </w:tc>
        <w:tc>
          <w:tcPr>
            <w:tcW w:w="1488" w:type="dxa"/>
            <w:tcBorders>
              <w:top w:val="nil"/>
              <w:left w:val="nil"/>
              <w:bottom w:val="single" w:sz="4" w:space="0" w:color="000000"/>
              <w:right w:val="single" w:sz="4" w:space="0" w:color="000000"/>
            </w:tcBorders>
            <w:shd w:val="clear" w:color="auto" w:fill="C4BC96" w:themeFill="background2" w:themeFillShade="BF"/>
            <w:hideMark/>
          </w:tcPr>
          <w:p w14:paraId="3A9ADB6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304.431.443</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61E0D2BE" w14:textId="77777777" w:rsidR="00C415A1" w:rsidRPr="00D76589" w:rsidRDefault="00C415A1" w:rsidP="00350736">
            <w:pPr>
              <w:widowControl/>
              <w:autoSpaceDE/>
              <w:autoSpaceDN/>
              <w:jc w:val="center"/>
              <w:rPr>
                <w:rFonts w:ascii="Arial" w:eastAsia="Times New Roman" w:hAnsi="Arial" w:cs="Arial"/>
                <w:b/>
                <w:bCs/>
                <w:color w:val="000000"/>
                <w:sz w:val="18"/>
                <w:szCs w:val="18"/>
              </w:rPr>
            </w:pPr>
          </w:p>
        </w:tc>
      </w:tr>
      <w:tr w:rsidR="00C415A1" w:rsidRPr="00D76589" w14:paraId="167E7D5F" w14:textId="77777777" w:rsidTr="00C415A1">
        <w:trPr>
          <w:trHeight w:val="410"/>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1A9EB5F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 xml:space="preserve">Kegiatan Penyelenggaraan Promosi Dagang melalui Pameran Dagang dan Misi Dagang bagi Produk Ekspor Unggulan yang terdapat </w:t>
            </w:r>
            <w:r w:rsidRPr="00D76589">
              <w:rPr>
                <w:rFonts w:ascii="Arial" w:eastAsia="Times New Roman" w:hAnsi="Arial" w:cs="Arial"/>
                <w:b/>
                <w:bCs/>
                <w:color w:val="000000"/>
                <w:sz w:val="16"/>
                <w:szCs w:val="16"/>
              </w:rPr>
              <w:lastRenderedPageBreak/>
              <w:t>pada 1 (satu) Daerah Kabupaten/Kota</w:t>
            </w:r>
          </w:p>
        </w:tc>
        <w:tc>
          <w:tcPr>
            <w:tcW w:w="3119" w:type="dxa"/>
            <w:tcBorders>
              <w:top w:val="nil"/>
              <w:left w:val="nil"/>
              <w:bottom w:val="single" w:sz="4" w:space="0" w:color="000000"/>
              <w:right w:val="single" w:sz="4" w:space="0" w:color="000000"/>
            </w:tcBorders>
            <w:shd w:val="clear" w:color="auto" w:fill="auto"/>
            <w:hideMark/>
          </w:tcPr>
          <w:p w14:paraId="55B7966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Persentase produk yang memperoleh fasilitas promosi dagang ('%)</w:t>
            </w:r>
          </w:p>
        </w:tc>
        <w:tc>
          <w:tcPr>
            <w:tcW w:w="2268" w:type="dxa"/>
            <w:tcBorders>
              <w:top w:val="nil"/>
              <w:left w:val="nil"/>
              <w:bottom w:val="single" w:sz="4" w:space="0" w:color="auto"/>
              <w:right w:val="single" w:sz="4" w:space="0" w:color="auto"/>
            </w:tcBorders>
            <w:shd w:val="clear" w:color="auto" w:fill="auto"/>
            <w:hideMark/>
          </w:tcPr>
          <w:p w14:paraId="7F11C6CE" w14:textId="77777777" w:rsidR="00C415A1" w:rsidRPr="00D76589" w:rsidRDefault="00C415A1" w:rsidP="00350736">
            <w:pPr>
              <w:widowControl/>
              <w:autoSpaceDE/>
              <w:autoSpaceDN/>
              <w:jc w:val="center"/>
              <w:rPr>
                <w:rFonts w:ascii="Arial" w:eastAsia="Times New Roman" w:hAnsi="Arial" w:cs="Arial"/>
                <w:b/>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6804C16C"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40</w:t>
            </w:r>
            <w:r w:rsidRPr="00D76589">
              <w:rPr>
                <w:rFonts w:ascii="Arial" w:eastAsia="Times New Roman" w:hAnsi="Arial" w:cs="Arial"/>
                <w:b/>
                <w:color w:val="000000"/>
                <w:sz w:val="16"/>
                <w:szCs w:val="16"/>
              </w:rPr>
              <w:t>%</w:t>
            </w:r>
          </w:p>
        </w:tc>
        <w:tc>
          <w:tcPr>
            <w:tcW w:w="1488" w:type="dxa"/>
            <w:tcBorders>
              <w:top w:val="nil"/>
              <w:left w:val="nil"/>
              <w:bottom w:val="single" w:sz="4" w:space="0" w:color="000000"/>
              <w:right w:val="single" w:sz="4" w:space="0" w:color="000000"/>
            </w:tcBorders>
            <w:shd w:val="clear" w:color="auto" w:fill="auto"/>
            <w:hideMark/>
          </w:tcPr>
          <w:p w14:paraId="197D3E5A"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304.431.443</w:t>
            </w:r>
          </w:p>
        </w:tc>
        <w:tc>
          <w:tcPr>
            <w:tcW w:w="1914" w:type="dxa"/>
            <w:tcBorders>
              <w:top w:val="nil"/>
              <w:left w:val="nil"/>
              <w:bottom w:val="single" w:sz="4" w:space="0" w:color="auto"/>
              <w:right w:val="double" w:sz="6" w:space="0" w:color="auto"/>
            </w:tcBorders>
            <w:shd w:val="clear" w:color="auto" w:fill="auto"/>
            <w:noWrap/>
            <w:hideMark/>
          </w:tcPr>
          <w:p w14:paraId="74CDCEAB"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6D9BF911" w14:textId="77777777" w:rsidTr="00C415A1">
        <w:trPr>
          <w:trHeight w:val="1005"/>
        </w:trPr>
        <w:tc>
          <w:tcPr>
            <w:tcW w:w="248" w:type="dxa"/>
            <w:tcBorders>
              <w:top w:val="nil"/>
              <w:left w:val="nil"/>
              <w:bottom w:val="single" w:sz="4" w:space="0" w:color="auto"/>
              <w:right w:val="single" w:sz="4" w:space="0" w:color="auto"/>
            </w:tcBorders>
            <w:shd w:val="clear" w:color="auto" w:fill="auto"/>
            <w:noWrap/>
            <w:hideMark/>
          </w:tcPr>
          <w:p w14:paraId="3470448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w:t>
            </w:r>
          </w:p>
        </w:tc>
        <w:tc>
          <w:tcPr>
            <w:tcW w:w="3512" w:type="dxa"/>
            <w:tcBorders>
              <w:top w:val="nil"/>
              <w:left w:val="nil"/>
              <w:bottom w:val="single" w:sz="4" w:space="0" w:color="000000"/>
              <w:right w:val="single" w:sz="4" w:space="0" w:color="000000"/>
            </w:tcBorders>
            <w:shd w:val="clear" w:color="auto" w:fill="auto"/>
            <w:hideMark/>
          </w:tcPr>
          <w:p w14:paraId="52025DB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Pemeran Dagang Nasional</w:t>
            </w:r>
          </w:p>
        </w:tc>
        <w:tc>
          <w:tcPr>
            <w:tcW w:w="3119" w:type="dxa"/>
            <w:tcBorders>
              <w:top w:val="nil"/>
              <w:left w:val="nil"/>
              <w:bottom w:val="single" w:sz="4" w:space="0" w:color="000000"/>
              <w:right w:val="single" w:sz="4" w:space="0" w:color="000000"/>
            </w:tcBorders>
            <w:shd w:val="clear" w:color="auto" w:fill="auto"/>
            <w:hideMark/>
          </w:tcPr>
          <w:p w14:paraId="3FD116EF"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w:t>
            </w:r>
            <w:r>
              <w:rPr>
                <w:rFonts w:ascii="Arial" w:eastAsia="Times New Roman" w:hAnsi="Arial" w:cs="Arial"/>
                <w:color w:val="000000"/>
                <w:sz w:val="16"/>
                <w:szCs w:val="16"/>
              </w:rPr>
              <w:t>h pelaku usaha yang difasilitasi dalam pameran dagang nasional</w:t>
            </w:r>
          </w:p>
        </w:tc>
        <w:tc>
          <w:tcPr>
            <w:tcW w:w="2268" w:type="dxa"/>
            <w:tcBorders>
              <w:top w:val="nil"/>
              <w:left w:val="nil"/>
              <w:bottom w:val="single" w:sz="4" w:space="0" w:color="auto"/>
              <w:right w:val="single" w:sz="4" w:space="0" w:color="auto"/>
            </w:tcBorders>
            <w:shd w:val="clear" w:color="auto" w:fill="auto"/>
            <w:hideMark/>
          </w:tcPr>
          <w:p w14:paraId="53699B2D"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572EAB6"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5 pelaku usaha</w:t>
            </w:r>
          </w:p>
        </w:tc>
        <w:tc>
          <w:tcPr>
            <w:tcW w:w="1488" w:type="dxa"/>
            <w:tcBorders>
              <w:top w:val="nil"/>
              <w:left w:val="nil"/>
              <w:bottom w:val="single" w:sz="4" w:space="0" w:color="000000"/>
              <w:right w:val="single" w:sz="4" w:space="0" w:color="000000"/>
            </w:tcBorders>
            <w:shd w:val="clear" w:color="auto" w:fill="auto"/>
            <w:hideMark/>
          </w:tcPr>
          <w:p w14:paraId="74A30807"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170.809.918</w:t>
            </w:r>
          </w:p>
        </w:tc>
        <w:tc>
          <w:tcPr>
            <w:tcW w:w="1914" w:type="dxa"/>
            <w:tcBorders>
              <w:top w:val="nil"/>
              <w:left w:val="nil"/>
              <w:bottom w:val="single" w:sz="4" w:space="0" w:color="auto"/>
              <w:right w:val="double" w:sz="6" w:space="0" w:color="auto"/>
            </w:tcBorders>
            <w:shd w:val="clear" w:color="auto" w:fill="auto"/>
            <w:noWrap/>
            <w:hideMark/>
          </w:tcPr>
          <w:p w14:paraId="2D77F26D"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51D8FFA" w14:textId="77777777" w:rsidTr="00C415A1">
        <w:trPr>
          <w:trHeight w:val="1035"/>
        </w:trPr>
        <w:tc>
          <w:tcPr>
            <w:tcW w:w="248" w:type="dxa"/>
            <w:tcBorders>
              <w:top w:val="nil"/>
              <w:left w:val="nil"/>
              <w:bottom w:val="single" w:sz="4" w:space="0" w:color="auto"/>
              <w:right w:val="single" w:sz="4" w:space="0" w:color="auto"/>
            </w:tcBorders>
            <w:shd w:val="clear" w:color="auto" w:fill="auto"/>
            <w:noWrap/>
            <w:hideMark/>
          </w:tcPr>
          <w:p w14:paraId="5402FB82"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nil"/>
              <w:bottom w:val="single" w:sz="4" w:space="0" w:color="000000"/>
              <w:right w:val="single" w:sz="4" w:space="0" w:color="000000"/>
            </w:tcBorders>
            <w:shd w:val="clear" w:color="auto" w:fill="auto"/>
            <w:hideMark/>
          </w:tcPr>
          <w:p w14:paraId="11778CD6"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Pemeran Dagang Lokal</w:t>
            </w:r>
          </w:p>
        </w:tc>
        <w:tc>
          <w:tcPr>
            <w:tcW w:w="3119" w:type="dxa"/>
            <w:tcBorders>
              <w:top w:val="nil"/>
              <w:left w:val="nil"/>
              <w:bottom w:val="single" w:sz="4" w:space="0" w:color="000000"/>
              <w:right w:val="single" w:sz="4" w:space="0" w:color="000000"/>
            </w:tcBorders>
            <w:shd w:val="clear" w:color="auto" w:fill="auto"/>
            <w:hideMark/>
          </w:tcPr>
          <w:p w14:paraId="3262A2B8"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w:t>
            </w:r>
            <w:r>
              <w:rPr>
                <w:rFonts w:ascii="Arial" w:eastAsia="Times New Roman" w:hAnsi="Arial" w:cs="Arial"/>
                <w:color w:val="000000"/>
                <w:sz w:val="16"/>
                <w:szCs w:val="16"/>
              </w:rPr>
              <w:t>h pelaku usaha yang difasilitasi dalam pameran dagang lokal</w:t>
            </w:r>
          </w:p>
        </w:tc>
        <w:tc>
          <w:tcPr>
            <w:tcW w:w="2268" w:type="dxa"/>
            <w:tcBorders>
              <w:top w:val="nil"/>
              <w:left w:val="nil"/>
              <w:bottom w:val="single" w:sz="4" w:space="0" w:color="auto"/>
              <w:right w:val="single" w:sz="4" w:space="0" w:color="auto"/>
            </w:tcBorders>
            <w:shd w:val="clear" w:color="auto" w:fill="auto"/>
            <w:hideMark/>
          </w:tcPr>
          <w:p w14:paraId="0D09306F"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3493BFA8"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 pelaku usaha</w:t>
            </w:r>
          </w:p>
        </w:tc>
        <w:tc>
          <w:tcPr>
            <w:tcW w:w="1488" w:type="dxa"/>
            <w:tcBorders>
              <w:top w:val="nil"/>
              <w:left w:val="nil"/>
              <w:bottom w:val="single" w:sz="4" w:space="0" w:color="000000"/>
              <w:right w:val="single" w:sz="4" w:space="0" w:color="000000"/>
            </w:tcBorders>
            <w:shd w:val="clear" w:color="auto" w:fill="auto"/>
            <w:hideMark/>
          </w:tcPr>
          <w:p w14:paraId="232C65C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35.930.000</w:t>
            </w:r>
          </w:p>
        </w:tc>
        <w:tc>
          <w:tcPr>
            <w:tcW w:w="1914" w:type="dxa"/>
            <w:tcBorders>
              <w:top w:val="nil"/>
              <w:left w:val="nil"/>
              <w:bottom w:val="single" w:sz="4" w:space="0" w:color="auto"/>
              <w:right w:val="double" w:sz="6" w:space="0" w:color="auto"/>
            </w:tcBorders>
            <w:shd w:val="clear" w:color="auto" w:fill="auto"/>
            <w:noWrap/>
            <w:hideMark/>
          </w:tcPr>
          <w:p w14:paraId="794848CB"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548DCACB" w14:textId="77777777" w:rsidTr="00C415A1">
        <w:trPr>
          <w:trHeight w:val="553"/>
        </w:trPr>
        <w:tc>
          <w:tcPr>
            <w:tcW w:w="248" w:type="dxa"/>
            <w:tcBorders>
              <w:top w:val="nil"/>
              <w:left w:val="nil"/>
              <w:bottom w:val="single" w:sz="4" w:space="0" w:color="auto"/>
              <w:right w:val="single" w:sz="4" w:space="0" w:color="auto"/>
            </w:tcBorders>
            <w:shd w:val="clear" w:color="auto" w:fill="auto"/>
            <w:noWrap/>
            <w:hideMark/>
          </w:tcPr>
          <w:p w14:paraId="501F08B3"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nil"/>
              <w:bottom w:val="single" w:sz="4" w:space="0" w:color="000000"/>
              <w:right w:val="single" w:sz="4" w:space="0" w:color="000000"/>
            </w:tcBorders>
            <w:shd w:val="clear" w:color="auto" w:fill="auto"/>
            <w:hideMark/>
          </w:tcPr>
          <w:p w14:paraId="519DA0E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Misi Dagang Bagi Produk Ekspor Unggulan</w:t>
            </w:r>
          </w:p>
        </w:tc>
        <w:tc>
          <w:tcPr>
            <w:tcW w:w="3119" w:type="dxa"/>
            <w:tcBorders>
              <w:top w:val="nil"/>
              <w:left w:val="nil"/>
              <w:bottom w:val="single" w:sz="4" w:space="0" w:color="000000"/>
              <w:right w:val="single" w:sz="4" w:space="0" w:color="000000"/>
            </w:tcBorders>
            <w:shd w:val="clear" w:color="auto" w:fill="auto"/>
            <w:hideMark/>
          </w:tcPr>
          <w:p w14:paraId="2733A580"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pelaku usaha yang difasilitasi dalam misi dagang produk ekspor unggulan</w:t>
            </w:r>
          </w:p>
        </w:tc>
        <w:tc>
          <w:tcPr>
            <w:tcW w:w="2268" w:type="dxa"/>
            <w:tcBorders>
              <w:top w:val="nil"/>
              <w:left w:val="nil"/>
              <w:bottom w:val="single" w:sz="4" w:space="0" w:color="auto"/>
              <w:right w:val="single" w:sz="4" w:space="0" w:color="auto"/>
            </w:tcBorders>
            <w:shd w:val="clear" w:color="auto" w:fill="auto"/>
            <w:hideMark/>
          </w:tcPr>
          <w:p w14:paraId="0360ED94"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3887049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 pelaku usaha</w:t>
            </w:r>
          </w:p>
        </w:tc>
        <w:tc>
          <w:tcPr>
            <w:tcW w:w="1488" w:type="dxa"/>
            <w:tcBorders>
              <w:top w:val="nil"/>
              <w:left w:val="nil"/>
              <w:bottom w:val="single" w:sz="4" w:space="0" w:color="000000"/>
              <w:right w:val="single" w:sz="4" w:space="0" w:color="000000"/>
            </w:tcBorders>
            <w:shd w:val="clear" w:color="auto" w:fill="auto"/>
            <w:hideMark/>
          </w:tcPr>
          <w:p w14:paraId="2EC79C5A"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79.465.000</w:t>
            </w:r>
          </w:p>
        </w:tc>
        <w:tc>
          <w:tcPr>
            <w:tcW w:w="1914" w:type="dxa"/>
            <w:tcBorders>
              <w:top w:val="nil"/>
              <w:left w:val="nil"/>
              <w:bottom w:val="single" w:sz="4" w:space="0" w:color="auto"/>
              <w:right w:val="double" w:sz="6" w:space="0" w:color="auto"/>
            </w:tcBorders>
            <w:shd w:val="clear" w:color="auto" w:fill="auto"/>
            <w:noWrap/>
            <w:hideMark/>
          </w:tcPr>
          <w:p w14:paraId="3AC5E277"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1837C643" w14:textId="77777777" w:rsidTr="00C415A1">
        <w:trPr>
          <w:trHeight w:val="1035"/>
        </w:trPr>
        <w:tc>
          <w:tcPr>
            <w:tcW w:w="248" w:type="dxa"/>
            <w:tcBorders>
              <w:top w:val="nil"/>
              <w:left w:val="nil"/>
              <w:bottom w:val="single" w:sz="4" w:space="0" w:color="auto"/>
              <w:right w:val="single" w:sz="4" w:space="0" w:color="auto"/>
            </w:tcBorders>
            <w:shd w:val="clear" w:color="auto" w:fill="auto"/>
            <w:noWrap/>
            <w:hideMark/>
          </w:tcPr>
          <w:p w14:paraId="0278251A"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nil"/>
              <w:bottom w:val="single" w:sz="4" w:space="0" w:color="000000"/>
              <w:right w:val="single" w:sz="4" w:space="0" w:color="000000"/>
            </w:tcBorders>
            <w:shd w:val="clear" w:color="auto" w:fill="auto"/>
            <w:hideMark/>
          </w:tcPr>
          <w:p w14:paraId="563409B2"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Peningkatan Citra Produk Ekspor</w:t>
            </w:r>
          </w:p>
        </w:tc>
        <w:tc>
          <w:tcPr>
            <w:tcW w:w="3119" w:type="dxa"/>
            <w:tcBorders>
              <w:top w:val="nil"/>
              <w:left w:val="nil"/>
              <w:bottom w:val="single" w:sz="4" w:space="0" w:color="000000"/>
              <w:right w:val="single" w:sz="4" w:space="0" w:color="000000"/>
            </w:tcBorders>
            <w:shd w:val="clear" w:color="auto" w:fill="auto"/>
            <w:hideMark/>
          </w:tcPr>
          <w:p w14:paraId="2564D4CC"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produk unggulan ekspor daerah yang disusun menjadi materi promosi</w:t>
            </w:r>
          </w:p>
        </w:tc>
        <w:tc>
          <w:tcPr>
            <w:tcW w:w="2268" w:type="dxa"/>
            <w:tcBorders>
              <w:top w:val="nil"/>
              <w:left w:val="nil"/>
              <w:bottom w:val="single" w:sz="4" w:space="0" w:color="auto"/>
              <w:right w:val="single" w:sz="4" w:space="0" w:color="auto"/>
            </w:tcBorders>
            <w:shd w:val="clear" w:color="auto" w:fill="auto"/>
            <w:hideMark/>
          </w:tcPr>
          <w:p w14:paraId="28446C81"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640354E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 produk</w:t>
            </w:r>
          </w:p>
        </w:tc>
        <w:tc>
          <w:tcPr>
            <w:tcW w:w="1488" w:type="dxa"/>
            <w:tcBorders>
              <w:top w:val="nil"/>
              <w:left w:val="nil"/>
              <w:bottom w:val="single" w:sz="4" w:space="0" w:color="000000"/>
              <w:right w:val="single" w:sz="4" w:space="0" w:color="000000"/>
            </w:tcBorders>
            <w:shd w:val="clear" w:color="auto" w:fill="auto"/>
            <w:hideMark/>
          </w:tcPr>
          <w:p w14:paraId="6EDCD2B2"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18.226.525</w:t>
            </w:r>
          </w:p>
        </w:tc>
        <w:tc>
          <w:tcPr>
            <w:tcW w:w="1914" w:type="dxa"/>
            <w:tcBorders>
              <w:top w:val="nil"/>
              <w:left w:val="nil"/>
              <w:bottom w:val="single" w:sz="4" w:space="0" w:color="auto"/>
              <w:right w:val="double" w:sz="6" w:space="0" w:color="auto"/>
            </w:tcBorders>
            <w:shd w:val="clear" w:color="auto" w:fill="auto"/>
            <w:noWrap/>
            <w:hideMark/>
          </w:tcPr>
          <w:p w14:paraId="288BDA05"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05339D34" w14:textId="77777777" w:rsidTr="00C415A1">
        <w:trPr>
          <w:trHeight w:val="1035"/>
        </w:trPr>
        <w:tc>
          <w:tcPr>
            <w:tcW w:w="3760" w:type="dxa"/>
            <w:gridSpan w:val="2"/>
            <w:tcBorders>
              <w:top w:val="nil"/>
              <w:left w:val="nil"/>
              <w:bottom w:val="single" w:sz="4" w:space="0" w:color="auto"/>
              <w:right w:val="single" w:sz="4" w:space="0" w:color="000000"/>
            </w:tcBorders>
            <w:shd w:val="clear" w:color="auto" w:fill="C4BC96" w:themeFill="background2" w:themeFillShade="BF"/>
            <w:hideMark/>
          </w:tcPr>
          <w:p w14:paraId="2DF417CD"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STANDARDISASI DAN PERLINDUNGAN KONSUMEN</w:t>
            </w:r>
          </w:p>
        </w:tc>
        <w:tc>
          <w:tcPr>
            <w:tcW w:w="3119" w:type="dxa"/>
            <w:tcBorders>
              <w:top w:val="nil"/>
              <w:left w:val="nil"/>
              <w:bottom w:val="single" w:sz="4" w:space="0" w:color="000000"/>
              <w:right w:val="single" w:sz="4" w:space="0" w:color="000000"/>
            </w:tcBorders>
            <w:shd w:val="clear" w:color="auto" w:fill="C4BC96" w:themeFill="background2" w:themeFillShade="BF"/>
            <w:hideMark/>
          </w:tcPr>
          <w:p w14:paraId="0841D79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penurunan pengaduan konsumen tentang alat UTTP (%)</w:t>
            </w:r>
          </w:p>
        </w:tc>
        <w:tc>
          <w:tcPr>
            <w:tcW w:w="2268" w:type="dxa"/>
            <w:tcBorders>
              <w:top w:val="nil"/>
              <w:left w:val="nil"/>
              <w:bottom w:val="single" w:sz="4" w:space="0" w:color="auto"/>
              <w:right w:val="single" w:sz="4" w:space="0" w:color="auto"/>
            </w:tcBorders>
            <w:shd w:val="clear" w:color="auto" w:fill="C4BC96" w:themeFill="background2" w:themeFillShade="BF"/>
            <w:hideMark/>
          </w:tcPr>
          <w:p w14:paraId="60F84D3D"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hideMark/>
          </w:tcPr>
          <w:p w14:paraId="30B7FC65"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5%</w:t>
            </w:r>
          </w:p>
        </w:tc>
        <w:tc>
          <w:tcPr>
            <w:tcW w:w="1488" w:type="dxa"/>
            <w:tcBorders>
              <w:top w:val="nil"/>
              <w:left w:val="nil"/>
              <w:bottom w:val="single" w:sz="4" w:space="0" w:color="000000"/>
              <w:right w:val="single" w:sz="4" w:space="0" w:color="000000"/>
            </w:tcBorders>
            <w:shd w:val="clear" w:color="auto" w:fill="C4BC96" w:themeFill="background2" w:themeFillShade="BF"/>
            <w:hideMark/>
          </w:tcPr>
          <w:p w14:paraId="1D5A835D"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157.336.100</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346E4401"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2ECE9867" w14:textId="77777777" w:rsidTr="00C415A1">
        <w:trPr>
          <w:trHeight w:val="1035"/>
        </w:trPr>
        <w:tc>
          <w:tcPr>
            <w:tcW w:w="3760" w:type="dxa"/>
            <w:gridSpan w:val="2"/>
            <w:tcBorders>
              <w:top w:val="single" w:sz="4" w:space="0" w:color="auto"/>
              <w:left w:val="nil"/>
              <w:bottom w:val="nil"/>
              <w:right w:val="single" w:sz="4" w:space="0" w:color="000000"/>
            </w:tcBorders>
            <w:shd w:val="clear" w:color="auto" w:fill="auto"/>
            <w:hideMark/>
          </w:tcPr>
          <w:p w14:paraId="25FDA248"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Pelaksanaan Metrologi Legal, Berupa Tera, Tera Ulang, dan Pengawasan</w:t>
            </w:r>
          </w:p>
        </w:tc>
        <w:tc>
          <w:tcPr>
            <w:tcW w:w="3119" w:type="dxa"/>
            <w:tcBorders>
              <w:top w:val="nil"/>
              <w:left w:val="nil"/>
              <w:bottom w:val="single" w:sz="4" w:space="0" w:color="000000"/>
              <w:right w:val="single" w:sz="4" w:space="0" w:color="000000"/>
            </w:tcBorders>
            <w:shd w:val="clear" w:color="auto" w:fill="auto"/>
            <w:hideMark/>
          </w:tcPr>
          <w:p w14:paraId="0E477C33"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alat ukur, takar, timbang dan perlengkapannya yang diawasi (%)</w:t>
            </w:r>
          </w:p>
        </w:tc>
        <w:tc>
          <w:tcPr>
            <w:tcW w:w="2268" w:type="dxa"/>
            <w:tcBorders>
              <w:top w:val="nil"/>
              <w:left w:val="nil"/>
              <w:bottom w:val="single" w:sz="4" w:space="0" w:color="auto"/>
              <w:right w:val="single" w:sz="4" w:space="0" w:color="auto"/>
            </w:tcBorders>
            <w:shd w:val="clear" w:color="auto" w:fill="auto"/>
            <w:hideMark/>
          </w:tcPr>
          <w:p w14:paraId="67747469" w14:textId="77777777" w:rsidR="00C415A1" w:rsidRPr="00D76589" w:rsidRDefault="00C415A1" w:rsidP="00350736">
            <w:pPr>
              <w:widowControl/>
              <w:autoSpaceDE/>
              <w:autoSpaceDN/>
              <w:jc w:val="center"/>
              <w:rPr>
                <w:rFonts w:ascii="Arial" w:eastAsia="Times New Roman" w:hAnsi="Arial" w:cs="Arial"/>
                <w:b/>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79A2CFB6"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7</w:t>
            </w:r>
            <w:r w:rsidRPr="00D76589">
              <w:rPr>
                <w:rFonts w:ascii="Arial" w:eastAsia="Times New Roman" w:hAnsi="Arial" w:cs="Arial"/>
                <w:b/>
                <w:color w:val="000000"/>
                <w:sz w:val="16"/>
                <w:szCs w:val="16"/>
              </w:rPr>
              <w:t>0%</w:t>
            </w:r>
          </w:p>
        </w:tc>
        <w:tc>
          <w:tcPr>
            <w:tcW w:w="1488" w:type="dxa"/>
            <w:tcBorders>
              <w:top w:val="nil"/>
              <w:left w:val="nil"/>
              <w:bottom w:val="single" w:sz="4" w:space="0" w:color="000000"/>
              <w:right w:val="single" w:sz="4" w:space="0" w:color="000000"/>
            </w:tcBorders>
            <w:shd w:val="clear" w:color="auto" w:fill="auto"/>
            <w:hideMark/>
          </w:tcPr>
          <w:p w14:paraId="760764B6"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157.336.</w:t>
            </w:r>
            <w:r w:rsidRPr="00D76589">
              <w:rPr>
                <w:rFonts w:ascii="Arial" w:eastAsia="Times New Roman" w:hAnsi="Arial" w:cs="Arial"/>
                <w:b/>
                <w:color w:val="000000"/>
                <w:sz w:val="16"/>
                <w:szCs w:val="16"/>
              </w:rPr>
              <w:t>100</w:t>
            </w:r>
          </w:p>
        </w:tc>
        <w:tc>
          <w:tcPr>
            <w:tcW w:w="1914" w:type="dxa"/>
            <w:tcBorders>
              <w:top w:val="nil"/>
              <w:left w:val="nil"/>
              <w:bottom w:val="single" w:sz="4" w:space="0" w:color="auto"/>
              <w:right w:val="double" w:sz="6" w:space="0" w:color="auto"/>
            </w:tcBorders>
            <w:shd w:val="clear" w:color="auto" w:fill="auto"/>
            <w:noWrap/>
            <w:hideMark/>
          </w:tcPr>
          <w:p w14:paraId="14AF9407"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910ED2F" w14:textId="77777777" w:rsidTr="00C415A1">
        <w:trPr>
          <w:trHeight w:val="1035"/>
        </w:trPr>
        <w:tc>
          <w:tcPr>
            <w:tcW w:w="248" w:type="dxa"/>
            <w:tcBorders>
              <w:top w:val="single" w:sz="4" w:space="0" w:color="auto"/>
              <w:left w:val="nil"/>
              <w:bottom w:val="nil"/>
              <w:right w:val="single" w:sz="4" w:space="0" w:color="000000"/>
            </w:tcBorders>
            <w:shd w:val="clear" w:color="auto" w:fill="auto"/>
            <w:noWrap/>
            <w:hideMark/>
          </w:tcPr>
          <w:p w14:paraId="5D4E005C"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single" w:sz="4" w:space="0" w:color="000000"/>
              <w:left w:val="nil"/>
              <w:bottom w:val="nil"/>
              <w:right w:val="single" w:sz="4" w:space="0" w:color="000000"/>
            </w:tcBorders>
            <w:shd w:val="clear" w:color="auto" w:fill="auto"/>
            <w:hideMark/>
          </w:tcPr>
          <w:p w14:paraId="1470A4EA"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Pelaksanaan Metrologi Legal, Berupa Tera, Tera Ulang</w:t>
            </w:r>
          </w:p>
        </w:tc>
        <w:tc>
          <w:tcPr>
            <w:tcW w:w="3119" w:type="dxa"/>
            <w:tcBorders>
              <w:top w:val="nil"/>
              <w:left w:val="nil"/>
              <w:bottom w:val="single" w:sz="4" w:space="0" w:color="000000"/>
              <w:right w:val="single" w:sz="4" w:space="0" w:color="000000"/>
            </w:tcBorders>
            <w:shd w:val="clear" w:color="auto" w:fill="auto"/>
            <w:hideMark/>
          </w:tcPr>
          <w:p w14:paraId="4073502B"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Jumlah alat ukur, takar, timbang dan perlengkapannya (UT</w:t>
            </w:r>
            <w:r>
              <w:rPr>
                <w:rFonts w:ascii="Arial" w:eastAsia="Times New Roman" w:hAnsi="Arial" w:cs="Arial"/>
                <w:color w:val="000000"/>
                <w:sz w:val="16"/>
                <w:szCs w:val="16"/>
              </w:rPr>
              <w:t xml:space="preserve">TP) yang ditera/tera ulang </w:t>
            </w:r>
          </w:p>
        </w:tc>
        <w:tc>
          <w:tcPr>
            <w:tcW w:w="2268" w:type="dxa"/>
            <w:tcBorders>
              <w:top w:val="nil"/>
              <w:left w:val="nil"/>
              <w:bottom w:val="single" w:sz="4" w:space="0" w:color="auto"/>
              <w:right w:val="single" w:sz="4" w:space="0" w:color="auto"/>
            </w:tcBorders>
            <w:shd w:val="clear" w:color="auto" w:fill="auto"/>
            <w:hideMark/>
          </w:tcPr>
          <w:p w14:paraId="22D74D13"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38B4A85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975 unit</w:t>
            </w:r>
          </w:p>
        </w:tc>
        <w:tc>
          <w:tcPr>
            <w:tcW w:w="1488" w:type="dxa"/>
            <w:tcBorders>
              <w:top w:val="nil"/>
              <w:left w:val="nil"/>
              <w:bottom w:val="single" w:sz="4" w:space="0" w:color="000000"/>
              <w:right w:val="single" w:sz="4" w:space="0" w:color="000000"/>
            </w:tcBorders>
            <w:shd w:val="clear" w:color="auto" w:fill="auto"/>
            <w:hideMark/>
          </w:tcPr>
          <w:p w14:paraId="05AC0F8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157.336.</w:t>
            </w:r>
            <w:r w:rsidRPr="00D76589">
              <w:rPr>
                <w:rFonts w:ascii="Arial" w:eastAsia="Times New Roman" w:hAnsi="Arial" w:cs="Arial"/>
                <w:color w:val="000000"/>
                <w:sz w:val="16"/>
                <w:szCs w:val="16"/>
              </w:rPr>
              <w:t>100</w:t>
            </w:r>
          </w:p>
        </w:tc>
        <w:tc>
          <w:tcPr>
            <w:tcW w:w="1914" w:type="dxa"/>
            <w:tcBorders>
              <w:top w:val="nil"/>
              <w:left w:val="nil"/>
              <w:bottom w:val="single" w:sz="4" w:space="0" w:color="auto"/>
              <w:right w:val="double" w:sz="6" w:space="0" w:color="auto"/>
            </w:tcBorders>
            <w:shd w:val="clear" w:color="auto" w:fill="auto"/>
            <w:noWrap/>
            <w:hideMark/>
          </w:tcPr>
          <w:p w14:paraId="34DC0DFA"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02F44E8" w14:textId="77777777" w:rsidTr="00C415A1">
        <w:trPr>
          <w:trHeight w:val="1035"/>
        </w:trPr>
        <w:tc>
          <w:tcPr>
            <w:tcW w:w="3760" w:type="dxa"/>
            <w:gridSpan w:val="2"/>
            <w:tcBorders>
              <w:top w:val="single" w:sz="4" w:space="0" w:color="auto"/>
              <w:left w:val="nil"/>
              <w:bottom w:val="single" w:sz="4" w:space="0" w:color="auto"/>
              <w:right w:val="single" w:sz="4" w:space="0" w:color="000000"/>
            </w:tcBorders>
            <w:shd w:val="clear" w:color="auto" w:fill="C4BC96" w:themeFill="background2" w:themeFillShade="BF"/>
            <w:hideMark/>
          </w:tcPr>
          <w:p w14:paraId="17641ED8"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PELAYANAN IZIN USAHA SIMPAN PINJAM</w:t>
            </w:r>
          </w:p>
        </w:tc>
        <w:tc>
          <w:tcPr>
            <w:tcW w:w="3119" w:type="dxa"/>
            <w:tcBorders>
              <w:top w:val="nil"/>
              <w:left w:val="nil"/>
              <w:bottom w:val="single" w:sz="4" w:space="0" w:color="000000"/>
              <w:right w:val="single" w:sz="4" w:space="0" w:color="000000"/>
            </w:tcBorders>
            <w:shd w:val="clear" w:color="auto" w:fill="C4BC96" w:themeFill="background2" w:themeFillShade="BF"/>
            <w:hideMark/>
          </w:tcPr>
          <w:p w14:paraId="76FFFCD0"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peningkatan jumlah koperasi yang memiliki izin usaha simpan pinjam (%)</w:t>
            </w:r>
          </w:p>
        </w:tc>
        <w:tc>
          <w:tcPr>
            <w:tcW w:w="2268" w:type="dxa"/>
            <w:tcBorders>
              <w:top w:val="nil"/>
              <w:left w:val="nil"/>
              <w:bottom w:val="single" w:sz="4" w:space="0" w:color="auto"/>
              <w:right w:val="single" w:sz="4" w:space="0" w:color="auto"/>
            </w:tcBorders>
            <w:shd w:val="clear" w:color="auto" w:fill="C4BC96" w:themeFill="background2" w:themeFillShade="BF"/>
            <w:hideMark/>
          </w:tcPr>
          <w:p w14:paraId="5592A82E"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hideMark/>
          </w:tcPr>
          <w:p w14:paraId="764AC6D9"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14,72</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C4BC96" w:themeFill="background2" w:themeFillShade="BF"/>
            <w:hideMark/>
          </w:tcPr>
          <w:p w14:paraId="2DBB6061"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27.668.500</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086D324C"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5A9F59B" w14:textId="77777777" w:rsidTr="00C415A1">
        <w:trPr>
          <w:trHeight w:val="1635"/>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34929512"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Penerbitan Izin Usaha Simpan Pinjam untuk Koperasi dengan Wilayah Keanggotaan dalam Daerah Kabupaten/Kota</w:t>
            </w:r>
          </w:p>
        </w:tc>
        <w:tc>
          <w:tcPr>
            <w:tcW w:w="3119" w:type="dxa"/>
            <w:tcBorders>
              <w:top w:val="nil"/>
              <w:left w:val="nil"/>
              <w:bottom w:val="single" w:sz="4" w:space="0" w:color="000000"/>
              <w:right w:val="single" w:sz="4" w:space="0" w:color="000000"/>
            </w:tcBorders>
            <w:shd w:val="clear" w:color="auto" w:fill="auto"/>
            <w:hideMark/>
          </w:tcPr>
          <w:p w14:paraId="766DAB5A"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fasilitasi penerbitan izin pembukaan  kantor cabang, cabang pembantu dan kantor kas koperasi ('%)</w:t>
            </w:r>
          </w:p>
        </w:tc>
        <w:tc>
          <w:tcPr>
            <w:tcW w:w="2268" w:type="dxa"/>
            <w:tcBorders>
              <w:top w:val="nil"/>
              <w:left w:val="nil"/>
              <w:bottom w:val="single" w:sz="4" w:space="0" w:color="auto"/>
              <w:right w:val="single" w:sz="4" w:space="0" w:color="auto"/>
            </w:tcBorders>
            <w:shd w:val="clear" w:color="auto" w:fill="auto"/>
            <w:hideMark/>
          </w:tcPr>
          <w:p w14:paraId="68539766" w14:textId="77777777" w:rsidR="00C415A1" w:rsidRPr="00D76589" w:rsidRDefault="00C415A1" w:rsidP="00350736">
            <w:pPr>
              <w:widowControl/>
              <w:autoSpaceDE/>
              <w:autoSpaceDN/>
              <w:jc w:val="center"/>
              <w:rPr>
                <w:rFonts w:ascii="Arial" w:eastAsia="Times New Roman" w:hAnsi="Arial" w:cs="Arial"/>
                <w:b/>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69E4200F"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13,41</w:t>
            </w:r>
            <w:r w:rsidRPr="00D76589">
              <w:rPr>
                <w:rFonts w:ascii="Arial" w:eastAsia="Times New Roman" w:hAnsi="Arial" w:cs="Arial"/>
                <w:b/>
                <w:color w:val="000000"/>
                <w:sz w:val="16"/>
                <w:szCs w:val="16"/>
              </w:rPr>
              <w:t>%</w:t>
            </w:r>
          </w:p>
        </w:tc>
        <w:tc>
          <w:tcPr>
            <w:tcW w:w="1488" w:type="dxa"/>
            <w:tcBorders>
              <w:top w:val="nil"/>
              <w:left w:val="nil"/>
              <w:bottom w:val="single" w:sz="4" w:space="0" w:color="000000"/>
              <w:right w:val="single" w:sz="4" w:space="0" w:color="000000"/>
            </w:tcBorders>
            <w:shd w:val="clear" w:color="auto" w:fill="auto"/>
            <w:hideMark/>
          </w:tcPr>
          <w:p w14:paraId="6FAED0E3"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27.668.500</w:t>
            </w:r>
          </w:p>
        </w:tc>
        <w:tc>
          <w:tcPr>
            <w:tcW w:w="1914" w:type="dxa"/>
            <w:tcBorders>
              <w:top w:val="nil"/>
              <w:left w:val="nil"/>
              <w:bottom w:val="single" w:sz="4" w:space="0" w:color="auto"/>
              <w:right w:val="double" w:sz="6" w:space="0" w:color="auto"/>
            </w:tcBorders>
            <w:shd w:val="clear" w:color="auto" w:fill="auto"/>
            <w:noWrap/>
            <w:hideMark/>
          </w:tcPr>
          <w:p w14:paraId="209094D2"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1FDA5E94" w14:textId="77777777" w:rsidTr="00C415A1">
        <w:trPr>
          <w:trHeight w:val="1035"/>
        </w:trPr>
        <w:tc>
          <w:tcPr>
            <w:tcW w:w="248" w:type="dxa"/>
            <w:tcBorders>
              <w:top w:val="nil"/>
              <w:left w:val="nil"/>
              <w:bottom w:val="single" w:sz="4" w:space="0" w:color="auto"/>
              <w:right w:val="single" w:sz="4" w:space="0" w:color="auto"/>
            </w:tcBorders>
            <w:shd w:val="clear" w:color="auto" w:fill="auto"/>
            <w:noWrap/>
            <w:hideMark/>
          </w:tcPr>
          <w:p w14:paraId="50EBA1A8"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w:t>
            </w:r>
          </w:p>
        </w:tc>
        <w:tc>
          <w:tcPr>
            <w:tcW w:w="3512" w:type="dxa"/>
            <w:tcBorders>
              <w:top w:val="nil"/>
              <w:left w:val="nil"/>
              <w:bottom w:val="single" w:sz="4" w:space="0" w:color="000000"/>
              <w:right w:val="single" w:sz="4" w:space="0" w:color="000000"/>
            </w:tcBorders>
            <w:shd w:val="clear" w:color="auto" w:fill="auto"/>
            <w:hideMark/>
          </w:tcPr>
          <w:p w14:paraId="7AA59A45"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Fasilitasi Pemenuhan Izin Usaha Simpan Pinjam dan Pembukaan Kantor Cabang, Cabang Pembantu dan Kantor Kas Koperasi Simpan Pinjam untuk Koperasi dengan Wilayah Keanggotaan dalam Daerah Kabupaten/ Kota</w:t>
            </w:r>
          </w:p>
        </w:tc>
        <w:tc>
          <w:tcPr>
            <w:tcW w:w="3119" w:type="dxa"/>
            <w:tcBorders>
              <w:top w:val="nil"/>
              <w:left w:val="nil"/>
              <w:bottom w:val="single" w:sz="4" w:space="0" w:color="000000"/>
              <w:right w:val="single" w:sz="4" w:space="0" w:color="000000"/>
            </w:tcBorders>
            <w:shd w:val="clear" w:color="auto" w:fill="auto"/>
            <w:hideMark/>
          </w:tcPr>
          <w:p w14:paraId="3E1C4D04"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usaha simpan pinjam dan pembukaan kantor cabang, cabang pembantu dan kantor kas koperasi simpan pinjam untuk koperasi dengan wilayah keanggotaan dalam daerah</w:t>
            </w:r>
          </w:p>
        </w:tc>
        <w:tc>
          <w:tcPr>
            <w:tcW w:w="2268" w:type="dxa"/>
            <w:tcBorders>
              <w:top w:val="nil"/>
              <w:left w:val="nil"/>
              <w:bottom w:val="single" w:sz="4" w:space="0" w:color="auto"/>
              <w:right w:val="single" w:sz="4" w:space="0" w:color="auto"/>
            </w:tcBorders>
            <w:shd w:val="clear" w:color="auto" w:fill="auto"/>
            <w:hideMark/>
          </w:tcPr>
          <w:p w14:paraId="5EC36758"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0960937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59 unit usaha</w:t>
            </w:r>
          </w:p>
        </w:tc>
        <w:tc>
          <w:tcPr>
            <w:tcW w:w="1488" w:type="dxa"/>
            <w:tcBorders>
              <w:top w:val="nil"/>
              <w:left w:val="nil"/>
              <w:bottom w:val="single" w:sz="4" w:space="0" w:color="000000"/>
              <w:right w:val="single" w:sz="4" w:space="0" w:color="000000"/>
            </w:tcBorders>
            <w:shd w:val="clear" w:color="auto" w:fill="auto"/>
            <w:hideMark/>
          </w:tcPr>
          <w:p w14:paraId="5905A5FA"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27.668.500</w:t>
            </w:r>
          </w:p>
        </w:tc>
        <w:tc>
          <w:tcPr>
            <w:tcW w:w="1914" w:type="dxa"/>
            <w:tcBorders>
              <w:top w:val="nil"/>
              <w:left w:val="nil"/>
              <w:bottom w:val="single" w:sz="4" w:space="0" w:color="auto"/>
              <w:right w:val="double" w:sz="6" w:space="0" w:color="auto"/>
            </w:tcBorders>
            <w:shd w:val="clear" w:color="auto" w:fill="auto"/>
            <w:noWrap/>
            <w:hideMark/>
          </w:tcPr>
          <w:p w14:paraId="48BD43AF"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2968DA73" w14:textId="77777777" w:rsidTr="00C415A1">
        <w:trPr>
          <w:trHeight w:val="1035"/>
        </w:trPr>
        <w:tc>
          <w:tcPr>
            <w:tcW w:w="3760" w:type="dxa"/>
            <w:gridSpan w:val="2"/>
            <w:tcBorders>
              <w:top w:val="nil"/>
              <w:left w:val="nil"/>
              <w:bottom w:val="single" w:sz="4" w:space="0" w:color="auto"/>
              <w:right w:val="single" w:sz="4" w:space="0" w:color="000000"/>
            </w:tcBorders>
            <w:shd w:val="clear" w:color="auto" w:fill="C4BC96" w:themeFill="background2" w:themeFillShade="BF"/>
            <w:hideMark/>
          </w:tcPr>
          <w:p w14:paraId="211A2D8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PENGAWASAN DAN PEMERIKSAAN KOPERASI</w:t>
            </w:r>
          </w:p>
        </w:tc>
        <w:tc>
          <w:tcPr>
            <w:tcW w:w="3119" w:type="dxa"/>
            <w:tcBorders>
              <w:top w:val="nil"/>
              <w:left w:val="nil"/>
              <w:bottom w:val="single" w:sz="4" w:space="0" w:color="000000"/>
              <w:right w:val="single" w:sz="4" w:space="0" w:color="000000"/>
            </w:tcBorders>
            <w:shd w:val="clear" w:color="auto" w:fill="C4BC96" w:themeFill="background2" w:themeFillShade="BF"/>
            <w:hideMark/>
          </w:tcPr>
          <w:p w14:paraId="04513C0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koperasi yang berkualitas ('%)</w:t>
            </w:r>
          </w:p>
        </w:tc>
        <w:tc>
          <w:tcPr>
            <w:tcW w:w="2268" w:type="dxa"/>
            <w:tcBorders>
              <w:top w:val="nil"/>
              <w:left w:val="nil"/>
              <w:bottom w:val="single" w:sz="4" w:space="0" w:color="auto"/>
              <w:right w:val="single" w:sz="4" w:space="0" w:color="auto"/>
            </w:tcBorders>
            <w:shd w:val="clear" w:color="auto" w:fill="C4BC96" w:themeFill="background2" w:themeFillShade="BF"/>
            <w:hideMark/>
          </w:tcPr>
          <w:p w14:paraId="3B79BEC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hideMark/>
          </w:tcPr>
          <w:p w14:paraId="48989C07"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36,13</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C4BC96" w:themeFill="background2" w:themeFillShade="BF"/>
            <w:hideMark/>
          </w:tcPr>
          <w:p w14:paraId="21A69A2D"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374.691.600</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0F757DD4"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CE58AFD" w14:textId="77777777" w:rsidTr="00C415A1">
        <w:trPr>
          <w:trHeight w:val="1635"/>
        </w:trPr>
        <w:tc>
          <w:tcPr>
            <w:tcW w:w="3760" w:type="dxa"/>
            <w:gridSpan w:val="2"/>
            <w:tcBorders>
              <w:top w:val="single" w:sz="4" w:space="0" w:color="auto"/>
              <w:left w:val="nil"/>
              <w:bottom w:val="nil"/>
              <w:right w:val="single" w:sz="4" w:space="0" w:color="000000"/>
            </w:tcBorders>
            <w:shd w:val="clear" w:color="auto" w:fill="auto"/>
            <w:hideMark/>
          </w:tcPr>
          <w:p w14:paraId="00FD701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Pemeriksaan dan Pengawasan Koperasi, Koperasi Simpan Pinjam/Unit Simpan Pinjam Koperasi yang Wilayah Keanggotaannya dalam Daerah Kabupaten/ Kota</w:t>
            </w:r>
          </w:p>
        </w:tc>
        <w:tc>
          <w:tcPr>
            <w:tcW w:w="3119" w:type="dxa"/>
            <w:tcBorders>
              <w:top w:val="nil"/>
              <w:left w:val="nil"/>
              <w:bottom w:val="single" w:sz="4" w:space="0" w:color="000000"/>
              <w:right w:val="single" w:sz="4" w:space="0" w:color="000000"/>
            </w:tcBorders>
            <w:shd w:val="clear" w:color="auto" w:fill="auto"/>
            <w:hideMark/>
          </w:tcPr>
          <w:p w14:paraId="15C3063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pemeriksaan dan pengawasan yang dilakukan untuk koperasi dengan wilayah keanggotaan lintas daerah kabupaten/ kota ('%)</w:t>
            </w:r>
          </w:p>
        </w:tc>
        <w:tc>
          <w:tcPr>
            <w:tcW w:w="2268" w:type="dxa"/>
            <w:tcBorders>
              <w:top w:val="nil"/>
              <w:left w:val="nil"/>
              <w:bottom w:val="single" w:sz="4" w:space="0" w:color="auto"/>
              <w:right w:val="single" w:sz="4" w:space="0" w:color="auto"/>
            </w:tcBorders>
            <w:shd w:val="clear" w:color="auto" w:fill="auto"/>
            <w:hideMark/>
          </w:tcPr>
          <w:p w14:paraId="75D150BA"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7A12ED7C"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90,20</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auto"/>
            <w:hideMark/>
          </w:tcPr>
          <w:p w14:paraId="432DA4A9"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374.691.600</w:t>
            </w:r>
          </w:p>
        </w:tc>
        <w:tc>
          <w:tcPr>
            <w:tcW w:w="1914" w:type="dxa"/>
            <w:tcBorders>
              <w:top w:val="nil"/>
              <w:left w:val="nil"/>
              <w:bottom w:val="single" w:sz="4" w:space="0" w:color="auto"/>
              <w:right w:val="double" w:sz="6" w:space="0" w:color="auto"/>
            </w:tcBorders>
            <w:shd w:val="clear" w:color="auto" w:fill="auto"/>
            <w:noWrap/>
            <w:hideMark/>
          </w:tcPr>
          <w:p w14:paraId="4912AF8D"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40CA7BC9" w14:textId="77777777" w:rsidTr="00C415A1">
        <w:trPr>
          <w:trHeight w:val="463"/>
        </w:trPr>
        <w:tc>
          <w:tcPr>
            <w:tcW w:w="248" w:type="dxa"/>
            <w:tcBorders>
              <w:top w:val="single" w:sz="4" w:space="0" w:color="auto"/>
              <w:left w:val="nil"/>
              <w:bottom w:val="nil"/>
              <w:right w:val="single" w:sz="4" w:space="0" w:color="000000"/>
            </w:tcBorders>
            <w:shd w:val="clear" w:color="auto" w:fill="auto"/>
            <w:noWrap/>
            <w:hideMark/>
          </w:tcPr>
          <w:p w14:paraId="020A8EE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single" w:sz="4" w:space="0" w:color="000000"/>
              <w:left w:val="nil"/>
              <w:bottom w:val="nil"/>
              <w:right w:val="single" w:sz="4" w:space="0" w:color="000000"/>
            </w:tcBorders>
            <w:shd w:val="clear" w:color="auto" w:fill="auto"/>
            <w:hideMark/>
          </w:tcPr>
          <w:p w14:paraId="6A1A1FF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Pelaksanaan Proses Pemeriksaan Pengawasan Koperasi yang wilyah Keanggotaannya Daerah</w:t>
            </w:r>
            <w:r w:rsidRPr="00D76589">
              <w:rPr>
                <w:rFonts w:ascii="Arial" w:eastAsia="Times New Roman" w:hAnsi="Arial" w:cs="Arial"/>
                <w:color w:val="000000"/>
                <w:sz w:val="16"/>
                <w:szCs w:val="16"/>
              </w:rPr>
              <w:t xml:space="preserve"> Kabupaten/Kota</w:t>
            </w:r>
          </w:p>
        </w:tc>
        <w:tc>
          <w:tcPr>
            <w:tcW w:w="3119" w:type="dxa"/>
            <w:tcBorders>
              <w:top w:val="nil"/>
              <w:left w:val="nil"/>
              <w:bottom w:val="nil"/>
              <w:right w:val="single" w:sz="4" w:space="0" w:color="000000"/>
            </w:tcBorders>
            <w:shd w:val="clear" w:color="auto" w:fill="auto"/>
            <w:hideMark/>
          </w:tcPr>
          <w:p w14:paraId="074A43D2"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koperasi yang dilakukan </w:t>
            </w:r>
            <w:r>
              <w:rPr>
                <w:rFonts w:ascii="Arial" w:eastAsia="Times New Roman" w:hAnsi="Arial" w:cs="Arial"/>
                <w:color w:val="000000"/>
                <w:sz w:val="16"/>
                <w:szCs w:val="16"/>
              </w:rPr>
              <w:t xml:space="preserve">pemeriksaan dan </w:t>
            </w:r>
            <w:r w:rsidRPr="00D76589">
              <w:rPr>
                <w:rFonts w:ascii="Arial" w:eastAsia="Times New Roman" w:hAnsi="Arial" w:cs="Arial"/>
                <w:color w:val="000000"/>
                <w:sz w:val="16"/>
                <w:szCs w:val="16"/>
              </w:rPr>
              <w:t>pengawasan</w:t>
            </w:r>
          </w:p>
        </w:tc>
        <w:tc>
          <w:tcPr>
            <w:tcW w:w="2268" w:type="dxa"/>
            <w:tcBorders>
              <w:top w:val="nil"/>
              <w:left w:val="nil"/>
              <w:bottom w:val="single" w:sz="4" w:space="0" w:color="auto"/>
              <w:right w:val="single" w:sz="4" w:space="0" w:color="auto"/>
            </w:tcBorders>
            <w:shd w:val="clear" w:color="auto" w:fill="auto"/>
            <w:hideMark/>
          </w:tcPr>
          <w:p w14:paraId="47189306"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4CD2ED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166 unit usaha</w:t>
            </w:r>
          </w:p>
        </w:tc>
        <w:tc>
          <w:tcPr>
            <w:tcW w:w="1488" w:type="dxa"/>
            <w:tcBorders>
              <w:top w:val="nil"/>
              <w:left w:val="nil"/>
              <w:bottom w:val="single" w:sz="4" w:space="0" w:color="000000"/>
              <w:right w:val="single" w:sz="4" w:space="0" w:color="000000"/>
            </w:tcBorders>
            <w:shd w:val="clear" w:color="auto" w:fill="auto"/>
            <w:hideMark/>
          </w:tcPr>
          <w:p w14:paraId="1E89AF0A"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374.691.600</w:t>
            </w:r>
          </w:p>
        </w:tc>
        <w:tc>
          <w:tcPr>
            <w:tcW w:w="1914" w:type="dxa"/>
            <w:tcBorders>
              <w:top w:val="nil"/>
              <w:left w:val="nil"/>
              <w:bottom w:val="single" w:sz="4" w:space="0" w:color="auto"/>
              <w:right w:val="double" w:sz="6" w:space="0" w:color="auto"/>
            </w:tcBorders>
            <w:shd w:val="clear" w:color="auto" w:fill="auto"/>
            <w:noWrap/>
            <w:hideMark/>
          </w:tcPr>
          <w:p w14:paraId="230CE56E"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0D2658B5" w14:textId="77777777" w:rsidTr="00C415A1">
        <w:trPr>
          <w:trHeight w:val="1035"/>
        </w:trPr>
        <w:tc>
          <w:tcPr>
            <w:tcW w:w="3760" w:type="dxa"/>
            <w:gridSpan w:val="2"/>
            <w:tcBorders>
              <w:top w:val="single" w:sz="4" w:space="0" w:color="auto"/>
              <w:left w:val="nil"/>
              <w:bottom w:val="nil"/>
              <w:right w:val="single" w:sz="4" w:space="0" w:color="000000"/>
            </w:tcBorders>
            <w:shd w:val="clear" w:color="auto" w:fill="C4BC96" w:themeFill="background2" w:themeFillShade="BF"/>
            <w:noWrap/>
            <w:hideMark/>
          </w:tcPr>
          <w:p w14:paraId="4EF283BA"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PENILAIAN KESEHATAN KSP/USP KOPERASI</w:t>
            </w:r>
          </w:p>
        </w:tc>
        <w:tc>
          <w:tcPr>
            <w:tcW w:w="3119" w:type="dxa"/>
            <w:tcBorders>
              <w:top w:val="single" w:sz="4" w:space="0" w:color="000000"/>
              <w:left w:val="nil"/>
              <w:bottom w:val="single" w:sz="4" w:space="0" w:color="000000"/>
              <w:right w:val="single" w:sz="4" w:space="0" w:color="000000"/>
            </w:tcBorders>
            <w:shd w:val="clear" w:color="auto" w:fill="C4BC96" w:themeFill="background2" w:themeFillShade="BF"/>
            <w:hideMark/>
          </w:tcPr>
          <w:p w14:paraId="48B46670"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koperasi sehat ('%)</w:t>
            </w:r>
          </w:p>
        </w:tc>
        <w:tc>
          <w:tcPr>
            <w:tcW w:w="2268" w:type="dxa"/>
            <w:tcBorders>
              <w:top w:val="nil"/>
              <w:left w:val="nil"/>
              <w:bottom w:val="single" w:sz="4" w:space="0" w:color="auto"/>
              <w:right w:val="single" w:sz="4" w:space="0" w:color="auto"/>
            </w:tcBorders>
            <w:shd w:val="clear" w:color="auto" w:fill="C4BC96" w:themeFill="background2" w:themeFillShade="BF"/>
            <w:hideMark/>
          </w:tcPr>
          <w:p w14:paraId="4BCAB7C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hideMark/>
          </w:tcPr>
          <w:p w14:paraId="3AF9D02C"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35,75</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C4BC96" w:themeFill="background2" w:themeFillShade="BF"/>
            <w:hideMark/>
          </w:tcPr>
          <w:p w14:paraId="1CB3F144"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79.093.100</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3E3B89E8"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08D089EC" w14:textId="77777777" w:rsidTr="00C415A1">
        <w:trPr>
          <w:trHeight w:val="823"/>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0BA9FBA4"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Penilaian Kesehatan Koperasi Simpan Pinjam/Unit Simpan Pinjam Koperasi yang Wilayah Keanggotaanya dalam 1 (satu) Daerah Kabupaten/Kota</w:t>
            </w:r>
          </w:p>
        </w:tc>
        <w:tc>
          <w:tcPr>
            <w:tcW w:w="3119" w:type="dxa"/>
            <w:tcBorders>
              <w:top w:val="nil"/>
              <w:left w:val="nil"/>
              <w:bottom w:val="single" w:sz="4" w:space="0" w:color="000000"/>
              <w:right w:val="single" w:sz="4" w:space="0" w:color="000000"/>
            </w:tcBorders>
            <w:shd w:val="clear" w:color="auto" w:fill="auto"/>
            <w:hideMark/>
          </w:tcPr>
          <w:p w14:paraId="13277D0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usaha simpan pinjam koperas</w:t>
            </w:r>
            <w:r>
              <w:rPr>
                <w:rFonts w:ascii="Arial" w:eastAsia="Times New Roman" w:hAnsi="Arial" w:cs="Arial"/>
                <w:b/>
                <w:bCs/>
                <w:color w:val="000000"/>
                <w:sz w:val="16"/>
                <w:szCs w:val="16"/>
              </w:rPr>
              <w:t>i yang dinilai kesehatannya</w:t>
            </w:r>
          </w:p>
        </w:tc>
        <w:tc>
          <w:tcPr>
            <w:tcW w:w="2268" w:type="dxa"/>
            <w:tcBorders>
              <w:top w:val="nil"/>
              <w:left w:val="nil"/>
              <w:bottom w:val="single" w:sz="4" w:space="0" w:color="auto"/>
              <w:right w:val="single" w:sz="4" w:space="0" w:color="auto"/>
            </w:tcBorders>
            <w:shd w:val="clear" w:color="auto" w:fill="auto"/>
            <w:hideMark/>
          </w:tcPr>
          <w:p w14:paraId="6CF41CBA" w14:textId="77777777" w:rsidR="00C415A1" w:rsidRPr="00D76589" w:rsidRDefault="00C415A1" w:rsidP="00350736">
            <w:pPr>
              <w:widowControl/>
              <w:autoSpaceDE/>
              <w:autoSpaceDN/>
              <w:jc w:val="center"/>
              <w:rPr>
                <w:rFonts w:ascii="Arial" w:eastAsia="Times New Roman" w:hAnsi="Arial" w:cs="Arial"/>
                <w:b/>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6BFF0BB2"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55,81</w:t>
            </w:r>
            <w:r w:rsidRPr="00D76589">
              <w:rPr>
                <w:rFonts w:ascii="Arial" w:eastAsia="Times New Roman" w:hAnsi="Arial" w:cs="Arial"/>
                <w:b/>
                <w:color w:val="000000"/>
                <w:sz w:val="16"/>
                <w:szCs w:val="16"/>
              </w:rPr>
              <w:t>%</w:t>
            </w:r>
          </w:p>
        </w:tc>
        <w:tc>
          <w:tcPr>
            <w:tcW w:w="1488" w:type="dxa"/>
            <w:tcBorders>
              <w:top w:val="nil"/>
              <w:left w:val="nil"/>
              <w:bottom w:val="single" w:sz="4" w:space="0" w:color="000000"/>
              <w:right w:val="single" w:sz="4" w:space="0" w:color="000000"/>
            </w:tcBorders>
            <w:shd w:val="clear" w:color="auto" w:fill="auto"/>
            <w:hideMark/>
          </w:tcPr>
          <w:p w14:paraId="32709CE2" w14:textId="77777777" w:rsidR="00C415A1" w:rsidRPr="00D76589"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79.093.100</w:t>
            </w:r>
          </w:p>
        </w:tc>
        <w:tc>
          <w:tcPr>
            <w:tcW w:w="1914" w:type="dxa"/>
            <w:tcBorders>
              <w:top w:val="nil"/>
              <w:left w:val="nil"/>
              <w:bottom w:val="single" w:sz="4" w:space="0" w:color="auto"/>
              <w:right w:val="double" w:sz="6" w:space="0" w:color="auto"/>
            </w:tcBorders>
            <w:shd w:val="clear" w:color="auto" w:fill="auto"/>
            <w:noWrap/>
            <w:hideMark/>
          </w:tcPr>
          <w:p w14:paraId="253F4F43" w14:textId="77777777" w:rsidR="00C415A1" w:rsidRPr="00D76589"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6DD72A6B" w14:textId="77777777" w:rsidTr="00C415A1">
        <w:trPr>
          <w:trHeight w:val="1035"/>
        </w:trPr>
        <w:tc>
          <w:tcPr>
            <w:tcW w:w="248" w:type="dxa"/>
            <w:tcBorders>
              <w:top w:val="nil"/>
              <w:left w:val="nil"/>
              <w:bottom w:val="single" w:sz="4" w:space="0" w:color="auto"/>
              <w:right w:val="nil"/>
            </w:tcBorders>
            <w:shd w:val="clear" w:color="auto" w:fill="auto"/>
            <w:hideMark/>
          </w:tcPr>
          <w:p w14:paraId="366AD06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3ACB14EE"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Pelaksanaan Penilaian Kesehatan KSP/USP Koperasi Kewenangan Kabupaten/Kota</w:t>
            </w:r>
          </w:p>
        </w:tc>
        <w:tc>
          <w:tcPr>
            <w:tcW w:w="3119" w:type="dxa"/>
            <w:tcBorders>
              <w:top w:val="nil"/>
              <w:left w:val="nil"/>
              <w:bottom w:val="single" w:sz="4" w:space="0" w:color="000000"/>
              <w:right w:val="single" w:sz="4" w:space="0" w:color="000000"/>
            </w:tcBorders>
            <w:shd w:val="clear" w:color="auto" w:fill="auto"/>
            <w:hideMark/>
          </w:tcPr>
          <w:p w14:paraId="1BEEC9CD"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unit usaha koperasi yang telah dilakukan penilaian kesehatan</w:t>
            </w:r>
          </w:p>
        </w:tc>
        <w:tc>
          <w:tcPr>
            <w:tcW w:w="2268" w:type="dxa"/>
            <w:tcBorders>
              <w:top w:val="nil"/>
              <w:left w:val="nil"/>
              <w:bottom w:val="single" w:sz="4" w:space="0" w:color="auto"/>
              <w:right w:val="single" w:sz="4" w:space="0" w:color="auto"/>
            </w:tcBorders>
            <w:shd w:val="clear" w:color="auto" w:fill="auto"/>
            <w:hideMark/>
          </w:tcPr>
          <w:p w14:paraId="32C0810F"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1E23F026"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 unit usaha</w:t>
            </w:r>
          </w:p>
        </w:tc>
        <w:tc>
          <w:tcPr>
            <w:tcW w:w="1488" w:type="dxa"/>
            <w:tcBorders>
              <w:top w:val="nil"/>
              <w:left w:val="nil"/>
              <w:bottom w:val="single" w:sz="4" w:space="0" w:color="000000"/>
              <w:right w:val="single" w:sz="4" w:space="0" w:color="000000"/>
            </w:tcBorders>
            <w:shd w:val="clear" w:color="auto" w:fill="auto"/>
            <w:hideMark/>
          </w:tcPr>
          <w:p w14:paraId="63C09128"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79.093.100</w:t>
            </w:r>
          </w:p>
        </w:tc>
        <w:tc>
          <w:tcPr>
            <w:tcW w:w="1914" w:type="dxa"/>
            <w:tcBorders>
              <w:top w:val="nil"/>
              <w:left w:val="nil"/>
              <w:bottom w:val="single" w:sz="4" w:space="0" w:color="auto"/>
              <w:right w:val="double" w:sz="6" w:space="0" w:color="auto"/>
            </w:tcBorders>
            <w:shd w:val="clear" w:color="auto" w:fill="auto"/>
            <w:noWrap/>
            <w:hideMark/>
          </w:tcPr>
          <w:p w14:paraId="6D8DA3F0"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52E21389" w14:textId="77777777" w:rsidTr="00C415A1">
        <w:trPr>
          <w:trHeight w:val="1035"/>
        </w:trPr>
        <w:tc>
          <w:tcPr>
            <w:tcW w:w="248" w:type="dxa"/>
            <w:tcBorders>
              <w:top w:val="nil"/>
              <w:left w:val="nil"/>
              <w:bottom w:val="single" w:sz="4" w:space="0" w:color="auto"/>
              <w:right w:val="nil"/>
            </w:tcBorders>
            <w:shd w:val="clear" w:color="auto" w:fill="C4BC96" w:themeFill="background2" w:themeFillShade="BF"/>
            <w:hideMark/>
          </w:tcPr>
          <w:p w14:paraId="1CA62671"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3512" w:type="dxa"/>
            <w:tcBorders>
              <w:top w:val="nil"/>
              <w:left w:val="single" w:sz="4" w:space="0" w:color="000000"/>
              <w:bottom w:val="single" w:sz="4" w:space="0" w:color="000000"/>
              <w:right w:val="single" w:sz="4" w:space="0" w:color="000000"/>
            </w:tcBorders>
            <w:shd w:val="clear" w:color="auto" w:fill="C4BC96" w:themeFill="background2" w:themeFillShade="BF"/>
            <w:hideMark/>
          </w:tcPr>
          <w:p w14:paraId="2D1D7B2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PENDIDIKAN DAN LATIHAN PERKOPERASIAN</w:t>
            </w:r>
          </w:p>
        </w:tc>
        <w:tc>
          <w:tcPr>
            <w:tcW w:w="3119" w:type="dxa"/>
            <w:tcBorders>
              <w:top w:val="nil"/>
              <w:left w:val="nil"/>
              <w:bottom w:val="single" w:sz="4" w:space="0" w:color="000000"/>
              <w:right w:val="single" w:sz="4" w:space="0" w:color="000000"/>
            </w:tcBorders>
            <w:shd w:val="clear" w:color="auto" w:fill="C4BC96" w:themeFill="background2" w:themeFillShade="BF"/>
            <w:hideMark/>
          </w:tcPr>
          <w:p w14:paraId="5F097A6A"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koperasi yang meningkat manajemen pengelolaan melalui pendidikan dan pelatihan ('%)</w:t>
            </w:r>
          </w:p>
        </w:tc>
        <w:tc>
          <w:tcPr>
            <w:tcW w:w="2268" w:type="dxa"/>
            <w:tcBorders>
              <w:top w:val="nil"/>
              <w:left w:val="nil"/>
              <w:bottom w:val="single" w:sz="4" w:space="0" w:color="auto"/>
              <w:right w:val="single" w:sz="4" w:space="0" w:color="auto"/>
            </w:tcBorders>
            <w:shd w:val="clear" w:color="auto" w:fill="C4BC96" w:themeFill="background2" w:themeFillShade="BF"/>
            <w:hideMark/>
          </w:tcPr>
          <w:p w14:paraId="09AA196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hideMark/>
          </w:tcPr>
          <w:p w14:paraId="5D9D3AF7"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15,61</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C4BC96" w:themeFill="background2" w:themeFillShade="BF"/>
            <w:hideMark/>
          </w:tcPr>
          <w:p w14:paraId="73EBF88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216.065.500</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3EAB7631"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B078BEE" w14:textId="77777777" w:rsidTr="00C415A1">
        <w:trPr>
          <w:trHeight w:val="823"/>
        </w:trPr>
        <w:tc>
          <w:tcPr>
            <w:tcW w:w="3760" w:type="dxa"/>
            <w:gridSpan w:val="2"/>
            <w:tcBorders>
              <w:top w:val="nil"/>
              <w:left w:val="nil"/>
              <w:bottom w:val="single" w:sz="4" w:space="0" w:color="auto"/>
              <w:right w:val="single" w:sz="4" w:space="0" w:color="000000"/>
            </w:tcBorders>
            <w:shd w:val="clear" w:color="auto" w:fill="auto"/>
            <w:hideMark/>
          </w:tcPr>
          <w:p w14:paraId="3E7E31DC"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Pendidikan dan Latihan Perkoperasian Bagi Koperasi yang Wilayah Keanggotaan dalam Daerah Kabupaten/Kota</w:t>
            </w:r>
          </w:p>
        </w:tc>
        <w:tc>
          <w:tcPr>
            <w:tcW w:w="3119" w:type="dxa"/>
            <w:tcBorders>
              <w:top w:val="nil"/>
              <w:left w:val="nil"/>
              <w:bottom w:val="single" w:sz="4" w:space="0" w:color="000000"/>
              <w:right w:val="single" w:sz="4" w:space="0" w:color="000000"/>
            </w:tcBorders>
            <w:shd w:val="clear" w:color="auto" w:fill="auto"/>
            <w:hideMark/>
          </w:tcPr>
          <w:p w14:paraId="0A4BA80E"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koperasi yang mengikuti pelatihan untuk koperasi dengan wilayah keanggotaan lintas daerah kabupaten/ kota ('%)</w:t>
            </w:r>
          </w:p>
        </w:tc>
        <w:tc>
          <w:tcPr>
            <w:tcW w:w="2268" w:type="dxa"/>
            <w:tcBorders>
              <w:top w:val="nil"/>
              <w:left w:val="nil"/>
              <w:bottom w:val="single" w:sz="4" w:space="0" w:color="auto"/>
              <w:right w:val="single" w:sz="4" w:space="0" w:color="auto"/>
            </w:tcBorders>
            <w:shd w:val="clear" w:color="auto" w:fill="auto"/>
            <w:hideMark/>
          </w:tcPr>
          <w:p w14:paraId="137AE07A"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6C02756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40,93</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auto"/>
            <w:hideMark/>
          </w:tcPr>
          <w:p w14:paraId="355F868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216.065.500</w:t>
            </w:r>
          </w:p>
        </w:tc>
        <w:tc>
          <w:tcPr>
            <w:tcW w:w="1914" w:type="dxa"/>
            <w:tcBorders>
              <w:top w:val="nil"/>
              <w:left w:val="nil"/>
              <w:bottom w:val="single" w:sz="4" w:space="0" w:color="auto"/>
              <w:right w:val="double" w:sz="6" w:space="0" w:color="auto"/>
            </w:tcBorders>
            <w:shd w:val="clear" w:color="auto" w:fill="auto"/>
            <w:noWrap/>
            <w:hideMark/>
          </w:tcPr>
          <w:p w14:paraId="2CB9B2A7"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3E68ACD6" w14:textId="77777777" w:rsidTr="00C415A1">
        <w:trPr>
          <w:trHeight w:val="1215"/>
        </w:trPr>
        <w:tc>
          <w:tcPr>
            <w:tcW w:w="248" w:type="dxa"/>
            <w:tcBorders>
              <w:top w:val="nil"/>
              <w:left w:val="nil"/>
              <w:bottom w:val="single" w:sz="4" w:space="0" w:color="auto"/>
              <w:right w:val="nil"/>
            </w:tcBorders>
            <w:shd w:val="clear" w:color="auto" w:fill="auto"/>
            <w:hideMark/>
          </w:tcPr>
          <w:p w14:paraId="430E856D"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w:t>
            </w:r>
          </w:p>
        </w:tc>
        <w:tc>
          <w:tcPr>
            <w:tcW w:w="3512" w:type="dxa"/>
            <w:tcBorders>
              <w:top w:val="nil"/>
              <w:left w:val="single" w:sz="4" w:space="0" w:color="000000"/>
              <w:bottom w:val="single" w:sz="4" w:space="0" w:color="000000"/>
              <w:right w:val="single" w:sz="4" w:space="0" w:color="000000"/>
            </w:tcBorders>
            <w:shd w:val="clear" w:color="auto" w:fill="auto"/>
            <w:hideMark/>
          </w:tcPr>
          <w:p w14:paraId="1F2186F5"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Peningkatan Pemahaman dan Pengetahuan Perkoperasian serta Kapasitas dan Kompetensi SDM Koperasi</w:t>
            </w:r>
          </w:p>
        </w:tc>
        <w:tc>
          <w:tcPr>
            <w:tcW w:w="3119" w:type="dxa"/>
            <w:tcBorders>
              <w:top w:val="nil"/>
              <w:left w:val="nil"/>
              <w:bottom w:val="single" w:sz="4" w:space="0" w:color="000000"/>
              <w:right w:val="single" w:sz="4" w:space="0" w:color="000000"/>
            </w:tcBorders>
            <w:shd w:val="clear" w:color="auto" w:fill="auto"/>
            <w:hideMark/>
          </w:tcPr>
          <w:p w14:paraId="64432F1B"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SDM yang memahami pengetahuan perkoperasian</w:t>
            </w:r>
          </w:p>
        </w:tc>
        <w:tc>
          <w:tcPr>
            <w:tcW w:w="2268" w:type="dxa"/>
            <w:tcBorders>
              <w:top w:val="nil"/>
              <w:left w:val="nil"/>
              <w:bottom w:val="single" w:sz="4" w:space="0" w:color="auto"/>
              <w:right w:val="single" w:sz="4" w:space="0" w:color="auto"/>
            </w:tcBorders>
            <w:shd w:val="clear" w:color="auto" w:fill="auto"/>
          </w:tcPr>
          <w:p w14:paraId="0073114E"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596B7F6D"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15 orang</w:t>
            </w:r>
          </w:p>
        </w:tc>
        <w:tc>
          <w:tcPr>
            <w:tcW w:w="1488" w:type="dxa"/>
            <w:tcBorders>
              <w:top w:val="nil"/>
              <w:left w:val="nil"/>
              <w:bottom w:val="single" w:sz="4" w:space="0" w:color="000000"/>
              <w:right w:val="single" w:sz="4" w:space="0" w:color="000000"/>
            </w:tcBorders>
            <w:shd w:val="clear" w:color="auto" w:fill="auto"/>
            <w:hideMark/>
          </w:tcPr>
          <w:p w14:paraId="0C046B3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216.065.500</w:t>
            </w:r>
          </w:p>
        </w:tc>
        <w:tc>
          <w:tcPr>
            <w:tcW w:w="1914" w:type="dxa"/>
            <w:tcBorders>
              <w:top w:val="nil"/>
              <w:left w:val="nil"/>
              <w:bottom w:val="single" w:sz="4" w:space="0" w:color="auto"/>
              <w:right w:val="double" w:sz="6" w:space="0" w:color="auto"/>
            </w:tcBorders>
            <w:shd w:val="clear" w:color="auto" w:fill="auto"/>
            <w:noWrap/>
            <w:hideMark/>
          </w:tcPr>
          <w:p w14:paraId="2092E505"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04292870" w14:textId="77777777" w:rsidTr="00C415A1">
        <w:trPr>
          <w:trHeight w:val="1035"/>
        </w:trPr>
        <w:tc>
          <w:tcPr>
            <w:tcW w:w="3760" w:type="dxa"/>
            <w:gridSpan w:val="2"/>
            <w:tcBorders>
              <w:top w:val="nil"/>
              <w:left w:val="nil"/>
              <w:bottom w:val="single" w:sz="4" w:space="0" w:color="auto"/>
              <w:right w:val="single" w:sz="4" w:space="0" w:color="000000"/>
            </w:tcBorders>
            <w:shd w:val="clear" w:color="auto" w:fill="C4BC96" w:themeFill="background2" w:themeFillShade="BF"/>
            <w:hideMark/>
          </w:tcPr>
          <w:p w14:paraId="58B3CDDE"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PEMBERDAYAAN DAN PERLINDUNGAN KOPERASI</w:t>
            </w:r>
          </w:p>
        </w:tc>
        <w:tc>
          <w:tcPr>
            <w:tcW w:w="3119" w:type="dxa"/>
            <w:tcBorders>
              <w:top w:val="nil"/>
              <w:left w:val="nil"/>
              <w:bottom w:val="single" w:sz="4" w:space="0" w:color="000000"/>
              <w:right w:val="single" w:sz="4" w:space="0" w:color="000000"/>
            </w:tcBorders>
            <w:shd w:val="clear" w:color="auto" w:fill="C4BC96" w:themeFill="background2" w:themeFillShade="BF"/>
            <w:hideMark/>
          </w:tcPr>
          <w:p w14:paraId="04ED946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peningkatan produktifitas, nilai tambah, akses pasar, akses pembiayaan, penguatan kelembaga</w:t>
            </w:r>
            <w:r>
              <w:rPr>
                <w:rFonts w:ascii="Arial" w:eastAsia="Times New Roman" w:hAnsi="Arial" w:cs="Arial"/>
                <w:b/>
                <w:bCs/>
                <w:color w:val="000000"/>
                <w:sz w:val="16"/>
                <w:szCs w:val="16"/>
              </w:rPr>
              <w:t>an koperasi</w:t>
            </w:r>
          </w:p>
        </w:tc>
        <w:tc>
          <w:tcPr>
            <w:tcW w:w="2268" w:type="dxa"/>
            <w:tcBorders>
              <w:top w:val="nil"/>
              <w:left w:val="nil"/>
              <w:bottom w:val="single" w:sz="4" w:space="0" w:color="auto"/>
              <w:right w:val="single" w:sz="4" w:space="0" w:color="auto"/>
            </w:tcBorders>
            <w:shd w:val="clear" w:color="auto" w:fill="C4BC96" w:themeFill="background2" w:themeFillShade="BF"/>
            <w:hideMark/>
          </w:tcPr>
          <w:p w14:paraId="29638D63"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hideMark/>
          </w:tcPr>
          <w:p w14:paraId="6B33D18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6,75</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C4BC96" w:themeFill="background2" w:themeFillShade="BF"/>
            <w:hideMark/>
          </w:tcPr>
          <w:p w14:paraId="3DF900B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37.323.500</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149DC8B3"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05530AE" w14:textId="77777777" w:rsidTr="00C415A1">
        <w:trPr>
          <w:trHeight w:val="2280"/>
        </w:trPr>
        <w:tc>
          <w:tcPr>
            <w:tcW w:w="3760" w:type="dxa"/>
            <w:gridSpan w:val="2"/>
            <w:tcBorders>
              <w:top w:val="single" w:sz="4" w:space="0" w:color="auto"/>
              <w:left w:val="nil"/>
              <w:bottom w:val="single" w:sz="4" w:space="0" w:color="auto"/>
              <w:right w:val="single" w:sz="4" w:space="0" w:color="000000"/>
            </w:tcBorders>
            <w:shd w:val="clear" w:color="000000" w:fill="FFFFFF"/>
            <w:hideMark/>
          </w:tcPr>
          <w:p w14:paraId="6CC1E9F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Pemberdayaan dan Perlindungan Koperasi yang Keanggotaannya dalam Daerah Kabupaten/Kota</w:t>
            </w:r>
          </w:p>
        </w:tc>
        <w:tc>
          <w:tcPr>
            <w:tcW w:w="3119" w:type="dxa"/>
            <w:tcBorders>
              <w:top w:val="nil"/>
              <w:left w:val="nil"/>
              <w:bottom w:val="single" w:sz="4" w:space="0" w:color="000000"/>
              <w:right w:val="single" w:sz="4" w:space="0" w:color="000000"/>
            </w:tcBorders>
            <w:shd w:val="clear" w:color="auto" w:fill="auto"/>
            <w:hideMark/>
          </w:tcPr>
          <w:p w14:paraId="663AC655" w14:textId="77777777" w:rsidR="00C415A1" w:rsidRPr="00D76589" w:rsidRDefault="00C415A1" w:rsidP="00350736">
            <w:pPr>
              <w:widowControl/>
              <w:autoSpaceDE/>
              <w:autoSpaceDN/>
              <w:jc w:val="center"/>
              <w:rPr>
                <w:rFonts w:ascii="Arial" w:eastAsia="Times New Roman" w:hAnsi="Arial" w:cs="Arial"/>
                <w:b/>
                <w:bCs/>
                <w:sz w:val="16"/>
                <w:szCs w:val="16"/>
              </w:rPr>
            </w:pPr>
            <w:r w:rsidRPr="00D76589">
              <w:rPr>
                <w:rFonts w:ascii="Arial" w:eastAsia="Times New Roman" w:hAnsi="Arial" w:cs="Arial"/>
                <w:b/>
                <w:bCs/>
                <w:sz w:val="16"/>
                <w:szCs w:val="16"/>
              </w:rPr>
              <w:t>Persentase pemberdayaan peningkatan produktifitas, nilai tambah, akses pasar, akses pembiayaan, penguatan kelembagaan, penataan manajemen, standarisasi da</w:t>
            </w:r>
            <w:r>
              <w:rPr>
                <w:rFonts w:ascii="Arial" w:eastAsia="Times New Roman" w:hAnsi="Arial" w:cs="Arial"/>
                <w:b/>
                <w:bCs/>
                <w:sz w:val="16"/>
                <w:szCs w:val="16"/>
              </w:rPr>
              <w:t xml:space="preserve">n restrukturisasi usaha </w:t>
            </w:r>
          </w:p>
        </w:tc>
        <w:tc>
          <w:tcPr>
            <w:tcW w:w="2268" w:type="dxa"/>
            <w:tcBorders>
              <w:top w:val="nil"/>
              <w:left w:val="nil"/>
              <w:bottom w:val="single" w:sz="4" w:space="0" w:color="auto"/>
              <w:right w:val="single" w:sz="4" w:space="0" w:color="auto"/>
            </w:tcBorders>
            <w:shd w:val="clear" w:color="auto" w:fill="auto"/>
            <w:hideMark/>
          </w:tcPr>
          <w:p w14:paraId="77D79DE4"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25D12D1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6,75</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auto"/>
            <w:hideMark/>
          </w:tcPr>
          <w:p w14:paraId="64BA94C1"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37.323.500</w:t>
            </w:r>
          </w:p>
        </w:tc>
        <w:tc>
          <w:tcPr>
            <w:tcW w:w="1914" w:type="dxa"/>
            <w:tcBorders>
              <w:top w:val="nil"/>
              <w:left w:val="nil"/>
              <w:bottom w:val="single" w:sz="4" w:space="0" w:color="auto"/>
              <w:right w:val="double" w:sz="6" w:space="0" w:color="auto"/>
            </w:tcBorders>
            <w:shd w:val="clear" w:color="auto" w:fill="auto"/>
            <w:noWrap/>
            <w:hideMark/>
          </w:tcPr>
          <w:p w14:paraId="64E99710"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277589AD" w14:textId="77777777" w:rsidTr="00C415A1">
        <w:trPr>
          <w:trHeight w:val="373"/>
        </w:trPr>
        <w:tc>
          <w:tcPr>
            <w:tcW w:w="248" w:type="dxa"/>
            <w:tcBorders>
              <w:top w:val="nil"/>
              <w:left w:val="nil"/>
              <w:bottom w:val="single" w:sz="4" w:space="0" w:color="auto"/>
              <w:right w:val="nil"/>
            </w:tcBorders>
            <w:shd w:val="clear" w:color="000000" w:fill="FFFFFF"/>
            <w:hideMark/>
          </w:tcPr>
          <w:p w14:paraId="5B85662C"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27AD9995"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Peningkatan Produktivitas, Nilai Tambah, Akses Pasar, Akses Pembiayaan, Penguatan Kelembagaan, Penataan Manajemen, Standarisasi, dan Restrukturisasi Usaha Koperasi Kewenangan Kabupaten/Kota</w:t>
            </w:r>
          </w:p>
        </w:tc>
        <w:tc>
          <w:tcPr>
            <w:tcW w:w="3119" w:type="dxa"/>
            <w:tcBorders>
              <w:top w:val="nil"/>
              <w:left w:val="nil"/>
              <w:bottom w:val="single" w:sz="4" w:space="0" w:color="000000"/>
              <w:right w:val="single" w:sz="4" w:space="0" w:color="000000"/>
            </w:tcBorders>
            <w:shd w:val="clear" w:color="auto" w:fill="auto"/>
            <w:hideMark/>
          </w:tcPr>
          <w:p w14:paraId="49E9AEE3"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unit usaha yang produktif</w:t>
            </w:r>
            <w:r w:rsidRPr="00D76589">
              <w:rPr>
                <w:rFonts w:ascii="Arial" w:eastAsia="Times New Roman" w:hAnsi="Arial" w:cs="Arial"/>
                <w:color w:val="000000"/>
                <w:sz w:val="16"/>
                <w:szCs w:val="16"/>
              </w:rPr>
              <w:t xml:space="preserve">, </w:t>
            </w:r>
            <w:r>
              <w:rPr>
                <w:rFonts w:ascii="Arial" w:eastAsia="Times New Roman" w:hAnsi="Arial" w:cs="Arial"/>
                <w:color w:val="000000"/>
                <w:sz w:val="16"/>
                <w:szCs w:val="16"/>
              </w:rPr>
              <w:t>ber</w:t>
            </w:r>
            <w:r w:rsidRPr="00D76589">
              <w:rPr>
                <w:rFonts w:ascii="Arial" w:eastAsia="Times New Roman" w:hAnsi="Arial" w:cs="Arial"/>
                <w:color w:val="000000"/>
                <w:sz w:val="16"/>
                <w:szCs w:val="16"/>
              </w:rPr>
              <w:t xml:space="preserve">nilai tambah, </w:t>
            </w:r>
            <w:r>
              <w:rPr>
                <w:rFonts w:ascii="Arial" w:eastAsia="Times New Roman" w:hAnsi="Arial" w:cs="Arial"/>
                <w:color w:val="000000"/>
                <w:sz w:val="16"/>
                <w:szCs w:val="16"/>
              </w:rPr>
              <w:t xml:space="preserve">memiliki </w:t>
            </w:r>
            <w:r w:rsidRPr="00D76589">
              <w:rPr>
                <w:rFonts w:ascii="Arial" w:eastAsia="Times New Roman" w:hAnsi="Arial" w:cs="Arial"/>
                <w:color w:val="000000"/>
                <w:sz w:val="16"/>
                <w:szCs w:val="16"/>
              </w:rPr>
              <w:t>akses pasar, akses pembiayaan, penguatan kelembagaan, penataan manajemen, standarisasi dan res</w:t>
            </w:r>
            <w:r>
              <w:rPr>
                <w:rFonts w:ascii="Arial" w:eastAsia="Times New Roman" w:hAnsi="Arial" w:cs="Arial"/>
                <w:color w:val="000000"/>
                <w:sz w:val="16"/>
                <w:szCs w:val="16"/>
              </w:rPr>
              <w:t>trukturisasi usaha koperasi</w:t>
            </w:r>
          </w:p>
        </w:tc>
        <w:tc>
          <w:tcPr>
            <w:tcW w:w="2268" w:type="dxa"/>
            <w:tcBorders>
              <w:top w:val="nil"/>
              <w:left w:val="nil"/>
              <w:bottom w:val="single" w:sz="4" w:space="0" w:color="auto"/>
              <w:right w:val="single" w:sz="4" w:space="0" w:color="auto"/>
            </w:tcBorders>
            <w:shd w:val="clear" w:color="auto" w:fill="auto"/>
            <w:hideMark/>
          </w:tcPr>
          <w:p w14:paraId="24E7186D"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50A0DEE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20 unit usaha</w:t>
            </w:r>
          </w:p>
        </w:tc>
        <w:tc>
          <w:tcPr>
            <w:tcW w:w="1488" w:type="dxa"/>
            <w:tcBorders>
              <w:top w:val="nil"/>
              <w:left w:val="nil"/>
              <w:bottom w:val="single" w:sz="4" w:space="0" w:color="000000"/>
              <w:right w:val="single" w:sz="4" w:space="0" w:color="000000"/>
            </w:tcBorders>
            <w:shd w:val="clear" w:color="auto" w:fill="auto"/>
            <w:hideMark/>
          </w:tcPr>
          <w:p w14:paraId="4693D41A"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37.323.500</w:t>
            </w:r>
          </w:p>
        </w:tc>
        <w:tc>
          <w:tcPr>
            <w:tcW w:w="1914" w:type="dxa"/>
            <w:tcBorders>
              <w:top w:val="nil"/>
              <w:left w:val="nil"/>
              <w:bottom w:val="single" w:sz="4" w:space="0" w:color="auto"/>
              <w:right w:val="double" w:sz="6" w:space="0" w:color="auto"/>
            </w:tcBorders>
            <w:shd w:val="clear" w:color="auto" w:fill="auto"/>
            <w:noWrap/>
            <w:hideMark/>
          </w:tcPr>
          <w:p w14:paraId="303CCC47"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5ED5CB5" w14:textId="77777777" w:rsidTr="00C415A1">
        <w:trPr>
          <w:trHeight w:val="1500"/>
        </w:trPr>
        <w:tc>
          <w:tcPr>
            <w:tcW w:w="3760" w:type="dxa"/>
            <w:gridSpan w:val="2"/>
            <w:tcBorders>
              <w:top w:val="nil"/>
              <w:left w:val="nil"/>
              <w:bottom w:val="single" w:sz="4" w:space="0" w:color="auto"/>
              <w:right w:val="single" w:sz="4" w:space="0" w:color="000000"/>
            </w:tcBorders>
            <w:shd w:val="clear" w:color="auto" w:fill="C4BC96" w:themeFill="background2" w:themeFillShade="BF"/>
            <w:hideMark/>
          </w:tcPr>
          <w:p w14:paraId="0C80B8DC"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PEMBERDAYAAN USAHA MENENGAH, USAHA KECIL, DAN USAHA MIKRO (UMKM)</w:t>
            </w:r>
          </w:p>
        </w:tc>
        <w:tc>
          <w:tcPr>
            <w:tcW w:w="3119" w:type="dxa"/>
            <w:tcBorders>
              <w:top w:val="nil"/>
              <w:left w:val="nil"/>
              <w:bottom w:val="single" w:sz="4" w:space="0" w:color="000000"/>
              <w:right w:val="single" w:sz="4" w:space="0" w:color="000000"/>
            </w:tcBorders>
            <w:shd w:val="clear" w:color="auto" w:fill="C4BC96" w:themeFill="background2" w:themeFillShade="BF"/>
            <w:hideMark/>
          </w:tcPr>
          <w:p w14:paraId="414080C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Persentase usaha mikro yang menjadi wirausaha ('%)</w:t>
            </w:r>
          </w:p>
        </w:tc>
        <w:tc>
          <w:tcPr>
            <w:tcW w:w="2268" w:type="dxa"/>
            <w:tcBorders>
              <w:top w:val="nil"/>
              <w:left w:val="nil"/>
              <w:bottom w:val="single" w:sz="4" w:space="0" w:color="auto"/>
              <w:right w:val="single" w:sz="4" w:space="0" w:color="auto"/>
            </w:tcBorders>
            <w:shd w:val="clear" w:color="auto" w:fill="C4BC96" w:themeFill="background2" w:themeFillShade="BF"/>
            <w:hideMark/>
          </w:tcPr>
          <w:p w14:paraId="62991640"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hideMark/>
          </w:tcPr>
          <w:p w14:paraId="25F78BCA"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w:t>
            </w:r>
            <w:r w:rsidRPr="00D76589">
              <w:rPr>
                <w:rFonts w:ascii="Arial" w:eastAsia="Times New Roman" w:hAnsi="Arial" w:cs="Arial"/>
                <w:color w:val="000000"/>
                <w:sz w:val="16"/>
                <w:szCs w:val="16"/>
              </w:rPr>
              <w:t>5%</w:t>
            </w:r>
          </w:p>
        </w:tc>
        <w:tc>
          <w:tcPr>
            <w:tcW w:w="1488" w:type="dxa"/>
            <w:tcBorders>
              <w:top w:val="nil"/>
              <w:left w:val="nil"/>
              <w:bottom w:val="single" w:sz="4" w:space="0" w:color="000000"/>
              <w:right w:val="single" w:sz="4" w:space="0" w:color="000000"/>
            </w:tcBorders>
            <w:shd w:val="clear" w:color="auto" w:fill="C4BC96" w:themeFill="background2" w:themeFillShade="BF"/>
            <w:hideMark/>
          </w:tcPr>
          <w:p w14:paraId="24BA857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580.404.000</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22A02D0F"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443B4F54" w14:textId="77777777" w:rsidTr="00C415A1">
        <w:trPr>
          <w:trHeight w:val="1635"/>
        </w:trPr>
        <w:tc>
          <w:tcPr>
            <w:tcW w:w="3760" w:type="dxa"/>
            <w:gridSpan w:val="2"/>
            <w:tcBorders>
              <w:top w:val="single" w:sz="4" w:space="0" w:color="auto"/>
              <w:left w:val="nil"/>
              <w:bottom w:val="single" w:sz="4" w:space="0" w:color="auto"/>
              <w:right w:val="single" w:sz="4" w:space="0" w:color="000000"/>
            </w:tcBorders>
            <w:shd w:val="clear" w:color="000000" w:fill="FFFFFF"/>
            <w:hideMark/>
          </w:tcPr>
          <w:p w14:paraId="6AD95F82"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Kegiatan Pemberdayaan Usaha Mikro yang Dilakukan melalui Pendataan, Kemitraan, Kemudahan Perizinan, Penguatan Kelembagaan dan Koordinasi dengan Para Pemangku Kepentingan</w:t>
            </w:r>
          </w:p>
        </w:tc>
        <w:tc>
          <w:tcPr>
            <w:tcW w:w="3119" w:type="dxa"/>
            <w:tcBorders>
              <w:top w:val="nil"/>
              <w:left w:val="nil"/>
              <w:bottom w:val="single" w:sz="4" w:space="0" w:color="000000"/>
              <w:right w:val="single" w:sz="4" w:space="0" w:color="000000"/>
            </w:tcBorders>
            <w:shd w:val="clear" w:color="auto" w:fill="auto"/>
            <w:hideMark/>
          </w:tcPr>
          <w:p w14:paraId="3031EF5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Jumlah wirausaha baru berskala mikro (WUB)</w:t>
            </w:r>
          </w:p>
        </w:tc>
        <w:tc>
          <w:tcPr>
            <w:tcW w:w="2268" w:type="dxa"/>
            <w:tcBorders>
              <w:top w:val="nil"/>
              <w:left w:val="nil"/>
              <w:bottom w:val="single" w:sz="4" w:space="0" w:color="auto"/>
              <w:right w:val="single" w:sz="4" w:space="0" w:color="auto"/>
            </w:tcBorders>
            <w:shd w:val="clear" w:color="auto" w:fill="auto"/>
            <w:hideMark/>
          </w:tcPr>
          <w:p w14:paraId="06B8CDC8"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7ABB22F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145</w:t>
            </w:r>
            <w:r w:rsidRPr="00D76589">
              <w:rPr>
                <w:rFonts w:ascii="Arial" w:eastAsia="Times New Roman" w:hAnsi="Arial" w:cs="Arial"/>
                <w:color w:val="000000"/>
                <w:sz w:val="16"/>
                <w:szCs w:val="16"/>
              </w:rPr>
              <w:t xml:space="preserve"> WUB</w:t>
            </w:r>
          </w:p>
        </w:tc>
        <w:tc>
          <w:tcPr>
            <w:tcW w:w="1488" w:type="dxa"/>
            <w:tcBorders>
              <w:top w:val="nil"/>
              <w:left w:val="nil"/>
              <w:bottom w:val="single" w:sz="4" w:space="0" w:color="000000"/>
              <w:right w:val="single" w:sz="4" w:space="0" w:color="000000"/>
            </w:tcBorders>
            <w:shd w:val="clear" w:color="auto" w:fill="auto"/>
            <w:hideMark/>
          </w:tcPr>
          <w:p w14:paraId="7838FEC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580.404.000</w:t>
            </w:r>
          </w:p>
        </w:tc>
        <w:tc>
          <w:tcPr>
            <w:tcW w:w="1914" w:type="dxa"/>
            <w:tcBorders>
              <w:top w:val="nil"/>
              <w:left w:val="nil"/>
              <w:bottom w:val="single" w:sz="4" w:space="0" w:color="auto"/>
              <w:right w:val="double" w:sz="6" w:space="0" w:color="auto"/>
            </w:tcBorders>
            <w:shd w:val="clear" w:color="auto" w:fill="auto"/>
            <w:noWrap/>
            <w:hideMark/>
          </w:tcPr>
          <w:p w14:paraId="3D92CFD1"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219D57E9" w14:textId="77777777" w:rsidTr="00C415A1">
        <w:trPr>
          <w:trHeight w:val="990"/>
        </w:trPr>
        <w:tc>
          <w:tcPr>
            <w:tcW w:w="248" w:type="dxa"/>
            <w:tcBorders>
              <w:top w:val="nil"/>
              <w:left w:val="nil"/>
              <w:bottom w:val="single" w:sz="4" w:space="0" w:color="auto"/>
              <w:right w:val="nil"/>
            </w:tcBorders>
            <w:shd w:val="clear" w:color="000000" w:fill="FFFFFF"/>
            <w:hideMark/>
          </w:tcPr>
          <w:p w14:paraId="02B9D37E"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2DF33030"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dengan Para Pemangku Kepentingan dalam Pemberdayaan Usaha Mikro</w:t>
            </w:r>
          </w:p>
        </w:tc>
        <w:tc>
          <w:tcPr>
            <w:tcW w:w="3119" w:type="dxa"/>
            <w:tcBorders>
              <w:top w:val="nil"/>
              <w:left w:val="nil"/>
              <w:bottom w:val="single" w:sz="4" w:space="0" w:color="000000"/>
              <w:right w:val="single" w:sz="4" w:space="0" w:color="000000"/>
            </w:tcBorders>
            <w:shd w:val="clear" w:color="auto" w:fill="auto"/>
            <w:hideMark/>
          </w:tcPr>
          <w:p w14:paraId="658C69BE"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SDM yang telah melakukan koordinasi dan sinkronisasi dengan para pemangku kepentingan dalam pemberdayaan usaha mikro</w:t>
            </w:r>
          </w:p>
        </w:tc>
        <w:tc>
          <w:tcPr>
            <w:tcW w:w="2268" w:type="dxa"/>
            <w:tcBorders>
              <w:top w:val="nil"/>
              <w:left w:val="nil"/>
              <w:bottom w:val="single" w:sz="4" w:space="0" w:color="auto"/>
              <w:right w:val="single" w:sz="4" w:space="0" w:color="auto"/>
            </w:tcBorders>
            <w:shd w:val="clear" w:color="auto" w:fill="auto"/>
            <w:hideMark/>
          </w:tcPr>
          <w:p w14:paraId="56C199BB"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5C33708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100 orang</w:t>
            </w:r>
          </w:p>
        </w:tc>
        <w:tc>
          <w:tcPr>
            <w:tcW w:w="1488" w:type="dxa"/>
            <w:tcBorders>
              <w:top w:val="nil"/>
              <w:left w:val="nil"/>
              <w:bottom w:val="single" w:sz="4" w:space="0" w:color="000000"/>
              <w:right w:val="single" w:sz="4" w:space="0" w:color="000000"/>
            </w:tcBorders>
            <w:shd w:val="clear" w:color="auto" w:fill="auto"/>
            <w:hideMark/>
          </w:tcPr>
          <w:p w14:paraId="3C6FC8F9"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46.225.000</w:t>
            </w:r>
          </w:p>
        </w:tc>
        <w:tc>
          <w:tcPr>
            <w:tcW w:w="1914" w:type="dxa"/>
            <w:tcBorders>
              <w:top w:val="nil"/>
              <w:left w:val="nil"/>
              <w:bottom w:val="single" w:sz="4" w:space="0" w:color="auto"/>
              <w:right w:val="double" w:sz="6" w:space="0" w:color="auto"/>
            </w:tcBorders>
            <w:shd w:val="clear" w:color="auto" w:fill="auto"/>
            <w:noWrap/>
            <w:hideMark/>
          </w:tcPr>
          <w:p w14:paraId="277DD692"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2D0DA2CB" w14:textId="77777777" w:rsidTr="00C415A1">
        <w:trPr>
          <w:trHeight w:val="1245"/>
        </w:trPr>
        <w:tc>
          <w:tcPr>
            <w:tcW w:w="248" w:type="dxa"/>
            <w:tcBorders>
              <w:top w:val="nil"/>
              <w:left w:val="nil"/>
              <w:bottom w:val="single" w:sz="4" w:space="0" w:color="auto"/>
              <w:right w:val="nil"/>
            </w:tcBorders>
            <w:shd w:val="clear" w:color="000000" w:fill="FFFFFF"/>
            <w:hideMark/>
          </w:tcPr>
          <w:p w14:paraId="55A28AD4"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w:t>
            </w:r>
          </w:p>
        </w:tc>
        <w:tc>
          <w:tcPr>
            <w:tcW w:w="3512" w:type="dxa"/>
            <w:tcBorders>
              <w:top w:val="nil"/>
              <w:left w:val="single" w:sz="4" w:space="0" w:color="000000"/>
              <w:bottom w:val="single" w:sz="4" w:space="0" w:color="000000"/>
              <w:right w:val="single" w:sz="4" w:space="0" w:color="000000"/>
            </w:tcBorders>
            <w:shd w:val="clear" w:color="auto" w:fill="auto"/>
            <w:hideMark/>
          </w:tcPr>
          <w:p w14:paraId="57B4CB1E"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Pemberdayaan melalui Kemitraan Usaha Mikro</w:t>
            </w:r>
          </w:p>
        </w:tc>
        <w:tc>
          <w:tcPr>
            <w:tcW w:w="3119" w:type="dxa"/>
            <w:tcBorders>
              <w:top w:val="nil"/>
              <w:left w:val="nil"/>
              <w:bottom w:val="single" w:sz="4" w:space="0" w:color="000000"/>
              <w:right w:val="single" w:sz="4" w:space="0" w:color="000000"/>
            </w:tcBorders>
            <w:shd w:val="clear" w:color="auto" w:fill="auto"/>
            <w:hideMark/>
          </w:tcPr>
          <w:p w14:paraId="4DE13183"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Pr>
                <w:rFonts w:ascii="Arial" w:eastAsia="Times New Roman" w:hAnsi="Arial" w:cs="Arial"/>
                <w:color w:val="000000"/>
                <w:sz w:val="16"/>
                <w:szCs w:val="16"/>
              </w:rPr>
              <w:t>yang telah melaksanakan kemitraan usaha mikro</w:t>
            </w:r>
          </w:p>
        </w:tc>
        <w:tc>
          <w:tcPr>
            <w:tcW w:w="2268" w:type="dxa"/>
            <w:tcBorders>
              <w:top w:val="nil"/>
              <w:left w:val="nil"/>
              <w:bottom w:val="single" w:sz="4" w:space="0" w:color="auto"/>
              <w:right w:val="single" w:sz="4" w:space="0" w:color="auto"/>
            </w:tcBorders>
            <w:shd w:val="clear" w:color="auto" w:fill="auto"/>
            <w:hideMark/>
          </w:tcPr>
          <w:p w14:paraId="533552D8"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3FB803A8"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70 unit usaha</w:t>
            </w:r>
          </w:p>
        </w:tc>
        <w:tc>
          <w:tcPr>
            <w:tcW w:w="1488" w:type="dxa"/>
            <w:tcBorders>
              <w:top w:val="nil"/>
              <w:left w:val="nil"/>
              <w:bottom w:val="single" w:sz="4" w:space="0" w:color="000000"/>
              <w:right w:val="single" w:sz="4" w:space="0" w:color="000000"/>
            </w:tcBorders>
            <w:shd w:val="clear" w:color="auto" w:fill="auto"/>
            <w:hideMark/>
          </w:tcPr>
          <w:p w14:paraId="1171200C"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24.577.000</w:t>
            </w:r>
          </w:p>
        </w:tc>
        <w:tc>
          <w:tcPr>
            <w:tcW w:w="1914" w:type="dxa"/>
            <w:tcBorders>
              <w:top w:val="nil"/>
              <w:left w:val="nil"/>
              <w:bottom w:val="single" w:sz="4" w:space="0" w:color="auto"/>
              <w:right w:val="double" w:sz="6" w:space="0" w:color="auto"/>
            </w:tcBorders>
            <w:shd w:val="clear" w:color="auto" w:fill="auto"/>
            <w:noWrap/>
            <w:hideMark/>
          </w:tcPr>
          <w:p w14:paraId="3BE721EF"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1540AE4D" w14:textId="77777777" w:rsidTr="00C415A1">
        <w:trPr>
          <w:trHeight w:val="596"/>
        </w:trPr>
        <w:tc>
          <w:tcPr>
            <w:tcW w:w="248" w:type="dxa"/>
            <w:tcBorders>
              <w:top w:val="nil"/>
              <w:left w:val="nil"/>
              <w:bottom w:val="single" w:sz="4" w:space="0" w:color="auto"/>
              <w:right w:val="nil"/>
            </w:tcBorders>
            <w:shd w:val="clear" w:color="000000" w:fill="FFFFFF"/>
            <w:hideMark/>
          </w:tcPr>
          <w:p w14:paraId="67E2B75E"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7FA187F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Penyusunan Basis Data Usaha Mikro</w:t>
            </w:r>
          </w:p>
        </w:tc>
        <w:tc>
          <w:tcPr>
            <w:tcW w:w="3119" w:type="dxa"/>
            <w:tcBorders>
              <w:top w:val="nil"/>
              <w:left w:val="nil"/>
              <w:bottom w:val="single" w:sz="4" w:space="0" w:color="000000"/>
              <w:right w:val="single" w:sz="4" w:space="0" w:color="000000"/>
            </w:tcBorders>
            <w:shd w:val="clear" w:color="auto" w:fill="auto"/>
            <w:hideMark/>
          </w:tcPr>
          <w:p w14:paraId="72EAAB88"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Pr>
                <w:rFonts w:ascii="Arial" w:eastAsia="Times New Roman" w:hAnsi="Arial" w:cs="Arial"/>
                <w:color w:val="000000"/>
                <w:sz w:val="16"/>
                <w:szCs w:val="16"/>
              </w:rPr>
              <w:t>yang terdata</w:t>
            </w:r>
          </w:p>
        </w:tc>
        <w:tc>
          <w:tcPr>
            <w:tcW w:w="2268" w:type="dxa"/>
            <w:tcBorders>
              <w:top w:val="nil"/>
              <w:left w:val="nil"/>
              <w:bottom w:val="single" w:sz="4" w:space="0" w:color="auto"/>
              <w:right w:val="single" w:sz="4" w:space="0" w:color="auto"/>
            </w:tcBorders>
            <w:shd w:val="clear" w:color="auto" w:fill="auto"/>
            <w:hideMark/>
          </w:tcPr>
          <w:p w14:paraId="2FC36A48"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76D118F4"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270 unit usaha</w:t>
            </w:r>
          </w:p>
        </w:tc>
        <w:tc>
          <w:tcPr>
            <w:tcW w:w="1488" w:type="dxa"/>
            <w:tcBorders>
              <w:top w:val="nil"/>
              <w:left w:val="nil"/>
              <w:bottom w:val="single" w:sz="4" w:space="0" w:color="000000"/>
              <w:right w:val="single" w:sz="4" w:space="0" w:color="000000"/>
            </w:tcBorders>
            <w:shd w:val="clear" w:color="auto" w:fill="auto"/>
            <w:hideMark/>
          </w:tcPr>
          <w:p w14:paraId="4EB74FD0"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64.222.000</w:t>
            </w:r>
          </w:p>
        </w:tc>
        <w:tc>
          <w:tcPr>
            <w:tcW w:w="1914" w:type="dxa"/>
            <w:tcBorders>
              <w:top w:val="nil"/>
              <w:left w:val="nil"/>
              <w:bottom w:val="single" w:sz="4" w:space="0" w:color="auto"/>
              <w:right w:val="double" w:sz="6" w:space="0" w:color="auto"/>
            </w:tcBorders>
            <w:shd w:val="clear" w:color="auto" w:fill="auto"/>
            <w:noWrap/>
            <w:hideMark/>
          </w:tcPr>
          <w:p w14:paraId="697DAC1C"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16CD5714" w14:textId="77777777" w:rsidTr="00C415A1">
        <w:trPr>
          <w:trHeight w:val="1245"/>
        </w:trPr>
        <w:tc>
          <w:tcPr>
            <w:tcW w:w="248" w:type="dxa"/>
            <w:tcBorders>
              <w:top w:val="nil"/>
              <w:left w:val="nil"/>
              <w:bottom w:val="single" w:sz="4" w:space="0" w:color="auto"/>
              <w:right w:val="nil"/>
            </w:tcBorders>
            <w:shd w:val="clear" w:color="000000" w:fill="FFFFFF"/>
            <w:hideMark/>
          </w:tcPr>
          <w:p w14:paraId="7ABB934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090EAC05"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Pemberdayaan Kelembagaan Potensi dan Pengembangan Usaha Mikro</w:t>
            </w:r>
          </w:p>
        </w:tc>
        <w:tc>
          <w:tcPr>
            <w:tcW w:w="3119" w:type="dxa"/>
            <w:tcBorders>
              <w:top w:val="nil"/>
              <w:left w:val="nil"/>
              <w:bottom w:val="single" w:sz="4" w:space="0" w:color="000000"/>
              <w:right w:val="single" w:sz="4" w:space="0" w:color="000000"/>
            </w:tcBorders>
            <w:shd w:val="clear" w:color="auto" w:fill="auto"/>
            <w:hideMark/>
          </w:tcPr>
          <w:p w14:paraId="12E9F464"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Pr>
                <w:rFonts w:ascii="Arial" w:eastAsia="Times New Roman" w:hAnsi="Arial" w:cs="Arial"/>
                <w:color w:val="000000"/>
                <w:sz w:val="16"/>
                <w:szCs w:val="16"/>
              </w:rPr>
              <w:t>yang telah menerima pembinaan dan pendampingan terhadap usaha mikro</w:t>
            </w:r>
          </w:p>
        </w:tc>
        <w:tc>
          <w:tcPr>
            <w:tcW w:w="2268" w:type="dxa"/>
            <w:tcBorders>
              <w:top w:val="nil"/>
              <w:left w:val="nil"/>
              <w:bottom w:val="single" w:sz="4" w:space="0" w:color="auto"/>
              <w:right w:val="single" w:sz="4" w:space="0" w:color="auto"/>
            </w:tcBorders>
            <w:shd w:val="clear" w:color="auto" w:fill="auto"/>
            <w:hideMark/>
          </w:tcPr>
          <w:p w14:paraId="34515920"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2FD4EE54"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95 unit usaha</w:t>
            </w:r>
          </w:p>
        </w:tc>
        <w:tc>
          <w:tcPr>
            <w:tcW w:w="1488" w:type="dxa"/>
            <w:tcBorders>
              <w:top w:val="nil"/>
              <w:left w:val="nil"/>
              <w:bottom w:val="single" w:sz="4" w:space="0" w:color="000000"/>
              <w:right w:val="single" w:sz="4" w:space="0" w:color="000000"/>
            </w:tcBorders>
            <w:shd w:val="clear" w:color="auto" w:fill="auto"/>
            <w:hideMark/>
          </w:tcPr>
          <w:p w14:paraId="16C7CDD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405.502.000</w:t>
            </w:r>
          </w:p>
        </w:tc>
        <w:tc>
          <w:tcPr>
            <w:tcW w:w="1914" w:type="dxa"/>
            <w:tcBorders>
              <w:top w:val="nil"/>
              <w:left w:val="nil"/>
              <w:bottom w:val="single" w:sz="4" w:space="0" w:color="auto"/>
              <w:right w:val="double" w:sz="6" w:space="0" w:color="auto"/>
            </w:tcBorders>
            <w:shd w:val="clear" w:color="auto" w:fill="auto"/>
            <w:noWrap/>
            <w:hideMark/>
          </w:tcPr>
          <w:p w14:paraId="0A310D06"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90C6EAA" w14:textId="77777777" w:rsidTr="00C415A1">
        <w:trPr>
          <w:trHeight w:val="1035"/>
        </w:trPr>
        <w:tc>
          <w:tcPr>
            <w:tcW w:w="248" w:type="dxa"/>
            <w:tcBorders>
              <w:top w:val="nil"/>
              <w:left w:val="nil"/>
              <w:bottom w:val="single" w:sz="4" w:space="0" w:color="auto"/>
              <w:right w:val="nil"/>
            </w:tcBorders>
            <w:shd w:val="clear" w:color="auto" w:fill="auto"/>
            <w:noWrap/>
            <w:hideMark/>
          </w:tcPr>
          <w:p w14:paraId="3B53168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7D953F7E"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Fasilitasi Kemudahan Perizinan Usaha Mikro</w:t>
            </w:r>
          </w:p>
        </w:tc>
        <w:tc>
          <w:tcPr>
            <w:tcW w:w="3119" w:type="dxa"/>
            <w:tcBorders>
              <w:top w:val="nil"/>
              <w:left w:val="nil"/>
              <w:bottom w:val="single" w:sz="4" w:space="0" w:color="000000"/>
              <w:right w:val="single" w:sz="4" w:space="0" w:color="000000"/>
            </w:tcBorders>
            <w:shd w:val="clear" w:color="auto" w:fill="auto"/>
            <w:hideMark/>
          </w:tcPr>
          <w:p w14:paraId="61B1B2EB"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usaha mikro yang </w:t>
            </w:r>
            <w:r>
              <w:rPr>
                <w:rFonts w:ascii="Arial" w:eastAsia="Times New Roman" w:hAnsi="Arial" w:cs="Arial"/>
                <w:color w:val="000000"/>
                <w:sz w:val="16"/>
                <w:szCs w:val="16"/>
              </w:rPr>
              <w:t>telah mendapatkan perizinan</w:t>
            </w:r>
          </w:p>
        </w:tc>
        <w:tc>
          <w:tcPr>
            <w:tcW w:w="2268" w:type="dxa"/>
            <w:tcBorders>
              <w:top w:val="nil"/>
              <w:left w:val="nil"/>
              <w:bottom w:val="single" w:sz="4" w:space="0" w:color="auto"/>
              <w:right w:val="single" w:sz="4" w:space="0" w:color="auto"/>
            </w:tcBorders>
            <w:shd w:val="clear" w:color="auto" w:fill="auto"/>
            <w:hideMark/>
          </w:tcPr>
          <w:p w14:paraId="7929BBCE"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5116D741"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40 usaha usaha</w:t>
            </w:r>
          </w:p>
        </w:tc>
        <w:tc>
          <w:tcPr>
            <w:tcW w:w="1488" w:type="dxa"/>
            <w:tcBorders>
              <w:top w:val="nil"/>
              <w:left w:val="nil"/>
              <w:bottom w:val="single" w:sz="4" w:space="0" w:color="000000"/>
              <w:right w:val="single" w:sz="4" w:space="0" w:color="000000"/>
            </w:tcBorders>
            <w:shd w:val="clear" w:color="auto" w:fill="auto"/>
            <w:hideMark/>
          </w:tcPr>
          <w:p w14:paraId="744CB78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39.878.000</w:t>
            </w:r>
          </w:p>
        </w:tc>
        <w:tc>
          <w:tcPr>
            <w:tcW w:w="1914" w:type="dxa"/>
            <w:tcBorders>
              <w:top w:val="nil"/>
              <w:left w:val="nil"/>
              <w:bottom w:val="single" w:sz="4" w:space="0" w:color="auto"/>
              <w:right w:val="double" w:sz="6" w:space="0" w:color="auto"/>
            </w:tcBorders>
            <w:shd w:val="clear" w:color="auto" w:fill="auto"/>
            <w:noWrap/>
            <w:hideMark/>
          </w:tcPr>
          <w:p w14:paraId="3E2A5505"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31EFDEC1" w14:textId="77777777" w:rsidTr="00C415A1">
        <w:trPr>
          <w:trHeight w:val="1035"/>
        </w:trPr>
        <w:tc>
          <w:tcPr>
            <w:tcW w:w="3760" w:type="dxa"/>
            <w:gridSpan w:val="2"/>
            <w:tcBorders>
              <w:top w:val="single" w:sz="4" w:space="0" w:color="auto"/>
              <w:left w:val="nil"/>
              <w:bottom w:val="single" w:sz="4" w:space="0" w:color="auto"/>
              <w:right w:val="single" w:sz="4" w:space="0" w:color="000000"/>
            </w:tcBorders>
            <w:shd w:val="clear" w:color="auto" w:fill="C4BC96" w:themeFill="background2" w:themeFillShade="BF"/>
            <w:hideMark/>
          </w:tcPr>
          <w:p w14:paraId="0EBDAEE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PENGEMBANGAN UMKM</w:t>
            </w:r>
          </w:p>
        </w:tc>
        <w:tc>
          <w:tcPr>
            <w:tcW w:w="3119" w:type="dxa"/>
            <w:tcBorders>
              <w:top w:val="nil"/>
              <w:left w:val="nil"/>
              <w:bottom w:val="single" w:sz="4" w:space="0" w:color="000000"/>
              <w:right w:val="single" w:sz="4" w:space="0" w:color="000000"/>
            </w:tcBorders>
            <w:shd w:val="clear" w:color="auto" w:fill="C4BC96" w:themeFill="background2" w:themeFillShade="BF"/>
            <w:hideMark/>
          </w:tcPr>
          <w:p w14:paraId="1DEAA304"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Rasio pertumbuhan skala usaha mikro ('%)</w:t>
            </w:r>
          </w:p>
        </w:tc>
        <w:tc>
          <w:tcPr>
            <w:tcW w:w="2268" w:type="dxa"/>
            <w:tcBorders>
              <w:top w:val="nil"/>
              <w:left w:val="nil"/>
              <w:bottom w:val="single" w:sz="4" w:space="0" w:color="auto"/>
              <w:right w:val="single" w:sz="4" w:space="0" w:color="auto"/>
            </w:tcBorders>
            <w:shd w:val="clear" w:color="auto" w:fill="C4BC96" w:themeFill="background2" w:themeFillShade="BF"/>
            <w:hideMark/>
          </w:tcPr>
          <w:p w14:paraId="4D7C898C"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hideMark/>
          </w:tcPr>
          <w:p w14:paraId="3DB5A96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6,36</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C4BC96" w:themeFill="background2" w:themeFillShade="BF"/>
            <w:hideMark/>
          </w:tcPr>
          <w:p w14:paraId="7D31DE8A"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458.901.000</w:t>
            </w:r>
          </w:p>
        </w:tc>
        <w:tc>
          <w:tcPr>
            <w:tcW w:w="1914" w:type="dxa"/>
            <w:tcBorders>
              <w:top w:val="nil"/>
              <w:left w:val="nil"/>
              <w:bottom w:val="single" w:sz="4" w:space="0" w:color="auto"/>
              <w:right w:val="double" w:sz="6" w:space="0" w:color="auto"/>
            </w:tcBorders>
            <w:shd w:val="clear" w:color="auto" w:fill="C4BC96" w:themeFill="background2" w:themeFillShade="BF"/>
            <w:noWrap/>
            <w:hideMark/>
          </w:tcPr>
          <w:p w14:paraId="7D333E74"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A7A892B" w14:textId="77777777" w:rsidTr="00C415A1">
        <w:trPr>
          <w:trHeight w:val="1290"/>
        </w:trPr>
        <w:tc>
          <w:tcPr>
            <w:tcW w:w="3760" w:type="dxa"/>
            <w:gridSpan w:val="2"/>
            <w:tcBorders>
              <w:top w:val="single" w:sz="4" w:space="0" w:color="auto"/>
              <w:left w:val="nil"/>
              <w:bottom w:val="single" w:sz="4" w:space="0" w:color="auto"/>
              <w:right w:val="single" w:sz="4" w:space="0" w:color="000000"/>
            </w:tcBorders>
            <w:shd w:val="clear" w:color="auto" w:fill="auto"/>
            <w:hideMark/>
          </w:tcPr>
          <w:p w14:paraId="328FAE9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Pengembangan Usaha Mikro dengan Orientasi Peningkatan Skala Usaha Menjadi Usaha Kecil</w:t>
            </w:r>
          </w:p>
        </w:tc>
        <w:tc>
          <w:tcPr>
            <w:tcW w:w="3119" w:type="dxa"/>
            <w:tcBorders>
              <w:top w:val="nil"/>
              <w:left w:val="nil"/>
              <w:bottom w:val="nil"/>
              <w:right w:val="nil"/>
            </w:tcBorders>
            <w:shd w:val="clear" w:color="auto" w:fill="auto"/>
            <w:hideMark/>
          </w:tcPr>
          <w:p w14:paraId="4D2AEA92"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Persentase peningkatan skala usaha mikro (%)</w:t>
            </w:r>
          </w:p>
        </w:tc>
        <w:tc>
          <w:tcPr>
            <w:tcW w:w="2268" w:type="dxa"/>
            <w:tcBorders>
              <w:top w:val="nil"/>
              <w:left w:val="single" w:sz="4" w:space="0" w:color="auto"/>
              <w:bottom w:val="nil"/>
              <w:right w:val="single" w:sz="4" w:space="0" w:color="auto"/>
            </w:tcBorders>
            <w:shd w:val="clear" w:color="auto" w:fill="auto"/>
            <w:hideMark/>
          </w:tcPr>
          <w:p w14:paraId="0275B098" w14:textId="77777777" w:rsidR="00C415A1" w:rsidRPr="00D76589" w:rsidRDefault="00C415A1" w:rsidP="00350736">
            <w:pPr>
              <w:widowControl/>
              <w:autoSpaceDE/>
              <w:autoSpaceDN/>
              <w:jc w:val="center"/>
              <w:rPr>
                <w:rFonts w:ascii="Arial" w:eastAsia="Times New Roman" w:hAnsi="Arial" w:cs="Arial"/>
                <w:b/>
                <w:bCs/>
                <w:sz w:val="16"/>
                <w:szCs w:val="16"/>
              </w:rPr>
            </w:pPr>
          </w:p>
        </w:tc>
        <w:tc>
          <w:tcPr>
            <w:tcW w:w="1984" w:type="dxa"/>
            <w:tcBorders>
              <w:top w:val="nil"/>
              <w:left w:val="nil"/>
              <w:bottom w:val="single" w:sz="4" w:space="0" w:color="000000"/>
              <w:right w:val="single" w:sz="4" w:space="0" w:color="000000"/>
            </w:tcBorders>
            <w:shd w:val="clear" w:color="auto" w:fill="auto"/>
            <w:hideMark/>
          </w:tcPr>
          <w:p w14:paraId="78046A9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8,30</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auto"/>
            <w:hideMark/>
          </w:tcPr>
          <w:p w14:paraId="5C7B2077"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458.901.000</w:t>
            </w:r>
          </w:p>
        </w:tc>
        <w:tc>
          <w:tcPr>
            <w:tcW w:w="1914" w:type="dxa"/>
            <w:tcBorders>
              <w:top w:val="nil"/>
              <w:left w:val="nil"/>
              <w:bottom w:val="nil"/>
              <w:right w:val="double" w:sz="6" w:space="0" w:color="auto"/>
            </w:tcBorders>
            <w:shd w:val="clear" w:color="auto" w:fill="auto"/>
            <w:noWrap/>
            <w:hideMark/>
          </w:tcPr>
          <w:p w14:paraId="7A9969BE"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6EC0FBD6" w14:textId="77777777" w:rsidTr="00C415A1">
        <w:trPr>
          <w:trHeight w:val="1560"/>
        </w:trPr>
        <w:tc>
          <w:tcPr>
            <w:tcW w:w="248" w:type="dxa"/>
            <w:tcBorders>
              <w:top w:val="nil"/>
              <w:left w:val="nil"/>
              <w:bottom w:val="single" w:sz="4" w:space="0" w:color="auto"/>
              <w:right w:val="nil"/>
            </w:tcBorders>
            <w:shd w:val="clear" w:color="auto" w:fill="auto"/>
            <w:noWrap/>
            <w:hideMark/>
          </w:tcPr>
          <w:p w14:paraId="3A0D4343"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hideMark/>
          </w:tcPr>
          <w:p w14:paraId="29DA3197"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Produksi dan Pengolahan, Pemasaran, SDM, serta Desain dan Teknologi</w:t>
            </w:r>
          </w:p>
        </w:tc>
        <w:tc>
          <w:tcPr>
            <w:tcW w:w="3119" w:type="dxa"/>
            <w:tcBorders>
              <w:top w:val="single" w:sz="4" w:space="0" w:color="000000"/>
              <w:left w:val="nil"/>
              <w:bottom w:val="single" w:sz="4" w:space="0" w:color="000000"/>
              <w:right w:val="single" w:sz="4" w:space="0" w:color="000000"/>
            </w:tcBorders>
            <w:shd w:val="clear" w:color="auto" w:fill="auto"/>
            <w:hideMark/>
          </w:tcPr>
          <w:p w14:paraId="32AD35F0"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 xml:space="preserve">unit </w:t>
            </w:r>
            <w:r w:rsidRPr="00D76589">
              <w:rPr>
                <w:rFonts w:ascii="Arial" w:eastAsia="Times New Roman" w:hAnsi="Arial" w:cs="Arial"/>
                <w:color w:val="000000"/>
                <w:sz w:val="16"/>
                <w:szCs w:val="16"/>
              </w:rPr>
              <w:t xml:space="preserve">usaha </w:t>
            </w:r>
            <w:r>
              <w:rPr>
                <w:rFonts w:ascii="Arial" w:eastAsia="Times New Roman" w:hAnsi="Arial" w:cs="Arial"/>
                <w:color w:val="000000"/>
                <w:sz w:val="16"/>
                <w:szCs w:val="16"/>
              </w:rPr>
              <w:t>UMKM yang mendapatkan fasilitas produksi dan pengolahan, pemasaran SDM serta Desain dan teknologi</w:t>
            </w:r>
          </w:p>
        </w:tc>
        <w:tc>
          <w:tcPr>
            <w:tcW w:w="2268" w:type="dxa"/>
            <w:tcBorders>
              <w:top w:val="single" w:sz="4" w:space="0" w:color="auto"/>
              <w:left w:val="nil"/>
              <w:bottom w:val="nil"/>
              <w:right w:val="single" w:sz="4" w:space="0" w:color="auto"/>
            </w:tcBorders>
            <w:shd w:val="clear" w:color="auto" w:fill="auto"/>
            <w:hideMark/>
          </w:tcPr>
          <w:p w14:paraId="39FB07FD"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hideMark/>
          </w:tcPr>
          <w:p w14:paraId="6E6E398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19 unit usaha</w:t>
            </w:r>
          </w:p>
        </w:tc>
        <w:tc>
          <w:tcPr>
            <w:tcW w:w="1488" w:type="dxa"/>
            <w:tcBorders>
              <w:top w:val="nil"/>
              <w:left w:val="nil"/>
              <w:bottom w:val="single" w:sz="4" w:space="0" w:color="000000"/>
              <w:right w:val="single" w:sz="4" w:space="0" w:color="000000"/>
            </w:tcBorders>
            <w:shd w:val="clear" w:color="auto" w:fill="auto"/>
            <w:hideMark/>
          </w:tcPr>
          <w:p w14:paraId="15A27206"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458.901.000</w:t>
            </w:r>
          </w:p>
        </w:tc>
        <w:tc>
          <w:tcPr>
            <w:tcW w:w="1914" w:type="dxa"/>
            <w:tcBorders>
              <w:top w:val="single" w:sz="4" w:space="0" w:color="auto"/>
              <w:left w:val="nil"/>
              <w:bottom w:val="nil"/>
              <w:right w:val="double" w:sz="6" w:space="0" w:color="auto"/>
            </w:tcBorders>
            <w:shd w:val="clear" w:color="auto" w:fill="auto"/>
            <w:noWrap/>
            <w:hideMark/>
          </w:tcPr>
          <w:p w14:paraId="13FD12A5"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05AD9587" w14:textId="77777777" w:rsidTr="00C415A1">
        <w:trPr>
          <w:trHeight w:val="1560"/>
        </w:trPr>
        <w:tc>
          <w:tcPr>
            <w:tcW w:w="3760" w:type="dxa"/>
            <w:gridSpan w:val="2"/>
            <w:tcBorders>
              <w:top w:val="nil"/>
              <w:left w:val="nil"/>
              <w:bottom w:val="single" w:sz="4" w:space="0" w:color="auto"/>
              <w:right w:val="single" w:sz="4" w:space="0" w:color="000000"/>
            </w:tcBorders>
            <w:shd w:val="clear" w:color="auto" w:fill="C4BC96" w:themeFill="background2" w:themeFillShade="BF"/>
            <w:noWrap/>
          </w:tcPr>
          <w:p w14:paraId="704272EB"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PERENCANAAN DAN PEMBANGUNAN INDUSTRI</w:t>
            </w:r>
          </w:p>
        </w:tc>
        <w:tc>
          <w:tcPr>
            <w:tcW w:w="3119" w:type="dxa"/>
            <w:tcBorders>
              <w:top w:val="single" w:sz="4" w:space="0" w:color="000000"/>
              <w:left w:val="nil"/>
              <w:bottom w:val="single" w:sz="4" w:space="0" w:color="000000"/>
              <w:right w:val="single" w:sz="4" w:space="0" w:color="000000"/>
            </w:tcBorders>
            <w:shd w:val="clear" w:color="auto" w:fill="C4BC96" w:themeFill="background2" w:themeFillShade="BF"/>
          </w:tcPr>
          <w:p w14:paraId="403F9FED"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Jumlah peraturan Bupati (perbub) yang ditetapkan</w:t>
            </w:r>
          </w:p>
        </w:tc>
        <w:tc>
          <w:tcPr>
            <w:tcW w:w="2268" w:type="dxa"/>
            <w:tcBorders>
              <w:top w:val="single" w:sz="4" w:space="0" w:color="auto"/>
              <w:left w:val="nil"/>
              <w:bottom w:val="nil"/>
              <w:right w:val="single" w:sz="4" w:space="0" w:color="auto"/>
            </w:tcBorders>
            <w:shd w:val="clear" w:color="auto" w:fill="C4BC96" w:themeFill="background2" w:themeFillShade="BF"/>
          </w:tcPr>
          <w:p w14:paraId="63E718FE"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tcPr>
          <w:p w14:paraId="33B6B692"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0</w:t>
            </w:r>
            <w:r w:rsidRPr="00D76589">
              <w:rPr>
                <w:rFonts w:ascii="Arial" w:eastAsia="Times New Roman" w:hAnsi="Arial" w:cs="Arial"/>
                <w:color w:val="000000"/>
                <w:sz w:val="16"/>
                <w:szCs w:val="16"/>
              </w:rPr>
              <w:t xml:space="preserve"> dokumen</w:t>
            </w:r>
          </w:p>
        </w:tc>
        <w:tc>
          <w:tcPr>
            <w:tcW w:w="1488" w:type="dxa"/>
            <w:tcBorders>
              <w:top w:val="nil"/>
              <w:left w:val="nil"/>
              <w:bottom w:val="single" w:sz="4" w:space="0" w:color="000000"/>
              <w:right w:val="single" w:sz="4" w:space="0" w:color="000000"/>
            </w:tcBorders>
            <w:shd w:val="clear" w:color="auto" w:fill="C4BC96" w:themeFill="background2" w:themeFillShade="BF"/>
          </w:tcPr>
          <w:p w14:paraId="0386C0E8"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909.325.800</w:t>
            </w:r>
          </w:p>
        </w:tc>
        <w:tc>
          <w:tcPr>
            <w:tcW w:w="1914" w:type="dxa"/>
            <w:tcBorders>
              <w:top w:val="single" w:sz="4" w:space="0" w:color="auto"/>
              <w:left w:val="nil"/>
              <w:bottom w:val="nil"/>
              <w:right w:val="double" w:sz="6" w:space="0" w:color="auto"/>
            </w:tcBorders>
            <w:shd w:val="clear" w:color="auto" w:fill="auto"/>
            <w:noWrap/>
          </w:tcPr>
          <w:p w14:paraId="63A32ACB"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1DA0C636" w14:textId="77777777" w:rsidTr="00C415A1">
        <w:trPr>
          <w:trHeight w:val="1226"/>
        </w:trPr>
        <w:tc>
          <w:tcPr>
            <w:tcW w:w="3760" w:type="dxa"/>
            <w:gridSpan w:val="2"/>
            <w:tcBorders>
              <w:top w:val="nil"/>
              <w:left w:val="nil"/>
              <w:bottom w:val="single" w:sz="4" w:space="0" w:color="auto"/>
              <w:right w:val="single" w:sz="4" w:space="0" w:color="000000"/>
            </w:tcBorders>
            <w:shd w:val="clear" w:color="auto" w:fill="FFFFFF" w:themeFill="background1"/>
            <w:noWrap/>
          </w:tcPr>
          <w:p w14:paraId="3F0811C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Penyusunan dan Evaluasi Rencana Pembangunan Industri Kabupaten/Kota</w:t>
            </w:r>
          </w:p>
        </w:tc>
        <w:tc>
          <w:tcPr>
            <w:tcW w:w="3119" w:type="dxa"/>
            <w:tcBorders>
              <w:top w:val="single" w:sz="4" w:space="0" w:color="000000"/>
              <w:left w:val="nil"/>
              <w:bottom w:val="single" w:sz="4" w:space="0" w:color="000000"/>
              <w:right w:val="single" w:sz="4" w:space="0" w:color="000000"/>
            </w:tcBorders>
            <w:shd w:val="clear" w:color="auto" w:fill="FFFFFF" w:themeFill="background1"/>
          </w:tcPr>
          <w:p w14:paraId="339ED310"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Jumlah dokumen revisi siteplan dan amdal kawasan industri yang dievaluasi</w:t>
            </w:r>
          </w:p>
        </w:tc>
        <w:tc>
          <w:tcPr>
            <w:tcW w:w="2268" w:type="dxa"/>
            <w:tcBorders>
              <w:top w:val="single" w:sz="4" w:space="0" w:color="auto"/>
              <w:left w:val="nil"/>
              <w:bottom w:val="nil"/>
              <w:right w:val="single" w:sz="4" w:space="0" w:color="auto"/>
            </w:tcBorders>
            <w:shd w:val="clear" w:color="auto" w:fill="FFFFFF" w:themeFill="background1"/>
          </w:tcPr>
          <w:p w14:paraId="6F13E97F"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FFFFFF" w:themeFill="background1"/>
          </w:tcPr>
          <w:p w14:paraId="69F1A16C"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0</w:t>
            </w:r>
            <w:r w:rsidRPr="00D76589">
              <w:rPr>
                <w:rFonts w:ascii="Arial" w:eastAsia="Times New Roman" w:hAnsi="Arial" w:cs="Arial"/>
                <w:color w:val="000000"/>
                <w:sz w:val="16"/>
                <w:szCs w:val="16"/>
              </w:rPr>
              <w:t xml:space="preserve"> dokumen</w:t>
            </w:r>
          </w:p>
        </w:tc>
        <w:tc>
          <w:tcPr>
            <w:tcW w:w="1488" w:type="dxa"/>
            <w:tcBorders>
              <w:top w:val="nil"/>
              <w:left w:val="nil"/>
              <w:bottom w:val="single" w:sz="4" w:space="0" w:color="000000"/>
              <w:right w:val="single" w:sz="4" w:space="0" w:color="000000"/>
            </w:tcBorders>
            <w:shd w:val="clear" w:color="auto" w:fill="FFFFFF" w:themeFill="background1"/>
          </w:tcPr>
          <w:p w14:paraId="75CAA8D6"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909.325.000</w:t>
            </w:r>
          </w:p>
        </w:tc>
        <w:tc>
          <w:tcPr>
            <w:tcW w:w="1914" w:type="dxa"/>
            <w:tcBorders>
              <w:top w:val="single" w:sz="4" w:space="0" w:color="auto"/>
              <w:left w:val="nil"/>
              <w:bottom w:val="nil"/>
              <w:right w:val="double" w:sz="6" w:space="0" w:color="auto"/>
            </w:tcBorders>
            <w:shd w:val="clear" w:color="auto" w:fill="auto"/>
            <w:noWrap/>
          </w:tcPr>
          <w:p w14:paraId="7ABC1C90"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138C369E" w14:textId="77777777" w:rsidTr="00C415A1">
        <w:trPr>
          <w:trHeight w:val="1403"/>
        </w:trPr>
        <w:tc>
          <w:tcPr>
            <w:tcW w:w="248" w:type="dxa"/>
            <w:tcBorders>
              <w:top w:val="nil"/>
              <w:left w:val="nil"/>
              <w:bottom w:val="single" w:sz="4" w:space="0" w:color="auto"/>
              <w:right w:val="nil"/>
            </w:tcBorders>
            <w:shd w:val="clear" w:color="auto" w:fill="auto"/>
            <w:noWrap/>
          </w:tcPr>
          <w:p w14:paraId="231B1D00"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tcPr>
          <w:p w14:paraId="62344F0E"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dan Pelaksanaan Pembangunan Sumber Daya Industri</w:t>
            </w:r>
          </w:p>
        </w:tc>
        <w:tc>
          <w:tcPr>
            <w:tcW w:w="3119" w:type="dxa"/>
            <w:tcBorders>
              <w:top w:val="single" w:sz="4" w:space="0" w:color="000000"/>
              <w:left w:val="nil"/>
              <w:bottom w:val="single" w:sz="4" w:space="0" w:color="000000"/>
              <w:right w:val="single" w:sz="4" w:space="0" w:color="000000"/>
            </w:tcBorders>
            <w:shd w:val="clear" w:color="auto" w:fill="auto"/>
          </w:tcPr>
          <w:p w14:paraId="0BC9C5EC"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dokumen hasil koordinasi dan sinkronisasi, dan pelaksanaan pembangunan sumber daya industri</w:t>
            </w:r>
          </w:p>
        </w:tc>
        <w:tc>
          <w:tcPr>
            <w:tcW w:w="2268" w:type="dxa"/>
            <w:tcBorders>
              <w:top w:val="single" w:sz="4" w:space="0" w:color="auto"/>
              <w:left w:val="nil"/>
              <w:bottom w:val="nil"/>
              <w:right w:val="single" w:sz="4" w:space="0" w:color="auto"/>
            </w:tcBorders>
            <w:shd w:val="clear" w:color="auto" w:fill="auto"/>
          </w:tcPr>
          <w:p w14:paraId="56BAAF8C"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tcPr>
          <w:p w14:paraId="52ED6C4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tcBorders>
              <w:top w:val="nil"/>
              <w:left w:val="nil"/>
              <w:bottom w:val="single" w:sz="4" w:space="0" w:color="000000"/>
              <w:right w:val="single" w:sz="4" w:space="0" w:color="000000"/>
            </w:tcBorders>
            <w:shd w:val="clear" w:color="auto" w:fill="auto"/>
          </w:tcPr>
          <w:p w14:paraId="795F67CF"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457.714.300</w:t>
            </w:r>
          </w:p>
        </w:tc>
        <w:tc>
          <w:tcPr>
            <w:tcW w:w="1914" w:type="dxa"/>
            <w:tcBorders>
              <w:top w:val="single" w:sz="4" w:space="0" w:color="auto"/>
              <w:left w:val="nil"/>
              <w:bottom w:val="nil"/>
              <w:right w:val="double" w:sz="6" w:space="0" w:color="auto"/>
            </w:tcBorders>
            <w:shd w:val="clear" w:color="auto" w:fill="auto"/>
            <w:noWrap/>
          </w:tcPr>
          <w:p w14:paraId="5C1E5ABF"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7BADA4E4" w14:textId="77777777" w:rsidTr="00C415A1">
        <w:trPr>
          <w:trHeight w:val="1560"/>
        </w:trPr>
        <w:tc>
          <w:tcPr>
            <w:tcW w:w="248" w:type="dxa"/>
            <w:tcBorders>
              <w:top w:val="nil"/>
              <w:left w:val="nil"/>
              <w:bottom w:val="single" w:sz="4" w:space="0" w:color="auto"/>
              <w:right w:val="nil"/>
            </w:tcBorders>
            <w:shd w:val="clear" w:color="auto" w:fill="auto"/>
            <w:noWrap/>
          </w:tcPr>
          <w:p w14:paraId="0200350C"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tcPr>
          <w:p w14:paraId="5CFFB226"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dan Pelaksanaan Industri dan Peran Serta Masyarakat</w:t>
            </w:r>
          </w:p>
        </w:tc>
        <w:tc>
          <w:tcPr>
            <w:tcW w:w="3119" w:type="dxa"/>
            <w:tcBorders>
              <w:top w:val="single" w:sz="4" w:space="0" w:color="000000"/>
              <w:left w:val="nil"/>
              <w:bottom w:val="single" w:sz="4" w:space="0" w:color="000000"/>
              <w:right w:val="single" w:sz="4" w:space="0" w:color="000000"/>
            </w:tcBorders>
            <w:shd w:val="clear" w:color="auto" w:fill="auto"/>
          </w:tcPr>
          <w:p w14:paraId="58623CC3"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dokumen hasil koordinasi dan sinkronisasi, dan pelaksanaan pembangunan industri serta peran masyarakat</w:t>
            </w:r>
          </w:p>
        </w:tc>
        <w:tc>
          <w:tcPr>
            <w:tcW w:w="2268" w:type="dxa"/>
            <w:tcBorders>
              <w:top w:val="single" w:sz="4" w:space="0" w:color="auto"/>
              <w:left w:val="nil"/>
              <w:bottom w:val="nil"/>
              <w:right w:val="single" w:sz="4" w:space="0" w:color="auto"/>
            </w:tcBorders>
            <w:shd w:val="clear" w:color="auto" w:fill="auto"/>
          </w:tcPr>
          <w:p w14:paraId="4BC1F754"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tcPr>
          <w:p w14:paraId="6B3A405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tcBorders>
              <w:top w:val="nil"/>
              <w:left w:val="nil"/>
              <w:bottom w:val="single" w:sz="4" w:space="0" w:color="000000"/>
              <w:right w:val="single" w:sz="4" w:space="0" w:color="000000"/>
            </w:tcBorders>
            <w:shd w:val="clear" w:color="auto" w:fill="auto"/>
          </w:tcPr>
          <w:p w14:paraId="34C2EF8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61.611.500</w:t>
            </w:r>
          </w:p>
        </w:tc>
        <w:tc>
          <w:tcPr>
            <w:tcW w:w="1914" w:type="dxa"/>
            <w:tcBorders>
              <w:top w:val="single" w:sz="4" w:space="0" w:color="auto"/>
              <w:left w:val="nil"/>
              <w:bottom w:val="nil"/>
              <w:right w:val="double" w:sz="6" w:space="0" w:color="auto"/>
            </w:tcBorders>
            <w:shd w:val="clear" w:color="auto" w:fill="auto"/>
            <w:noWrap/>
          </w:tcPr>
          <w:p w14:paraId="356B97DC"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2380A2DA" w14:textId="77777777" w:rsidTr="00C415A1">
        <w:trPr>
          <w:trHeight w:val="1560"/>
        </w:trPr>
        <w:tc>
          <w:tcPr>
            <w:tcW w:w="248" w:type="dxa"/>
            <w:tcBorders>
              <w:top w:val="nil"/>
              <w:left w:val="nil"/>
              <w:bottom w:val="single" w:sz="4" w:space="0" w:color="auto"/>
              <w:right w:val="nil"/>
            </w:tcBorders>
            <w:shd w:val="clear" w:color="auto" w:fill="auto"/>
            <w:noWrap/>
          </w:tcPr>
          <w:p w14:paraId="465B463A"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tcPr>
          <w:p w14:paraId="36A1E74D"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Evaluasi Terhadap Pelaksanaan Rencana Pembangunan Industri</w:t>
            </w:r>
          </w:p>
        </w:tc>
        <w:tc>
          <w:tcPr>
            <w:tcW w:w="3119" w:type="dxa"/>
            <w:tcBorders>
              <w:top w:val="single" w:sz="4" w:space="0" w:color="000000"/>
              <w:left w:val="nil"/>
              <w:bottom w:val="single" w:sz="4" w:space="0" w:color="000000"/>
              <w:right w:val="single" w:sz="4" w:space="0" w:color="000000"/>
            </w:tcBorders>
            <w:shd w:val="clear" w:color="auto" w:fill="auto"/>
          </w:tcPr>
          <w:p w14:paraId="7C3352B4"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evaluasi pelaksanaan rencana pembangunan industri</w:t>
            </w:r>
          </w:p>
        </w:tc>
        <w:tc>
          <w:tcPr>
            <w:tcW w:w="2268" w:type="dxa"/>
            <w:tcBorders>
              <w:top w:val="single" w:sz="4" w:space="0" w:color="auto"/>
              <w:left w:val="nil"/>
              <w:bottom w:val="nil"/>
              <w:right w:val="single" w:sz="4" w:space="0" w:color="auto"/>
            </w:tcBorders>
            <w:shd w:val="clear" w:color="auto" w:fill="auto"/>
          </w:tcPr>
          <w:p w14:paraId="57F8CC82"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tcPr>
          <w:p w14:paraId="7ECA80A6" w14:textId="77777777" w:rsidR="00C415A1"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tcBorders>
              <w:top w:val="nil"/>
              <w:left w:val="nil"/>
              <w:bottom w:val="single" w:sz="4" w:space="0" w:color="000000"/>
              <w:right w:val="single" w:sz="4" w:space="0" w:color="000000"/>
            </w:tcBorders>
            <w:shd w:val="clear" w:color="auto" w:fill="auto"/>
          </w:tcPr>
          <w:p w14:paraId="39B64FF3" w14:textId="77777777" w:rsidR="00C415A1"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390.000.000</w:t>
            </w:r>
          </w:p>
        </w:tc>
        <w:tc>
          <w:tcPr>
            <w:tcW w:w="1914" w:type="dxa"/>
            <w:tcBorders>
              <w:top w:val="single" w:sz="4" w:space="0" w:color="auto"/>
              <w:left w:val="nil"/>
              <w:bottom w:val="nil"/>
              <w:right w:val="double" w:sz="6" w:space="0" w:color="auto"/>
            </w:tcBorders>
            <w:shd w:val="clear" w:color="auto" w:fill="auto"/>
            <w:noWrap/>
          </w:tcPr>
          <w:p w14:paraId="2225E9A2"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4EAF416C" w14:textId="77777777" w:rsidTr="00C415A1">
        <w:trPr>
          <w:trHeight w:val="1560"/>
        </w:trPr>
        <w:tc>
          <w:tcPr>
            <w:tcW w:w="3760" w:type="dxa"/>
            <w:gridSpan w:val="2"/>
            <w:tcBorders>
              <w:top w:val="nil"/>
              <w:left w:val="nil"/>
              <w:bottom w:val="single" w:sz="4" w:space="0" w:color="auto"/>
              <w:right w:val="single" w:sz="4" w:space="0" w:color="000000"/>
            </w:tcBorders>
            <w:shd w:val="clear" w:color="auto" w:fill="C4BC96" w:themeFill="background2" w:themeFillShade="BF"/>
            <w:noWrap/>
          </w:tcPr>
          <w:p w14:paraId="5DD53AE2"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PROGRAM PENGENDALIAN IZIN USAHA INDUSTRI</w:t>
            </w:r>
          </w:p>
        </w:tc>
        <w:tc>
          <w:tcPr>
            <w:tcW w:w="3119" w:type="dxa"/>
            <w:tcBorders>
              <w:top w:val="single" w:sz="4" w:space="0" w:color="000000"/>
              <w:left w:val="nil"/>
              <w:bottom w:val="single" w:sz="4" w:space="0" w:color="000000"/>
              <w:right w:val="single" w:sz="4" w:space="0" w:color="000000"/>
            </w:tcBorders>
            <w:shd w:val="clear" w:color="auto" w:fill="C4BC96" w:themeFill="background2" w:themeFillShade="BF"/>
          </w:tcPr>
          <w:p w14:paraId="5840E01E"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Persentase izin usaha industri kecil dan menengah yang terkendali</w:t>
            </w:r>
          </w:p>
        </w:tc>
        <w:tc>
          <w:tcPr>
            <w:tcW w:w="2268" w:type="dxa"/>
            <w:tcBorders>
              <w:top w:val="single" w:sz="4" w:space="0" w:color="auto"/>
              <w:left w:val="nil"/>
              <w:bottom w:val="nil"/>
              <w:right w:val="single" w:sz="4" w:space="0" w:color="auto"/>
            </w:tcBorders>
            <w:shd w:val="clear" w:color="auto" w:fill="C4BC96" w:themeFill="background2" w:themeFillShade="BF"/>
          </w:tcPr>
          <w:p w14:paraId="4BE2CDF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C4BC96" w:themeFill="background2" w:themeFillShade="BF"/>
          </w:tcPr>
          <w:p w14:paraId="570377B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92,30</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C4BC96" w:themeFill="background2" w:themeFillShade="BF"/>
          </w:tcPr>
          <w:p w14:paraId="3B153154"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39.640.000</w:t>
            </w:r>
          </w:p>
        </w:tc>
        <w:tc>
          <w:tcPr>
            <w:tcW w:w="1914" w:type="dxa"/>
            <w:tcBorders>
              <w:top w:val="single" w:sz="4" w:space="0" w:color="auto"/>
              <w:left w:val="nil"/>
              <w:bottom w:val="nil"/>
              <w:right w:val="double" w:sz="6" w:space="0" w:color="auto"/>
            </w:tcBorders>
            <w:shd w:val="clear" w:color="auto" w:fill="C4BC96" w:themeFill="background2" w:themeFillShade="BF"/>
            <w:noWrap/>
          </w:tcPr>
          <w:p w14:paraId="371228AD"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r>
      <w:tr w:rsidR="00C415A1" w:rsidRPr="00D76589" w14:paraId="2B38AE08" w14:textId="77777777" w:rsidTr="00C415A1">
        <w:trPr>
          <w:trHeight w:val="1560"/>
        </w:trPr>
        <w:tc>
          <w:tcPr>
            <w:tcW w:w="3760" w:type="dxa"/>
            <w:gridSpan w:val="2"/>
            <w:tcBorders>
              <w:top w:val="nil"/>
              <w:left w:val="nil"/>
              <w:bottom w:val="single" w:sz="4" w:space="0" w:color="auto"/>
              <w:right w:val="single" w:sz="4" w:space="0" w:color="000000"/>
            </w:tcBorders>
            <w:shd w:val="clear" w:color="auto" w:fill="FFFFFF" w:themeFill="background1"/>
            <w:noWrap/>
          </w:tcPr>
          <w:p w14:paraId="0D15726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Penerbitan Izin Usaha Industri (IUI), Izin Perluasan Usaha Industri (IPUI), Izin Usaha Kawasan Industri (IUKI) dan Izin Perluasan Kawasan Industri (IPKI) Kewenangan Kabupaten/Kota</w:t>
            </w:r>
          </w:p>
        </w:tc>
        <w:tc>
          <w:tcPr>
            <w:tcW w:w="3119" w:type="dxa"/>
            <w:tcBorders>
              <w:top w:val="single" w:sz="4" w:space="0" w:color="000000"/>
              <w:left w:val="nil"/>
              <w:bottom w:val="single" w:sz="4" w:space="0" w:color="000000"/>
              <w:right w:val="single" w:sz="4" w:space="0" w:color="000000"/>
            </w:tcBorders>
            <w:shd w:val="clear" w:color="auto" w:fill="FFFFFF" w:themeFill="background1"/>
          </w:tcPr>
          <w:p w14:paraId="0AD28A0D" w14:textId="77777777" w:rsidR="00C415A1" w:rsidRPr="00D76589"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color w:val="000000"/>
                <w:sz w:val="16"/>
                <w:szCs w:val="16"/>
              </w:rPr>
              <w:t xml:space="preserve">Persentase </w:t>
            </w:r>
            <w:r>
              <w:rPr>
                <w:rFonts w:ascii="Arial" w:eastAsia="Times New Roman" w:hAnsi="Arial" w:cs="Arial"/>
                <w:b/>
                <w:color w:val="000000"/>
                <w:sz w:val="16"/>
                <w:szCs w:val="16"/>
              </w:rPr>
              <w:t>Izin usaha industri kecil dan menengah yang terkendali</w:t>
            </w:r>
          </w:p>
        </w:tc>
        <w:tc>
          <w:tcPr>
            <w:tcW w:w="2268" w:type="dxa"/>
            <w:tcBorders>
              <w:top w:val="single" w:sz="4" w:space="0" w:color="auto"/>
              <w:left w:val="nil"/>
              <w:bottom w:val="nil"/>
              <w:right w:val="single" w:sz="4" w:space="0" w:color="auto"/>
            </w:tcBorders>
            <w:shd w:val="clear" w:color="auto" w:fill="FFFFFF" w:themeFill="background1"/>
          </w:tcPr>
          <w:p w14:paraId="4A06C3C7"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c>
          <w:tcPr>
            <w:tcW w:w="1984" w:type="dxa"/>
            <w:tcBorders>
              <w:top w:val="nil"/>
              <w:left w:val="nil"/>
              <w:bottom w:val="single" w:sz="4" w:space="0" w:color="000000"/>
              <w:right w:val="single" w:sz="4" w:space="0" w:color="000000"/>
            </w:tcBorders>
            <w:shd w:val="clear" w:color="auto" w:fill="FFFFFF" w:themeFill="background1"/>
          </w:tcPr>
          <w:p w14:paraId="009185D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59,09</w:t>
            </w:r>
            <w:r w:rsidRPr="00D76589">
              <w:rPr>
                <w:rFonts w:ascii="Arial" w:eastAsia="Times New Roman" w:hAnsi="Arial" w:cs="Arial"/>
                <w:color w:val="000000"/>
                <w:sz w:val="16"/>
                <w:szCs w:val="16"/>
              </w:rPr>
              <w:t>%</w:t>
            </w:r>
          </w:p>
        </w:tc>
        <w:tc>
          <w:tcPr>
            <w:tcW w:w="1488" w:type="dxa"/>
            <w:tcBorders>
              <w:top w:val="nil"/>
              <w:left w:val="nil"/>
              <w:bottom w:val="single" w:sz="4" w:space="0" w:color="000000"/>
              <w:right w:val="single" w:sz="4" w:space="0" w:color="000000"/>
            </w:tcBorders>
            <w:shd w:val="clear" w:color="auto" w:fill="FFFFFF" w:themeFill="background1"/>
          </w:tcPr>
          <w:p w14:paraId="69C7FC5E"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39.640.000</w:t>
            </w:r>
          </w:p>
        </w:tc>
        <w:tc>
          <w:tcPr>
            <w:tcW w:w="1914" w:type="dxa"/>
            <w:tcBorders>
              <w:top w:val="single" w:sz="4" w:space="0" w:color="auto"/>
              <w:left w:val="nil"/>
              <w:bottom w:val="nil"/>
              <w:right w:val="double" w:sz="6" w:space="0" w:color="auto"/>
            </w:tcBorders>
            <w:shd w:val="clear" w:color="auto" w:fill="FFFFFF" w:themeFill="background1"/>
            <w:noWrap/>
          </w:tcPr>
          <w:p w14:paraId="382980A3"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p>
        </w:tc>
      </w:tr>
      <w:tr w:rsidR="00C415A1" w:rsidRPr="00D76589" w14:paraId="3F8F841B" w14:textId="77777777" w:rsidTr="00C415A1">
        <w:trPr>
          <w:trHeight w:val="1560"/>
        </w:trPr>
        <w:tc>
          <w:tcPr>
            <w:tcW w:w="248" w:type="dxa"/>
            <w:tcBorders>
              <w:top w:val="nil"/>
              <w:left w:val="nil"/>
              <w:bottom w:val="single" w:sz="4" w:space="0" w:color="auto"/>
              <w:right w:val="nil"/>
            </w:tcBorders>
            <w:shd w:val="clear" w:color="auto" w:fill="auto"/>
            <w:noWrap/>
          </w:tcPr>
          <w:p w14:paraId="24AA43F6"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lastRenderedPageBreak/>
              <w:t>-</w:t>
            </w:r>
          </w:p>
        </w:tc>
        <w:tc>
          <w:tcPr>
            <w:tcW w:w="3512" w:type="dxa"/>
            <w:tcBorders>
              <w:top w:val="nil"/>
              <w:left w:val="single" w:sz="4" w:space="0" w:color="000000"/>
              <w:bottom w:val="single" w:sz="4" w:space="0" w:color="000000"/>
              <w:right w:val="single" w:sz="4" w:space="0" w:color="000000"/>
            </w:tcBorders>
            <w:shd w:val="clear" w:color="auto" w:fill="auto"/>
          </w:tcPr>
          <w:p w14:paraId="32FDFE19"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Koordinasi dan Sinkronisasi Pengawasan Perizinan di Bidang Industri dalam lingkup IUI, IPUI, IUKI, dan IPKI Kewenangan Kabupaten/Kota</w:t>
            </w:r>
          </w:p>
        </w:tc>
        <w:tc>
          <w:tcPr>
            <w:tcW w:w="3119" w:type="dxa"/>
            <w:tcBorders>
              <w:top w:val="single" w:sz="4" w:space="0" w:color="000000"/>
              <w:left w:val="nil"/>
              <w:bottom w:val="single" w:sz="4" w:space="0" w:color="000000"/>
              <w:right w:val="single" w:sz="4" w:space="0" w:color="000000"/>
            </w:tcBorders>
            <w:shd w:val="clear" w:color="auto" w:fill="auto"/>
          </w:tcPr>
          <w:p w14:paraId="5509D4BB" w14:textId="77777777" w:rsidR="00C415A1" w:rsidRPr="00D76589" w:rsidRDefault="00C415A1" w:rsidP="00350736">
            <w:pPr>
              <w:widowControl/>
              <w:autoSpaceDE/>
              <w:autoSpaceDN/>
              <w:jc w:val="center"/>
              <w:rPr>
                <w:rFonts w:ascii="Arial" w:eastAsia="Times New Roman" w:hAnsi="Arial" w:cs="Arial"/>
                <w:color w:val="000000"/>
                <w:sz w:val="16"/>
                <w:szCs w:val="16"/>
              </w:rPr>
            </w:pPr>
            <w:r w:rsidRPr="00D76589">
              <w:rPr>
                <w:rFonts w:ascii="Arial" w:eastAsia="Times New Roman" w:hAnsi="Arial" w:cs="Arial"/>
                <w:color w:val="000000"/>
                <w:sz w:val="16"/>
                <w:szCs w:val="16"/>
              </w:rPr>
              <w:t xml:space="preserve">Jumlah </w:t>
            </w:r>
            <w:r>
              <w:rPr>
                <w:rFonts w:ascii="Arial" w:eastAsia="Times New Roman" w:hAnsi="Arial" w:cs="Arial"/>
                <w:color w:val="000000"/>
                <w:sz w:val="16"/>
                <w:szCs w:val="16"/>
              </w:rPr>
              <w:t>dokumen hasil koordinasi dan sinkronisasi pengawasan perizinan dibidang industri dalam lingkup IUI, IPUI, IUKI, dan IPKI kewenangan Kabupaten/Kota</w:t>
            </w:r>
          </w:p>
        </w:tc>
        <w:tc>
          <w:tcPr>
            <w:tcW w:w="2268" w:type="dxa"/>
            <w:tcBorders>
              <w:top w:val="single" w:sz="4" w:space="0" w:color="auto"/>
              <w:left w:val="nil"/>
              <w:bottom w:val="nil"/>
              <w:right w:val="single" w:sz="4" w:space="0" w:color="auto"/>
            </w:tcBorders>
            <w:shd w:val="clear" w:color="auto" w:fill="auto"/>
          </w:tcPr>
          <w:p w14:paraId="7532E6FE" w14:textId="77777777" w:rsidR="00C415A1" w:rsidRPr="00D76589"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tcPr>
          <w:p w14:paraId="3CD48F0B"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tcBorders>
              <w:top w:val="nil"/>
              <w:left w:val="nil"/>
              <w:bottom w:val="single" w:sz="4" w:space="0" w:color="000000"/>
              <w:right w:val="single" w:sz="4" w:space="0" w:color="000000"/>
            </w:tcBorders>
            <w:shd w:val="clear" w:color="auto" w:fill="auto"/>
          </w:tcPr>
          <w:p w14:paraId="41805AB5" w14:textId="77777777" w:rsidR="00C415A1" w:rsidRPr="00D76589"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39.640.000</w:t>
            </w:r>
          </w:p>
        </w:tc>
        <w:tc>
          <w:tcPr>
            <w:tcW w:w="1914" w:type="dxa"/>
            <w:tcBorders>
              <w:top w:val="single" w:sz="4" w:space="0" w:color="auto"/>
              <w:left w:val="nil"/>
              <w:bottom w:val="nil"/>
              <w:right w:val="double" w:sz="6" w:space="0" w:color="auto"/>
            </w:tcBorders>
            <w:shd w:val="clear" w:color="auto" w:fill="auto"/>
            <w:noWrap/>
          </w:tcPr>
          <w:p w14:paraId="7424B70E"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r w:rsidR="00C415A1" w:rsidRPr="00D76589" w14:paraId="20E82149" w14:textId="77777777" w:rsidTr="00C415A1">
        <w:trPr>
          <w:trHeight w:val="1560"/>
        </w:trPr>
        <w:tc>
          <w:tcPr>
            <w:tcW w:w="248" w:type="dxa"/>
            <w:tcBorders>
              <w:top w:val="nil"/>
              <w:left w:val="nil"/>
              <w:bottom w:val="single" w:sz="4" w:space="0" w:color="auto"/>
              <w:right w:val="nil"/>
            </w:tcBorders>
            <w:shd w:val="clear" w:color="auto" w:fill="auto"/>
            <w:noWrap/>
          </w:tcPr>
          <w:p w14:paraId="5DA9C55E" w14:textId="77777777" w:rsidR="00C415A1" w:rsidRPr="00DB39EA" w:rsidRDefault="00C415A1" w:rsidP="00350736">
            <w:pPr>
              <w:widowControl/>
              <w:autoSpaceDE/>
              <w:autoSpaceDN/>
              <w:jc w:val="center"/>
              <w:rPr>
                <w:rFonts w:ascii="Arial" w:eastAsia="Times New Roman" w:hAnsi="Arial" w:cs="Arial"/>
                <w:b/>
                <w:bCs/>
                <w:color w:val="000000"/>
                <w:sz w:val="16"/>
                <w:szCs w:val="16"/>
              </w:rPr>
            </w:pPr>
          </w:p>
        </w:tc>
        <w:tc>
          <w:tcPr>
            <w:tcW w:w="3512" w:type="dxa"/>
            <w:tcBorders>
              <w:top w:val="nil"/>
              <w:left w:val="single" w:sz="4" w:space="0" w:color="000000"/>
              <w:bottom w:val="single" w:sz="4" w:space="0" w:color="000000"/>
              <w:right w:val="single" w:sz="4" w:space="0" w:color="000000"/>
            </w:tcBorders>
            <w:shd w:val="clear" w:color="auto" w:fill="auto"/>
          </w:tcPr>
          <w:p w14:paraId="550597BA" w14:textId="77777777" w:rsidR="00C415A1" w:rsidRPr="00DB39EA"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PROGRAM PENGELOLAAN SISTEM INFORMASI INDUSTRI NASIONAL</w:t>
            </w:r>
          </w:p>
        </w:tc>
        <w:tc>
          <w:tcPr>
            <w:tcW w:w="3119" w:type="dxa"/>
            <w:tcBorders>
              <w:top w:val="single" w:sz="4" w:space="0" w:color="000000"/>
              <w:left w:val="nil"/>
              <w:bottom w:val="single" w:sz="4" w:space="0" w:color="000000"/>
              <w:right w:val="single" w:sz="4" w:space="0" w:color="000000"/>
            </w:tcBorders>
            <w:shd w:val="clear" w:color="auto" w:fill="auto"/>
          </w:tcPr>
          <w:p w14:paraId="529AA45E" w14:textId="77777777" w:rsidR="00C415A1" w:rsidRPr="00DB39EA"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Persentase pengelolaan data usaha industri ke sistem informasi industri nasional yang terkelolah sesuai standar</w:t>
            </w:r>
          </w:p>
        </w:tc>
        <w:tc>
          <w:tcPr>
            <w:tcW w:w="2268" w:type="dxa"/>
            <w:tcBorders>
              <w:top w:val="single" w:sz="4" w:space="0" w:color="auto"/>
              <w:left w:val="nil"/>
              <w:bottom w:val="nil"/>
              <w:right w:val="single" w:sz="4" w:space="0" w:color="auto"/>
            </w:tcBorders>
            <w:shd w:val="clear" w:color="auto" w:fill="auto"/>
          </w:tcPr>
          <w:p w14:paraId="11A09646" w14:textId="77777777" w:rsidR="00C415A1" w:rsidRPr="00DB39EA" w:rsidRDefault="00C415A1" w:rsidP="00350736">
            <w:pPr>
              <w:widowControl/>
              <w:autoSpaceDE/>
              <w:autoSpaceDN/>
              <w:jc w:val="center"/>
              <w:rPr>
                <w:rFonts w:ascii="Arial" w:eastAsia="Times New Roman" w:hAnsi="Arial" w:cs="Arial"/>
                <w:b/>
                <w:color w:val="000000"/>
                <w:sz w:val="16"/>
                <w:szCs w:val="16"/>
              </w:rPr>
            </w:pPr>
            <w:r w:rsidRPr="00D76589">
              <w:rPr>
                <w:rFonts w:ascii="Arial" w:eastAsia="Times New Roman" w:hAnsi="Arial" w:cs="Arial"/>
                <w:b/>
                <w:bCs/>
                <w:color w:val="000000"/>
                <w:sz w:val="16"/>
                <w:szCs w:val="16"/>
              </w:rPr>
              <w:t>Kab. Luwu Timur</w:t>
            </w:r>
          </w:p>
        </w:tc>
        <w:tc>
          <w:tcPr>
            <w:tcW w:w="1984" w:type="dxa"/>
            <w:tcBorders>
              <w:top w:val="nil"/>
              <w:left w:val="nil"/>
              <w:bottom w:val="single" w:sz="4" w:space="0" w:color="000000"/>
              <w:right w:val="single" w:sz="4" w:space="0" w:color="000000"/>
            </w:tcBorders>
            <w:shd w:val="clear" w:color="auto" w:fill="auto"/>
          </w:tcPr>
          <w:p w14:paraId="58B1B306" w14:textId="77777777" w:rsidR="00C415A1" w:rsidRPr="00DB39EA"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15%</w:t>
            </w:r>
          </w:p>
        </w:tc>
        <w:tc>
          <w:tcPr>
            <w:tcW w:w="1488" w:type="dxa"/>
            <w:tcBorders>
              <w:top w:val="nil"/>
              <w:left w:val="nil"/>
              <w:bottom w:val="single" w:sz="4" w:space="0" w:color="000000"/>
              <w:right w:val="single" w:sz="4" w:space="0" w:color="000000"/>
            </w:tcBorders>
            <w:shd w:val="clear" w:color="auto" w:fill="auto"/>
          </w:tcPr>
          <w:p w14:paraId="342DE4D7" w14:textId="77777777" w:rsidR="00C415A1" w:rsidRPr="00DB39EA"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96.455.000</w:t>
            </w:r>
          </w:p>
        </w:tc>
        <w:tc>
          <w:tcPr>
            <w:tcW w:w="1914" w:type="dxa"/>
            <w:tcBorders>
              <w:top w:val="single" w:sz="4" w:space="0" w:color="auto"/>
              <w:left w:val="nil"/>
              <w:bottom w:val="nil"/>
              <w:right w:val="double" w:sz="6" w:space="0" w:color="auto"/>
            </w:tcBorders>
            <w:shd w:val="clear" w:color="auto" w:fill="auto"/>
            <w:noWrap/>
          </w:tcPr>
          <w:p w14:paraId="5FB0E904" w14:textId="77777777" w:rsidR="00C415A1" w:rsidRPr="00DB39EA"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3FC06044" w14:textId="77777777" w:rsidTr="00C415A1">
        <w:trPr>
          <w:trHeight w:val="1560"/>
        </w:trPr>
        <w:tc>
          <w:tcPr>
            <w:tcW w:w="248" w:type="dxa"/>
            <w:tcBorders>
              <w:top w:val="nil"/>
              <w:left w:val="nil"/>
              <w:bottom w:val="single" w:sz="4" w:space="0" w:color="auto"/>
              <w:right w:val="nil"/>
            </w:tcBorders>
            <w:shd w:val="clear" w:color="auto" w:fill="auto"/>
            <w:noWrap/>
          </w:tcPr>
          <w:p w14:paraId="67200B54" w14:textId="77777777" w:rsidR="00C415A1" w:rsidRPr="00DB39EA" w:rsidRDefault="00C415A1" w:rsidP="00350736">
            <w:pPr>
              <w:widowControl/>
              <w:autoSpaceDE/>
              <w:autoSpaceDN/>
              <w:jc w:val="center"/>
              <w:rPr>
                <w:rFonts w:ascii="Arial" w:eastAsia="Times New Roman" w:hAnsi="Arial" w:cs="Arial"/>
                <w:b/>
                <w:bCs/>
                <w:color w:val="000000"/>
                <w:sz w:val="16"/>
                <w:szCs w:val="16"/>
              </w:rPr>
            </w:pPr>
          </w:p>
        </w:tc>
        <w:tc>
          <w:tcPr>
            <w:tcW w:w="3512" w:type="dxa"/>
            <w:tcBorders>
              <w:top w:val="nil"/>
              <w:left w:val="single" w:sz="4" w:space="0" w:color="000000"/>
              <w:bottom w:val="single" w:sz="4" w:space="0" w:color="000000"/>
              <w:right w:val="single" w:sz="4" w:space="0" w:color="000000"/>
            </w:tcBorders>
            <w:shd w:val="clear" w:color="auto" w:fill="auto"/>
          </w:tcPr>
          <w:p w14:paraId="535F9258" w14:textId="77777777" w:rsidR="00C415A1" w:rsidRPr="00DB39EA"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Penyediaan Informasi Industri Untuk Informasi Industri Untuk IUI, IPUI, IUKI, dan IPKI Kewenangan Kabupaten/Kota</w:t>
            </w:r>
          </w:p>
        </w:tc>
        <w:tc>
          <w:tcPr>
            <w:tcW w:w="3119" w:type="dxa"/>
            <w:tcBorders>
              <w:top w:val="single" w:sz="4" w:space="0" w:color="000000"/>
              <w:left w:val="nil"/>
              <w:bottom w:val="single" w:sz="4" w:space="0" w:color="000000"/>
              <w:right w:val="single" w:sz="4" w:space="0" w:color="000000"/>
            </w:tcBorders>
            <w:shd w:val="clear" w:color="auto" w:fill="auto"/>
          </w:tcPr>
          <w:p w14:paraId="147E2B57" w14:textId="77777777" w:rsidR="00C415A1" w:rsidRPr="00DB39EA"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Persentase usaha industri yang terkelolah dalam sistem informasi industri nasional (SIINas)</w:t>
            </w:r>
          </w:p>
        </w:tc>
        <w:tc>
          <w:tcPr>
            <w:tcW w:w="2268" w:type="dxa"/>
            <w:tcBorders>
              <w:top w:val="single" w:sz="4" w:space="0" w:color="auto"/>
              <w:left w:val="nil"/>
              <w:bottom w:val="nil"/>
              <w:right w:val="single" w:sz="4" w:space="0" w:color="auto"/>
            </w:tcBorders>
            <w:shd w:val="clear" w:color="auto" w:fill="auto"/>
          </w:tcPr>
          <w:p w14:paraId="47515543" w14:textId="77777777" w:rsidR="00C415A1" w:rsidRPr="00DB39EA" w:rsidRDefault="00C415A1" w:rsidP="00350736">
            <w:pPr>
              <w:widowControl/>
              <w:autoSpaceDE/>
              <w:autoSpaceDN/>
              <w:jc w:val="center"/>
              <w:rPr>
                <w:rFonts w:ascii="Arial" w:eastAsia="Times New Roman" w:hAnsi="Arial" w:cs="Arial"/>
                <w:b/>
                <w:color w:val="000000"/>
                <w:sz w:val="16"/>
                <w:szCs w:val="16"/>
              </w:rPr>
            </w:pPr>
          </w:p>
        </w:tc>
        <w:tc>
          <w:tcPr>
            <w:tcW w:w="1984" w:type="dxa"/>
            <w:tcBorders>
              <w:top w:val="nil"/>
              <w:left w:val="nil"/>
              <w:bottom w:val="single" w:sz="4" w:space="0" w:color="000000"/>
              <w:right w:val="single" w:sz="4" w:space="0" w:color="000000"/>
            </w:tcBorders>
            <w:shd w:val="clear" w:color="auto" w:fill="auto"/>
          </w:tcPr>
          <w:p w14:paraId="1640CF13" w14:textId="77777777" w:rsidR="00C415A1" w:rsidRPr="00DB39EA"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56,25%</w:t>
            </w:r>
          </w:p>
        </w:tc>
        <w:tc>
          <w:tcPr>
            <w:tcW w:w="1488" w:type="dxa"/>
            <w:tcBorders>
              <w:top w:val="nil"/>
              <w:left w:val="nil"/>
              <w:bottom w:val="single" w:sz="4" w:space="0" w:color="000000"/>
              <w:right w:val="single" w:sz="4" w:space="0" w:color="000000"/>
            </w:tcBorders>
            <w:shd w:val="clear" w:color="auto" w:fill="auto"/>
          </w:tcPr>
          <w:p w14:paraId="4F54B650" w14:textId="77777777" w:rsidR="00C415A1" w:rsidRPr="00DB39EA" w:rsidRDefault="00C415A1" w:rsidP="00350736">
            <w:pPr>
              <w:widowControl/>
              <w:autoSpaceDE/>
              <w:autoSpaceDN/>
              <w:jc w:val="center"/>
              <w:rPr>
                <w:rFonts w:ascii="Arial" w:eastAsia="Times New Roman" w:hAnsi="Arial" w:cs="Arial"/>
                <w:b/>
                <w:color w:val="000000"/>
                <w:sz w:val="16"/>
                <w:szCs w:val="16"/>
              </w:rPr>
            </w:pPr>
            <w:r>
              <w:rPr>
                <w:rFonts w:ascii="Arial" w:eastAsia="Times New Roman" w:hAnsi="Arial" w:cs="Arial"/>
                <w:b/>
                <w:color w:val="000000"/>
                <w:sz w:val="16"/>
                <w:szCs w:val="16"/>
              </w:rPr>
              <w:t>96.455.000</w:t>
            </w:r>
          </w:p>
        </w:tc>
        <w:tc>
          <w:tcPr>
            <w:tcW w:w="1914" w:type="dxa"/>
            <w:tcBorders>
              <w:top w:val="single" w:sz="4" w:space="0" w:color="auto"/>
              <w:left w:val="nil"/>
              <w:bottom w:val="nil"/>
              <w:right w:val="double" w:sz="6" w:space="0" w:color="auto"/>
            </w:tcBorders>
            <w:shd w:val="clear" w:color="auto" w:fill="auto"/>
            <w:noWrap/>
          </w:tcPr>
          <w:p w14:paraId="7FE2ED8E" w14:textId="77777777" w:rsidR="00C415A1" w:rsidRPr="00DB39EA" w:rsidRDefault="00C415A1" w:rsidP="00350736">
            <w:pPr>
              <w:widowControl/>
              <w:autoSpaceDE/>
              <w:autoSpaceDN/>
              <w:jc w:val="center"/>
              <w:rPr>
                <w:rFonts w:ascii="Arial" w:eastAsia="Times New Roman" w:hAnsi="Arial" w:cs="Arial"/>
                <w:b/>
                <w:color w:val="000000"/>
                <w:sz w:val="18"/>
                <w:szCs w:val="18"/>
              </w:rPr>
            </w:pPr>
          </w:p>
        </w:tc>
      </w:tr>
      <w:tr w:rsidR="00C415A1" w:rsidRPr="00D76589" w14:paraId="5A030A49" w14:textId="77777777" w:rsidTr="00C415A1">
        <w:trPr>
          <w:trHeight w:val="1560"/>
        </w:trPr>
        <w:tc>
          <w:tcPr>
            <w:tcW w:w="248" w:type="dxa"/>
            <w:tcBorders>
              <w:top w:val="nil"/>
              <w:left w:val="nil"/>
              <w:bottom w:val="single" w:sz="4" w:space="0" w:color="auto"/>
              <w:right w:val="nil"/>
            </w:tcBorders>
            <w:shd w:val="clear" w:color="auto" w:fill="auto"/>
            <w:noWrap/>
          </w:tcPr>
          <w:p w14:paraId="4961CAE1" w14:textId="77777777" w:rsidR="00C415A1" w:rsidRPr="00DB39EA" w:rsidRDefault="00C415A1" w:rsidP="00350736">
            <w:pPr>
              <w:widowControl/>
              <w:autoSpaceDE/>
              <w:autoSpaceDN/>
              <w:jc w:val="center"/>
              <w:rPr>
                <w:rFonts w:ascii="Arial" w:eastAsia="Times New Roman" w:hAnsi="Arial" w:cs="Arial"/>
                <w:bCs/>
                <w:color w:val="000000"/>
                <w:sz w:val="16"/>
                <w:szCs w:val="16"/>
              </w:rPr>
            </w:pPr>
            <w:r>
              <w:rPr>
                <w:rFonts w:ascii="Arial" w:eastAsia="Times New Roman" w:hAnsi="Arial" w:cs="Arial"/>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tcPr>
          <w:p w14:paraId="47B0EFFB" w14:textId="77777777" w:rsidR="00C415A1" w:rsidRPr="00DB39EA"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Pemantauan dan Evaluasi Kepatuhan Perusahaan Industri dan Perusahaan Kawasan Industri Lingkup Kabupaten/Kota dalam Penyampaian Data Ke SIINas</w:t>
            </w:r>
          </w:p>
        </w:tc>
        <w:tc>
          <w:tcPr>
            <w:tcW w:w="3119" w:type="dxa"/>
            <w:tcBorders>
              <w:top w:val="single" w:sz="4" w:space="0" w:color="000000"/>
              <w:left w:val="nil"/>
              <w:bottom w:val="single" w:sz="4" w:space="0" w:color="000000"/>
              <w:right w:val="single" w:sz="4" w:space="0" w:color="000000"/>
            </w:tcBorders>
            <w:shd w:val="clear" w:color="auto" w:fill="auto"/>
          </w:tcPr>
          <w:p w14:paraId="69F34CA5" w14:textId="77777777" w:rsidR="00C415A1" w:rsidRPr="00DB39EA"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hasil pemantauan dan Evaluasi kepatuhan perusahaan industri dan perusahaan kawasan industri lingkup kabupaten/kota dalam penyampaian data ke SIINas</w:t>
            </w:r>
          </w:p>
        </w:tc>
        <w:tc>
          <w:tcPr>
            <w:tcW w:w="2268" w:type="dxa"/>
            <w:tcBorders>
              <w:top w:val="single" w:sz="4" w:space="0" w:color="auto"/>
              <w:left w:val="nil"/>
              <w:bottom w:val="nil"/>
              <w:right w:val="single" w:sz="4" w:space="0" w:color="auto"/>
            </w:tcBorders>
            <w:shd w:val="clear" w:color="auto" w:fill="auto"/>
          </w:tcPr>
          <w:p w14:paraId="35D03553" w14:textId="77777777" w:rsidR="00C415A1" w:rsidRPr="00DB39EA"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tcPr>
          <w:p w14:paraId="0F9A93C3" w14:textId="77777777" w:rsidR="00C415A1" w:rsidRPr="00DB39EA"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tcBorders>
              <w:top w:val="nil"/>
              <w:left w:val="nil"/>
              <w:bottom w:val="single" w:sz="4" w:space="0" w:color="000000"/>
              <w:right w:val="single" w:sz="4" w:space="0" w:color="000000"/>
            </w:tcBorders>
            <w:shd w:val="clear" w:color="auto" w:fill="auto"/>
          </w:tcPr>
          <w:p w14:paraId="382354D1" w14:textId="77777777" w:rsidR="00C415A1" w:rsidRPr="00DB39EA"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35.000.000</w:t>
            </w:r>
          </w:p>
        </w:tc>
        <w:tc>
          <w:tcPr>
            <w:tcW w:w="1914" w:type="dxa"/>
            <w:tcBorders>
              <w:top w:val="single" w:sz="4" w:space="0" w:color="auto"/>
              <w:left w:val="nil"/>
              <w:bottom w:val="nil"/>
              <w:right w:val="double" w:sz="6" w:space="0" w:color="auto"/>
            </w:tcBorders>
            <w:shd w:val="clear" w:color="auto" w:fill="auto"/>
            <w:noWrap/>
          </w:tcPr>
          <w:p w14:paraId="3E799983" w14:textId="77777777" w:rsidR="00C415A1" w:rsidRPr="00DB39EA" w:rsidRDefault="00C415A1" w:rsidP="00350736">
            <w:pPr>
              <w:widowControl/>
              <w:autoSpaceDE/>
              <w:autoSpaceDN/>
              <w:jc w:val="center"/>
              <w:rPr>
                <w:rFonts w:ascii="Arial" w:eastAsia="Times New Roman" w:hAnsi="Arial" w:cs="Arial"/>
                <w:color w:val="000000"/>
                <w:sz w:val="18"/>
                <w:szCs w:val="18"/>
              </w:rPr>
            </w:pPr>
          </w:p>
        </w:tc>
      </w:tr>
      <w:tr w:rsidR="00C415A1" w:rsidRPr="00D76589" w14:paraId="31EC1D10" w14:textId="77777777" w:rsidTr="00C415A1">
        <w:trPr>
          <w:trHeight w:val="1560"/>
        </w:trPr>
        <w:tc>
          <w:tcPr>
            <w:tcW w:w="248" w:type="dxa"/>
            <w:tcBorders>
              <w:top w:val="nil"/>
              <w:left w:val="nil"/>
              <w:bottom w:val="single" w:sz="4" w:space="0" w:color="auto"/>
              <w:right w:val="nil"/>
            </w:tcBorders>
            <w:shd w:val="clear" w:color="auto" w:fill="auto"/>
            <w:noWrap/>
          </w:tcPr>
          <w:p w14:paraId="5A514E2E" w14:textId="77777777" w:rsidR="00C415A1" w:rsidRPr="00DB39EA" w:rsidRDefault="00C415A1" w:rsidP="00350736">
            <w:pPr>
              <w:widowControl/>
              <w:autoSpaceDE/>
              <w:autoSpaceDN/>
              <w:jc w:val="center"/>
              <w:rPr>
                <w:rFonts w:ascii="Arial" w:eastAsia="Times New Roman" w:hAnsi="Arial" w:cs="Arial"/>
                <w:bCs/>
                <w:color w:val="000000"/>
                <w:sz w:val="16"/>
                <w:szCs w:val="16"/>
              </w:rPr>
            </w:pPr>
            <w:r>
              <w:rPr>
                <w:rFonts w:ascii="Arial" w:eastAsia="Times New Roman" w:hAnsi="Arial" w:cs="Arial"/>
                <w:bCs/>
                <w:color w:val="000000"/>
                <w:sz w:val="16"/>
                <w:szCs w:val="16"/>
              </w:rPr>
              <w:t>-</w:t>
            </w:r>
          </w:p>
        </w:tc>
        <w:tc>
          <w:tcPr>
            <w:tcW w:w="3512" w:type="dxa"/>
            <w:tcBorders>
              <w:top w:val="nil"/>
              <w:left w:val="single" w:sz="4" w:space="0" w:color="000000"/>
              <w:bottom w:val="single" w:sz="4" w:space="0" w:color="000000"/>
              <w:right w:val="single" w:sz="4" w:space="0" w:color="000000"/>
            </w:tcBorders>
            <w:shd w:val="clear" w:color="auto" w:fill="auto"/>
          </w:tcPr>
          <w:p w14:paraId="7C312B7A" w14:textId="77777777" w:rsidR="00C415A1" w:rsidRPr="00DB39EA"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Fasilitasi Pengumpulan, Pengolahan dan analisis data industri, data Kawasan Industri Serta data Lain Lingkup Kabupaten/Kota Melalui Sistem Informasi Industri Nasional (SIINas)</w:t>
            </w:r>
          </w:p>
        </w:tc>
        <w:tc>
          <w:tcPr>
            <w:tcW w:w="3119" w:type="dxa"/>
            <w:tcBorders>
              <w:top w:val="single" w:sz="4" w:space="0" w:color="000000"/>
              <w:left w:val="nil"/>
              <w:bottom w:val="single" w:sz="4" w:space="0" w:color="000000"/>
              <w:right w:val="single" w:sz="4" w:space="0" w:color="000000"/>
            </w:tcBorders>
            <w:shd w:val="clear" w:color="auto" w:fill="auto"/>
          </w:tcPr>
          <w:p w14:paraId="055DCF53" w14:textId="77777777" w:rsidR="00C415A1" w:rsidRPr="00DB39EA"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Jumlah Dokumen hasil fiasilitasi pengumpulan, Pengolahan dan analisis data industri, data kawasan industri serta data lain lingkup kabupaten/kota melalui sistem informasi industri nasional (SIINas)</w:t>
            </w:r>
          </w:p>
        </w:tc>
        <w:tc>
          <w:tcPr>
            <w:tcW w:w="2268" w:type="dxa"/>
            <w:tcBorders>
              <w:top w:val="single" w:sz="4" w:space="0" w:color="auto"/>
              <w:left w:val="nil"/>
              <w:bottom w:val="nil"/>
              <w:right w:val="single" w:sz="4" w:space="0" w:color="auto"/>
            </w:tcBorders>
            <w:shd w:val="clear" w:color="auto" w:fill="auto"/>
          </w:tcPr>
          <w:p w14:paraId="7AE75B1F" w14:textId="77777777" w:rsidR="00C415A1" w:rsidRPr="00DB39EA" w:rsidRDefault="00C415A1" w:rsidP="00350736">
            <w:pPr>
              <w:widowControl/>
              <w:autoSpaceDE/>
              <w:autoSpaceDN/>
              <w:jc w:val="center"/>
              <w:rPr>
                <w:rFonts w:ascii="Arial" w:eastAsia="Times New Roman" w:hAnsi="Arial" w:cs="Arial"/>
                <w:color w:val="000000"/>
                <w:sz w:val="16"/>
                <w:szCs w:val="16"/>
              </w:rPr>
            </w:pPr>
          </w:p>
        </w:tc>
        <w:tc>
          <w:tcPr>
            <w:tcW w:w="1984" w:type="dxa"/>
            <w:tcBorders>
              <w:top w:val="nil"/>
              <w:left w:val="nil"/>
              <w:bottom w:val="single" w:sz="4" w:space="0" w:color="000000"/>
              <w:right w:val="single" w:sz="4" w:space="0" w:color="000000"/>
            </w:tcBorders>
            <w:shd w:val="clear" w:color="auto" w:fill="auto"/>
          </w:tcPr>
          <w:p w14:paraId="189FA867" w14:textId="77777777" w:rsidR="00C415A1" w:rsidRPr="00DB39EA"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1 dokumen</w:t>
            </w:r>
          </w:p>
        </w:tc>
        <w:tc>
          <w:tcPr>
            <w:tcW w:w="1488" w:type="dxa"/>
            <w:tcBorders>
              <w:top w:val="nil"/>
              <w:left w:val="nil"/>
              <w:bottom w:val="single" w:sz="4" w:space="0" w:color="000000"/>
              <w:right w:val="single" w:sz="4" w:space="0" w:color="000000"/>
            </w:tcBorders>
            <w:shd w:val="clear" w:color="auto" w:fill="auto"/>
          </w:tcPr>
          <w:p w14:paraId="400C3FE0" w14:textId="77777777" w:rsidR="00C415A1" w:rsidRPr="00DB39EA" w:rsidRDefault="00C415A1" w:rsidP="00350736">
            <w:pPr>
              <w:widowControl/>
              <w:autoSpaceDE/>
              <w:autoSpaceDN/>
              <w:jc w:val="center"/>
              <w:rPr>
                <w:rFonts w:ascii="Arial" w:eastAsia="Times New Roman" w:hAnsi="Arial" w:cs="Arial"/>
                <w:color w:val="000000"/>
                <w:sz w:val="16"/>
                <w:szCs w:val="16"/>
              </w:rPr>
            </w:pPr>
            <w:r>
              <w:rPr>
                <w:rFonts w:ascii="Arial" w:eastAsia="Times New Roman" w:hAnsi="Arial" w:cs="Arial"/>
                <w:color w:val="000000"/>
                <w:sz w:val="16"/>
                <w:szCs w:val="16"/>
              </w:rPr>
              <w:t>61.455.000</w:t>
            </w:r>
          </w:p>
        </w:tc>
        <w:tc>
          <w:tcPr>
            <w:tcW w:w="1914" w:type="dxa"/>
            <w:tcBorders>
              <w:top w:val="single" w:sz="4" w:space="0" w:color="auto"/>
              <w:left w:val="nil"/>
              <w:bottom w:val="nil"/>
              <w:right w:val="double" w:sz="6" w:space="0" w:color="auto"/>
            </w:tcBorders>
            <w:shd w:val="clear" w:color="auto" w:fill="auto"/>
            <w:noWrap/>
          </w:tcPr>
          <w:p w14:paraId="30FB40A7" w14:textId="77777777" w:rsidR="00C415A1" w:rsidRPr="00DB39EA" w:rsidRDefault="00C415A1" w:rsidP="00350736">
            <w:pPr>
              <w:widowControl/>
              <w:autoSpaceDE/>
              <w:autoSpaceDN/>
              <w:jc w:val="center"/>
              <w:rPr>
                <w:rFonts w:ascii="Arial" w:eastAsia="Times New Roman" w:hAnsi="Arial" w:cs="Arial"/>
                <w:color w:val="000000"/>
                <w:sz w:val="18"/>
                <w:szCs w:val="18"/>
              </w:rPr>
            </w:pPr>
          </w:p>
        </w:tc>
      </w:tr>
      <w:tr w:rsidR="00C415A1" w:rsidRPr="00D76589" w14:paraId="441B4DD6" w14:textId="77777777" w:rsidTr="00C415A1">
        <w:trPr>
          <w:trHeight w:val="525"/>
        </w:trPr>
        <w:tc>
          <w:tcPr>
            <w:tcW w:w="11131" w:type="dxa"/>
            <w:gridSpan w:val="5"/>
            <w:tcBorders>
              <w:top w:val="double" w:sz="6" w:space="0" w:color="auto"/>
              <w:left w:val="nil"/>
              <w:bottom w:val="double" w:sz="6" w:space="0" w:color="auto"/>
              <w:right w:val="single" w:sz="4" w:space="0" w:color="000000"/>
            </w:tcBorders>
            <w:shd w:val="clear" w:color="000000" w:fill="E6B9B8"/>
            <w:noWrap/>
            <w:hideMark/>
          </w:tcPr>
          <w:p w14:paraId="149F04D1"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sidRPr="00D76589">
              <w:rPr>
                <w:rFonts w:ascii="Arial" w:eastAsia="Times New Roman" w:hAnsi="Arial" w:cs="Arial"/>
                <w:b/>
                <w:bCs/>
                <w:color w:val="000000"/>
                <w:sz w:val="16"/>
                <w:szCs w:val="16"/>
              </w:rPr>
              <w:t>JUMLAH TOTAL</w:t>
            </w:r>
          </w:p>
        </w:tc>
        <w:tc>
          <w:tcPr>
            <w:tcW w:w="1488" w:type="dxa"/>
            <w:tcBorders>
              <w:top w:val="double" w:sz="6" w:space="0" w:color="auto"/>
              <w:left w:val="nil"/>
              <w:bottom w:val="double" w:sz="6" w:space="0" w:color="auto"/>
              <w:right w:val="single" w:sz="4" w:space="0" w:color="auto"/>
            </w:tcBorders>
            <w:shd w:val="clear" w:color="000000" w:fill="E6B9B8"/>
            <w:noWrap/>
            <w:hideMark/>
          </w:tcPr>
          <w:p w14:paraId="338873DC" w14:textId="77777777" w:rsidR="00C415A1" w:rsidRPr="00D76589" w:rsidRDefault="00C415A1" w:rsidP="00350736">
            <w:pPr>
              <w:widowControl/>
              <w:autoSpaceDE/>
              <w:autoSpaceDN/>
              <w:jc w:val="center"/>
              <w:rPr>
                <w:rFonts w:ascii="Arial" w:eastAsia="Times New Roman" w:hAnsi="Arial" w:cs="Arial"/>
                <w:b/>
                <w:bCs/>
                <w:color w:val="000000"/>
                <w:sz w:val="16"/>
                <w:szCs w:val="16"/>
              </w:rPr>
            </w:pPr>
            <w:r>
              <w:rPr>
                <w:rFonts w:ascii="Arial" w:eastAsia="Times New Roman" w:hAnsi="Arial" w:cs="Arial"/>
                <w:b/>
                <w:bCs/>
                <w:color w:val="000000"/>
                <w:sz w:val="16"/>
                <w:szCs w:val="16"/>
              </w:rPr>
              <w:t>30.594.567.596</w:t>
            </w:r>
          </w:p>
        </w:tc>
        <w:tc>
          <w:tcPr>
            <w:tcW w:w="1914" w:type="dxa"/>
            <w:tcBorders>
              <w:top w:val="double" w:sz="6" w:space="0" w:color="auto"/>
              <w:left w:val="nil"/>
              <w:bottom w:val="double" w:sz="6" w:space="0" w:color="auto"/>
              <w:right w:val="double" w:sz="6" w:space="0" w:color="auto"/>
            </w:tcBorders>
            <w:shd w:val="clear" w:color="000000" w:fill="E6B9B8"/>
            <w:noWrap/>
            <w:hideMark/>
          </w:tcPr>
          <w:p w14:paraId="14D17FAA" w14:textId="77777777" w:rsidR="00C415A1" w:rsidRPr="00D76589" w:rsidRDefault="00C415A1" w:rsidP="00350736">
            <w:pPr>
              <w:widowControl/>
              <w:autoSpaceDE/>
              <w:autoSpaceDN/>
              <w:jc w:val="center"/>
              <w:rPr>
                <w:rFonts w:ascii="Arial" w:eastAsia="Times New Roman" w:hAnsi="Arial" w:cs="Arial"/>
                <w:color w:val="000000"/>
                <w:sz w:val="18"/>
                <w:szCs w:val="18"/>
              </w:rPr>
            </w:pPr>
          </w:p>
        </w:tc>
      </w:tr>
    </w:tbl>
    <w:p w14:paraId="0BFE245D" w14:textId="77777777" w:rsidR="00C415A1" w:rsidRDefault="00C415A1" w:rsidP="00276A7A">
      <w:pPr>
        <w:pStyle w:val="ListParagraph"/>
        <w:tabs>
          <w:tab w:val="left" w:pos="2269"/>
        </w:tabs>
        <w:spacing w:before="111"/>
        <w:ind w:left="0" w:firstLine="0"/>
        <w:rPr>
          <w:b/>
          <w:sz w:val="20"/>
        </w:rPr>
        <w:sectPr w:rsidR="00C415A1" w:rsidSect="00596F5F">
          <w:pgSz w:w="16840" w:h="11910" w:orient="landscape"/>
          <w:pgMar w:top="426" w:right="1541" w:bottom="0" w:left="1426" w:header="0" w:footer="1109" w:gutter="0"/>
          <w:cols w:space="720"/>
        </w:sectPr>
      </w:pPr>
    </w:p>
    <w:p w14:paraId="1D52205E" w14:textId="4BDCC00F" w:rsidR="00C5259C" w:rsidRDefault="00C5259C" w:rsidP="00276A7A">
      <w:pPr>
        <w:pStyle w:val="ListParagraph"/>
        <w:tabs>
          <w:tab w:val="left" w:pos="2269"/>
        </w:tabs>
        <w:spacing w:before="111"/>
        <w:ind w:left="0" w:firstLine="0"/>
        <w:rPr>
          <w:b/>
          <w:sz w:val="20"/>
        </w:rPr>
      </w:pPr>
    </w:p>
    <w:p w14:paraId="6EC0D0D2" w14:textId="2E93517E" w:rsidR="003B36FA" w:rsidRDefault="003B36FA" w:rsidP="007825D6">
      <w:pPr>
        <w:pStyle w:val="ListParagraph"/>
        <w:tabs>
          <w:tab w:val="left" w:pos="-450"/>
        </w:tabs>
        <w:spacing w:before="111"/>
        <w:ind w:left="0" w:firstLine="0"/>
        <w:jc w:val="center"/>
        <w:rPr>
          <w:b/>
          <w:sz w:val="20"/>
        </w:rPr>
      </w:pPr>
      <w:r w:rsidRPr="003B36FA">
        <w:rPr>
          <w:b/>
          <w:sz w:val="20"/>
        </w:rPr>
        <w:t xml:space="preserve">Rancangan Akhir Renja </w:t>
      </w:r>
      <w:r>
        <w:rPr>
          <w:b/>
          <w:sz w:val="20"/>
        </w:rPr>
        <w:t>DISDAGKOPRINUM Tah</w:t>
      </w:r>
      <w:r w:rsidR="00575C2F">
        <w:rPr>
          <w:b/>
          <w:sz w:val="20"/>
        </w:rPr>
        <w:t>un 2025</w:t>
      </w:r>
    </w:p>
    <w:p w14:paraId="5FC89F47" w14:textId="77777777" w:rsidR="007D4A9E" w:rsidRDefault="007D4A9E" w:rsidP="007D4A9E">
      <w:pPr>
        <w:tabs>
          <w:tab w:val="left" w:pos="-450"/>
        </w:tabs>
        <w:spacing w:before="111"/>
        <w:rPr>
          <w:b/>
          <w:sz w:val="20"/>
        </w:rPr>
      </w:pPr>
    </w:p>
    <w:p w14:paraId="0E660279" w14:textId="77777777" w:rsidR="007D4A9E" w:rsidRDefault="007D4A9E" w:rsidP="007D4A9E">
      <w:pPr>
        <w:tabs>
          <w:tab w:val="left" w:pos="-450"/>
        </w:tabs>
        <w:spacing w:before="111"/>
        <w:rPr>
          <w:b/>
          <w:sz w:val="20"/>
        </w:rPr>
      </w:pPr>
    </w:p>
    <w:p w14:paraId="7A799C51" w14:textId="77777777" w:rsidR="007D4A9E" w:rsidRDefault="007D4A9E" w:rsidP="007D4A9E">
      <w:pPr>
        <w:tabs>
          <w:tab w:val="left" w:pos="-450"/>
        </w:tabs>
        <w:spacing w:before="111"/>
        <w:rPr>
          <w:b/>
          <w:sz w:val="20"/>
        </w:rPr>
      </w:pPr>
    </w:p>
    <w:p w14:paraId="44D973BF" w14:textId="77777777" w:rsidR="007D4A9E" w:rsidRPr="007D4A9E" w:rsidRDefault="007D4A9E" w:rsidP="007D4A9E">
      <w:pPr>
        <w:spacing w:before="164"/>
        <w:rPr>
          <w:rFonts w:ascii="Arial MT" w:eastAsia="Arial MT" w:hAnsi="Arial MT" w:cs="Arial MT"/>
          <w:sz w:val="20"/>
          <w:szCs w:val="20"/>
        </w:rPr>
      </w:pPr>
    </w:p>
    <w:tbl>
      <w:tblPr>
        <w:tblW w:w="15358" w:type="dxa"/>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
        <w:gridCol w:w="283"/>
        <w:gridCol w:w="284"/>
        <w:gridCol w:w="425"/>
        <w:gridCol w:w="425"/>
        <w:gridCol w:w="1843"/>
        <w:gridCol w:w="1418"/>
        <w:gridCol w:w="1417"/>
        <w:gridCol w:w="851"/>
        <w:gridCol w:w="1701"/>
        <w:gridCol w:w="1276"/>
        <w:gridCol w:w="1276"/>
        <w:gridCol w:w="1417"/>
        <w:gridCol w:w="566"/>
        <w:gridCol w:w="1843"/>
      </w:tblGrid>
      <w:tr w:rsidR="007D4A9E" w:rsidRPr="00AD5215" w14:paraId="5CB9D7AC" w14:textId="77777777" w:rsidTr="00AD5215">
        <w:trPr>
          <w:trHeight w:val="392"/>
        </w:trPr>
        <w:tc>
          <w:tcPr>
            <w:tcW w:w="1750" w:type="dxa"/>
            <w:gridSpan w:val="5"/>
            <w:vMerge w:val="restart"/>
          </w:tcPr>
          <w:p w14:paraId="653A3EE0" w14:textId="77777777" w:rsidR="007D4A9E" w:rsidRPr="00AD5215" w:rsidRDefault="007D4A9E" w:rsidP="007D4A9E">
            <w:pPr>
              <w:rPr>
                <w:rFonts w:ascii="Arial" w:eastAsia="Arial MT" w:hAnsi="Arial" w:cs="Arial"/>
                <w:sz w:val="16"/>
                <w:szCs w:val="16"/>
              </w:rPr>
            </w:pPr>
          </w:p>
          <w:p w14:paraId="068B0513" w14:textId="77777777" w:rsidR="007D4A9E" w:rsidRPr="00AD5215" w:rsidRDefault="007D4A9E" w:rsidP="007D4A9E">
            <w:pPr>
              <w:spacing w:before="173"/>
              <w:rPr>
                <w:rFonts w:ascii="Arial" w:eastAsia="Arial MT" w:hAnsi="Arial" w:cs="Arial"/>
                <w:sz w:val="16"/>
                <w:szCs w:val="16"/>
              </w:rPr>
            </w:pPr>
          </w:p>
          <w:p w14:paraId="1E4E5A62" w14:textId="77777777" w:rsidR="007D4A9E" w:rsidRPr="00AD5215" w:rsidRDefault="007D4A9E" w:rsidP="007D4A9E">
            <w:pPr>
              <w:jc w:val="center"/>
              <w:rPr>
                <w:rFonts w:ascii="Arial" w:eastAsia="Arial MT" w:hAnsi="Arial" w:cs="Arial"/>
                <w:b/>
                <w:sz w:val="16"/>
                <w:szCs w:val="16"/>
              </w:rPr>
            </w:pPr>
            <w:r w:rsidRPr="00AD5215">
              <w:rPr>
                <w:rFonts w:ascii="Arial" w:eastAsia="Arial MT" w:hAnsi="Arial" w:cs="Arial"/>
                <w:b/>
                <w:spacing w:val="-4"/>
                <w:sz w:val="16"/>
                <w:szCs w:val="16"/>
              </w:rPr>
              <w:t>Kode</w:t>
            </w:r>
          </w:p>
        </w:tc>
        <w:tc>
          <w:tcPr>
            <w:tcW w:w="1843" w:type="dxa"/>
            <w:vMerge w:val="restart"/>
          </w:tcPr>
          <w:p w14:paraId="3EEE2915" w14:textId="77777777" w:rsidR="007D4A9E" w:rsidRPr="00AD5215" w:rsidRDefault="007D4A9E" w:rsidP="007D4A9E">
            <w:pPr>
              <w:rPr>
                <w:rFonts w:ascii="Arial" w:eastAsia="Arial MT" w:hAnsi="Arial" w:cs="Arial"/>
                <w:sz w:val="16"/>
                <w:szCs w:val="16"/>
              </w:rPr>
            </w:pPr>
          </w:p>
          <w:p w14:paraId="51AAEF68" w14:textId="77777777" w:rsidR="007D4A9E" w:rsidRPr="00AD5215" w:rsidRDefault="007D4A9E" w:rsidP="007D4A9E">
            <w:pPr>
              <w:spacing w:before="173"/>
              <w:rPr>
                <w:rFonts w:ascii="Arial" w:eastAsia="Arial MT" w:hAnsi="Arial" w:cs="Arial"/>
                <w:sz w:val="16"/>
                <w:szCs w:val="16"/>
              </w:rPr>
            </w:pPr>
          </w:p>
          <w:p w14:paraId="25AF4E63" w14:textId="77777777" w:rsidR="007D4A9E" w:rsidRPr="00AD5215" w:rsidRDefault="007D4A9E" w:rsidP="007D4A9E">
            <w:pPr>
              <w:jc w:val="center"/>
              <w:rPr>
                <w:rFonts w:ascii="Arial" w:eastAsia="Arial MT" w:hAnsi="Arial" w:cs="Arial"/>
                <w:b/>
                <w:sz w:val="16"/>
                <w:szCs w:val="16"/>
              </w:rPr>
            </w:pPr>
            <w:r w:rsidRPr="00AD5215">
              <w:rPr>
                <w:rFonts w:ascii="Arial" w:eastAsia="Arial MT" w:hAnsi="Arial" w:cs="Arial"/>
                <w:b/>
                <w:spacing w:val="-2"/>
                <w:sz w:val="16"/>
                <w:szCs w:val="16"/>
              </w:rPr>
              <w:t>Uraian</w:t>
            </w:r>
          </w:p>
        </w:tc>
        <w:tc>
          <w:tcPr>
            <w:tcW w:w="1418" w:type="dxa"/>
            <w:vMerge w:val="restart"/>
          </w:tcPr>
          <w:p w14:paraId="515EEB21" w14:textId="77777777" w:rsidR="007D4A9E" w:rsidRPr="00AD5215" w:rsidRDefault="007D4A9E" w:rsidP="007D4A9E">
            <w:pPr>
              <w:rPr>
                <w:rFonts w:ascii="Arial" w:eastAsia="Arial MT" w:hAnsi="Arial" w:cs="Arial"/>
                <w:sz w:val="16"/>
                <w:szCs w:val="16"/>
              </w:rPr>
            </w:pPr>
          </w:p>
          <w:p w14:paraId="416F2F8C" w14:textId="77777777" w:rsidR="007D4A9E" w:rsidRPr="00AD5215" w:rsidRDefault="007D4A9E" w:rsidP="007D4A9E">
            <w:pPr>
              <w:spacing w:before="173"/>
              <w:rPr>
                <w:rFonts w:ascii="Arial" w:eastAsia="Arial MT" w:hAnsi="Arial" w:cs="Arial"/>
                <w:sz w:val="16"/>
                <w:szCs w:val="16"/>
              </w:rPr>
            </w:pPr>
          </w:p>
          <w:p w14:paraId="617FF08A" w14:textId="77777777" w:rsidR="007D4A9E" w:rsidRPr="00AD5215" w:rsidRDefault="007D4A9E" w:rsidP="007D4A9E">
            <w:pPr>
              <w:rPr>
                <w:rFonts w:ascii="Arial" w:eastAsia="Arial MT" w:hAnsi="Arial" w:cs="Arial"/>
                <w:b/>
                <w:sz w:val="16"/>
                <w:szCs w:val="16"/>
              </w:rPr>
            </w:pPr>
            <w:r w:rsidRPr="00AD5215">
              <w:rPr>
                <w:rFonts w:ascii="Arial" w:eastAsia="Arial MT" w:hAnsi="Arial" w:cs="Arial"/>
                <w:b/>
                <w:sz w:val="16"/>
                <w:szCs w:val="16"/>
              </w:rPr>
              <w:t xml:space="preserve">Sumber </w:t>
            </w:r>
            <w:r w:rsidRPr="00AD5215">
              <w:rPr>
                <w:rFonts w:ascii="Arial" w:eastAsia="Arial MT" w:hAnsi="Arial" w:cs="Arial"/>
                <w:b/>
                <w:spacing w:val="-4"/>
                <w:sz w:val="16"/>
                <w:szCs w:val="16"/>
              </w:rPr>
              <w:t>Dana</w:t>
            </w:r>
          </w:p>
        </w:tc>
        <w:tc>
          <w:tcPr>
            <w:tcW w:w="1417" w:type="dxa"/>
            <w:vMerge w:val="restart"/>
          </w:tcPr>
          <w:p w14:paraId="043BC071" w14:textId="77777777" w:rsidR="007D4A9E" w:rsidRPr="00AD5215" w:rsidRDefault="007D4A9E" w:rsidP="007D4A9E">
            <w:pPr>
              <w:rPr>
                <w:rFonts w:ascii="Arial" w:eastAsia="Arial MT" w:hAnsi="Arial" w:cs="Arial"/>
                <w:sz w:val="16"/>
                <w:szCs w:val="16"/>
              </w:rPr>
            </w:pPr>
          </w:p>
          <w:p w14:paraId="03526E85" w14:textId="77777777" w:rsidR="007D4A9E" w:rsidRPr="00AD5215" w:rsidRDefault="007D4A9E" w:rsidP="007D4A9E">
            <w:pPr>
              <w:spacing w:before="173"/>
              <w:rPr>
                <w:rFonts w:ascii="Arial" w:eastAsia="Arial MT" w:hAnsi="Arial" w:cs="Arial"/>
                <w:sz w:val="16"/>
                <w:szCs w:val="16"/>
              </w:rPr>
            </w:pPr>
          </w:p>
          <w:p w14:paraId="0C669207" w14:textId="77777777" w:rsidR="007D4A9E" w:rsidRPr="00AD5215" w:rsidRDefault="007D4A9E" w:rsidP="007D4A9E">
            <w:pPr>
              <w:rPr>
                <w:rFonts w:ascii="Arial" w:eastAsia="Arial MT" w:hAnsi="Arial" w:cs="Arial"/>
                <w:b/>
                <w:sz w:val="16"/>
                <w:szCs w:val="16"/>
              </w:rPr>
            </w:pPr>
            <w:r w:rsidRPr="00AD5215">
              <w:rPr>
                <w:rFonts w:ascii="Arial" w:eastAsia="Arial MT" w:hAnsi="Arial" w:cs="Arial"/>
                <w:b/>
                <w:spacing w:val="-2"/>
                <w:sz w:val="16"/>
                <w:szCs w:val="16"/>
              </w:rPr>
              <w:t>Lokasi</w:t>
            </w:r>
          </w:p>
        </w:tc>
        <w:tc>
          <w:tcPr>
            <w:tcW w:w="8930" w:type="dxa"/>
            <w:gridSpan w:val="7"/>
          </w:tcPr>
          <w:p w14:paraId="55FCC261" w14:textId="77777777" w:rsidR="007D4A9E" w:rsidRPr="00AD5215" w:rsidRDefault="007D4A9E" w:rsidP="007D4A9E">
            <w:pPr>
              <w:spacing w:before="76"/>
              <w:jc w:val="center"/>
              <w:rPr>
                <w:rFonts w:ascii="Arial" w:eastAsia="Arial MT" w:hAnsi="Arial" w:cs="Arial"/>
                <w:b/>
                <w:sz w:val="16"/>
                <w:szCs w:val="16"/>
              </w:rPr>
            </w:pPr>
            <w:r w:rsidRPr="00AD5215">
              <w:rPr>
                <w:rFonts w:ascii="Arial" w:eastAsia="Arial MT" w:hAnsi="Arial" w:cs="Arial"/>
                <w:b/>
                <w:spacing w:val="-2"/>
                <w:sz w:val="16"/>
                <w:szCs w:val="16"/>
              </w:rPr>
              <w:t>Jumlah</w:t>
            </w:r>
          </w:p>
        </w:tc>
      </w:tr>
      <w:tr w:rsidR="007D4A9E" w:rsidRPr="00AD5215" w14:paraId="6610C288" w14:textId="77777777" w:rsidTr="00AD5215">
        <w:trPr>
          <w:trHeight w:val="392"/>
        </w:trPr>
        <w:tc>
          <w:tcPr>
            <w:tcW w:w="1750" w:type="dxa"/>
            <w:gridSpan w:val="5"/>
            <w:vMerge/>
            <w:tcBorders>
              <w:top w:val="nil"/>
            </w:tcBorders>
          </w:tcPr>
          <w:p w14:paraId="6093C73C" w14:textId="77777777" w:rsidR="007D4A9E" w:rsidRPr="00AD5215" w:rsidRDefault="007D4A9E" w:rsidP="007D4A9E">
            <w:pPr>
              <w:rPr>
                <w:rFonts w:ascii="Arial" w:eastAsia="Arial MT" w:hAnsi="Arial" w:cs="Arial"/>
                <w:sz w:val="16"/>
                <w:szCs w:val="16"/>
              </w:rPr>
            </w:pPr>
          </w:p>
        </w:tc>
        <w:tc>
          <w:tcPr>
            <w:tcW w:w="1843" w:type="dxa"/>
            <w:vMerge/>
            <w:tcBorders>
              <w:top w:val="nil"/>
            </w:tcBorders>
          </w:tcPr>
          <w:p w14:paraId="204F3C43" w14:textId="77777777" w:rsidR="007D4A9E" w:rsidRPr="00AD5215" w:rsidRDefault="007D4A9E" w:rsidP="007D4A9E">
            <w:pPr>
              <w:rPr>
                <w:rFonts w:ascii="Arial" w:eastAsia="Arial MT" w:hAnsi="Arial" w:cs="Arial"/>
                <w:sz w:val="16"/>
                <w:szCs w:val="16"/>
              </w:rPr>
            </w:pPr>
          </w:p>
        </w:tc>
        <w:tc>
          <w:tcPr>
            <w:tcW w:w="1418" w:type="dxa"/>
            <w:vMerge/>
            <w:tcBorders>
              <w:top w:val="nil"/>
            </w:tcBorders>
          </w:tcPr>
          <w:p w14:paraId="1AC7ACA9" w14:textId="77777777" w:rsidR="007D4A9E" w:rsidRPr="00AD5215" w:rsidRDefault="007D4A9E" w:rsidP="007D4A9E">
            <w:pPr>
              <w:rPr>
                <w:rFonts w:ascii="Arial" w:eastAsia="Arial MT" w:hAnsi="Arial" w:cs="Arial"/>
                <w:sz w:val="16"/>
                <w:szCs w:val="16"/>
              </w:rPr>
            </w:pPr>
          </w:p>
        </w:tc>
        <w:tc>
          <w:tcPr>
            <w:tcW w:w="1417" w:type="dxa"/>
            <w:vMerge/>
            <w:tcBorders>
              <w:top w:val="nil"/>
            </w:tcBorders>
          </w:tcPr>
          <w:p w14:paraId="79378C75" w14:textId="77777777" w:rsidR="007D4A9E" w:rsidRPr="00AD5215" w:rsidRDefault="007D4A9E" w:rsidP="007D4A9E">
            <w:pPr>
              <w:rPr>
                <w:rFonts w:ascii="Arial" w:eastAsia="Arial MT" w:hAnsi="Arial" w:cs="Arial"/>
                <w:sz w:val="16"/>
                <w:szCs w:val="16"/>
              </w:rPr>
            </w:pPr>
          </w:p>
        </w:tc>
        <w:tc>
          <w:tcPr>
            <w:tcW w:w="851" w:type="dxa"/>
            <w:vMerge w:val="restart"/>
          </w:tcPr>
          <w:p w14:paraId="63146621" w14:textId="77777777" w:rsidR="007D4A9E" w:rsidRPr="00AD5215" w:rsidRDefault="007D4A9E" w:rsidP="007D4A9E">
            <w:pPr>
              <w:spacing w:before="176"/>
              <w:rPr>
                <w:rFonts w:ascii="Arial" w:eastAsia="Arial MT" w:hAnsi="Arial" w:cs="Arial"/>
                <w:sz w:val="16"/>
                <w:szCs w:val="16"/>
              </w:rPr>
            </w:pPr>
          </w:p>
          <w:p w14:paraId="209EE31F" w14:textId="77777777" w:rsidR="007D4A9E" w:rsidRPr="00AD5215" w:rsidRDefault="007D4A9E" w:rsidP="007D4A9E">
            <w:pPr>
              <w:rPr>
                <w:rFonts w:ascii="Arial" w:eastAsia="Arial MT" w:hAnsi="Arial" w:cs="Arial"/>
                <w:b/>
                <w:sz w:val="16"/>
                <w:szCs w:val="16"/>
              </w:rPr>
            </w:pPr>
            <w:r w:rsidRPr="00AD5215">
              <w:rPr>
                <w:rFonts w:ascii="Arial" w:eastAsia="Arial MT" w:hAnsi="Arial" w:cs="Arial"/>
                <w:b/>
                <w:sz w:val="16"/>
                <w:szCs w:val="16"/>
              </w:rPr>
              <w:t xml:space="preserve">Tahun - </w:t>
            </w:r>
            <w:r w:rsidRPr="00AD5215">
              <w:rPr>
                <w:rFonts w:ascii="Arial" w:eastAsia="Arial MT" w:hAnsi="Arial" w:cs="Arial"/>
                <w:b/>
                <w:spacing w:val="-10"/>
                <w:sz w:val="16"/>
                <w:szCs w:val="16"/>
              </w:rPr>
              <w:t>1</w:t>
            </w:r>
          </w:p>
        </w:tc>
        <w:tc>
          <w:tcPr>
            <w:tcW w:w="6236" w:type="dxa"/>
            <w:gridSpan w:val="5"/>
          </w:tcPr>
          <w:p w14:paraId="0A7BDBA8" w14:textId="77777777" w:rsidR="007D4A9E" w:rsidRPr="00AD5215" w:rsidRDefault="007D4A9E" w:rsidP="007D4A9E">
            <w:pPr>
              <w:spacing w:before="76"/>
              <w:jc w:val="center"/>
              <w:rPr>
                <w:rFonts w:ascii="Arial" w:eastAsia="Arial MT" w:hAnsi="Arial" w:cs="Arial"/>
                <w:b/>
                <w:sz w:val="16"/>
                <w:szCs w:val="16"/>
              </w:rPr>
            </w:pPr>
            <w:r w:rsidRPr="00AD5215">
              <w:rPr>
                <w:rFonts w:ascii="Arial" w:eastAsia="Arial MT" w:hAnsi="Arial" w:cs="Arial"/>
                <w:b/>
                <w:sz w:val="16"/>
                <w:szCs w:val="16"/>
              </w:rPr>
              <w:t xml:space="preserve">Tahun </w:t>
            </w:r>
            <w:r w:rsidRPr="00AD5215">
              <w:rPr>
                <w:rFonts w:ascii="Arial" w:eastAsia="Arial MT" w:hAnsi="Arial" w:cs="Arial"/>
                <w:b/>
                <w:spacing w:val="-10"/>
                <w:sz w:val="16"/>
                <w:szCs w:val="16"/>
              </w:rPr>
              <w:t>N</w:t>
            </w:r>
          </w:p>
        </w:tc>
        <w:tc>
          <w:tcPr>
            <w:tcW w:w="1843" w:type="dxa"/>
            <w:vMerge w:val="restart"/>
          </w:tcPr>
          <w:p w14:paraId="4CA662C5" w14:textId="77777777" w:rsidR="007D4A9E" w:rsidRPr="00AD5215" w:rsidRDefault="007D4A9E" w:rsidP="007D4A9E">
            <w:pPr>
              <w:spacing w:before="176"/>
              <w:rPr>
                <w:rFonts w:ascii="Arial" w:eastAsia="Arial MT" w:hAnsi="Arial" w:cs="Arial"/>
                <w:sz w:val="16"/>
                <w:szCs w:val="16"/>
              </w:rPr>
            </w:pPr>
          </w:p>
          <w:p w14:paraId="2627F5E3" w14:textId="77777777" w:rsidR="007D4A9E" w:rsidRPr="00AD5215" w:rsidRDefault="007D4A9E" w:rsidP="007D4A9E">
            <w:pPr>
              <w:rPr>
                <w:rFonts w:ascii="Arial" w:eastAsia="Arial MT" w:hAnsi="Arial" w:cs="Arial"/>
                <w:b/>
                <w:sz w:val="16"/>
                <w:szCs w:val="16"/>
              </w:rPr>
            </w:pPr>
            <w:r w:rsidRPr="00AD5215">
              <w:rPr>
                <w:rFonts w:ascii="Arial" w:eastAsia="Arial MT" w:hAnsi="Arial" w:cs="Arial"/>
                <w:b/>
                <w:sz w:val="16"/>
                <w:szCs w:val="16"/>
              </w:rPr>
              <w:t xml:space="preserve">Tahun + </w:t>
            </w:r>
            <w:r w:rsidRPr="00AD5215">
              <w:rPr>
                <w:rFonts w:ascii="Arial" w:eastAsia="Arial MT" w:hAnsi="Arial" w:cs="Arial"/>
                <w:b/>
                <w:spacing w:val="-10"/>
                <w:sz w:val="16"/>
                <w:szCs w:val="16"/>
              </w:rPr>
              <w:t>1</w:t>
            </w:r>
          </w:p>
        </w:tc>
      </w:tr>
      <w:tr w:rsidR="007D4A9E" w:rsidRPr="00AD5215" w14:paraId="6EAFDBAF" w14:textId="77777777" w:rsidTr="00AD5215">
        <w:trPr>
          <w:trHeight w:val="598"/>
        </w:trPr>
        <w:tc>
          <w:tcPr>
            <w:tcW w:w="1750" w:type="dxa"/>
            <w:gridSpan w:val="5"/>
            <w:vMerge/>
            <w:tcBorders>
              <w:top w:val="nil"/>
            </w:tcBorders>
          </w:tcPr>
          <w:p w14:paraId="2C03B6AC" w14:textId="77777777" w:rsidR="007D4A9E" w:rsidRPr="00AD5215" w:rsidRDefault="007D4A9E" w:rsidP="007D4A9E">
            <w:pPr>
              <w:rPr>
                <w:rFonts w:ascii="Arial" w:eastAsia="Arial MT" w:hAnsi="Arial" w:cs="Arial"/>
                <w:sz w:val="16"/>
                <w:szCs w:val="16"/>
              </w:rPr>
            </w:pPr>
          </w:p>
        </w:tc>
        <w:tc>
          <w:tcPr>
            <w:tcW w:w="1843" w:type="dxa"/>
            <w:vMerge/>
            <w:tcBorders>
              <w:top w:val="nil"/>
            </w:tcBorders>
          </w:tcPr>
          <w:p w14:paraId="2583A11A" w14:textId="77777777" w:rsidR="007D4A9E" w:rsidRPr="00AD5215" w:rsidRDefault="007D4A9E" w:rsidP="007D4A9E">
            <w:pPr>
              <w:rPr>
                <w:rFonts w:ascii="Arial" w:eastAsia="Arial MT" w:hAnsi="Arial" w:cs="Arial"/>
                <w:sz w:val="16"/>
                <w:szCs w:val="16"/>
              </w:rPr>
            </w:pPr>
          </w:p>
        </w:tc>
        <w:tc>
          <w:tcPr>
            <w:tcW w:w="1418" w:type="dxa"/>
            <w:vMerge/>
            <w:tcBorders>
              <w:top w:val="nil"/>
            </w:tcBorders>
          </w:tcPr>
          <w:p w14:paraId="45C83A43" w14:textId="77777777" w:rsidR="007D4A9E" w:rsidRPr="00AD5215" w:rsidRDefault="007D4A9E" w:rsidP="007D4A9E">
            <w:pPr>
              <w:rPr>
                <w:rFonts w:ascii="Arial" w:eastAsia="Arial MT" w:hAnsi="Arial" w:cs="Arial"/>
                <w:sz w:val="16"/>
                <w:szCs w:val="16"/>
              </w:rPr>
            </w:pPr>
          </w:p>
        </w:tc>
        <w:tc>
          <w:tcPr>
            <w:tcW w:w="1417" w:type="dxa"/>
            <w:vMerge/>
            <w:tcBorders>
              <w:top w:val="nil"/>
            </w:tcBorders>
          </w:tcPr>
          <w:p w14:paraId="2D6FF1AF" w14:textId="77777777" w:rsidR="007D4A9E" w:rsidRPr="00AD5215" w:rsidRDefault="007D4A9E" w:rsidP="007D4A9E">
            <w:pPr>
              <w:rPr>
                <w:rFonts w:ascii="Arial" w:eastAsia="Arial MT" w:hAnsi="Arial" w:cs="Arial"/>
                <w:sz w:val="16"/>
                <w:szCs w:val="16"/>
              </w:rPr>
            </w:pPr>
          </w:p>
        </w:tc>
        <w:tc>
          <w:tcPr>
            <w:tcW w:w="851" w:type="dxa"/>
            <w:vMerge/>
            <w:tcBorders>
              <w:top w:val="nil"/>
            </w:tcBorders>
          </w:tcPr>
          <w:p w14:paraId="3A979C25" w14:textId="77777777" w:rsidR="007D4A9E" w:rsidRPr="00AD5215" w:rsidRDefault="007D4A9E" w:rsidP="007D4A9E">
            <w:pPr>
              <w:rPr>
                <w:rFonts w:ascii="Arial" w:eastAsia="Arial MT" w:hAnsi="Arial" w:cs="Arial"/>
                <w:sz w:val="16"/>
                <w:szCs w:val="16"/>
              </w:rPr>
            </w:pPr>
          </w:p>
        </w:tc>
        <w:tc>
          <w:tcPr>
            <w:tcW w:w="1701" w:type="dxa"/>
          </w:tcPr>
          <w:p w14:paraId="654DFB8D" w14:textId="77777777" w:rsidR="007D4A9E" w:rsidRPr="00AD5215" w:rsidRDefault="007D4A9E" w:rsidP="007D4A9E">
            <w:pPr>
              <w:spacing w:before="180"/>
              <w:rPr>
                <w:rFonts w:ascii="Arial" w:eastAsia="Arial MT" w:hAnsi="Arial" w:cs="Arial"/>
                <w:b/>
                <w:sz w:val="16"/>
                <w:szCs w:val="16"/>
              </w:rPr>
            </w:pPr>
            <w:r w:rsidRPr="00AD5215">
              <w:rPr>
                <w:rFonts w:ascii="Arial" w:eastAsia="Arial MT" w:hAnsi="Arial" w:cs="Arial"/>
                <w:b/>
                <w:sz w:val="16"/>
                <w:szCs w:val="16"/>
              </w:rPr>
              <w:t xml:space="preserve">Belanja </w:t>
            </w:r>
            <w:r w:rsidRPr="00AD5215">
              <w:rPr>
                <w:rFonts w:ascii="Arial" w:eastAsia="Arial MT" w:hAnsi="Arial" w:cs="Arial"/>
                <w:b/>
                <w:spacing w:val="-2"/>
                <w:sz w:val="16"/>
                <w:szCs w:val="16"/>
              </w:rPr>
              <w:t>Operasi</w:t>
            </w:r>
          </w:p>
        </w:tc>
        <w:tc>
          <w:tcPr>
            <w:tcW w:w="1276" w:type="dxa"/>
          </w:tcPr>
          <w:p w14:paraId="7BB82E54" w14:textId="77777777" w:rsidR="007D4A9E" w:rsidRPr="00AD5215" w:rsidRDefault="007D4A9E" w:rsidP="007D4A9E">
            <w:pPr>
              <w:spacing w:before="180"/>
              <w:rPr>
                <w:rFonts w:ascii="Arial" w:eastAsia="Arial MT" w:hAnsi="Arial" w:cs="Arial"/>
                <w:b/>
                <w:sz w:val="16"/>
                <w:szCs w:val="16"/>
              </w:rPr>
            </w:pPr>
            <w:r w:rsidRPr="00AD5215">
              <w:rPr>
                <w:rFonts w:ascii="Arial" w:eastAsia="Arial MT" w:hAnsi="Arial" w:cs="Arial"/>
                <w:b/>
                <w:sz w:val="16"/>
                <w:szCs w:val="16"/>
              </w:rPr>
              <w:t xml:space="preserve">Belanja </w:t>
            </w:r>
            <w:r w:rsidRPr="00AD5215">
              <w:rPr>
                <w:rFonts w:ascii="Arial" w:eastAsia="Arial MT" w:hAnsi="Arial" w:cs="Arial"/>
                <w:b/>
                <w:spacing w:val="-2"/>
                <w:sz w:val="16"/>
                <w:szCs w:val="16"/>
              </w:rPr>
              <w:t>Modal</w:t>
            </w:r>
          </w:p>
        </w:tc>
        <w:tc>
          <w:tcPr>
            <w:tcW w:w="1276" w:type="dxa"/>
          </w:tcPr>
          <w:p w14:paraId="63D6521C" w14:textId="0C0F653D" w:rsidR="007D4A9E" w:rsidRPr="00AD5215" w:rsidRDefault="007D4A9E" w:rsidP="007D4A9E">
            <w:pPr>
              <w:spacing w:before="76"/>
              <w:ind w:right="372"/>
              <w:jc w:val="center"/>
              <w:rPr>
                <w:rFonts w:ascii="Arial" w:eastAsia="Arial MT" w:hAnsi="Arial" w:cs="Arial"/>
                <w:b/>
                <w:sz w:val="16"/>
                <w:szCs w:val="16"/>
              </w:rPr>
            </w:pPr>
            <w:r w:rsidRPr="00AD5215">
              <w:rPr>
                <w:rFonts w:ascii="Arial" w:eastAsia="Arial MT" w:hAnsi="Arial" w:cs="Arial"/>
                <w:b/>
                <w:sz w:val="16"/>
                <w:szCs w:val="16"/>
              </w:rPr>
              <w:t>Belanja</w:t>
            </w:r>
            <w:r w:rsidRPr="00AD5215">
              <w:rPr>
                <w:rFonts w:ascii="Arial" w:eastAsia="Arial MT" w:hAnsi="Arial" w:cs="Arial"/>
                <w:b/>
                <w:spacing w:val="-13"/>
                <w:sz w:val="16"/>
                <w:szCs w:val="16"/>
              </w:rPr>
              <w:t xml:space="preserve"> </w:t>
            </w:r>
            <w:r w:rsidRPr="00AD5215">
              <w:rPr>
                <w:rFonts w:ascii="Arial" w:eastAsia="Arial MT" w:hAnsi="Arial" w:cs="Arial"/>
                <w:b/>
                <w:sz w:val="16"/>
                <w:szCs w:val="16"/>
              </w:rPr>
              <w:t xml:space="preserve">Tidak </w:t>
            </w:r>
            <w:r w:rsidRPr="00AD5215">
              <w:rPr>
                <w:rFonts w:ascii="Arial" w:eastAsia="Arial MT" w:hAnsi="Arial" w:cs="Arial"/>
                <w:b/>
                <w:spacing w:val="-2"/>
                <w:sz w:val="16"/>
                <w:szCs w:val="16"/>
              </w:rPr>
              <w:t>Terduga</w:t>
            </w:r>
          </w:p>
        </w:tc>
        <w:tc>
          <w:tcPr>
            <w:tcW w:w="1417" w:type="dxa"/>
          </w:tcPr>
          <w:p w14:paraId="3018F748" w14:textId="77777777" w:rsidR="007D4A9E" w:rsidRPr="00AD5215" w:rsidRDefault="007D4A9E" w:rsidP="007D4A9E">
            <w:pPr>
              <w:spacing w:before="180"/>
              <w:rPr>
                <w:rFonts w:ascii="Arial" w:eastAsia="Arial MT" w:hAnsi="Arial" w:cs="Arial"/>
                <w:b/>
                <w:sz w:val="16"/>
                <w:szCs w:val="16"/>
              </w:rPr>
            </w:pPr>
            <w:r w:rsidRPr="00AD5215">
              <w:rPr>
                <w:rFonts w:ascii="Arial" w:eastAsia="Arial MT" w:hAnsi="Arial" w:cs="Arial"/>
                <w:b/>
                <w:sz w:val="16"/>
                <w:szCs w:val="16"/>
              </w:rPr>
              <w:t xml:space="preserve">Belanja </w:t>
            </w:r>
            <w:r w:rsidRPr="00AD5215">
              <w:rPr>
                <w:rFonts w:ascii="Arial" w:eastAsia="Arial MT" w:hAnsi="Arial" w:cs="Arial"/>
                <w:b/>
                <w:spacing w:val="-2"/>
                <w:sz w:val="16"/>
                <w:szCs w:val="16"/>
              </w:rPr>
              <w:t>Transfer</w:t>
            </w:r>
          </w:p>
        </w:tc>
        <w:tc>
          <w:tcPr>
            <w:tcW w:w="566" w:type="dxa"/>
          </w:tcPr>
          <w:p w14:paraId="48D34957" w14:textId="77777777" w:rsidR="007D4A9E" w:rsidRPr="00AD5215" w:rsidRDefault="007D4A9E" w:rsidP="007D4A9E">
            <w:pPr>
              <w:spacing w:before="180"/>
              <w:rPr>
                <w:rFonts w:ascii="Arial" w:eastAsia="Arial MT" w:hAnsi="Arial" w:cs="Arial"/>
                <w:b/>
                <w:sz w:val="16"/>
                <w:szCs w:val="16"/>
              </w:rPr>
            </w:pPr>
            <w:r w:rsidRPr="00AD5215">
              <w:rPr>
                <w:rFonts w:ascii="Arial" w:eastAsia="Arial MT" w:hAnsi="Arial" w:cs="Arial"/>
                <w:b/>
                <w:sz w:val="16"/>
                <w:szCs w:val="16"/>
              </w:rPr>
              <w:t xml:space="preserve">Jumlah </w:t>
            </w:r>
            <w:r w:rsidRPr="00AD5215">
              <w:rPr>
                <w:rFonts w:ascii="Arial" w:eastAsia="Arial MT" w:hAnsi="Arial" w:cs="Arial"/>
                <w:b/>
                <w:spacing w:val="-4"/>
                <w:sz w:val="16"/>
                <w:szCs w:val="16"/>
              </w:rPr>
              <w:t>(Rp)</w:t>
            </w:r>
          </w:p>
        </w:tc>
        <w:tc>
          <w:tcPr>
            <w:tcW w:w="1843" w:type="dxa"/>
            <w:vMerge/>
            <w:tcBorders>
              <w:top w:val="nil"/>
            </w:tcBorders>
          </w:tcPr>
          <w:p w14:paraId="6CB173AE" w14:textId="77777777" w:rsidR="007D4A9E" w:rsidRPr="00AD5215" w:rsidRDefault="007D4A9E" w:rsidP="007D4A9E">
            <w:pPr>
              <w:rPr>
                <w:rFonts w:ascii="Arial" w:eastAsia="Arial MT" w:hAnsi="Arial" w:cs="Arial"/>
                <w:sz w:val="16"/>
                <w:szCs w:val="16"/>
              </w:rPr>
            </w:pPr>
          </w:p>
        </w:tc>
      </w:tr>
      <w:tr w:rsidR="007D4A9E" w:rsidRPr="00AD5215" w14:paraId="6BEA5450" w14:textId="77777777" w:rsidTr="00AD5215">
        <w:trPr>
          <w:trHeight w:val="392"/>
        </w:trPr>
        <w:tc>
          <w:tcPr>
            <w:tcW w:w="15358" w:type="dxa"/>
            <w:gridSpan w:val="15"/>
          </w:tcPr>
          <w:p w14:paraId="6B8BC3FB"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z w:val="16"/>
                <w:szCs w:val="16"/>
              </w:rPr>
              <w:t xml:space="preserve">Dinas Perdagangan, Koperasi, UKM Dan </w:t>
            </w:r>
            <w:r w:rsidRPr="00AD5215">
              <w:rPr>
                <w:rFonts w:ascii="Arial" w:eastAsia="Arial MT" w:hAnsi="Arial" w:cs="Arial"/>
                <w:spacing w:val="-2"/>
                <w:sz w:val="16"/>
                <w:szCs w:val="16"/>
              </w:rPr>
              <w:t>Perindustrian</w:t>
            </w:r>
          </w:p>
        </w:tc>
      </w:tr>
      <w:tr w:rsidR="007D4A9E" w:rsidRPr="00AD5215" w14:paraId="7E4ECB7B" w14:textId="77777777" w:rsidTr="00AD5215">
        <w:trPr>
          <w:trHeight w:val="806"/>
        </w:trPr>
        <w:tc>
          <w:tcPr>
            <w:tcW w:w="333" w:type="dxa"/>
          </w:tcPr>
          <w:p w14:paraId="17B18311" w14:textId="77777777" w:rsidR="007D4A9E" w:rsidRPr="00AD5215" w:rsidRDefault="007D4A9E" w:rsidP="007D4A9E">
            <w:pPr>
              <w:spacing w:before="76"/>
              <w:rPr>
                <w:rFonts w:ascii="Arial" w:eastAsia="Arial MT" w:hAnsi="Arial" w:cs="Arial"/>
                <w:sz w:val="16"/>
                <w:szCs w:val="16"/>
              </w:rPr>
            </w:pPr>
          </w:p>
          <w:p w14:paraId="0FFDDC59"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18FB0C84" w14:textId="77777777" w:rsidR="007D4A9E" w:rsidRPr="00AD5215" w:rsidRDefault="007D4A9E" w:rsidP="007D4A9E">
            <w:pPr>
              <w:rPr>
                <w:rFonts w:ascii="Arial" w:eastAsia="Arial MT" w:hAnsi="Arial" w:cs="Arial"/>
                <w:sz w:val="16"/>
                <w:szCs w:val="16"/>
              </w:rPr>
            </w:pPr>
          </w:p>
        </w:tc>
        <w:tc>
          <w:tcPr>
            <w:tcW w:w="284" w:type="dxa"/>
          </w:tcPr>
          <w:p w14:paraId="721BD0AF" w14:textId="77777777" w:rsidR="007D4A9E" w:rsidRPr="00AD5215" w:rsidRDefault="007D4A9E" w:rsidP="007D4A9E">
            <w:pPr>
              <w:rPr>
                <w:rFonts w:ascii="Arial" w:eastAsia="Arial MT" w:hAnsi="Arial" w:cs="Arial"/>
                <w:sz w:val="16"/>
                <w:szCs w:val="16"/>
              </w:rPr>
            </w:pPr>
          </w:p>
        </w:tc>
        <w:tc>
          <w:tcPr>
            <w:tcW w:w="425" w:type="dxa"/>
          </w:tcPr>
          <w:p w14:paraId="3021B446" w14:textId="77777777" w:rsidR="007D4A9E" w:rsidRPr="00AD5215" w:rsidRDefault="007D4A9E" w:rsidP="007D4A9E">
            <w:pPr>
              <w:rPr>
                <w:rFonts w:ascii="Arial" w:eastAsia="Arial MT" w:hAnsi="Arial" w:cs="Arial"/>
                <w:sz w:val="16"/>
                <w:szCs w:val="16"/>
              </w:rPr>
            </w:pPr>
          </w:p>
        </w:tc>
        <w:tc>
          <w:tcPr>
            <w:tcW w:w="425" w:type="dxa"/>
          </w:tcPr>
          <w:p w14:paraId="180DAE16" w14:textId="77777777" w:rsidR="007D4A9E" w:rsidRPr="00AD5215" w:rsidRDefault="007D4A9E" w:rsidP="007D4A9E">
            <w:pPr>
              <w:rPr>
                <w:rFonts w:ascii="Arial" w:eastAsia="Arial MT" w:hAnsi="Arial" w:cs="Arial"/>
                <w:sz w:val="16"/>
                <w:szCs w:val="16"/>
              </w:rPr>
            </w:pPr>
          </w:p>
        </w:tc>
        <w:tc>
          <w:tcPr>
            <w:tcW w:w="1843" w:type="dxa"/>
          </w:tcPr>
          <w:p w14:paraId="5FDC2E7F"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URUSAN PEMERINTAHAN WAJIB YANG TIDAK</w:t>
            </w:r>
            <w:r w:rsidRPr="00AD5215">
              <w:rPr>
                <w:rFonts w:ascii="Arial" w:eastAsia="Arial MT" w:hAnsi="Arial" w:cs="Arial"/>
                <w:spacing w:val="-13"/>
                <w:sz w:val="16"/>
                <w:szCs w:val="16"/>
              </w:rPr>
              <w:t xml:space="preserve"> </w:t>
            </w:r>
            <w:r w:rsidRPr="00AD5215">
              <w:rPr>
                <w:rFonts w:ascii="Arial" w:eastAsia="Arial MT" w:hAnsi="Arial" w:cs="Arial"/>
                <w:sz w:val="16"/>
                <w:szCs w:val="16"/>
              </w:rPr>
              <w:t>BERKAITAN</w:t>
            </w:r>
            <w:r w:rsidRPr="00AD5215">
              <w:rPr>
                <w:rFonts w:ascii="Arial" w:eastAsia="Arial MT" w:hAnsi="Arial" w:cs="Arial"/>
                <w:spacing w:val="-12"/>
                <w:sz w:val="16"/>
                <w:szCs w:val="16"/>
              </w:rPr>
              <w:t xml:space="preserve"> </w:t>
            </w:r>
            <w:r w:rsidRPr="00AD5215">
              <w:rPr>
                <w:rFonts w:ascii="Arial" w:eastAsia="Arial MT" w:hAnsi="Arial" w:cs="Arial"/>
                <w:sz w:val="16"/>
                <w:szCs w:val="16"/>
              </w:rPr>
              <w:t>DENGAN</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PELAYANAN </w:t>
            </w:r>
            <w:r w:rsidRPr="00AD5215">
              <w:rPr>
                <w:rFonts w:ascii="Arial" w:eastAsia="Arial MT" w:hAnsi="Arial" w:cs="Arial"/>
                <w:spacing w:val="-2"/>
                <w:sz w:val="16"/>
                <w:szCs w:val="16"/>
              </w:rPr>
              <w:t>DASAR</w:t>
            </w:r>
          </w:p>
        </w:tc>
        <w:tc>
          <w:tcPr>
            <w:tcW w:w="1418" w:type="dxa"/>
          </w:tcPr>
          <w:p w14:paraId="1CF0BA4C" w14:textId="77777777" w:rsidR="007D4A9E" w:rsidRPr="00AD5215" w:rsidRDefault="007D4A9E" w:rsidP="007D4A9E">
            <w:pPr>
              <w:rPr>
                <w:rFonts w:ascii="Arial" w:eastAsia="Arial MT" w:hAnsi="Arial" w:cs="Arial"/>
                <w:sz w:val="16"/>
                <w:szCs w:val="16"/>
              </w:rPr>
            </w:pPr>
          </w:p>
        </w:tc>
        <w:tc>
          <w:tcPr>
            <w:tcW w:w="1417" w:type="dxa"/>
          </w:tcPr>
          <w:p w14:paraId="5A27A842" w14:textId="77777777" w:rsidR="007D4A9E" w:rsidRPr="00AD5215" w:rsidRDefault="007D4A9E" w:rsidP="007D4A9E">
            <w:pPr>
              <w:rPr>
                <w:rFonts w:ascii="Arial" w:eastAsia="Arial MT" w:hAnsi="Arial" w:cs="Arial"/>
                <w:sz w:val="16"/>
                <w:szCs w:val="16"/>
              </w:rPr>
            </w:pPr>
          </w:p>
        </w:tc>
        <w:tc>
          <w:tcPr>
            <w:tcW w:w="851" w:type="dxa"/>
          </w:tcPr>
          <w:p w14:paraId="3E6EE416" w14:textId="77777777" w:rsidR="007D4A9E" w:rsidRPr="00AD5215" w:rsidRDefault="007D4A9E" w:rsidP="007D4A9E">
            <w:pPr>
              <w:rPr>
                <w:rFonts w:ascii="Arial" w:eastAsia="Arial MT" w:hAnsi="Arial" w:cs="Arial"/>
                <w:sz w:val="16"/>
                <w:szCs w:val="16"/>
              </w:rPr>
            </w:pPr>
          </w:p>
        </w:tc>
        <w:tc>
          <w:tcPr>
            <w:tcW w:w="1701" w:type="dxa"/>
          </w:tcPr>
          <w:p w14:paraId="3F31005A" w14:textId="77777777" w:rsidR="007D4A9E" w:rsidRPr="00AD5215" w:rsidRDefault="007D4A9E" w:rsidP="007D4A9E">
            <w:pPr>
              <w:rPr>
                <w:rFonts w:ascii="Arial" w:eastAsia="Arial MT" w:hAnsi="Arial" w:cs="Arial"/>
                <w:sz w:val="16"/>
                <w:szCs w:val="16"/>
              </w:rPr>
            </w:pPr>
          </w:p>
        </w:tc>
        <w:tc>
          <w:tcPr>
            <w:tcW w:w="1276" w:type="dxa"/>
          </w:tcPr>
          <w:p w14:paraId="55E746CC" w14:textId="77777777" w:rsidR="007D4A9E" w:rsidRPr="00AD5215" w:rsidRDefault="007D4A9E" w:rsidP="007D4A9E">
            <w:pPr>
              <w:rPr>
                <w:rFonts w:ascii="Arial" w:eastAsia="Arial MT" w:hAnsi="Arial" w:cs="Arial"/>
                <w:sz w:val="16"/>
                <w:szCs w:val="16"/>
              </w:rPr>
            </w:pPr>
          </w:p>
        </w:tc>
        <w:tc>
          <w:tcPr>
            <w:tcW w:w="1276" w:type="dxa"/>
          </w:tcPr>
          <w:p w14:paraId="2493F29A" w14:textId="77777777" w:rsidR="007D4A9E" w:rsidRPr="00AD5215" w:rsidRDefault="007D4A9E" w:rsidP="007D4A9E">
            <w:pPr>
              <w:rPr>
                <w:rFonts w:ascii="Arial" w:eastAsia="Arial MT" w:hAnsi="Arial" w:cs="Arial"/>
                <w:sz w:val="16"/>
                <w:szCs w:val="16"/>
              </w:rPr>
            </w:pPr>
          </w:p>
        </w:tc>
        <w:tc>
          <w:tcPr>
            <w:tcW w:w="1417" w:type="dxa"/>
          </w:tcPr>
          <w:p w14:paraId="5ACEC666" w14:textId="77777777" w:rsidR="007D4A9E" w:rsidRPr="00AD5215" w:rsidRDefault="007D4A9E" w:rsidP="007D4A9E">
            <w:pPr>
              <w:rPr>
                <w:rFonts w:ascii="Arial" w:eastAsia="Arial MT" w:hAnsi="Arial" w:cs="Arial"/>
                <w:sz w:val="16"/>
                <w:szCs w:val="16"/>
              </w:rPr>
            </w:pPr>
          </w:p>
        </w:tc>
        <w:tc>
          <w:tcPr>
            <w:tcW w:w="566" w:type="dxa"/>
          </w:tcPr>
          <w:p w14:paraId="499E29B2" w14:textId="77777777" w:rsidR="007D4A9E" w:rsidRPr="00AD5215" w:rsidRDefault="007D4A9E" w:rsidP="007D4A9E">
            <w:pPr>
              <w:rPr>
                <w:rFonts w:ascii="Arial" w:eastAsia="Arial MT" w:hAnsi="Arial" w:cs="Arial"/>
                <w:sz w:val="16"/>
                <w:szCs w:val="16"/>
              </w:rPr>
            </w:pPr>
          </w:p>
        </w:tc>
        <w:tc>
          <w:tcPr>
            <w:tcW w:w="1843" w:type="dxa"/>
          </w:tcPr>
          <w:p w14:paraId="53B2680E" w14:textId="77777777" w:rsidR="007D4A9E" w:rsidRPr="00AD5215" w:rsidRDefault="007D4A9E" w:rsidP="007D4A9E">
            <w:pPr>
              <w:rPr>
                <w:rFonts w:ascii="Arial" w:eastAsia="Arial MT" w:hAnsi="Arial" w:cs="Arial"/>
                <w:sz w:val="16"/>
                <w:szCs w:val="16"/>
              </w:rPr>
            </w:pPr>
          </w:p>
        </w:tc>
      </w:tr>
      <w:tr w:rsidR="007D4A9E" w:rsidRPr="00AD5215" w14:paraId="6C7F748B" w14:textId="77777777" w:rsidTr="00AD5215">
        <w:trPr>
          <w:trHeight w:val="599"/>
        </w:trPr>
        <w:tc>
          <w:tcPr>
            <w:tcW w:w="333" w:type="dxa"/>
          </w:tcPr>
          <w:p w14:paraId="2FE12B31"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6C42B3DD"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55FB26E9" w14:textId="77777777" w:rsidR="007D4A9E" w:rsidRPr="00AD5215" w:rsidRDefault="007D4A9E" w:rsidP="007D4A9E">
            <w:pPr>
              <w:rPr>
                <w:rFonts w:ascii="Arial" w:eastAsia="Arial MT" w:hAnsi="Arial" w:cs="Arial"/>
                <w:sz w:val="16"/>
                <w:szCs w:val="16"/>
              </w:rPr>
            </w:pPr>
          </w:p>
        </w:tc>
        <w:tc>
          <w:tcPr>
            <w:tcW w:w="425" w:type="dxa"/>
          </w:tcPr>
          <w:p w14:paraId="1F109BC7" w14:textId="77777777" w:rsidR="007D4A9E" w:rsidRPr="00AD5215" w:rsidRDefault="007D4A9E" w:rsidP="007D4A9E">
            <w:pPr>
              <w:rPr>
                <w:rFonts w:ascii="Arial" w:eastAsia="Arial MT" w:hAnsi="Arial" w:cs="Arial"/>
                <w:sz w:val="16"/>
                <w:szCs w:val="16"/>
              </w:rPr>
            </w:pPr>
          </w:p>
        </w:tc>
        <w:tc>
          <w:tcPr>
            <w:tcW w:w="425" w:type="dxa"/>
          </w:tcPr>
          <w:p w14:paraId="5B34E0AE" w14:textId="77777777" w:rsidR="007D4A9E" w:rsidRPr="00AD5215" w:rsidRDefault="007D4A9E" w:rsidP="007D4A9E">
            <w:pPr>
              <w:rPr>
                <w:rFonts w:ascii="Arial" w:eastAsia="Arial MT" w:hAnsi="Arial" w:cs="Arial"/>
                <w:sz w:val="16"/>
                <w:szCs w:val="16"/>
              </w:rPr>
            </w:pPr>
          </w:p>
        </w:tc>
        <w:tc>
          <w:tcPr>
            <w:tcW w:w="1843" w:type="dxa"/>
          </w:tcPr>
          <w:p w14:paraId="169C66AE"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URUSAN PEMERINTAHAN BIDANG KOPERASI,</w:t>
            </w:r>
            <w:r w:rsidRPr="00AD5215">
              <w:rPr>
                <w:rFonts w:ascii="Arial" w:eastAsia="Arial MT" w:hAnsi="Arial" w:cs="Arial"/>
                <w:spacing w:val="-10"/>
                <w:sz w:val="16"/>
                <w:szCs w:val="16"/>
              </w:rPr>
              <w:t xml:space="preserve"> </w:t>
            </w:r>
            <w:r w:rsidRPr="00AD5215">
              <w:rPr>
                <w:rFonts w:ascii="Arial" w:eastAsia="Arial MT" w:hAnsi="Arial" w:cs="Arial"/>
                <w:sz w:val="16"/>
                <w:szCs w:val="16"/>
              </w:rPr>
              <w:t>USAHA</w:t>
            </w:r>
            <w:r w:rsidRPr="00AD5215">
              <w:rPr>
                <w:rFonts w:ascii="Arial" w:eastAsia="Arial MT" w:hAnsi="Arial" w:cs="Arial"/>
                <w:spacing w:val="-10"/>
                <w:sz w:val="16"/>
                <w:szCs w:val="16"/>
              </w:rPr>
              <w:t xml:space="preserve"> </w:t>
            </w:r>
            <w:r w:rsidRPr="00AD5215">
              <w:rPr>
                <w:rFonts w:ascii="Arial" w:eastAsia="Arial MT" w:hAnsi="Arial" w:cs="Arial"/>
                <w:sz w:val="16"/>
                <w:szCs w:val="16"/>
              </w:rPr>
              <w:t>KECIL,</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MENENGAH</w:t>
            </w:r>
          </w:p>
        </w:tc>
        <w:tc>
          <w:tcPr>
            <w:tcW w:w="1418" w:type="dxa"/>
          </w:tcPr>
          <w:p w14:paraId="091BD12B" w14:textId="77777777" w:rsidR="007D4A9E" w:rsidRPr="00AD5215" w:rsidRDefault="007D4A9E" w:rsidP="007D4A9E">
            <w:pPr>
              <w:rPr>
                <w:rFonts w:ascii="Arial" w:eastAsia="Arial MT" w:hAnsi="Arial" w:cs="Arial"/>
                <w:sz w:val="16"/>
                <w:szCs w:val="16"/>
              </w:rPr>
            </w:pPr>
          </w:p>
        </w:tc>
        <w:tc>
          <w:tcPr>
            <w:tcW w:w="1417" w:type="dxa"/>
          </w:tcPr>
          <w:p w14:paraId="0B341BB1" w14:textId="77777777" w:rsidR="007D4A9E" w:rsidRPr="00AD5215" w:rsidRDefault="007D4A9E" w:rsidP="007D4A9E">
            <w:pPr>
              <w:rPr>
                <w:rFonts w:ascii="Arial" w:eastAsia="Arial MT" w:hAnsi="Arial" w:cs="Arial"/>
                <w:sz w:val="16"/>
                <w:szCs w:val="16"/>
              </w:rPr>
            </w:pPr>
          </w:p>
        </w:tc>
        <w:tc>
          <w:tcPr>
            <w:tcW w:w="851" w:type="dxa"/>
          </w:tcPr>
          <w:p w14:paraId="69170A33" w14:textId="77777777" w:rsidR="007D4A9E" w:rsidRPr="00AD5215" w:rsidRDefault="007D4A9E" w:rsidP="007D4A9E">
            <w:pPr>
              <w:rPr>
                <w:rFonts w:ascii="Arial" w:eastAsia="Arial MT" w:hAnsi="Arial" w:cs="Arial"/>
                <w:sz w:val="16"/>
                <w:szCs w:val="16"/>
              </w:rPr>
            </w:pPr>
          </w:p>
        </w:tc>
        <w:tc>
          <w:tcPr>
            <w:tcW w:w="1701" w:type="dxa"/>
          </w:tcPr>
          <w:p w14:paraId="33EF2982" w14:textId="77777777" w:rsidR="007D4A9E" w:rsidRPr="00AD5215" w:rsidRDefault="007D4A9E" w:rsidP="007D4A9E">
            <w:pPr>
              <w:rPr>
                <w:rFonts w:ascii="Arial" w:eastAsia="Arial MT" w:hAnsi="Arial" w:cs="Arial"/>
                <w:sz w:val="16"/>
                <w:szCs w:val="16"/>
              </w:rPr>
            </w:pPr>
          </w:p>
        </w:tc>
        <w:tc>
          <w:tcPr>
            <w:tcW w:w="1276" w:type="dxa"/>
          </w:tcPr>
          <w:p w14:paraId="7918380A" w14:textId="77777777" w:rsidR="007D4A9E" w:rsidRPr="00AD5215" w:rsidRDefault="007D4A9E" w:rsidP="007D4A9E">
            <w:pPr>
              <w:rPr>
                <w:rFonts w:ascii="Arial" w:eastAsia="Arial MT" w:hAnsi="Arial" w:cs="Arial"/>
                <w:sz w:val="16"/>
                <w:szCs w:val="16"/>
              </w:rPr>
            </w:pPr>
          </w:p>
        </w:tc>
        <w:tc>
          <w:tcPr>
            <w:tcW w:w="1276" w:type="dxa"/>
          </w:tcPr>
          <w:p w14:paraId="312AD357" w14:textId="77777777" w:rsidR="007D4A9E" w:rsidRPr="00AD5215" w:rsidRDefault="007D4A9E" w:rsidP="007D4A9E">
            <w:pPr>
              <w:rPr>
                <w:rFonts w:ascii="Arial" w:eastAsia="Arial MT" w:hAnsi="Arial" w:cs="Arial"/>
                <w:sz w:val="16"/>
                <w:szCs w:val="16"/>
              </w:rPr>
            </w:pPr>
          </w:p>
        </w:tc>
        <w:tc>
          <w:tcPr>
            <w:tcW w:w="1417" w:type="dxa"/>
          </w:tcPr>
          <w:p w14:paraId="52FA863F" w14:textId="77777777" w:rsidR="007D4A9E" w:rsidRPr="00AD5215" w:rsidRDefault="007D4A9E" w:rsidP="007D4A9E">
            <w:pPr>
              <w:rPr>
                <w:rFonts w:ascii="Arial" w:eastAsia="Arial MT" w:hAnsi="Arial" w:cs="Arial"/>
                <w:sz w:val="16"/>
                <w:szCs w:val="16"/>
              </w:rPr>
            </w:pPr>
          </w:p>
        </w:tc>
        <w:tc>
          <w:tcPr>
            <w:tcW w:w="566" w:type="dxa"/>
          </w:tcPr>
          <w:p w14:paraId="6FFD1053" w14:textId="77777777" w:rsidR="007D4A9E" w:rsidRPr="00AD5215" w:rsidRDefault="007D4A9E" w:rsidP="007D4A9E">
            <w:pPr>
              <w:rPr>
                <w:rFonts w:ascii="Arial" w:eastAsia="Arial MT" w:hAnsi="Arial" w:cs="Arial"/>
                <w:sz w:val="16"/>
                <w:szCs w:val="16"/>
              </w:rPr>
            </w:pPr>
          </w:p>
        </w:tc>
        <w:tc>
          <w:tcPr>
            <w:tcW w:w="1843" w:type="dxa"/>
          </w:tcPr>
          <w:p w14:paraId="5A684081" w14:textId="77777777" w:rsidR="007D4A9E" w:rsidRPr="00AD5215" w:rsidRDefault="007D4A9E" w:rsidP="007D4A9E">
            <w:pPr>
              <w:rPr>
                <w:rFonts w:ascii="Arial" w:eastAsia="Arial MT" w:hAnsi="Arial" w:cs="Arial"/>
                <w:sz w:val="16"/>
                <w:szCs w:val="16"/>
              </w:rPr>
            </w:pPr>
          </w:p>
        </w:tc>
      </w:tr>
      <w:tr w:rsidR="007D4A9E" w:rsidRPr="00AD5215" w14:paraId="3EF88F36" w14:textId="77777777" w:rsidTr="00AD5215">
        <w:trPr>
          <w:trHeight w:val="598"/>
        </w:trPr>
        <w:tc>
          <w:tcPr>
            <w:tcW w:w="333" w:type="dxa"/>
          </w:tcPr>
          <w:p w14:paraId="70A6F6F9"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505D9FAC"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32C37502"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02</w:t>
            </w:r>
          </w:p>
        </w:tc>
        <w:tc>
          <w:tcPr>
            <w:tcW w:w="425" w:type="dxa"/>
          </w:tcPr>
          <w:p w14:paraId="0F6C9A4E" w14:textId="77777777" w:rsidR="007D4A9E" w:rsidRPr="00AD5215" w:rsidRDefault="007D4A9E" w:rsidP="007D4A9E">
            <w:pPr>
              <w:rPr>
                <w:rFonts w:ascii="Arial" w:eastAsia="Arial MT" w:hAnsi="Arial" w:cs="Arial"/>
                <w:sz w:val="16"/>
                <w:szCs w:val="16"/>
              </w:rPr>
            </w:pPr>
          </w:p>
        </w:tc>
        <w:tc>
          <w:tcPr>
            <w:tcW w:w="425" w:type="dxa"/>
          </w:tcPr>
          <w:p w14:paraId="54686E3D" w14:textId="77777777" w:rsidR="007D4A9E" w:rsidRPr="00AD5215" w:rsidRDefault="007D4A9E" w:rsidP="007D4A9E">
            <w:pPr>
              <w:rPr>
                <w:rFonts w:ascii="Arial" w:eastAsia="Arial MT" w:hAnsi="Arial" w:cs="Arial"/>
                <w:sz w:val="16"/>
                <w:szCs w:val="16"/>
              </w:rPr>
            </w:pPr>
          </w:p>
        </w:tc>
        <w:tc>
          <w:tcPr>
            <w:tcW w:w="1843" w:type="dxa"/>
          </w:tcPr>
          <w:p w14:paraId="4559F413"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w:t>
            </w:r>
            <w:r w:rsidRPr="00AD5215">
              <w:rPr>
                <w:rFonts w:ascii="Arial" w:eastAsia="Arial MT" w:hAnsi="Arial" w:cs="Arial"/>
                <w:spacing w:val="-10"/>
                <w:sz w:val="16"/>
                <w:szCs w:val="16"/>
              </w:rPr>
              <w:t xml:space="preserve"> </w:t>
            </w:r>
            <w:r w:rsidRPr="00AD5215">
              <w:rPr>
                <w:rFonts w:ascii="Arial" w:eastAsia="Arial MT" w:hAnsi="Arial" w:cs="Arial"/>
                <w:sz w:val="16"/>
                <w:szCs w:val="16"/>
              </w:rPr>
              <w:t>PELAYANAN</w:t>
            </w:r>
            <w:r w:rsidRPr="00AD5215">
              <w:rPr>
                <w:rFonts w:ascii="Arial" w:eastAsia="Arial MT" w:hAnsi="Arial" w:cs="Arial"/>
                <w:spacing w:val="-10"/>
                <w:sz w:val="16"/>
                <w:szCs w:val="16"/>
              </w:rPr>
              <w:t xml:space="preserve"> </w:t>
            </w:r>
            <w:r w:rsidRPr="00AD5215">
              <w:rPr>
                <w:rFonts w:ascii="Arial" w:eastAsia="Arial MT" w:hAnsi="Arial" w:cs="Arial"/>
                <w:sz w:val="16"/>
                <w:szCs w:val="16"/>
              </w:rPr>
              <w:t>IZIN</w:t>
            </w:r>
            <w:r w:rsidRPr="00AD5215">
              <w:rPr>
                <w:rFonts w:ascii="Arial" w:eastAsia="Arial MT" w:hAnsi="Arial" w:cs="Arial"/>
                <w:spacing w:val="-10"/>
                <w:sz w:val="16"/>
                <w:szCs w:val="16"/>
              </w:rPr>
              <w:t xml:space="preserve"> </w:t>
            </w:r>
            <w:r w:rsidRPr="00AD5215">
              <w:rPr>
                <w:rFonts w:ascii="Arial" w:eastAsia="Arial MT" w:hAnsi="Arial" w:cs="Arial"/>
                <w:sz w:val="16"/>
                <w:szCs w:val="16"/>
              </w:rPr>
              <w:t>USAHA</w:t>
            </w:r>
            <w:r w:rsidRPr="00AD5215">
              <w:rPr>
                <w:rFonts w:ascii="Arial" w:eastAsia="Arial MT" w:hAnsi="Arial" w:cs="Arial"/>
                <w:spacing w:val="-10"/>
                <w:sz w:val="16"/>
                <w:szCs w:val="16"/>
              </w:rPr>
              <w:t xml:space="preserve"> </w:t>
            </w:r>
            <w:r w:rsidRPr="00AD5215">
              <w:rPr>
                <w:rFonts w:ascii="Arial" w:eastAsia="Arial MT" w:hAnsi="Arial" w:cs="Arial"/>
                <w:sz w:val="16"/>
                <w:szCs w:val="16"/>
              </w:rPr>
              <w:t xml:space="preserve">SIMPAN </w:t>
            </w:r>
            <w:r w:rsidRPr="00AD5215">
              <w:rPr>
                <w:rFonts w:ascii="Arial" w:eastAsia="Arial MT" w:hAnsi="Arial" w:cs="Arial"/>
                <w:spacing w:val="-2"/>
                <w:sz w:val="16"/>
                <w:szCs w:val="16"/>
              </w:rPr>
              <w:t>PINJAM</w:t>
            </w:r>
          </w:p>
        </w:tc>
        <w:tc>
          <w:tcPr>
            <w:tcW w:w="1418" w:type="dxa"/>
          </w:tcPr>
          <w:p w14:paraId="26F5558B" w14:textId="77777777" w:rsidR="007D4A9E" w:rsidRPr="00AD5215" w:rsidRDefault="007D4A9E" w:rsidP="007D4A9E">
            <w:pPr>
              <w:rPr>
                <w:rFonts w:ascii="Arial" w:eastAsia="Arial MT" w:hAnsi="Arial" w:cs="Arial"/>
                <w:sz w:val="16"/>
                <w:szCs w:val="16"/>
              </w:rPr>
            </w:pPr>
          </w:p>
        </w:tc>
        <w:tc>
          <w:tcPr>
            <w:tcW w:w="1417" w:type="dxa"/>
          </w:tcPr>
          <w:p w14:paraId="2CDF8AC4" w14:textId="77777777" w:rsidR="007D4A9E" w:rsidRPr="00AD5215" w:rsidRDefault="007D4A9E" w:rsidP="007D4A9E">
            <w:pPr>
              <w:rPr>
                <w:rFonts w:ascii="Arial" w:eastAsia="Arial MT" w:hAnsi="Arial" w:cs="Arial"/>
                <w:sz w:val="16"/>
                <w:szCs w:val="16"/>
              </w:rPr>
            </w:pPr>
          </w:p>
        </w:tc>
        <w:tc>
          <w:tcPr>
            <w:tcW w:w="851" w:type="dxa"/>
          </w:tcPr>
          <w:p w14:paraId="16DB4FCE" w14:textId="77777777" w:rsidR="007D4A9E" w:rsidRPr="00AD5215" w:rsidRDefault="007D4A9E" w:rsidP="007D4A9E">
            <w:pPr>
              <w:rPr>
                <w:rFonts w:ascii="Arial" w:eastAsia="Arial MT" w:hAnsi="Arial" w:cs="Arial"/>
                <w:sz w:val="16"/>
                <w:szCs w:val="16"/>
              </w:rPr>
            </w:pPr>
          </w:p>
        </w:tc>
        <w:tc>
          <w:tcPr>
            <w:tcW w:w="1701" w:type="dxa"/>
          </w:tcPr>
          <w:p w14:paraId="76915A10" w14:textId="77777777" w:rsidR="007D4A9E" w:rsidRPr="00AD5215" w:rsidRDefault="007D4A9E" w:rsidP="007D4A9E">
            <w:pPr>
              <w:spacing w:before="180"/>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27.668.500,00</w:t>
            </w:r>
          </w:p>
        </w:tc>
        <w:tc>
          <w:tcPr>
            <w:tcW w:w="1276" w:type="dxa"/>
          </w:tcPr>
          <w:p w14:paraId="41391BE9"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46F09C7A"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7" w:type="dxa"/>
          </w:tcPr>
          <w:p w14:paraId="17AFBE34"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566" w:type="dxa"/>
          </w:tcPr>
          <w:p w14:paraId="4C20881D" w14:textId="77777777" w:rsidR="007D4A9E" w:rsidRPr="00AD5215" w:rsidRDefault="007D4A9E" w:rsidP="007D4A9E">
            <w:pPr>
              <w:spacing w:before="180"/>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27.668.500,00</w:t>
            </w:r>
          </w:p>
        </w:tc>
        <w:tc>
          <w:tcPr>
            <w:tcW w:w="1843" w:type="dxa"/>
          </w:tcPr>
          <w:p w14:paraId="1712955B"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38.923.680,00</w:t>
            </w:r>
          </w:p>
        </w:tc>
      </w:tr>
      <w:tr w:rsidR="007D4A9E" w:rsidRPr="00AD5215" w14:paraId="63CF705E" w14:textId="77777777" w:rsidTr="00AD5215">
        <w:trPr>
          <w:trHeight w:val="806"/>
        </w:trPr>
        <w:tc>
          <w:tcPr>
            <w:tcW w:w="333" w:type="dxa"/>
          </w:tcPr>
          <w:p w14:paraId="609AEB93" w14:textId="77777777" w:rsidR="007D4A9E" w:rsidRPr="00AD5215" w:rsidRDefault="007D4A9E" w:rsidP="007D4A9E">
            <w:pPr>
              <w:spacing w:before="76"/>
              <w:rPr>
                <w:rFonts w:ascii="Arial" w:eastAsia="Arial MT" w:hAnsi="Arial" w:cs="Arial"/>
                <w:sz w:val="16"/>
                <w:szCs w:val="16"/>
              </w:rPr>
            </w:pPr>
          </w:p>
          <w:p w14:paraId="324C41E4"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3288995A" w14:textId="77777777" w:rsidR="007D4A9E" w:rsidRPr="00AD5215" w:rsidRDefault="007D4A9E" w:rsidP="007D4A9E">
            <w:pPr>
              <w:spacing w:before="76"/>
              <w:rPr>
                <w:rFonts w:ascii="Arial" w:eastAsia="Arial MT" w:hAnsi="Arial" w:cs="Arial"/>
                <w:sz w:val="16"/>
                <w:szCs w:val="16"/>
              </w:rPr>
            </w:pPr>
          </w:p>
          <w:p w14:paraId="3D6FDD26"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0783D147" w14:textId="77777777" w:rsidR="007D4A9E" w:rsidRPr="00AD5215" w:rsidRDefault="007D4A9E" w:rsidP="007D4A9E">
            <w:pPr>
              <w:spacing w:before="76"/>
              <w:rPr>
                <w:rFonts w:ascii="Arial" w:eastAsia="Arial MT" w:hAnsi="Arial" w:cs="Arial"/>
                <w:sz w:val="16"/>
                <w:szCs w:val="16"/>
              </w:rPr>
            </w:pPr>
          </w:p>
          <w:p w14:paraId="6700356E"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02</w:t>
            </w:r>
          </w:p>
        </w:tc>
        <w:tc>
          <w:tcPr>
            <w:tcW w:w="425" w:type="dxa"/>
          </w:tcPr>
          <w:p w14:paraId="0E0EB659" w14:textId="77777777" w:rsidR="007D4A9E" w:rsidRPr="00AD5215" w:rsidRDefault="007D4A9E" w:rsidP="007D4A9E">
            <w:pPr>
              <w:spacing w:before="76"/>
              <w:rPr>
                <w:rFonts w:ascii="Arial" w:eastAsia="Arial MT" w:hAnsi="Arial" w:cs="Arial"/>
                <w:sz w:val="16"/>
                <w:szCs w:val="16"/>
              </w:rPr>
            </w:pPr>
          </w:p>
          <w:p w14:paraId="657631B2"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025D70CE" w14:textId="77777777" w:rsidR="007D4A9E" w:rsidRPr="00AD5215" w:rsidRDefault="007D4A9E" w:rsidP="007D4A9E">
            <w:pPr>
              <w:rPr>
                <w:rFonts w:ascii="Arial" w:eastAsia="Arial MT" w:hAnsi="Arial" w:cs="Arial"/>
                <w:sz w:val="16"/>
                <w:szCs w:val="16"/>
              </w:rPr>
            </w:pPr>
          </w:p>
        </w:tc>
        <w:tc>
          <w:tcPr>
            <w:tcW w:w="1843" w:type="dxa"/>
          </w:tcPr>
          <w:p w14:paraId="55BD3AF8"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Penerbitan Izin Usaha Simpan Pinjam untuk Koperasi</w:t>
            </w:r>
            <w:r w:rsidRPr="00AD5215">
              <w:rPr>
                <w:rFonts w:ascii="Arial" w:eastAsia="Arial MT" w:hAnsi="Arial" w:cs="Arial"/>
                <w:spacing w:val="-10"/>
                <w:sz w:val="16"/>
                <w:szCs w:val="16"/>
              </w:rPr>
              <w:t xml:space="preserve"> </w:t>
            </w:r>
            <w:r w:rsidRPr="00AD5215">
              <w:rPr>
                <w:rFonts w:ascii="Arial" w:eastAsia="Arial MT" w:hAnsi="Arial" w:cs="Arial"/>
                <w:sz w:val="16"/>
                <w:szCs w:val="16"/>
              </w:rPr>
              <w:t>dengan</w:t>
            </w:r>
            <w:r w:rsidRPr="00AD5215">
              <w:rPr>
                <w:rFonts w:ascii="Arial" w:eastAsia="Arial MT" w:hAnsi="Arial" w:cs="Arial"/>
                <w:spacing w:val="-10"/>
                <w:sz w:val="16"/>
                <w:szCs w:val="16"/>
              </w:rPr>
              <w:t xml:space="preserve"> </w:t>
            </w:r>
            <w:r w:rsidRPr="00AD5215">
              <w:rPr>
                <w:rFonts w:ascii="Arial" w:eastAsia="Arial MT" w:hAnsi="Arial" w:cs="Arial"/>
                <w:sz w:val="16"/>
                <w:szCs w:val="16"/>
              </w:rPr>
              <w:t>Wilayah</w:t>
            </w:r>
            <w:r w:rsidRPr="00AD5215">
              <w:rPr>
                <w:rFonts w:ascii="Arial" w:eastAsia="Arial MT" w:hAnsi="Arial" w:cs="Arial"/>
                <w:spacing w:val="-10"/>
                <w:sz w:val="16"/>
                <w:szCs w:val="16"/>
              </w:rPr>
              <w:t xml:space="preserve"> </w:t>
            </w:r>
            <w:r w:rsidRPr="00AD5215">
              <w:rPr>
                <w:rFonts w:ascii="Arial" w:eastAsia="Arial MT" w:hAnsi="Arial" w:cs="Arial"/>
                <w:sz w:val="16"/>
                <w:szCs w:val="16"/>
              </w:rPr>
              <w:t>Keanggotaan</w:t>
            </w:r>
            <w:r w:rsidRPr="00AD5215">
              <w:rPr>
                <w:rFonts w:ascii="Arial" w:eastAsia="Arial MT" w:hAnsi="Arial" w:cs="Arial"/>
                <w:spacing w:val="-10"/>
                <w:sz w:val="16"/>
                <w:szCs w:val="16"/>
              </w:rPr>
              <w:t xml:space="preserve"> </w:t>
            </w:r>
            <w:r w:rsidRPr="00AD5215">
              <w:rPr>
                <w:rFonts w:ascii="Arial" w:eastAsia="Arial MT" w:hAnsi="Arial" w:cs="Arial"/>
                <w:sz w:val="16"/>
                <w:szCs w:val="16"/>
              </w:rPr>
              <w:t>dalam Daerah Kabupaten/Kota</w:t>
            </w:r>
          </w:p>
        </w:tc>
        <w:tc>
          <w:tcPr>
            <w:tcW w:w="1418" w:type="dxa"/>
          </w:tcPr>
          <w:p w14:paraId="578C1569" w14:textId="77777777" w:rsidR="007D4A9E" w:rsidRPr="00AD5215" w:rsidRDefault="007D4A9E" w:rsidP="007D4A9E">
            <w:pPr>
              <w:rPr>
                <w:rFonts w:ascii="Arial" w:eastAsia="Arial MT" w:hAnsi="Arial" w:cs="Arial"/>
                <w:sz w:val="16"/>
                <w:szCs w:val="16"/>
              </w:rPr>
            </w:pPr>
          </w:p>
        </w:tc>
        <w:tc>
          <w:tcPr>
            <w:tcW w:w="1417" w:type="dxa"/>
          </w:tcPr>
          <w:p w14:paraId="341E3B68" w14:textId="77777777" w:rsidR="007D4A9E" w:rsidRPr="00AD5215" w:rsidRDefault="007D4A9E" w:rsidP="007D4A9E">
            <w:pPr>
              <w:rPr>
                <w:rFonts w:ascii="Arial" w:eastAsia="Arial MT" w:hAnsi="Arial" w:cs="Arial"/>
                <w:sz w:val="16"/>
                <w:szCs w:val="16"/>
              </w:rPr>
            </w:pPr>
          </w:p>
        </w:tc>
        <w:tc>
          <w:tcPr>
            <w:tcW w:w="851" w:type="dxa"/>
          </w:tcPr>
          <w:p w14:paraId="06D9CB98" w14:textId="77777777" w:rsidR="007D4A9E" w:rsidRPr="00AD5215" w:rsidRDefault="007D4A9E" w:rsidP="007D4A9E">
            <w:pPr>
              <w:rPr>
                <w:rFonts w:ascii="Arial" w:eastAsia="Arial MT" w:hAnsi="Arial" w:cs="Arial"/>
                <w:sz w:val="16"/>
                <w:szCs w:val="16"/>
              </w:rPr>
            </w:pPr>
          </w:p>
        </w:tc>
        <w:tc>
          <w:tcPr>
            <w:tcW w:w="1701" w:type="dxa"/>
          </w:tcPr>
          <w:p w14:paraId="6C642C48" w14:textId="77777777" w:rsidR="007D4A9E" w:rsidRPr="00AD5215" w:rsidRDefault="007D4A9E" w:rsidP="007D4A9E">
            <w:pPr>
              <w:spacing w:before="76"/>
              <w:rPr>
                <w:rFonts w:ascii="Arial" w:eastAsia="Arial MT" w:hAnsi="Arial" w:cs="Arial"/>
                <w:sz w:val="16"/>
                <w:szCs w:val="16"/>
              </w:rPr>
            </w:pPr>
          </w:p>
          <w:p w14:paraId="5A03AA7C"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27.668.500,00</w:t>
            </w:r>
          </w:p>
        </w:tc>
        <w:tc>
          <w:tcPr>
            <w:tcW w:w="1276" w:type="dxa"/>
          </w:tcPr>
          <w:p w14:paraId="59B03947" w14:textId="77777777" w:rsidR="007D4A9E" w:rsidRPr="00AD5215" w:rsidRDefault="007D4A9E" w:rsidP="007D4A9E">
            <w:pPr>
              <w:spacing w:before="76"/>
              <w:rPr>
                <w:rFonts w:ascii="Arial" w:eastAsia="Arial MT" w:hAnsi="Arial" w:cs="Arial"/>
                <w:sz w:val="16"/>
                <w:szCs w:val="16"/>
              </w:rPr>
            </w:pPr>
          </w:p>
          <w:p w14:paraId="589237A7" w14:textId="77777777" w:rsidR="007D4A9E" w:rsidRPr="00AD5215" w:rsidRDefault="007D4A9E" w:rsidP="007D4A9E">
            <w:pPr>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7C6DD9DB" w14:textId="77777777" w:rsidR="007D4A9E" w:rsidRPr="00AD5215" w:rsidRDefault="007D4A9E" w:rsidP="007D4A9E">
            <w:pPr>
              <w:spacing w:before="76"/>
              <w:rPr>
                <w:rFonts w:ascii="Arial" w:eastAsia="Arial MT" w:hAnsi="Arial" w:cs="Arial"/>
                <w:sz w:val="16"/>
                <w:szCs w:val="16"/>
              </w:rPr>
            </w:pPr>
          </w:p>
          <w:p w14:paraId="1D4B9EBF"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7" w:type="dxa"/>
          </w:tcPr>
          <w:p w14:paraId="7915C659" w14:textId="77777777" w:rsidR="007D4A9E" w:rsidRPr="00AD5215" w:rsidRDefault="007D4A9E" w:rsidP="007D4A9E">
            <w:pPr>
              <w:spacing w:before="76"/>
              <w:rPr>
                <w:rFonts w:ascii="Arial" w:eastAsia="Arial MT" w:hAnsi="Arial" w:cs="Arial"/>
                <w:sz w:val="16"/>
                <w:szCs w:val="16"/>
              </w:rPr>
            </w:pPr>
          </w:p>
          <w:p w14:paraId="536730AD" w14:textId="77777777" w:rsidR="007D4A9E" w:rsidRPr="00AD5215" w:rsidRDefault="007D4A9E" w:rsidP="007D4A9E">
            <w:pPr>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566" w:type="dxa"/>
          </w:tcPr>
          <w:p w14:paraId="38C34FDD" w14:textId="77777777" w:rsidR="007D4A9E" w:rsidRPr="00AD5215" w:rsidRDefault="007D4A9E" w:rsidP="007D4A9E">
            <w:pPr>
              <w:spacing w:before="76"/>
              <w:rPr>
                <w:rFonts w:ascii="Arial" w:eastAsia="Arial MT" w:hAnsi="Arial" w:cs="Arial"/>
                <w:sz w:val="16"/>
                <w:szCs w:val="16"/>
              </w:rPr>
            </w:pPr>
          </w:p>
          <w:p w14:paraId="37DBA428"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27.668.500,00</w:t>
            </w:r>
          </w:p>
        </w:tc>
        <w:tc>
          <w:tcPr>
            <w:tcW w:w="1843" w:type="dxa"/>
          </w:tcPr>
          <w:p w14:paraId="00356854" w14:textId="77777777" w:rsidR="007D4A9E" w:rsidRPr="00AD5215" w:rsidRDefault="007D4A9E" w:rsidP="007D4A9E">
            <w:pPr>
              <w:spacing w:before="76"/>
              <w:rPr>
                <w:rFonts w:ascii="Arial" w:eastAsia="Arial MT" w:hAnsi="Arial" w:cs="Arial"/>
                <w:sz w:val="16"/>
                <w:szCs w:val="16"/>
              </w:rPr>
            </w:pPr>
          </w:p>
          <w:p w14:paraId="1BF0112B"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38.923.680,00</w:t>
            </w:r>
          </w:p>
        </w:tc>
      </w:tr>
      <w:tr w:rsidR="007D4A9E" w:rsidRPr="00AD5215" w14:paraId="06D257B8" w14:textId="77777777" w:rsidTr="00AD5215">
        <w:trPr>
          <w:trHeight w:val="1220"/>
        </w:trPr>
        <w:tc>
          <w:tcPr>
            <w:tcW w:w="333" w:type="dxa"/>
          </w:tcPr>
          <w:p w14:paraId="2816B4E5" w14:textId="77777777" w:rsidR="007D4A9E" w:rsidRPr="00AD5215" w:rsidRDefault="007D4A9E" w:rsidP="007D4A9E">
            <w:pPr>
              <w:rPr>
                <w:rFonts w:ascii="Arial" w:eastAsia="Arial MT" w:hAnsi="Arial" w:cs="Arial"/>
                <w:sz w:val="16"/>
                <w:szCs w:val="16"/>
              </w:rPr>
            </w:pPr>
          </w:p>
          <w:p w14:paraId="0A267A81" w14:textId="77777777" w:rsidR="007D4A9E" w:rsidRPr="00AD5215" w:rsidRDefault="007D4A9E" w:rsidP="007D4A9E">
            <w:pPr>
              <w:spacing w:before="76"/>
              <w:rPr>
                <w:rFonts w:ascii="Arial" w:eastAsia="Arial MT" w:hAnsi="Arial" w:cs="Arial"/>
                <w:sz w:val="16"/>
                <w:szCs w:val="16"/>
              </w:rPr>
            </w:pPr>
          </w:p>
          <w:p w14:paraId="01365B04"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1D4E6C1E" w14:textId="77777777" w:rsidR="007D4A9E" w:rsidRPr="00AD5215" w:rsidRDefault="007D4A9E" w:rsidP="007D4A9E">
            <w:pPr>
              <w:rPr>
                <w:rFonts w:ascii="Arial" w:eastAsia="Arial MT" w:hAnsi="Arial" w:cs="Arial"/>
                <w:sz w:val="16"/>
                <w:szCs w:val="16"/>
              </w:rPr>
            </w:pPr>
          </w:p>
          <w:p w14:paraId="64966F33" w14:textId="77777777" w:rsidR="007D4A9E" w:rsidRPr="00AD5215" w:rsidRDefault="007D4A9E" w:rsidP="007D4A9E">
            <w:pPr>
              <w:spacing w:before="76"/>
              <w:rPr>
                <w:rFonts w:ascii="Arial" w:eastAsia="Arial MT" w:hAnsi="Arial" w:cs="Arial"/>
                <w:sz w:val="16"/>
                <w:szCs w:val="16"/>
              </w:rPr>
            </w:pPr>
          </w:p>
          <w:p w14:paraId="7A34D49F"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57CDDF3B" w14:textId="77777777" w:rsidR="007D4A9E" w:rsidRPr="00AD5215" w:rsidRDefault="007D4A9E" w:rsidP="007D4A9E">
            <w:pPr>
              <w:rPr>
                <w:rFonts w:ascii="Arial" w:eastAsia="Arial MT" w:hAnsi="Arial" w:cs="Arial"/>
                <w:sz w:val="16"/>
                <w:szCs w:val="16"/>
              </w:rPr>
            </w:pPr>
          </w:p>
          <w:p w14:paraId="0FF9C3DC" w14:textId="77777777" w:rsidR="007D4A9E" w:rsidRPr="00AD5215" w:rsidRDefault="007D4A9E" w:rsidP="007D4A9E">
            <w:pPr>
              <w:spacing w:before="76"/>
              <w:rPr>
                <w:rFonts w:ascii="Arial" w:eastAsia="Arial MT" w:hAnsi="Arial" w:cs="Arial"/>
                <w:sz w:val="16"/>
                <w:szCs w:val="16"/>
              </w:rPr>
            </w:pPr>
          </w:p>
          <w:p w14:paraId="7BDB9833"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02</w:t>
            </w:r>
          </w:p>
        </w:tc>
        <w:tc>
          <w:tcPr>
            <w:tcW w:w="425" w:type="dxa"/>
          </w:tcPr>
          <w:p w14:paraId="326ACF18" w14:textId="77777777" w:rsidR="007D4A9E" w:rsidRPr="00AD5215" w:rsidRDefault="007D4A9E" w:rsidP="007D4A9E">
            <w:pPr>
              <w:rPr>
                <w:rFonts w:ascii="Arial" w:eastAsia="Arial MT" w:hAnsi="Arial" w:cs="Arial"/>
                <w:sz w:val="16"/>
                <w:szCs w:val="16"/>
              </w:rPr>
            </w:pPr>
          </w:p>
          <w:p w14:paraId="46979B38" w14:textId="77777777" w:rsidR="007D4A9E" w:rsidRPr="00AD5215" w:rsidRDefault="007D4A9E" w:rsidP="007D4A9E">
            <w:pPr>
              <w:spacing w:before="76"/>
              <w:rPr>
                <w:rFonts w:ascii="Arial" w:eastAsia="Arial MT" w:hAnsi="Arial" w:cs="Arial"/>
                <w:sz w:val="16"/>
                <w:szCs w:val="16"/>
              </w:rPr>
            </w:pPr>
          </w:p>
          <w:p w14:paraId="412A8278"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16DC083E" w14:textId="77777777" w:rsidR="007D4A9E" w:rsidRPr="00AD5215" w:rsidRDefault="007D4A9E" w:rsidP="007D4A9E">
            <w:pPr>
              <w:rPr>
                <w:rFonts w:ascii="Arial" w:eastAsia="Arial MT" w:hAnsi="Arial" w:cs="Arial"/>
                <w:sz w:val="16"/>
                <w:szCs w:val="16"/>
              </w:rPr>
            </w:pPr>
          </w:p>
          <w:p w14:paraId="1234F36A" w14:textId="77777777" w:rsidR="007D4A9E" w:rsidRPr="00AD5215" w:rsidRDefault="007D4A9E" w:rsidP="007D4A9E">
            <w:pPr>
              <w:spacing w:before="76"/>
              <w:rPr>
                <w:rFonts w:ascii="Arial" w:eastAsia="Arial MT" w:hAnsi="Arial" w:cs="Arial"/>
                <w:sz w:val="16"/>
                <w:szCs w:val="16"/>
              </w:rPr>
            </w:pPr>
          </w:p>
          <w:p w14:paraId="146AE887"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0001</w:t>
            </w:r>
          </w:p>
        </w:tc>
        <w:tc>
          <w:tcPr>
            <w:tcW w:w="1843" w:type="dxa"/>
          </w:tcPr>
          <w:p w14:paraId="64672D4D"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Fasilitasi</w:t>
            </w:r>
            <w:r w:rsidRPr="00AD5215">
              <w:rPr>
                <w:rFonts w:ascii="Arial" w:eastAsia="Arial MT" w:hAnsi="Arial" w:cs="Arial"/>
                <w:spacing w:val="-8"/>
                <w:sz w:val="16"/>
                <w:szCs w:val="16"/>
              </w:rPr>
              <w:t xml:space="preserve"> </w:t>
            </w:r>
            <w:r w:rsidRPr="00AD5215">
              <w:rPr>
                <w:rFonts w:ascii="Arial" w:eastAsia="Arial MT" w:hAnsi="Arial" w:cs="Arial"/>
                <w:sz w:val="16"/>
                <w:szCs w:val="16"/>
              </w:rPr>
              <w:t>Pemenuhan</w:t>
            </w:r>
            <w:r w:rsidRPr="00AD5215">
              <w:rPr>
                <w:rFonts w:ascii="Arial" w:eastAsia="Arial MT" w:hAnsi="Arial" w:cs="Arial"/>
                <w:spacing w:val="-8"/>
                <w:sz w:val="16"/>
                <w:szCs w:val="16"/>
              </w:rPr>
              <w:t xml:space="preserve"> </w:t>
            </w:r>
            <w:r w:rsidRPr="00AD5215">
              <w:rPr>
                <w:rFonts w:ascii="Arial" w:eastAsia="Arial MT" w:hAnsi="Arial" w:cs="Arial"/>
                <w:sz w:val="16"/>
                <w:szCs w:val="16"/>
              </w:rPr>
              <w:t>Izin</w:t>
            </w:r>
            <w:r w:rsidRPr="00AD5215">
              <w:rPr>
                <w:rFonts w:ascii="Arial" w:eastAsia="Arial MT" w:hAnsi="Arial" w:cs="Arial"/>
                <w:spacing w:val="-8"/>
                <w:sz w:val="16"/>
                <w:szCs w:val="16"/>
              </w:rPr>
              <w:t xml:space="preserve"> </w:t>
            </w:r>
            <w:r w:rsidRPr="00AD5215">
              <w:rPr>
                <w:rFonts w:ascii="Arial" w:eastAsia="Arial MT" w:hAnsi="Arial" w:cs="Arial"/>
                <w:sz w:val="16"/>
                <w:szCs w:val="16"/>
              </w:rPr>
              <w:t>Usaha</w:t>
            </w:r>
            <w:r w:rsidRPr="00AD5215">
              <w:rPr>
                <w:rFonts w:ascii="Arial" w:eastAsia="Arial MT" w:hAnsi="Arial" w:cs="Arial"/>
                <w:spacing w:val="-8"/>
                <w:sz w:val="16"/>
                <w:szCs w:val="16"/>
              </w:rPr>
              <w:t xml:space="preserve"> </w:t>
            </w:r>
            <w:r w:rsidRPr="00AD5215">
              <w:rPr>
                <w:rFonts w:ascii="Arial" w:eastAsia="Arial MT" w:hAnsi="Arial" w:cs="Arial"/>
                <w:sz w:val="16"/>
                <w:szCs w:val="16"/>
              </w:rPr>
              <w:t>Simpan</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Pinjam dan Pembukaan Kantor Cabang, Cabang Pembantu dan Kantor Kas Koperasi Simpan Pinjam untuk Koperasi dengan Wilayah Keanggotaan dalam </w:t>
            </w:r>
            <w:r w:rsidRPr="00AD5215">
              <w:rPr>
                <w:rFonts w:ascii="Arial" w:eastAsia="Arial MT" w:hAnsi="Arial" w:cs="Arial"/>
                <w:sz w:val="16"/>
                <w:szCs w:val="16"/>
              </w:rPr>
              <w:lastRenderedPageBreak/>
              <w:t>Daerah Kabupaten/Kota</w:t>
            </w:r>
          </w:p>
        </w:tc>
        <w:tc>
          <w:tcPr>
            <w:tcW w:w="1418" w:type="dxa"/>
          </w:tcPr>
          <w:p w14:paraId="6541CDE5" w14:textId="77777777" w:rsidR="007D4A9E" w:rsidRPr="00AD5215" w:rsidRDefault="007D4A9E" w:rsidP="007D4A9E">
            <w:pPr>
              <w:spacing w:before="76"/>
              <w:rPr>
                <w:rFonts w:ascii="Arial" w:eastAsia="Arial MT" w:hAnsi="Arial" w:cs="Arial"/>
                <w:sz w:val="16"/>
                <w:szCs w:val="16"/>
              </w:rPr>
            </w:pPr>
          </w:p>
          <w:p w14:paraId="2884ABC0" w14:textId="77777777" w:rsidR="007D4A9E" w:rsidRPr="00AD5215" w:rsidRDefault="007D4A9E" w:rsidP="007D4A9E">
            <w:pPr>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417" w:type="dxa"/>
          </w:tcPr>
          <w:p w14:paraId="04BDAB43" w14:textId="77777777" w:rsidR="007D4A9E" w:rsidRPr="00AD5215" w:rsidRDefault="007D4A9E" w:rsidP="007D4A9E">
            <w:pPr>
              <w:spacing w:before="76"/>
              <w:rPr>
                <w:rFonts w:ascii="Arial" w:eastAsia="Arial MT" w:hAnsi="Arial" w:cs="Arial"/>
                <w:sz w:val="16"/>
                <w:szCs w:val="16"/>
              </w:rPr>
            </w:pPr>
          </w:p>
          <w:p w14:paraId="7B5FD9E4" w14:textId="77777777" w:rsidR="007D4A9E" w:rsidRPr="00AD5215" w:rsidRDefault="007D4A9E" w:rsidP="007D4A9E">
            <w:pPr>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851" w:type="dxa"/>
          </w:tcPr>
          <w:p w14:paraId="2736F4A5" w14:textId="77777777" w:rsidR="007D4A9E" w:rsidRPr="00AD5215" w:rsidRDefault="007D4A9E" w:rsidP="007D4A9E">
            <w:pPr>
              <w:rPr>
                <w:rFonts w:ascii="Arial" w:eastAsia="Arial MT" w:hAnsi="Arial" w:cs="Arial"/>
                <w:sz w:val="16"/>
                <w:szCs w:val="16"/>
              </w:rPr>
            </w:pPr>
          </w:p>
        </w:tc>
        <w:tc>
          <w:tcPr>
            <w:tcW w:w="1701" w:type="dxa"/>
          </w:tcPr>
          <w:p w14:paraId="02541851" w14:textId="77777777" w:rsidR="007D4A9E" w:rsidRPr="00AD5215" w:rsidRDefault="007D4A9E" w:rsidP="007D4A9E">
            <w:pPr>
              <w:rPr>
                <w:rFonts w:ascii="Arial" w:eastAsia="Arial MT" w:hAnsi="Arial" w:cs="Arial"/>
                <w:sz w:val="16"/>
                <w:szCs w:val="16"/>
              </w:rPr>
            </w:pPr>
          </w:p>
          <w:p w14:paraId="6F357BA4" w14:textId="77777777" w:rsidR="007D4A9E" w:rsidRPr="00AD5215" w:rsidRDefault="007D4A9E" w:rsidP="007D4A9E">
            <w:pPr>
              <w:spacing w:before="76"/>
              <w:rPr>
                <w:rFonts w:ascii="Arial" w:eastAsia="Arial MT" w:hAnsi="Arial" w:cs="Arial"/>
                <w:sz w:val="16"/>
                <w:szCs w:val="16"/>
              </w:rPr>
            </w:pPr>
          </w:p>
          <w:p w14:paraId="71D546D4"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27.668.500,00</w:t>
            </w:r>
          </w:p>
        </w:tc>
        <w:tc>
          <w:tcPr>
            <w:tcW w:w="1276" w:type="dxa"/>
          </w:tcPr>
          <w:p w14:paraId="1E0B145A" w14:textId="77777777" w:rsidR="007D4A9E" w:rsidRPr="00AD5215" w:rsidRDefault="007D4A9E" w:rsidP="007D4A9E">
            <w:pPr>
              <w:rPr>
                <w:rFonts w:ascii="Arial" w:eastAsia="Arial MT" w:hAnsi="Arial" w:cs="Arial"/>
                <w:sz w:val="16"/>
                <w:szCs w:val="16"/>
              </w:rPr>
            </w:pPr>
          </w:p>
          <w:p w14:paraId="2A187260" w14:textId="77777777" w:rsidR="007D4A9E" w:rsidRPr="00AD5215" w:rsidRDefault="007D4A9E" w:rsidP="007D4A9E">
            <w:pPr>
              <w:spacing w:before="76"/>
              <w:rPr>
                <w:rFonts w:ascii="Arial" w:eastAsia="Arial MT" w:hAnsi="Arial" w:cs="Arial"/>
                <w:sz w:val="16"/>
                <w:szCs w:val="16"/>
              </w:rPr>
            </w:pPr>
          </w:p>
          <w:p w14:paraId="06E890C4"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2306520C" w14:textId="77777777" w:rsidR="007D4A9E" w:rsidRPr="00AD5215" w:rsidRDefault="007D4A9E" w:rsidP="007D4A9E">
            <w:pPr>
              <w:rPr>
                <w:rFonts w:ascii="Arial" w:eastAsia="Arial MT" w:hAnsi="Arial" w:cs="Arial"/>
                <w:sz w:val="16"/>
                <w:szCs w:val="16"/>
              </w:rPr>
            </w:pPr>
          </w:p>
          <w:p w14:paraId="44865B98" w14:textId="77777777" w:rsidR="007D4A9E" w:rsidRPr="00AD5215" w:rsidRDefault="007D4A9E" w:rsidP="007D4A9E">
            <w:pPr>
              <w:spacing w:before="76"/>
              <w:rPr>
                <w:rFonts w:ascii="Arial" w:eastAsia="Arial MT" w:hAnsi="Arial" w:cs="Arial"/>
                <w:sz w:val="16"/>
                <w:szCs w:val="16"/>
              </w:rPr>
            </w:pPr>
          </w:p>
          <w:p w14:paraId="7174A9C3"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7" w:type="dxa"/>
          </w:tcPr>
          <w:p w14:paraId="23A18BFD" w14:textId="77777777" w:rsidR="007D4A9E" w:rsidRPr="00AD5215" w:rsidRDefault="007D4A9E" w:rsidP="007D4A9E">
            <w:pPr>
              <w:rPr>
                <w:rFonts w:ascii="Arial" w:eastAsia="Arial MT" w:hAnsi="Arial" w:cs="Arial"/>
                <w:sz w:val="16"/>
                <w:szCs w:val="16"/>
              </w:rPr>
            </w:pPr>
          </w:p>
          <w:p w14:paraId="07841CFD" w14:textId="77777777" w:rsidR="007D4A9E" w:rsidRPr="00AD5215" w:rsidRDefault="007D4A9E" w:rsidP="007D4A9E">
            <w:pPr>
              <w:spacing w:before="76"/>
              <w:rPr>
                <w:rFonts w:ascii="Arial" w:eastAsia="Arial MT" w:hAnsi="Arial" w:cs="Arial"/>
                <w:sz w:val="16"/>
                <w:szCs w:val="16"/>
              </w:rPr>
            </w:pPr>
          </w:p>
          <w:p w14:paraId="7258D299"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566" w:type="dxa"/>
          </w:tcPr>
          <w:p w14:paraId="54943CBB" w14:textId="77777777" w:rsidR="007D4A9E" w:rsidRPr="00AD5215" w:rsidRDefault="007D4A9E" w:rsidP="007D4A9E">
            <w:pPr>
              <w:rPr>
                <w:rFonts w:ascii="Arial" w:eastAsia="Arial MT" w:hAnsi="Arial" w:cs="Arial"/>
                <w:sz w:val="16"/>
                <w:szCs w:val="16"/>
              </w:rPr>
            </w:pPr>
          </w:p>
          <w:p w14:paraId="55EAA33B" w14:textId="77777777" w:rsidR="007D4A9E" w:rsidRPr="00AD5215" w:rsidRDefault="007D4A9E" w:rsidP="007D4A9E">
            <w:pPr>
              <w:spacing w:before="76"/>
              <w:rPr>
                <w:rFonts w:ascii="Arial" w:eastAsia="Arial MT" w:hAnsi="Arial" w:cs="Arial"/>
                <w:sz w:val="16"/>
                <w:szCs w:val="16"/>
              </w:rPr>
            </w:pPr>
          </w:p>
          <w:p w14:paraId="2584EB59"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27.668.500,00</w:t>
            </w:r>
          </w:p>
        </w:tc>
        <w:tc>
          <w:tcPr>
            <w:tcW w:w="1843" w:type="dxa"/>
          </w:tcPr>
          <w:p w14:paraId="774571CC" w14:textId="77777777" w:rsidR="007D4A9E" w:rsidRPr="00AD5215" w:rsidRDefault="007D4A9E" w:rsidP="007D4A9E">
            <w:pPr>
              <w:rPr>
                <w:rFonts w:ascii="Arial" w:eastAsia="Arial MT" w:hAnsi="Arial" w:cs="Arial"/>
                <w:sz w:val="16"/>
                <w:szCs w:val="16"/>
              </w:rPr>
            </w:pPr>
          </w:p>
          <w:p w14:paraId="3E2B8F5A" w14:textId="77777777" w:rsidR="007D4A9E" w:rsidRPr="00AD5215" w:rsidRDefault="007D4A9E" w:rsidP="007D4A9E">
            <w:pPr>
              <w:spacing w:before="76"/>
              <w:rPr>
                <w:rFonts w:ascii="Arial" w:eastAsia="Arial MT" w:hAnsi="Arial" w:cs="Arial"/>
                <w:sz w:val="16"/>
                <w:szCs w:val="16"/>
              </w:rPr>
            </w:pPr>
          </w:p>
          <w:p w14:paraId="28274D6F"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38.923.680,00</w:t>
            </w:r>
          </w:p>
        </w:tc>
      </w:tr>
      <w:tr w:rsidR="007D4A9E" w:rsidRPr="00AD5215" w14:paraId="43E99E21" w14:textId="77777777" w:rsidTr="00AD5215">
        <w:trPr>
          <w:trHeight w:val="598"/>
        </w:trPr>
        <w:tc>
          <w:tcPr>
            <w:tcW w:w="333" w:type="dxa"/>
          </w:tcPr>
          <w:p w14:paraId="4E7BF0C1"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lastRenderedPageBreak/>
              <w:t>2</w:t>
            </w:r>
          </w:p>
        </w:tc>
        <w:tc>
          <w:tcPr>
            <w:tcW w:w="283" w:type="dxa"/>
          </w:tcPr>
          <w:p w14:paraId="03CFFDD3"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5D4935BB"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03</w:t>
            </w:r>
          </w:p>
        </w:tc>
        <w:tc>
          <w:tcPr>
            <w:tcW w:w="425" w:type="dxa"/>
          </w:tcPr>
          <w:p w14:paraId="5C9F3BF8" w14:textId="77777777" w:rsidR="007D4A9E" w:rsidRPr="00AD5215" w:rsidRDefault="007D4A9E" w:rsidP="007D4A9E">
            <w:pPr>
              <w:rPr>
                <w:rFonts w:ascii="Arial" w:eastAsia="Arial MT" w:hAnsi="Arial" w:cs="Arial"/>
                <w:sz w:val="16"/>
                <w:szCs w:val="16"/>
              </w:rPr>
            </w:pPr>
          </w:p>
        </w:tc>
        <w:tc>
          <w:tcPr>
            <w:tcW w:w="425" w:type="dxa"/>
          </w:tcPr>
          <w:p w14:paraId="63CC8EA8" w14:textId="77777777" w:rsidR="007D4A9E" w:rsidRPr="00AD5215" w:rsidRDefault="007D4A9E" w:rsidP="007D4A9E">
            <w:pPr>
              <w:rPr>
                <w:rFonts w:ascii="Arial" w:eastAsia="Arial MT" w:hAnsi="Arial" w:cs="Arial"/>
                <w:sz w:val="16"/>
                <w:szCs w:val="16"/>
              </w:rPr>
            </w:pPr>
          </w:p>
        </w:tc>
        <w:tc>
          <w:tcPr>
            <w:tcW w:w="1843" w:type="dxa"/>
          </w:tcPr>
          <w:p w14:paraId="39899CA5"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w:t>
            </w:r>
            <w:r w:rsidRPr="00AD5215">
              <w:rPr>
                <w:rFonts w:ascii="Arial" w:eastAsia="Arial MT" w:hAnsi="Arial" w:cs="Arial"/>
                <w:spacing w:val="-15"/>
                <w:sz w:val="16"/>
                <w:szCs w:val="16"/>
              </w:rPr>
              <w:t xml:space="preserve"> </w:t>
            </w:r>
            <w:r w:rsidRPr="00AD5215">
              <w:rPr>
                <w:rFonts w:ascii="Arial" w:eastAsia="Arial MT" w:hAnsi="Arial" w:cs="Arial"/>
                <w:sz w:val="16"/>
                <w:szCs w:val="16"/>
              </w:rPr>
              <w:t>PENGAWASAN</w:t>
            </w:r>
            <w:r w:rsidRPr="00AD5215">
              <w:rPr>
                <w:rFonts w:ascii="Arial" w:eastAsia="Arial MT" w:hAnsi="Arial" w:cs="Arial"/>
                <w:spacing w:val="-12"/>
                <w:sz w:val="16"/>
                <w:szCs w:val="16"/>
              </w:rPr>
              <w:t xml:space="preserve"> </w:t>
            </w:r>
            <w:r w:rsidRPr="00AD5215">
              <w:rPr>
                <w:rFonts w:ascii="Arial" w:eastAsia="Arial MT" w:hAnsi="Arial" w:cs="Arial"/>
                <w:sz w:val="16"/>
                <w:szCs w:val="16"/>
              </w:rPr>
              <w:t>DAN PEMERIKSAAN KOPERASI</w:t>
            </w:r>
          </w:p>
        </w:tc>
        <w:tc>
          <w:tcPr>
            <w:tcW w:w="1418" w:type="dxa"/>
          </w:tcPr>
          <w:p w14:paraId="6F4B4912" w14:textId="77777777" w:rsidR="007D4A9E" w:rsidRPr="00AD5215" w:rsidRDefault="007D4A9E" w:rsidP="007D4A9E">
            <w:pPr>
              <w:rPr>
                <w:rFonts w:ascii="Arial" w:eastAsia="Arial MT" w:hAnsi="Arial" w:cs="Arial"/>
                <w:sz w:val="16"/>
                <w:szCs w:val="16"/>
              </w:rPr>
            </w:pPr>
          </w:p>
        </w:tc>
        <w:tc>
          <w:tcPr>
            <w:tcW w:w="1417" w:type="dxa"/>
          </w:tcPr>
          <w:p w14:paraId="363F1D4B" w14:textId="77777777" w:rsidR="007D4A9E" w:rsidRPr="00AD5215" w:rsidRDefault="007D4A9E" w:rsidP="007D4A9E">
            <w:pPr>
              <w:rPr>
                <w:rFonts w:ascii="Arial" w:eastAsia="Arial MT" w:hAnsi="Arial" w:cs="Arial"/>
                <w:sz w:val="16"/>
                <w:szCs w:val="16"/>
              </w:rPr>
            </w:pPr>
          </w:p>
        </w:tc>
        <w:tc>
          <w:tcPr>
            <w:tcW w:w="851" w:type="dxa"/>
          </w:tcPr>
          <w:p w14:paraId="2E539380" w14:textId="77777777" w:rsidR="007D4A9E" w:rsidRPr="00AD5215" w:rsidRDefault="007D4A9E" w:rsidP="007D4A9E">
            <w:pPr>
              <w:rPr>
                <w:rFonts w:ascii="Arial" w:eastAsia="Arial MT" w:hAnsi="Arial" w:cs="Arial"/>
                <w:sz w:val="16"/>
                <w:szCs w:val="16"/>
              </w:rPr>
            </w:pPr>
          </w:p>
        </w:tc>
        <w:tc>
          <w:tcPr>
            <w:tcW w:w="1701" w:type="dxa"/>
          </w:tcPr>
          <w:p w14:paraId="574E5364"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327.860.600,00</w:t>
            </w:r>
          </w:p>
        </w:tc>
        <w:tc>
          <w:tcPr>
            <w:tcW w:w="1276" w:type="dxa"/>
          </w:tcPr>
          <w:p w14:paraId="72E1FE83"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62EDE9F7"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7" w:type="dxa"/>
          </w:tcPr>
          <w:p w14:paraId="5C3584AB"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566" w:type="dxa"/>
          </w:tcPr>
          <w:p w14:paraId="0C2F6918"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327.860.600,00</w:t>
            </w:r>
          </w:p>
        </w:tc>
        <w:tc>
          <w:tcPr>
            <w:tcW w:w="1843" w:type="dxa"/>
          </w:tcPr>
          <w:p w14:paraId="11DF7073" w14:textId="77777777" w:rsidR="007D4A9E" w:rsidRPr="00AD5215" w:rsidRDefault="007D4A9E" w:rsidP="007D4A9E">
            <w:pPr>
              <w:spacing w:before="180"/>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120.000.000,00</w:t>
            </w:r>
          </w:p>
        </w:tc>
      </w:tr>
      <w:tr w:rsidR="007D4A9E" w:rsidRPr="00AD5215" w14:paraId="60F136E7" w14:textId="77777777" w:rsidTr="00AD5215">
        <w:trPr>
          <w:trHeight w:val="1012"/>
        </w:trPr>
        <w:tc>
          <w:tcPr>
            <w:tcW w:w="333" w:type="dxa"/>
          </w:tcPr>
          <w:p w14:paraId="74643439" w14:textId="77777777" w:rsidR="007D4A9E" w:rsidRPr="00AD5215" w:rsidRDefault="007D4A9E" w:rsidP="007D4A9E">
            <w:pPr>
              <w:spacing w:before="180"/>
              <w:rPr>
                <w:rFonts w:ascii="Arial" w:eastAsia="Arial MT" w:hAnsi="Arial" w:cs="Arial"/>
                <w:sz w:val="16"/>
                <w:szCs w:val="16"/>
              </w:rPr>
            </w:pPr>
          </w:p>
          <w:p w14:paraId="43345F8D"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4B426CFA" w14:textId="77777777" w:rsidR="007D4A9E" w:rsidRPr="00AD5215" w:rsidRDefault="007D4A9E" w:rsidP="007D4A9E">
            <w:pPr>
              <w:spacing w:before="180"/>
              <w:rPr>
                <w:rFonts w:ascii="Arial" w:eastAsia="Arial MT" w:hAnsi="Arial" w:cs="Arial"/>
                <w:sz w:val="16"/>
                <w:szCs w:val="16"/>
              </w:rPr>
            </w:pPr>
          </w:p>
          <w:p w14:paraId="4E5B9AF8"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B55085E" w14:textId="77777777" w:rsidR="007D4A9E" w:rsidRPr="00AD5215" w:rsidRDefault="007D4A9E" w:rsidP="007D4A9E">
            <w:pPr>
              <w:spacing w:before="180"/>
              <w:rPr>
                <w:rFonts w:ascii="Arial" w:eastAsia="Arial MT" w:hAnsi="Arial" w:cs="Arial"/>
                <w:sz w:val="16"/>
                <w:szCs w:val="16"/>
              </w:rPr>
            </w:pPr>
          </w:p>
          <w:p w14:paraId="782EC3AE"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03</w:t>
            </w:r>
          </w:p>
        </w:tc>
        <w:tc>
          <w:tcPr>
            <w:tcW w:w="425" w:type="dxa"/>
          </w:tcPr>
          <w:p w14:paraId="3515D9A1" w14:textId="77777777" w:rsidR="007D4A9E" w:rsidRPr="00AD5215" w:rsidRDefault="007D4A9E" w:rsidP="007D4A9E">
            <w:pPr>
              <w:spacing w:before="180"/>
              <w:rPr>
                <w:rFonts w:ascii="Arial" w:eastAsia="Arial MT" w:hAnsi="Arial" w:cs="Arial"/>
                <w:sz w:val="16"/>
                <w:szCs w:val="16"/>
              </w:rPr>
            </w:pPr>
          </w:p>
          <w:p w14:paraId="224AD33A"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2B961477" w14:textId="77777777" w:rsidR="007D4A9E" w:rsidRPr="00AD5215" w:rsidRDefault="007D4A9E" w:rsidP="007D4A9E">
            <w:pPr>
              <w:rPr>
                <w:rFonts w:ascii="Arial" w:eastAsia="Arial MT" w:hAnsi="Arial" w:cs="Arial"/>
                <w:sz w:val="16"/>
                <w:szCs w:val="16"/>
              </w:rPr>
            </w:pPr>
          </w:p>
        </w:tc>
        <w:tc>
          <w:tcPr>
            <w:tcW w:w="1843" w:type="dxa"/>
          </w:tcPr>
          <w:p w14:paraId="379BDC24"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Pemeriksaan dan Pengawasan Koperasi, Koperasi Simpan Pinjam/Unit Simpan Pinjam Koperasi</w:t>
            </w:r>
            <w:r w:rsidRPr="00AD5215">
              <w:rPr>
                <w:rFonts w:ascii="Arial" w:eastAsia="Arial MT" w:hAnsi="Arial" w:cs="Arial"/>
                <w:spacing w:val="-10"/>
                <w:sz w:val="16"/>
                <w:szCs w:val="16"/>
              </w:rPr>
              <w:t xml:space="preserve"> </w:t>
            </w:r>
            <w:r w:rsidRPr="00AD5215">
              <w:rPr>
                <w:rFonts w:ascii="Arial" w:eastAsia="Arial MT" w:hAnsi="Arial" w:cs="Arial"/>
                <w:sz w:val="16"/>
                <w:szCs w:val="16"/>
              </w:rPr>
              <w:t>yang</w:t>
            </w:r>
            <w:r w:rsidRPr="00AD5215">
              <w:rPr>
                <w:rFonts w:ascii="Arial" w:eastAsia="Arial MT" w:hAnsi="Arial" w:cs="Arial"/>
                <w:spacing w:val="-10"/>
                <w:sz w:val="16"/>
                <w:szCs w:val="16"/>
              </w:rPr>
              <w:t xml:space="preserve"> </w:t>
            </w:r>
            <w:r w:rsidRPr="00AD5215">
              <w:rPr>
                <w:rFonts w:ascii="Arial" w:eastAsia="Arial MT" w:hAnsi="Arial" w:cs="Arial"/>
                <w:sz w:val="16"/>
                <w:szCs w:val="16"/>
              </w:rPr>
              <w:t>Wilayah</w:t>
            </w:r>
            <w:r w:rsidRPr="00AD5215">
              <w:rPr>
                <w:rFonts w:ascii="Arial" w:eastAsia="Arial MT" w:hAnsi="Arial" w:cs="Arial"/>
                <w:spacing w:val="-10"/>
                <w:sz w:val="16"/>
                <w:szCs w:val="16"/>
              </w:rPr>
              <w:t xml:space="preserve"> </w:t>
            </w:r>
            <w:r w:rsidRPr="00AD5215">
              <w:rPr>
                <w:rFonts w:ascii="Arial" w:eastAsia="Arial MT" w:hAnsi="Arial" w:cs="Arial"/>
                <w:sz w:val="16"/>
                <w:szCs w:val="16"/>
              </w:rPr>
              <w:t>Keanggotaannya</w:t>
            </w:r>
            <w:r w:rsidRPr="00AD5215">
              <w:rPr>
                <w:rFonts w:ascii="Arial" w:eastAsia="Arial MT" w:hAnsi="Arial" w:cs="Arial"/>
                <w:spacing w:val="-10"/>
                <w:sz w:val="16"/>
                <w:szCs w:val="16"/>
              </w:rPr>
              <w:t xml:space="preserve"> </w:t>
            </w:r>
            <w:r w:rsidRPr="00AD5215">
              <w:rPr>
                <w:rFonts w:ascii="Arial" w:eastAsia="Arial MT" w:hAnsi="Arial" w:cs="Arial"/>
                <w:sz w:val="16"/>
                <w:szCs w:val="16"/>
              </w:rPr>
              <w:t>dalam Daerah Kabupaten/ Kota</w:t>
            </w:r>
          </w:p>
        </w:tc>
        <w:tc>
          <w:tcPr>
            <w:tcW w:w="1418" w:type="dxa"/>
          </w:tcPr>
          <w:p w14:paraId="715932C8" w14:textId="77777777" w:rsidR="007D4A9E" w:rsidRPr="00AD5215" w:rsidRDefault="007D4A9E" w:rsidP="007D4A9E">
            <w:pPr>
              <w:rPr>
                <w:rFonts w:ascii="Arial" w:eastAsia="Arial MT" w:hAnsi="Arial" w:cs="Arial"/>
                <w:sz w:val="16"/>
                <w:szCs w:val="16"/>
              </w:rPr>
            </w:pPr>
          </w:p>
        </w:tc>
        <w:tc>
          <w:tcPr>
            <w:tcW w:w="1417" w:type="dxa"/>
          </w:tcPr>
          <w:p w14:paraId="05FE1D78" w14:textId="77777777" w:rsidR="007D4A9E" w:rsidRPr="00AD5215" w:rsidRDefault="007D4A9E" w:rsidP="007D4A9E">
            <w:pPr>
              <w:rPr>
                <w:rFonts w:ascii="Arial" w:eastAsia="Arial MT" w:hAnsi="Arial" w:cs="Arial"/>
                <w:sz w:val="16"/>
                <w:szCs w:val="16"/>
              </w:rPr>
            </w:pPr>
          </w:p>
        </w:tc>
        <w:tc>
          <w:tcPr>
            <w:tcW w:w="851" w:type="dxa"/>
          </w:tcPr>
          <w:p w14:paraId="00BD2CFC" w14:textId="77777777" w:rsidR="007D4A9E" w:rsidRPr="00AD5215" w:rsidRDefault="007D4A9E" w:rsidP="007D4A9E">
            <w:pPr>
              <w:rPr>
                <w:rFonts w:ascii="Arial" w:eastAsia="Arial MT" w:hAnsi="Arial" w:cs="Arial"/>
                <w:sz w:val="16"/>
                <w:szCs w:val="16"/>
              </w:rPr>
            </w:pPr>
          </w:p>
        </w:tc>
        <w:tc>
          <w:tcPr>
            <w:tcW w:w="1701" w:type="dxa"/>
          </w:tcPr>
          <w:p w14:paraId="74736F59" w14:textId="77777777" w:rsidR="007D4A9E" w:rsidRPr="00AD5215" w:rsidRDefault="007D4A9E" w:rsidP="007D4A9E">
            <w:pPr>
              <w:spacing w:before="180"/>
              <w:rPr>
                <w:rFonts w:ascii="Arial" w:eastAsia="Arial MT" w:hAnsi="Arial" w:cs="Arial"/>
                <w:sz w:val="16"/>
                <w:szCs w:val="16"/>
              </w:rPr>
            </w:pPr>
          </w:p>
          <w:p w14:paraId="0B83A531"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327.860.600,00</w:t>
            </w:r>
          </w:p>
        </w:tc>
        <w:tc>
          <w:tcPr>
            <w:tcW w:w="1276" w:type="dxa"/>
          </w:tcPr>
          <w:p w14:paraId="5465118E" w14:textId="77777777" w:rsidR="007D4A9E" w:rsidRPr="00AD5215" w:rsidRDefault="007D4A9E" w:rsidP="007D4A9E">
            <w:pPr>
              <w:spacing w:before="180"/>
              <w:rPr>
                <w:rFonts w:ascii="Arial" w:eastAsia="Arial MT" w:hAnsi="Arial" w:cs="Arial"/>
                <w:sz w:val="16"/>
                <w:szCs w:val="16"/>
              </w:rPr>
            </w:pPr>
          </w:p>
          <w:p w14:paraId="445F5CBC" w14:textId="77777777" w:rsidR="007D4A9E" w:rsidRPr="00AD5215" w:rsidRDefault="007D4A9E" w:rsidP="007D4A9E">
            <w:pPr>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19758492" w14:textId="77777777" w:rsidR="007D4A9E" w:rsidRPr="00AD5215" w:rsidRDefault="007D4A9E" w:rsidP="007D4A9E">
            <w:pPr>
              <w:spacing w:before="180"/>
              <w:rPr>
                <w:rFonts w:ascii="Arial" w:eastAsia="Arial MT" w:hAnsi="Arial" w:cs="Arial"/>
                <w:sz w:val="16"/>
                <w:szCs w:val="16"/>
              </w:rPr>
            </w:pPr>
          </w:p>
          <w:p w14:paraId="4C6B9A92"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7" w:type="dxa"/>
          </w:tcPr>
          <w:p w14:paraId="5715C275" w14:textId="77777777" w:rsidR="007D4A9E" w:rsidRPr="00AD5215" w:rsidRDefault="007D4A9E" w:rsidP="007D4A9E">
            <w:pPr>
              <w:spacing w:before="180"/>
              <w:rPr>
                <w:rFonts w:ascii="Arial" w:eastAsia="Arial MT" w:hAnsi="Arial" w:cs="Arial"/>
                <w:sz w:val="16"/>
                <w:szCs w:val="16"/>
              </w:rPr>
            </w:pPr>
          </w:p>
          <w:p w14:paraId="78D1E029" w14:textId="77777777" w:rsidR="007D4A9E" w:rsidRPr="00AD5215" w:rsidRDefault="007D4A9E" w:rsidP="007D4A9E">
            <w:pPr>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566" w:type="dxa"/>
          </w:tcPr>
          <w:p w14:paraId="2691870C" w14:textId="77777777" w:rsidR="007D4A9E" w:rsidRPr="00AD5215" w:rsidRDefault="007D4A9E" w:rsidP="007D4A9E">
            <w:pPr>
              <w:spacing w:before="180"/>
              <w:rPr>
                <w:rFonts w:ascii="Arial" w:eastAsia="Arial MT" w:hAnsi="Arial" w:cs="Arial"/>
                <w:sz w:val="16"/>
                <w:szCs w:val="16"/>
              </w:rPr>
            </w:pPr>
          </w:p>
          <w:p w14:paraId="37F69E78"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327.860.600,00</w:t>
            </w:r>
          </w:p>
        </w:tc>
        <w:tc>
          <w:tcPr>
            <w:tcW w:w="1843" w:type="dxa"/>
          </w:tcPr>
          <w:p w14:paraId="0B2A2389" w14:textId="77777777" w:rsidR="007D4A9E" w:rsidRPr="00AD5215" w:rsidRDefault="007D4A9E" w:rsidP="007D4A9E">
            <w:pPr>
              <w:spacing w:before="180"/>
              <w:rPr>
                <w:rFonts w:ascii="Arial" w:eastAsia="Arial MT" w:hAnsi="Arial" w:cs="Arial"/>
                <w:sz w:val="16"/>
                <w:szCs w:val="16"/>
              </w:rPr>
            </w:pPr>
          </w:p>
          <w:p w14:paraId="6AA1EC40"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120.000.000,00</w:t>
            </w:r>
          </w:p>
        </w:tc>
      </w:tr>
      <w:tr w:rsidR="007D4A9E" w:rsidRPr="00AD5215" w14:paraId="330F46F2" w14:textId="77777777" w:rsidTr="00AD5215">
        <w:trPr>
          <w:trHeight w:val="806"/>
        </w:trPr>
        <w:tc>
          <w:tcPr>
            <w:tcW w:w="333" w:type="dxa"/>
          </w:tcPr>
          <w:p w14:paraId="20D42C16" w14:textId="77777777" w:rsidR="007D4A9E" w:rsidRPr="00AD5215" w:rsidRDefault="007D4A9E" w:rsidP="007D4A9E">
            <w:pPr>
              <w:spacing w:before="76"/>
              <w:rPr>
                <w:rFonts w:ascii="Arial" w:eastAsia="Arial MT" w:hAnsi="Arial" w:cs="Arial"/>
                <w:sz w:val="16"/>
                <w:szCs w:val="16"/>
              </w:rPr>
            </w:pPr>
          </w:p>
          <w:p w14:paraId="06AC1E9D"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141F1F9D" w14:textId="77777777" w:rsidR="007D4A9E" w:rsidRPr="00AD5215" w:rsidRDefault="007D4A9E" w:rsidP="007D4A9E">
            <w:pPr>
              <w:spacing w:before="76"/>
              <w:rPr>
                <w:rFonts w:ascii="Arial" w:eastAsia="Arial MT" w:hAnsi="Arial" w:cs="Arial"/>
                <w:sz w:val="16"/>
                <w:szCs w:val="16"/>
              </w:rPr>
            </w:pPr>
          </w:p>
          <w:p w14:paraId="090C94D1"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42B5D40B" w14:textId="77777777" w:rsidR="007D4A9E" w:rsidRPr="00AD5215" w:rsidRDefault="007D4A9E" w:rsidP="007D4A9E">
            <w:pPr>
              <w:spacing w:before="76"/>
              <w:rPr>
                <w:rFonts w:ascii="Arial" w:eastAsia="Arial MT" w:hAnsi="Arial" w:cs="Arial"/>
                <w:sz w:val="16"/>
                <w:szCs w:val="16"/>
              </w:rPr>
            </w:pPr>
          </w:p>
          <w:p w14:paraId="549473B9"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03</w:t>
            </w:r>
          </w:p>
        </w:tc>
        <w:tc>
          <w:tcPr>
            <w:tcW w:w="425" w:type="dxa"/>
          </w:tcPr>
          <w:p w14:paraId="5E287638" w14:textId="77777777" w:rsidR="007D4A9E" w:rsidRPr="00AD5215" w:rsidRDefault="007D4A9E" w:rsidP="007D4A9E">
            <w:pPr>
              <w:spacing w:before="76"/>
              <w:rPr>
                <w:rFonts w:ascii="Arial" w:eastAsia="Arial MT" w:hAnsi="Arial" w:cs="Arial"/>
                <w:sz w:val="16"/>
                <w:szCs w:val="16"/>
              </w:rPr>
            </w:pPr>
          </w:p>
          <w:p w14:paraId="514C1F67"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705DA32F" w14:textId="77777777" w:rsidR="007D4A9E" w:rsidRPr="00AD5215" w:rsidRDefault="007D4A9E" w:rsidP="007D4A9E">
            <w:pPr>
              <w:spacing w:before="76"/>
              <w:rPr>
                <w:rFonts w:ascii="Arial" w:eastAsia="Arial MT" w:hAnsi="Arial" w:cs="Arial"/>
                <w:sz w:val="16"/>
                <w:szCs w:val="16"/>
              </w:rPr>
            </w:pPr>
          </w:p>
          <w:p w14:paraId="534A2A13"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0004</w:t>
            </w:r>
          </w:p>
        </w:tc>
        <w:tc>
          <w:tcPr>
            <w:tcW w:w="1843" w:type="dxa"/>
          </w:tcPr>
          <w:p w14:paraId="5F3CF93C"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Pelaksanaan Proses Pemeriksaan dan Pengawasan Koperasi yang Wilayah Keanggotaannya</w:t>
            </w:r>
            <w:r w:rsidRPr="00AD5215">
              <w:rPr>
                <w:rFonts w:ascii="Arial" w:eastAsia="Arial MT" w:hAnsi="Arial" w:cs="Arial"/>
                <w:spacing w:val="-15"/>
                <w:sz w:val="16"/>
                <w:szCs w:val="16"/>
              </w:rPr>
              <w:t xml:space="preserve"> </w:t>
            </w:r>
            <w:r w:rsidRPr="00AD5215">
              <w:rPr>
                <w:rFonts w:ascii="Arial" w:eastAsia="Arial MT" w:hAnsi="Arial" w:cs="Arial"/>
                <w:sz w:val="16"/>
                <w:szCs w:val="16"/>
              </w:rPr>
              <w:t>Daerah</w:t>
            </w:r>
            <w:r w:rsidRPr="00AD5215">
              <w:rPr>
                <w:rFonts w:ascii="Arial" w:eastAsia="Arial MT" w:hAnsi="Arial" w:cs="Arial"/>
                <w:spacing w:val="-12"/>
                <w:sz w:val="16"/>
                <w:szCs w:val="16"/>
              </w:rPr>
              <w:t xml:space="preserve"> </w:t>
            </w:r>
            <w:r w:rsidRPr="00AD5215">
              <w:rPr>
                <w:rFonts w:ascii="Arial" w:eastAsia="Arial MT" w:hAnsi="Arial" w:cs="Arial"/>
                <w:sz w:val="16"/>
                <w:szCs w:val="16"/>
              </w:rPr>
              <w:t>Kabupaten/Kota</w:t>
            </w:r>
          </w:p>
        </w:tc>
        <w:tc>
          <w:tcPr>
            <w:tcW w:w="1418" w:type="dxa"/>
          </w:tcPr>
          <w:p w14:paraId="413266F0"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417" w:type="dxa"/>
          </w:tcPr>
          <w:p w14:paraId="45A3CD7E"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851" w:type="dxa"/>
          </w:tcPr>
          <w:p w14:paraId="380F3F7A" w14:textId="77777777" w:rsidR="007D4A9E" w:rsidRPr="00AD5215" w:rsidRDefault="007D4A9E" w:rsidP="007D4A9E">
            <w:pPr>
              <w:rPr>
                <w:rFonts w:ascii="Arial" w:eastAsia="Arial MT" w:hAnsi="Arial" w:cs="Arial"/>
                <w:sz w:val="16"/>
                <w:szCs w:val="16"/>
              </w:rPr>
            </w:pPr>
          </w:p>
        </w:tc>
        <w:tc>
          <w:tcPr>
            <w:tcW w:w="1701" w:type="dxa"/>
          </w:tcPr>
          <w:p w14:paraId="3C0309F5" w14:textId="77777777" w:rsidR="007D4A9E" w:rsidRPr="00AD5215" w:rsidRDefault="007D4A9E" w:rsidP="007D4A9E">
            <w:pPr>
              <w:spacing w:before="76"/>
              <w:rPr>
                <w:rFonts w:ascii="Arial" w:eastAsia="Arial MT" w:hAnsi="Arial" w:cs="Arial"/>
                <w:sz w:val="16"/>
                <w:szCs w:val="16"/>
              </w:rPr>
            </w:pPr>
          </w:p>
          <w:p w14:paraId="5BA1BF4A"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327.860.600,00</w:t>
            </w:r>
          </w:p>
        </w:tc>
        <w:tc>
          <w:tcPr>
            <w:tcW w:w="1276" w:type="dxa"/>
          </w:tcPr>
          <w:p w14:paraId="67345811" w14:textId="77777777" w:rsidR="007D4A9E" w:rsidRPr="00AD5215" w:rsidRDefault="007D4A9E" w:rsidP="007D4A9E">
            <w:pPr>
              <w:spacing w:before="76"/>
              <w:rPr>
                <w:rFonts w:ascii="Arial" w:eastAsia="Arial MT" w:hAnsi="Arial" w:cs="Arial"/>
                <w:sz w:val="16"/>
                <w:szCs w:val="16"/>
              </w:rPr>
            </w:pPr>
          </w:p>
          <w:p w14:paraId="5E236A60"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0FB4DBCA" w14:textId="77777777" w:rsidR="007D4A9E" w:rsidRPr="00AD5215" w:rsidRDefault="007D4A9E" w:rsidP="007D4A9E">
            <w:pPr>
              <w:spacing w:before="76"/>
              <w:rPr>
                <w:rFonts w:ascii="Arial" w:eastAsia="Arial MT" w:hAnsi="Arial" w:cs="Arial"/>
                <w:sz w:val="16"/>
                <w:szCs w:val="16"/>
              </w:rPr>
            </w:pPr>
          </w:p>
          <w:p w14:paraId="286091FA"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7" w:type="dxa"/>
          </w:tcPr>
          <w:p w14:paraId="1BCCE323" w14:textId="77777777" w:rsidR="007D4A9E" w:rsidRPr="00AD5215" w:rsidRDefault="007D4A9E" w:rsidP="007D4A9E">
            <w:pPr>
              <w:spacing w:before="76"/>
              <w:rPr>
                <w:rFonts w:ascii="Arial" w:eastAsia="Arial MT" w:hAnsi="Arial" w:cs="Arial"/>
                <w:sz w:val="16"/>
                <w:szCs w:val="16"/>
              </w:rPr>
            </w:pPr>
          </w:p>
          <w:p w14:paraId="1E327BDA"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566" w:type="dxa"/>
          </w:tcPr>
          <w:p w14:paraId="11C60E46" w14:textId="77777777" w:rsidR="007D4A9E" w:rsidRPr="00AD5215" w:rsidRDefault="007D4A9E" w:rsidP="007D4A9E">
            <w:pPr>
              <w:spacing w:before="76"/>
              <w:rPr>
                <w:rFonts w:ascii="Arial" w:eastAsia="Arial MT" w:hAnsi="Arial" w:cs="Arial"/>
                <w:sz w:val="16"/>
                <w:szCs w:val="16"/>
              </w:rPr>
            </w:pPr>
          </w:p>
          <w:p w14:paraId="761E501E"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327.860.600,00</w:t>
            </w:r>
          </w:p>
        </w:tc>
        <w:tc>
          <w:tcPr>
            <w:tcW w:w="1843" w:type="dxa"/>
          </w:tcPr>
          <w:p w14:paraId="03F4940D" w14:textId="77777777" w:rsidR="007D4A9E" w:rsidRPr="00AD5215" w:rsidRDefault="007D4A9E" w:rsidP="007D4A9E">
            <w:pPr>
              <w:spacing w:before="76"/>
              <w:rPr>
                <w:rFonts w:ascii="Arial" w:eastAsia="Arial MT" w:hAnsi="Arial" w:cs="Arial"/>
                <w:sz w:val="16"/>
                <w:szCs w:val="16"/>
              </w:rPr>
            </w:pPr>
          </w:p>
          <w:p w14:paraId="58E061A8"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120.000.000,00</w:t>
            </w:r>
          </w:p>
        </w:tc>
      </w:tr>
      <w:tr w:rsidR="007D4A9E" w:rsidRPr="00AD5215" w14:paraId="21A31248" w14:textId="77777777" w:rsidTr="00AD5215">
        <w:trPr>
          <w:trHeight w:val="599"/>
        </w:trPr>
        <w:tc>
          <w:tcPr>
            <w:tcW w:w="333" w:type="dxa"/>
          </w:tcPr>
          <w:p w14:paraId="6C216E61"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59946F7B"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E859F6C"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5741AEA0" w14:textId="77777777" w:rsidR="007D4A9E" w:rsidRPr="00AD5215" w:rsidRDefault="007D4A9E" w:rsidP="007D4A9E">
            <w:pPr>
              <w:rPr>
                <w:rFonts w:ascii="Arial" w:eastAsia="Arial MT" w:hAnsi="Arial" w:cs="Arial"/>
                <w:sz w:val="16"/>
                <w:szCs w:val="16"/>
              </w:rPr>
            </w:pPr>
          </w:p>
        </w:tc>
        <w:tc>
          <w:tcPr>
            <w:tcW w:w="425" w:type="dxa"/>
          </w:tcPr>
          <w:p w14:paraId="0DD51967" w14:textId="77777777" w:rsidR="007D4A9E" w:rsidRPr="00AD5215" w:rsidRDefault="007D4A9E" w:rsidP="007D4A9E">
            <w:pPr>
              <w:rPr>
                <w:rFonts w:ascii="Arial" w:eastAsia="Arial MT" w:hAnsi="Arial" w:cs="Arial"/>
                <w:sz w:val="16"/>
                <w:szCs w:val="16"/>
              </w:rPr>
            </w:pPr>
          </w:p>
        </w:tc>
        <w:tc>
          <w:tcPr>
            <w:tcW w:w="1843" w:type="dxa"/>
          </w:tcPr>
          <w:p w14:paraId="433C3FC3"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w:t>
            </w:r>
            <w:r w:rsidRPr="00AD5215">
              <w:rPr>
                <w:rFonts w:ascii="Arial" w:eastAsia="Arial MT" w:hAnsi="Arial" w:cs="Arial"/>
                <w:spacing w:val="-13"/>
                <w:sz w:val="16"/>
                <w:szCs w:val="16"/>
              </w:rPr>
              <w:t xml:space="preserve"> </w:t>
            </w:r>
            <w:r w:rsidRPr="00AD5215">
              <w:rPr>
                <w:rFonts w:ascii="Arial" w:eastAsia="Arial MT" w:hAnsi="Arial" w:cs="Arial"/>
                <w:sz w:val="16"/>
                <w:szCs w:val="16"/>
              </w:rPr>
              <w:t>PENILAIAN</w:t>
            </w:r>
            <w:r w:rsidRPr="00AD5215">
              <w:rPr>
                <w:rFonts w:ascii="Arial" w:eastAsia="Arial MT" w:hAnsi="Arial" w:cs="Arial"/>
                <w:spacing w:val="-12"/>
                <w:sz w:val="16"/>
                <w:szCs w:val="16"/>
              </w:rPr>
              <w:t xml:space="preserve"> </w:t>
            </w:r>
            <w:r w:rsidRPr="00AD5215">
              <w:rPr>
                <w:rFonts w:ascii="Arial" w:eastAsia="Arial MT" w:hAnsi="Arial" w:cs="Arial"/>
                <w:sz w:val="16"/>
                <w:szCs w:val="16"/>
              </w:rPr>
              <w:t>KESEHATAN</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KSP/USP </w:t>
            </w:r>
            <w:r w:rsidRPr="00AD5215">
              <w:rPr>
                <w:rFonts w:ascii="Arial" w:eastAsia="Arial MT" w:hAnsi="Arial" w:cs="Arial"/>
                <w:spacing w:val="-2"/>
                <w:sz w:val="16"/>
                <w:szCs w:val="16"/>
              </w:rPr>
              <w:t>KOPERASI</w:t>
            </w:r>
          </w:p>
        </w:tc>
        <w:tc>
          <w:tcPr>
            <w:tcW w:w="1418" w:type="dxa"/>
          </w:tcPr>
          <w:p w14:paraId="7966F048" w14:textId="77777777" w:rsidR="007D4A9E" w:rsidRPr="00AD5215" w:rsidRDefault="007D4A9E" w:rsidP="007D4A9E">
            <w:pPr>
              <w:rPr>
                <w:rFonts w:ascii="Arial" w:eastAsia="Arial MT" w:hAnsi="Arial" w:cs="Arial"/>
                <w:sz w:val="16"/>
                <w:szCs w:val="16"/>
              </w:rPr>
            </w:pPr>
          </w:p>
        </w:tc>
        <w:tc>
          <w:tcPr>
            <w:tcW w:w="1417" w:type="dxa"/>
          </w:tcPr>
          <w:p w14:paraId="7D1CEF31" w14:textId="77777777" w:rsidR="007D4A9E" w:rsidRPr="00AD5215" w:rsidRDefault="007D4A9E" w:rsidP="007D4A9E">
            <w:pPr>
              <w:rPr>
                <w:rFonts w:ascii="Arial" w:eastAsia="Arial MT" w:hAnsi="Arial" w:cs="Arial"/>
                <w:sz w:val="16"/>
                <w:szCs w:val="16"/>
              </w:rPr>
            </w:pPr>
          </w:p>
        </w:tc>
        <w:tc>
          <w:tcPr>
            <w:tcW w:w="851" w:type="dxa"/>
          </w:tcPr>
          <w:p w14:paraId="5A112083" w14:textId="77777777" w:rsidR="007D4A9E" w:rsidRPr="00AD5215" w:rsidRDefault="007D4A9E" w:rsidP="007D4A9E">
            <w:pPr>
              <w:rPr>
                <w:rFonts w:ascii="Arial" w:eastAsia="Arial MT" w:hAnsi="Arial" w:cs="Arial"/>
                <w:sz w:val="16"/>
                <w:szCs w:val="16"/>
              </w:rPr>
            </w:pPr>
          </w:p>
        </w:tc>
        <w:tc>
          <w:tcPr>
            <w:tcW w:w="1701" w:type="dxa"/>
          </w:tcPr>
          <w:p w14:paraId="5E192937" w14:textId="77777777" w:rsidR="007D4A9E" w:rsidRPr="00AD5215" w:rsidRDefault="007D4A9E" w:rsidP="007D4A9E">
            <w:pPr>
              <w:spacing w:before="180"/>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79.093.100,00</w:t>
            </w:r>
          </w:p>
        </w:tc>
        <w:tc>
          <w:tcPr>
            <w:tcW w:w="1276" w:type="dxa"/>
          </w:tcPr>
          <w:p w14:paraId="064F04D7"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20796820"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7" w:type="dxa"/>
          </w:tcPr>
          <w:p w14:paraId="6C9C5A0E"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566" w:type="dxa"/>
          </w:tcPr>
          <w:p w14:paraId="4537C166" w14:textId="77777777" w:rsidR="007D4A9E" w:rsidRPr="00AD5215" w:rsidRDefault="007D4A9E" w:rsidP="007D4A9E">
            <w:pPr>
              <w:spacing w:before="180"/>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79.093.100,00</w:t>
            </w:r>
          </w:p>
        </w:tc>
        <w:tc>
          <w:tcPr>
            <w:tcW w:w="1843" w:type="dxa"/>
          </w:tcPr>
          <w:p w14:paraId="070338B4"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91.192.884,00</w:t>
            </w:r>
          </w:p>
        </w:tc>
      </w:tr>
    </w:tbl>
    <w:p w14:paraId="0801132D" w14:textId="77777777" w:rsidR="007D4A9E" w:rsidRPr="007D4A9E" w:rsidRDefault="007D4A9E" w:rsidP="007D4A9E">
      <w:pPr>
        <w:jc w:val="right"/>
        <w:rPr>
          <w:rFonts w:ascii="Arial MT" w:eastAsia="Arial MT" w:hAnsi="Arial MT" w:cs="Arial MT"/>
          <w:sz w:val="18"/>
        </w:rPr>
        <w:sectPr w:rsidR="007D4A9E" w:rsidRPr="007D4A9E" w:rsidSect="007825D6">
          <w:pgSz w:w="16839" w:h="11907" w:orient="landscape" w:code="9"/>
          <w:pgMar w:top="360" w:right="708" w:bottom="1538" w:left="708" w:header="720" w:footer="720" w:gutter="0"/>
          <w:cols w:space="720"/>
          <w:docGrid w:linePitch="299"/>
        </w:sectPr>
      </w:pPr>
    </w:p>
    <w:tbl>
      <w:tblPr>
        <w:tblW w:w="15075" w:type="dxa"/>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
        <w:gridCol w:w="283"/>
        <w:gridCol w:w="284"/>
        <w:gridCol w:w="425"/>
        <w:gridCol w:w="425"/>
        <w:gridCol w:w="1843"/>
        <w:gridCol w:w="1134"/>
        <w:gridCol w:w="1134"/>
        <w:gridCol w:w="709"/>
        <w:gridCol w:w="1559"/>
        <w:gridCol w:w="992"/>
        <w:gridCol w:w="1134"/>
        <w:gridCol w:w="1276"/>
        <w:gridCol w:w="1701"/>
        <w:gridCol w:w="1843"/>
      </w:tblGrid>
      <w:tr w:rsidR="007D4A9E" w:rsidRPr="00AD5215" w14:paraId="5260A62E" w14:textId="77777777" w:rsidTr="00AD5215">
        <w:trPr>
          <w:trHeight w:val="1013"/>
        </w:trPr>
        <w:tc>
          <w:tcPr>
            <w:tcW w:w="333" w:type="dxa"/>
          </w:tcPr>
          <w:p w14:paraId="16B101F4" w14:textId="77777777" w:rsidR="007D4A9E" w:rsidRPr="00AD5215" w:rsidRDefault="007D4A9E" w:rsidP="007D4A9E">
            <w:pPr>
              <w:spacing w:before="180"/>
              <w:rPr>
                <w:rFonts w:ascii="Arial" w:eastAsia="Arial MT" w:hAnsi="Arial" w:cs="Arial"/>
                <w:sz w:val="16"/>
                <w:szCs w:val="16"/>
              </w:rPr>
            </w:pPr>
          </w:p>
          <w:p w14:paraId="1FA4B533"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0CC82AEA" w14:textId="77777777" w:rsidR="007D4A9E" w:rsidRPr="00AD5215" w:rsidRDefault="007D4A9E" w:rsidP="007D4A9E">
            <w:pPr>
              <w:spacing w:before="180"/>
              <w:rPr>
                <w:rFonts w:ascii="Arial" w:eastAsia="Arial MT" w:hAnsi="Arial" w:cs="Arial"/>
                <w:sz w:val="16"/>
                <w:szCs w:val="16"/>
              </w:rPr>
            </w:pPr>
          </w:p>
          <w:p w14:paraId="76230E20"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39E1C787" w14:textId="77777777" w:rsidR="007D4A9E" w:rsidRPr="00AD5215" w:rsidRDefault="007D4A9E" w:rsidP="007D4A9E">
            <w:pPr>
              <w:spacing w:before="180"/>
              <w:rPr>
                <w:rFonts w:ascii="Arial" w:eastAsia="Arial MT" w:hAnsi="Arial" w:cs="Arial"/>
                <w:sz w:val="16"/>
                <w:szCs w:val="16"/>
              </w:rPr>
            </w:pPr>
          </w:p>
          <w:p w14:paraId="25B06115"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7A8930B3" w14:textId="77777777" w:rsidR="007D4A9E" w:rsidRPr="00AD5215" w:rsidRDefault="007D4A9E" w:rsidP="007D4A9E">
            <w:pPr>
              <w:spacing w:before="180"/>
              <w:rPr>
                <w:rFonts w:ascii="Arial" w:eastAsia="Arial MT" w:hAnsi="Arial" w:cs="Arial"/>
                <w:sz w:val="16"/>
                <w:szCs w:val="16"/>
              </w:rPr>
            </w:pPr>
          </w:p>
          <w:p w14:paraId="7C1E4D91"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3192AE56" w14:textId="77777777" w:rsidR="007D4A9E" w:rsidRPr="00AD5215" w:rsidRDefault="007D4A9E" w:rsidP="007D4A9E">
            <w:pPr>
              <w:rPr>
                <w:rFonts w:ascii="Arial" w:eastAsia="Arial MT" w:hAnsi="Arial" w:cs="Arial"/>
                <w:sz w:val="16"/>
                <w:szCs w:val="16"/>
              </w:rPr>
            </w:pPr>
          </w:p>
        </w:tc>
        <w:tc>
          <w:tcPr>
            <w:tcW w:w="1843" w:type="dxa"/>
          </w:tcPr>
          <w:p w14:paraId="6336DA0E"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Penilaian Kesehatan Koperasi Simpan Pinjam/Unit Simpan Pinjam Koperasi yang Wilayah</w:t>
            </w:r>
            <w:r w:rsidRPr="00AD5215">
              <w:rPr>
                <w:rFonts w:ascii="Arial" w:eastAsia="Arial MT" w:hAnsi="Arial" w:cs="Arial"/>
                <w:spacing w:val="-8"/>
                <w:sz w:val="16"/>
                <w:szCs w:val="16"/>
              </w:rPr>
              <w:t xml:space="preserve"> </w:t>
            </w:r>
            <w:r w:rsidRPr="00AD5215">
              <w:rPr>
                <w:rFonts w:ascii="Arial" w:eastAsia="Arial MT" w:hAnsi="Arial" w:cs="Arial"/>
                <w:sz w:val="16"/>
                <w:szCs w:val="16"/>
              </w:rPr>
              <w:t>Keanggotaanya</w:t>
            </w:r>
            <w:r w:rsidRPr="00AD5215">
              <w:rPr>
                <w:rFonts w:ascii="Arial" w:eastAsia="Arial MT" w:hAnsi="Arial" w:cs="Arial"/>
                <w:spacing w:val="-8"/>
                <w:sz w:val="16"/>
                <w:szCs w:val="16"/>
              </w:rPr>
              <w:t xml:space="preserve"> </w:t>
            </w:r>
            <w:r w:rsidRPr="00AD5215">
              <w:rPr>
                <w:rFonts w:ascii="Arial" w:eastAsia="Arial MT" w:hAnsi="Arial" w:cs="Arial"/>
                <w:sz w:val="16"/>
                <w:szCs w:val="16"/>
              </w:rPr>
              <w:t>dalam</w:t>
            </w:r>
            <w:r w:rsidRPr="00AD5215">
              <w:rPr>
                <w:rFonts w:ascii="Arial" w:eastAsia="Arial MT" w:hAnsi="Arial" w:cs="Arial"/>
                <w:spacing w:val="-8"/>
                <w:sz w:val="16"/>
                <w:szCs w:val="16"/>
              </w:rPr>
              <w:t xml:space="preserve"> </w:t>
            </w:r>
            <w:r w:rsidRPr="00AD5215">
              <w:rPr>
                <w:rFonts w:ascii="Arial" w:eastAsia="Arial MT" w:hAnsi="Arial" w:cs="Arial"/>
                <w:sz w:val="16"/>
                <w:szCs w:val="16"/>
              </w:rPr>
              <w:t>1</w:t>
            </w:r>
            <w:r w:rsidRPr="00AD5215">
              <w:rPr>
                <w:rFonts w:ascii="Arial" w:eastAsia="Arial MT" w:hAnsi="Arial" w:cs="Arial"/>
                <w:spacing w:val="-8"/>
                <w:sz w:val="16"/>
                <w:szCs w:val="16"/>
              </w:rPr>
              <w:t xml:space="preserve"> </w:t>
            </w:r>
            <w:r w:rsidRPr="00AD5215">
              <w:rPr>
                <w:rFonts w:ascii="Arial" w:eastAsia="Arial MT" w:hAnsi="Arial" w:cs="Arial"/>
                <w:sz w:val="16"/>
                <w:szCs w:val="16"/>
              </w:rPr>
              <w:t>(Satu)</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Kabupaten/Kota</w:t>
            </w:r>
          </w:p>
        </w:tc>
        <w:tc>
          <w:tcPr>
            <w:tcW w:w="1134" w:type="dxa"/>
          </w:tcPr>
          <w:p w14:paraId="4A58297F" w14:textId="77777777" w:rsidR="007D4A9E" w:rsidRPr="00AD5215" w:rsidRDefault="007D4A9E" w:rsidP="007D4A9E">
            <w:pPr>
              <w:rPr>
                <w:rFonts w:ascii="Arial" w:eastAsia="Arial MT" w:hAnsi="Arial" w:cs="Arial"/>
                <w:sz w:val="16"/>
                <w:szCs w:val="16"/>
              </w:rPr>
            </w:pPr>
          </w:p>
        </w:tc>
        <w:tc>
          <w:tcPr>
            <w:tcW w:w="1134" w:type="dxa"/>
          </w:tcPr>
          <w:p w14:paraId="333CC1E2" w14:textId="77777777" w:rsidR="007D4A9E" w:rsidRPr="00AD5215" w:rsidRDefault="007D4A9E" w:rsidP="007D4A9E">
            <w:pPr>
              <w:rPr>
                <w:rFonts w:ascii="Arial" w:eastAsia="Arial MT" w:hAnsi="Arial" w:cs="Arial"/>
                <w:sz w:val="16"/>
                <w:szCs w:val="16"/>
              </w:rPr>
            </w:pPr>
          </w:p>
        </w:tc>
        <w:tc>
          <w:tcPr>
            <w:tcW w:w="709" w:type="dxa"/>
          </w:tcPr>
          <w:p w14:paraId="3CE6BF49" w14:textId="77777777" w:rsidR="007D4A9E" w:rsidRPr="00AD5215" w:rsidRDefault="007D4A9E" w:rsidP="007D4A9E">
            <w:pPr>
              <w:rPr>
                <w:rFonts w:ascii="Arial" w:eastAsia="Arial MT" w:hAnsi="Arial" w:cs="Arial"/>
                <w:sz w:val="16"/>
                <w:szCs w:val="16"/>
              </w:rPr>
            </w:pPr>
          </w:p>
        </w:tc>
        <w:tc>
          <w:tcPr>
            <w:tcW w:w="1559" w:type="dxa"/>
          </w:tcPr>
          <w:p w14:paraId="7B453898" w14:textId="77777777" w:rsidR="007D4A9E" w:rsidRPr="00AD5215" w:rsidRDefault="007D4A9E" w:rsidP="007D4A9E">
            <w:pPr>
              <w:spacing w:before="180"/>
              <w:rPr>
                <w:rFonts w:ascii="Arial" w:eastAsia="Arial MT" w:hAnsi="Arial" w:cs="Arial"/>
                <w:sz w:val="16"/>
                <w:szCs w:val="16"/>
              </w:rPr>
            </w:pPr>
          </w:p>
          <w:p w14:paraId="299920B2"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79.093.100,00</w:t>
            </w:r>
          </w:p>
        </w:tc>
        <w:tc>
          <w:tcPr>
            <w:tcW w:w="992" w:type="dxa"/>
          </w:tcPr>
          <w:p w14:paraId="728821B4" w14:textId="77777777" w:rsidR="007D4A9E" w:rsidRPr="00AD5215" w:rsidRDefault="007D4A9E" w:rsidP="007D4A9E">
            <w:pPr>
              <w:spacing w:before="180"/>
              <w:rPr>
                <w:rFonts w:ascii="Arial" w:eastAsia="Arial MT" w:hAnsi="Arial" w:cs="Arial"/>
                <w:sz w:val="16"/>
                <w:szCs w:val="16"/>
              </w:rPr>
            </w:pPr>
          </w:p>
          <w:p w14:paraId="6B81FCCF" w14:textId="77777777" w:rsidR="007D4A9E" w:rsidRPr="00AD5215" w:rsidRDefault="007D4A9E" w:rsidP="007D4A9E">
            <w:pPr>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74CC8C4E" w14:textId="77777777" w:rsidR="007D4A9E" w:rsidRPr="00AD5215" w:rsidRDefault="007D4A9E" w:rsidP="007D4A9E">
            <w:pPr>
              <w:spacing w:before="180"/>
              <w:rPr>
                <w:rFonts w:ascii="Arial" w:eastAsia="Arial MT" w:hAnsi="Arial" w:cs="Arial"/>
                <w:sz w:val="16"/>
                <w:szCs w:val="16"/>
              </w:rPr>
            </w:pPr>
          </w:p>
          <w:p w14:paraId="662F76F5"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45F38120" w14:textId="77777777" w:rsidR="007D4A9E" w:rsidRPr="00AD5215" w:rsidRDefault="007D4A9E" w:rsidP="007D4A9E">
            <w:pPr>
              <w:spacing w:before="180"/>
              <w:rPr>
                <w:rFonts w:ascii="Arial" w:eastAsia="Arial MT" w:hAnsi="Arial" w:cs="Arial"/>
                <w:sz w:val="16"/>
                <w:szCs w:val="16"/>
              </w:rPr>
            </w:pPr>
          </w:p>
          <w:p w14:paraId="29AD8696" w14:textId="77777777" w:rsidR="007D4A9E" w:rsidRPr="00AD5215" w:rsidRDefault="007D4A9E" w:rsidP="007D4A9E">
            <w:pPr>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701" w:type="dxa"/>
          </w:tcPr>
          <w:p w14:paraId="0110F9CB" w14:textId="77777777" w:rsidR="007D4A9E" w:rsidRPr="00AD5215" w:rsidRDefault="007D4A9E" w:rsidP="007D4A9E">
            <w:pPr>
              <w:spacing w:before="180"/>
              <w:rPr>
                <w:rFonts w:ascii="Arial" w:eastAsia="Arial MT" w:hAnsi="Arial" w:cs="Arial"/>
                <w:sz w:val="16"/>
                <w:szCs w:val="16"/>
              </w:rPr>
            </w:pPr>
          </w:p>
          <w:p w14:paraId="034B974C"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79.093.100,00</w:t>
            </w:r>
          </w:p>
        </w:tc>
        <w:tc>
          <w:tcPr>
            <w:tcW w:w="1843" w:type="dxa"/>
          </w:tcPr>
          <w:p w14:paraId="05F7FB15" w14:textId="77777777" w:rsidR="007D4A9E" w:rsidRPr="00AD5215" w:rsidRDefault="007D4A9E" w:rsidP="007D4A9E">
            <w:pPr>
              <w:spacing w:before="180"/>
              <w:rPr>
                <w:rFonts w:ascii="Arial" w:eastAsia="Arial MT" w:hAnsi="Arial" w:cs="Arial"/>
                <w:sz w:val="16"/>
                <w:szCs w:val="16"/>
              </w:rPr>
            </w:pPr>
          </w:p>
          <w:p w14:paraId="156803A6"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91.192.884,00</w:t>
            </w:r>
          </w:p>
        </w:tc>
      </w:tr>
      <w:tr w:rsidR="007D4A9E" w:rsidRPr="00AD5215" w14:paraId="5F83C85F" w14:textId="77777777" w:rsidTr="00AD5215">
        <w:trPr>
          <w:trHeight w:val="805"/>
        </w:trPr>
        <w:tc>
          <w:tcPr>
            <w:tcW w:w="333" w:type="dxa"/>
          </w:tcPr>
          <w:p w14:paraId="60D42041" w14:textId="77777777" w:rsidR="007D4A9E" w:rsidRPr="00AD5215" w:rsidRDefault="007D4A9E" w:rsidP="007D4A9E">
            <w:pPr>
              <w:spacing w:before="76"/>
              <w:rPr>
                <w:rFonts w:ascii="Arial" w:eastAsia="Arial MT" w:hAnsi="Arial" w:cs="Arial"/>
                <w:sz w:val="16"/>
                <w:szCs w:val="16"/>
              </w:rPr>
            </w:pPr>
          </w:p>
          <w:p w14:paraId="44E64CE2"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522049D3" w14:textId="77777777" w:rsidR="007D4A9E" w:rsidRPr="00AD5215" w:rsidRDefault="007D4A9E" w:rsidP="007D4A9E">
            <w:pPr>
              <w:spacing w:before="76"/>
              <w:rPr>
                <w:rFonts w:ascii="Arial" w:eastAsia="Arial MT" w:hAnsi="Arial" w:cs="Arial"/>
                <w:sz w:val="16"/>
                <w:szCs w:val="16"/>
              </w:rPr>
            </w:pPr>
          </w:p>
          <w:p w14:paraId="3BBD07AF"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5DDC8ADB" w14:textId="77777777" w:rsidR="007D4A9E" w:rsidRPr="00AD5215" w:rsidRDefault="007D4A9E" w:rsidP="007D4A9E">
            <w:pPr>
              <w:spacing w:before="76"/>
              <w:rPr>
                <w:rFonts w:ascii="Arial" w:eastAsia="Arial MT" w:hAnsi="Arial" w:cs="Arial"/>
                <w:sz w:val="16"/>
                <w:szCs w:val="16"/>
              </w:rPr>
            </w:pPr>
          </w:p>
          <w:p w14:paraId="70C7DBEE"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3E4D3AA3" w14:textId="77777777" w:rsidR="007D4A9E" w:rsidRPr="00AD5215" w:rsidRDefault="007D4A9E" w:rsidP="007D4A9E">
            <w:pPr>
              <w:spacing w:before="76"/>
              <w:rPr>
                <w:rFonts w:ascii="Arial" w:eastAsia="Arial MT" w:hAnsi="Arial" w:cs="Arial"/>
                <w:sz w:val="16"/>
                <w:szCs w:val="16"/>
              </w:rPr>
            </w:pPr>
          </w:p>
          <w:p w14:paraId="33CF5EC0"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3572B5EE" w14:textId="77777777" w:rsidR="007D4A9E" w:rsidRPr="00AD5215" w:rsidRDefault="007D4A9E" w:rsidP="007D4A9E">
            <w:pPr>
              <w:spacing w:before="76"/>
              <w:rPr>
                <w:rFonts w:ascii="Arial" w:eastAsia="Arial MT" w:hAnsi="Arial" w:cs="Arial"/>
                <w:sz w:val="16"/>
                <w:szCs w:val="16"/>
              </w:rPr>
            </w:pPr>
          </w:p>
          <w:p w14:paraId="0CBA3E8F"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0001</w:t>
            </w:r>
          </w:p>
        </w:tc>
        <w:tc>
          <w:tcPr>
            <w:tcW w:w="1843" w:type="dxa"/>
          </w:tcPr>
          <w:p w14:paraId="5FFEB848" w14:textId="77777777" w:rsidR="007D4A9E" w:rsidRPr="00AD5215" w:rsidRDefault="007D4A9E" w:rsidP="007D4A9E">
            <w:pPr>
              <w:spacing w:before="180"/>
              <w:ind w:right="43"/>
              <w:rPr>
                <w:rFonts w:ascii="Arial" w:eastAsia="Arial MT" w:hAnsi="Arial" w:cs="Arial"/>
                <w:sz w:val="16"/>
                <w:szCs w:val="16"/>
              </w:rPr>
            </w:pPr>
            <w:r w:rsidRPr="00AD5215">
              <w:rPr>
                <w:rFonts w:ascii="Arial" w:eastAsia="Arial MT" w:hAnsi="Arial" w:cs="Arial"/>
                <w:sz w:val="16"/>
                <w:szCs w:val="16"/>
              </w:rPr>
              <w:t>Pelaksanaan</w:t>
            </w:r>
            <w:r w:rsidRPr="00AD5215">
              <w:rPr>
                <w:rFonts w:ascii="Arial" w:eastAsia="Arial MT" w:hAnsi="Arial" w:cs="Arial"/>
                <w:spacing w:val="-13"/>
                <w:sz w:val="16"/>
                <w:szCs w:val="16"/>
              </w:rPr>
              <w:t xml:space="preserve"> </w:t>
            </w:r>
            <w:r w:rsidRPr="00AD5215">
              <w:rPr>
                <w:rFonts w:ascii="Arial" w:eastAsia="Arial MT" w:hAnsi="Arial" w:cs="Arial"/>
                <w:sz w:val="16"/>
                <w:szCs w:val="16"/>
              </w:rPr>
              <w:t>Penilaian</w:t>
            </w:r>
            <w:r w:rsidRPr="00AD5215">
              <w:rPr>
                <w:rFonts w:ascii="Arial" w:eastAsia="Arial MT" w:hAnsi="Arial" w:cs="Arial"/>
                <w:spacing w:val="-12"/>
                <w:sz w:val="16"/>
                <w:szCs w:val="16"/>
              </w:rPr>
              <w:t xml:space="preserve"> </w:t>
            </w:r>
            <w:r w:rsidRPr="00AD5215">
              <w:rPr>
                <w:rFonts w:ascii="Arial" w:eastAsia="Arial MT" w:hAnsi="Arial" w:cs="Arial"/>
                <w:sz w:val="16"/>
                <w:szCs w:val="16"/>
              </w:rPr>
              <w:t>Kesehatan</w:t>
            </w:r>
            <w:r w:rsidRPr="00AD5215">
              <w:rPr>
                <w:rFonts w:ascii="Arial" w:eastAsia="Arial MT" w:hAnsi="Arial" w:cs="Arial"/>
                <w:spacing w:val="-13"/>
                <w:sz w:val="16"/>
                <w:szCs w:val="16"/>
              </w:rPr>
              <w:t xml:space="preserve"> </w:t>
            </w:r>
            <w:r w:rsidRPr="00AD5215">
              <w:rPr>
                <w:rFonts w:ascii="Arial" w:eastAsia="Arial MT" w:hAnsi="Arial" w:cs="Arial"/>
                <w:sz w:val="16"/>
                <w:szCs w:val="16"/>
              </w:rPr>
              <w:t>KSP/USP Koperasi Kewenangan Kabupaten/Kota</w:t>
            </w:r>
          </w:p>
        </w:tc>
        <w:tc>
          <w:tcPr>
            <w:tcW w:w="1134" w:type="dxa"/>
          </w:tcPr>
          <w:p w14:paraId="49F0952C"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2D978BDB" w14:textId="77777777" w:rsidR="007D4A9E" w:rsidRPr="00AD5215" w:rsidRDefault="007D4A9E" w:rsidP="007D4A9E">
            <w:pPr>
              <w:spacing w:before="180"/>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Timur, Malili, Malili</w:t>
            </w:r>
          </w:p>
        </w:tc>
        <w:tc>
          <w:tcPr>
            <w:tcW w:w="709" w:type="dxa"/>
          </w:tcPr>
          <w:p w14:paraId="29DD265A" w14:textId="77777777" w:rsidR="007D4A9E" w:rsidRPr="00AD5215" w:rsidRDefault="007D4A9E" w:rsidP="007D4A9E">
            <w:pPr>
              <w:rPr>
                <w:rFonts w:ascii="Arial" w:eastAsia="Arial MT" w:hAnsi="Arial" w:cs="Arial"/>
                <w:sz w:val="16"/>
                <w:szCs w:val="16"/>
              </w:rPr>
            </w:pPr>
          </w:p>
        </w:tc>
        <w:tc>
          <w:tcPr>
            <w:tcW w:w="1559" w:type="dxa"/>
          </w:tcPr>
          <w:p w14:paraId="241523B6" w14:textId="77777777" w:rsidR="007D4A9E" w:rsidRPr="00AD5215" w:rsidRDefault="007D4A9E" w:rsidP="007D4A9E">
            <w:pPr>
              <w:spacing w:before="76"/>
              <w:rPr>
                <w:rFonts w:ascii="Arial" w:eastAsia="Arial MT" w:hAnsi="Arial" w:cs="Arial"/>
                <w:sz w:val="16"/>
                <w:szCs w:val="16"/>
              </w:rPr>
            </w:pPr>
          </w:p>
          <w:p w14:paraId="5A07CEDD"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79.093.100,00</w:t>
            </w:r>
          </w:p>
        </w:tc>
        <w:tc>
          <w:tcPr>
            <w:tcW w:w="992" w:type="dxa"/>
          </w:tcPr>
          <w:p w14:paraId="7897D4A4" w14:textId="77777777" w:rsidR="007D4A9E" w:rsidRPr="00AD5215" w:rsidRDefault="007D4A9E" w:rsidP="007D4A9E">
            <w:pPr>
              <w:spacing w:before="76"/>
              <w:rPr>
                <w:rFonts w:ascii="Arial" w:eastAsia="Arial MT" w:hAnsi="Arial" w:cs="Arial"/>
                <w:sz w:val="16"/>
                <w:szCs w:val="16"/>
              </w:rPr>
            </w:pPr>
          </w:p>
          <w:p w14:paraId="73C5880B"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7C01008F" w14:textId="77777777" w:rsidR="007D4A9E" w:rsidRPr="00AD5215" w:rsidRDefault="007D4A9E" w:rsidP="007D4A9E">
            <w:pPr>
              <w:spacing w:before="76"/>
              <w:rPr>
                <w:rFonts w:ascii="Arial" w:eastAsia="Arial MT" w:hAnsi="Arial" w:cs="Arial"/>
                <w:sz w:val="16"/>
                <w:szCs w:val="16"/>
              </w:rPr>
            </w:pPr>
          </w:p>
          <w:p w14:paraId="4D7F63D0"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2B24F1C3" w14:textId="77777777" w:rsidR="007D4A9E" w:rsidRPr="00AD5215" w:rsidRDefault="007D4A9E" w:rsidP="007D4A9E">
            <w:pPr>
              <w:spacing w:before="76"/>
              <w:rPr>
                <w:rFonts w:ascii="Arial" w:eastAsia="Arial MT" w:hAnsi="Arial" w:cs="Arial"/>
                <w:sz w:val="16"/>
                <w:szCs w:val="16"/>
              </w:rPr>
            </w:pPr>
          </w:p>
          <w:p w14:paraId="435B9F74"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2D010846" w14:textId="77777777" w:rsidR="007D4A9E" w:rsidRPr="00AD5215" w:rsidRDefault="007D4A9E" w:rsidP="007D4A9E">
            <w:pPr>
              <w:spacing w:before="76"/>
              <w:rPr>
                <w:rFonts w:ascii="Arial" w:eastAsia="Arial MT" w:hAnsi="Arial" w:cs="Arial"/>
                <w:sz w:val="16"/>
                <w:szCs w:val="16"/>
              </w:rPr>
            </w:pPr>
          </w:p>
          <w:p w14:paraId="1BA724D2"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79.093.100,00</w:t>
            </w:r>
          </w:p>
        </w:tc>
        <w:tc>
          <w:tcPr>
            <w:tcW w:w="1843" w:type="dxa"/>
          </w:tcPr>
          <w:p w14:paraId="763C5963" w14:textId="77777777" w:rsidR="007D4A9E" w:rsidRPr="00AD5215" w:rsidRDefault="007D4A9E" w:rsidP="007D4A9E">
            <w:pPr>
              <w:spacing w:before="76"/>
              <w:rPr>
                <w:rFonts w:ascii="Arial" w:eastAsia="Arial MT" w:hAnsi="Arial" w:cs="Arial"/>
                <w:sz w:val="16"/>
                <w:szCs w:val="16"/>
              </w:rPr>
            </w:pPr>
          </w:p>
          <w:p w14:paraId="043E27A6"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91.192.884,00</w:t>
            </w:r>
          </w:p>
        </w:tc>
      </w:tr>
      <w:tr w:rsidR="007D4A9E" w:rsidRPr="00AD5215" w14:paraId="00C4E40D" w14:textId="77777777" w:rsidTr="00AD5215">
        <w:trPr>
          <w:trHeight w:val="599"/>
        </w:trPr>
        <w:tc>
          <w:tcPr>
            <w:tcW w:w="333" w:type="dxa"/>
          </w:tcPr>
          <w:p w14:paraId="5DAABFC6"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7A8BF1E8"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65CC4F75"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05</w:t>
            </w:r>
          </w:p>
        </w:tc>
        <w:tc>
          <w:tcPr>
            <w:tcW w:w="425" w:type="dxa"/>
          </w:tcPr>
          <w:p w14:paraId="6A113735" w14:textId="77777777" w:rsidR="007D4A9E" w:rsidRPr="00AD5215" w:rsidRDefault="007D4A9E" w:rsidP="007D4A9E">
            <w:pPr>
              <w:rPr>
                <w:rFonts w:ascii="Arial" w:eastAsia="Arial MT" w:hAnsi="Arial" w:cs="Arial"/>
                <w:sz w:val="16"/>
                <w:szCs w:val="16"/>
              </w:rPr>
            </w:pPr>
          </w:p>
        </w:tc>
        <w:tc>
          <w:tcPr>
            <w:tcW w:w="425" w:type="dxa"/>
          </w:tcPr>
          <w:p w14:paraId="317FE830" w14:textId="77777777" w:rsidR="007D4A9E" w:rsidRPr="00AD5215" w:rsidRDefault="007D4A9E" w:rsidP="007D4A9E">
            <w:pPr>
              <w:rPr>
                <w:rFonts w:ascii="Arial" w:eastAsia="Arial MT" w:hAnsi="Arial" w:cs="Arial"/>
                <w:sz w:val="16"/>
                <w:szCs w:val="16"/>
              </w:rPr>
            </w:pPr>
          </w:p>
        </w:tc>
        <w:tc>
          <w:tcPr>
            <w:tcW w:w="1843" w:type="dxa"/>
          </w:tcPr>
          <w:p w14:paraId="12FB3D8D"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w:t>
            </w:r>
            <w:r w:rsidRPr="00AD5215">
              <w:rPr>
                <w:rFonts w:ascii="Arial" w:eastAsia="Arial MT" w:hAnsi="Arial" w:cs="Arial"/>
                <w:spacing w:val="-13"/>
                <w:sz w:val="16"/>
                <w:szCs w:val="16"/>
              </w:rPr>
              <w:t xml:space="preserve"> </w:t>
            </w:r>
            <w:r w:rsidRPr="00AD5215">
              <w:rPr>
                <w:rFonts w:ascii="Arial" w:eastAsia="Arial MT" w:hAnsi="Arial" w:cs="Arial"/>
                <w:sz w:val="16"/>
                <w:szCs w:val="16"/>
              </w:rPr>
              <w:t>PENDIDIKAN</w:t>
            </w:r>
            <w:r w:rsidRPr="00AD5215">
              <w:rPr>
                <w:rFonts w:ascii="Arial" w:eastAsia="Arial MT" w:hAnsi="Arial" w:cs="Arial"/>
                <w:spacing w:val="-12"/>
                <w:sz w:val="16"/>
                <w:szCs w:val="16"/>
              </w:rPr>
              <w:t xml:space="preserve"> </w:t>
            </w:r>
            <w:r w:rsidRPr="00AD5215">
              <w:rPr>
                <w:rFonts w:ascii="Arial" w:eastAsia="Arial MT" w:hAnsi="Arial" w:cs="Arial"/>
                <w:sz w:val="16"/>
                <w:szCs w:val="16"/>
              </w:rPr>
              <w:t>DAN</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LATIHAN </w:t>
            </w:r>
            <w:r w:rsidRPr="00AD5215">
              <w:rPr>
                <w:rFonts w:ascii="Arial" w:eastAsia="Arial MT" w:hAnsi="Arial" w:cs="Arial"/>
                <w:spacing w:val="-2"/>
                <w:sz w:val="16"/>
                <w:szCs w:val="16"/>
              </w:rPr>
              <w:t>PERKOPERASIAN</w:t>
            </w:r>
          </w:p>
        </w:tc>
        <w:tc>
          <w:tcPr>
            <w:tcW w:w="1134" w:type="dxa"/>
          </w:tcPr>
          <w:p w14:paraId="4B7501F8" w14:textId="77777777" w:rsidR="007D4A9E" w:rsidRPr="00AD5215" w:rsidRDefault="007D4A9E" w:rsidP="007D4A9E">
            <w:pPr>
              <w:rPr>
                <w:rFonts w:ascii="Arial" w:eastAsia="Arial MT" w:hAnsi="Arial" w:cs="Arial"/>
                <w:sz w:val="16"/>
                <w:szCs w:val="16"/>
              </w:rPr>
            </w:pPr>
          </w:p>
        </w:tc>
        <w:tc>
          <w:tcPr>
            <w:tcW w:w="1134" w:type="dxa"/>
          </w:tcPr>
          <w:p w14:paraId="62D96653" w14:textId="77777777" w:rsidR="007D4A9E" w:rsidRPr="00AD5215" w:rsidRDefault="007D4A9E" w:rsidP="007D4A9E">
            <w:pPr>
              <w:rPr>
                <w:rFonts w:ascii="Arial" w:eastAsia="Arial MT" w:hAnsi="Arial" w:cs="Arial"/>
                <w:sz w:val="16"/>
                <w:szCs w:val="16"/>
              </w:rPr>
            </w:pPr>
          </w:p>
        </w:tc>
        <w:tc>
          <w:tcPr>
            <w:tcW w:w="709" w:type="dxa"/>
          </w:tcPr>
          <w:p w14:paraId="4937792F" w14:textId="77777777" w:rsidR="007D4A9E" w:rsidRPr="00AD5215" w:rsidRDefault="007D4A9E" w:rsidP="007D4A9E">
            <w:pPr>
              <w:rPr>
                <w:rFonts w:ascii="Arial" w:eastAsia="Arial MT" w:hAnsi="Arial" w:cs="Arial"/>
                <w:sz w:val="16"/>
                <w:szCs w:val="16"/>
              </w:rPr>
            </w:pPr>
          </w:p>
        </w:tc>
        <w:tc>
          <w:tcPr>
            <w:tcW w:w="1559" w:type="dxa"/>
          </w:tcPr>
          <w:p w14:paraId="7030E3A7"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216.065.500,00</w:t>
            </w:r>
          </w:p>
        </w:tc>
        <w:tc>
          <w:tcPr>
            <w:tcW w:w="992" w:type="dxa"/>
          </w:tcPr>
          <w:p w14:paraId="1E9A66DF"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24692D63"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71FF0787"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701" w:type="dxa"/>
          </w:tcPr>
          <w:p w14:paraId="5FD0BAB4"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216.065.500,00</w:t>
            </w:r>
          </w:p>
        </w:tc>
        <w:tc>
          <w:tcPr>
            <w:tcW w:w="1843" w:type="dxa"/>
          </w:tcPr>
          <w:p w14:paraId="6597848C"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93.445.354,00</w:t>
            </w:r>
          </w:p>
        </w:tc>
      </w:tr>
      <w:tr w:rsidR="007D4A9E" w:rsidRPr="00AD5215" w14:paraId="725D5B4F" w14:textId="77777777" w:rsidTr="00AD5215">
        <w:trPr>
          <w:trHeight w:val="805"/>
        </w:trPr>
        <w:tc>
          <w:tcPr>
            <w:tcW w:w="333" w:type="dxa"/>
          </w:tcPr>
          <w:p w14:paraId="1C6D7D7F" w14:textId="77777777" w:rsidR="007D4A9E" w:rsidRPr="00AD5215" w:rsidRDefault="007D4A9E" w:rsidP="007D4A9E">
            <w:pPr>
              <w:spacing w:before="76"/>
              <w:rPr>
                <w:rFonts w:ascii="Arial" w:eastAsia="Arial MT" w:hAnsi="Arial" w:cs="Arial"/>
                <w:sz w:val="16"/>
                <w:szCs w:val="16"/>
              </w:rPr>
            </w:pPr>
          </w:p>
          <w:p w14:paraId="2F744283"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1A28649C" w14:textId="77777777" w:rsidR="007D4A9E" w:rsidRPr="00AD5215" w:rsidRDefault="007D4A9E" w:rsidP="007D4A9E">
            <w:pPr>
              <w:spacing w:before="76"/>
              <w:rPr>
                <w:rFonts w:ascii="Arial" w:eastAsia="Arial MT" w:hAnsi="Arial" w:cs="Arial"/>
                <w:sz w:val="16"/>
                <w:szCs w:val="16"/>
              </w:rPr>
            </w:pPr>
          </w:p>
          <w:p w14:paraId="1AA87BAB"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4C9D19C9" w14:textId="77777777" w:rsidR="007D4A9E" w:rsidRPr="00AD5215" w:rsidRDefault="007D4A9E" w:rsidP="007D4A9E">
            <w:pPr>
              <w:spacing w:before="76"/>
              <w:rPr>
                <w:rFonts w:ascii="Arial" w:eastAsia="Arial MT" w:hAnsi="Arial" w:cs="Arial"/>
                <w:sz w:val="16"/>
                <w:szCs w:val="16"/>
              </w:rPr>
            </w:pPr>
          </w:p>
          <w:p w14:paraId="41F3213A"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05</w:t>
            </w:r>
          </w:p>
        </w:tc>
        <w:tc>
          <w:tcPr>
            <w:tcW w:w="425" w:type="dxa"/>
          </w:tcPr>
          <w:p w14:paraId="274E9121" w14:textId="77777777" w:rsidR="007D4A9E" w:rsidRPr="00AD5215" w:rsidRDefault="007D4A9E" w:rsidP="007D4A9E">
            <w:pPr>
              <w:spacing w:before="76"/>
              <w:rPr>
                <w:rFonts w:ascii="Arial" w:eastAsia="Arial MT" w:hAnsi="Arial" w:cs="Arial"/>
                <w:sz w:val="16"/>
                <w:szCs w:val="16"/>
              </w:rPr>
            </w:pPr>
          </w:p>
          <w:p w14:paraId="0C22576A"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1C80285F" w14:textId="77777777" w:rsidR="007D4A9E" w:rsidRPr="00AD5215" w:rsidRDefault="007D4A9E" w:rsidP="007D4A9E">
            <w:pPr>
              <w:rPr>
                <w:rFonts w:ascii="Arial" w:eastAsia="Arial MT" w:hAnsi="Arial" w:cs="Arial"/>
                <w:sz w:val="16"/>
                <w:szCs w:val="16"/>
              </w:rPr>
            </w:pPr>
          </w:p>
        </w:tc>
        <w:tc>
          <w:tcPr>
            <w:tcW w:w="1843" w:type="dxa"/>
          </w:tcPr>
          <w:p w14:paraId="7B997416" w14:textId="77777777" w:rsidR="007D4A9E" w:rsidRPr="00AD5215" w:rsidRDefault="007D4A9E" w:rsidP="007D4A9E">
            <w:pPr>
              <w:spacing w:before="76"/>
              <w:ind w:right="449"/>
              <w:jc w:val="both"/>
              <w:rPr>
                <w:rFonts w:ascii="Arial" w:eastAsia="Arial MT" w:hAnsi="Arial" w:cs="Arial"/>
                <w:sz w:val="16"/>
                <w:szCs w:val="16"/>
              </w:rPr>
            </w:pPr>
            <w:r w:rsidRPr="00AD5215">
              <w:rPr>
                <w:rFonts w:ascii="Arial" w:eastAsia="Arial MT" w:hAnsi="Arial" w:cs="Arial"/>
                <w:sz w:val="16"/>
                <w:szCs w:val="16"/>
              </w:rPr>
              <w:t>Pendidikan</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Latihan</w:t>
            </w:r>
            <w:r w:rsidRPr="00AD5215">
              <w:rPr>
                <w:rFonts w:ascii="Arial" w:eastAsia="Arial MT" w:hAnsi="Arial" w:cs="Arial"/>
                <w:spacing w:val="-10"/>
                <w:sz w:val="16"/>
                <w:szCs w:val="16"/>
              </w:rPr>
              <w:t xml:space="preserve"> </w:t>
            </w:r>
            <w:r w:rsidRPr="00AD5215">
              <w:rPr>
                <w:rFonts w:ascii="Arial" w:eastAsia="Arial MT" w:hAnsi="Arial" w:cs="Arial"/>
                <w:sz w:val="16"/>
                <w:szCs w:val="16"/>
              </w:rPr>
              <w:t>Perkoperasian</w:t>
            </w:r>
            <w:r w:rsidRPr="00AD5215">
              <w:rPr>
                <w:rFonts w:ascii="Arial" w:eastAsia="Arial MT" w:hAnsi="Arial" w:cs="Arial"/>
                <w:spacing w:val="-10"/>
                <w:sz w:val="16"/>
                <w:szCs w:val="16"/>
              </w:rPr>
              <w:t xml:space="preserve"> </w:t>
            </w:r>
            <w:r w:rsidRPr="00AD5215">
              <w:rPr>
                <w:rFonts w:ascii="Arial" w:eastAsia="Arial MT" w:hAnsi="Arial" w:cs="Arial"/>
                <w:sz w:val="16"/>
                <w:szCs w:val="16"/>
              </w:rPr>
              <w:t>Bagi Koperasi</w:t>
            </w:r>
            <w:r w:rsidRPr="00AD5215">
              <w:rPr>
                <w:rFonts w:ascii="Arial" w:eastAsia="Arial MT" w:hAnsi="Arial" w:cs="Arial"/>
                <w:spacing w:val="-10"/>
                <w:sz w:val="16"/>
                <w:szCs w:val="16"/>
              </w:rPr>
              <w:t xml:space="preserve"> </w:t>
            </w:r>
            <w:r w:rsidRPr="00AD5215">
              <w:rPr>
                <w:rFonts w:ascii="Arial" w:eastAsia="Arial MT" w:hAnsi="Arial" w:cs="Arial"/>
                <w:sz w:val="16"/>
                <w:szCs w:val="16"/>
              </w:rPr>
              <w:t>yang</w:t>
            </w:r>
            <w:r w:rsidRPr="00AD5215">
              <w:rPr>
                <w:rFonts w:ascii="Arial" w:eastAsia="Arial MT" w:hAnsi="Arial" w:cs="Arial"/>
                <w:spacing w:val="-10"/>
                <w:sz w:val="16"/>
                <w:szCs w:val="16"/>
              </w:rPr>
              <w:t xml:space="preserve"> </w:t>
            </w:r>
            <w:r w:rsidRPr="00AD5215">
              <w:rPr>
                <w:rFonts w:ascii="Arial" w:eastAsia="Arial MT" w:hAnsi="Arial" w:cs="Arial"/>
                <w:sz w:val="16"/>
                <w:szCs w:val="16"/>
              </w:rPr>
              <w:t>Wilayah</w:t>
            </w:r>
            <w:r w:rsidRPr="00AD5215">
              <w:rPr>
                <w:rFonts w:ascii="Arial" w:eastAsia="Arial MT" w:hAnsi="Arial" w:cs="Arial"/>
                <w:spacing w:val="-10"/>
                <w:sz w:val="16"/>
                <w:szCs w:val="16"/>
              </w:rPr>
              <w:t xml:space="preserve"> </w:t>
            </w:r>
            <w:r w:rsidRPr="00AD5215">
              <w:rPr>
                <w:rFonts w:ascii="Arial" w:eastAsia="Arial MT" w:hAnsi="Arial" w:cs="Arial"/>
                <w:sz w:val="16"/>
                <w:szCs w:val="16"/>
              </w:rPr>
              <w:t>Keanggotaan</w:t>
            </w:r>
            <w:r w:rsidRPr="00AD5215">
              <w:rPr>
                <w:rFonts w:ascii="Arial" w:eastAsia="Arial MT" w:hAnsi="Arial" w:cs="Arial"/>
                <w:spacing w:val="-10"/>
                <w:sz w:val="16"/>
                <w:szCs w:val="16"/>
              </w:rPr>
              <w:t xml:space="preserve"> </w:t>
            </w:r>
            <w:r w:rsidRPr="00AD5215">
              <w:rPr>
                <w:rFonts w:ascii="Arial" w:eastAsia="Arial MT" w:hAnsi="Arial" w:cs="Arial"/>
                <w:sz w:val="16"/>
                <w:szCs w:val="16"/>
              </w:rPr>
              <w:t>dalam Daerah Kabupaten/Kota</w:t>
            </w:r>
          </w:p>
        </w:tc>
        <w:tc>
          <w:tcPr>
            <w:tcW w:w="1134" w:type="dxa"/>
          </w:tcPr>
          <w:p w14:paraId="49077D4F" w14:textId="77777777" w:rsidR="007D4A9E" w:rsidRPr="00AD5215" w:rsidRDefault="007D4A9E" w:rsidP="007D4A9E">
            <w:pPr>
              <w:rPr>
                <w:rFonts w:ascii="Arial" w:eastAsia="Arial MT" w:hAnsi="Arial" w:cs="Arial"/>
                <w:sz w:val="16"/>
                <w:szCs w:val="16"/>
              </w:rPr>
            </w:pPr>
          </w:p>
        </w:tc>
        <w:tc>
          <w:tcPr>
            <w:tcW w:w="1134" w:type="dxa"/>
          </w:tcPr>
          <w:p w14:paraId="3F5F095B" w14:textId="77777777" w:rsidR="007D4A9E" w:rsidRPr="00AD5215" w:rsidRDefault="007D4A9E" w:rsidP="007D4A9E">
            <w:pPr>
              <w:rPr>
                <w:rFonts w:ascii="Arial" w:eastAsia="Arial MT" w:hAnsi="Arial" w:cs="Arial"/>
                <w:sz w:val="16"/>
                <w:szCs w:val="16"/>
              </w:rPr>
            </w:pPr>
          </w:p>
        </w:tc>
        <w:tc>
          <w:tcPr>
            <w:tcW w:w="709" w:type="dxa"/>
          </w:tcPr>
          <w:p w14:paraId="3BF6B0BD" w14:textId="77777777" w:rsidR="007D4A9E" w:rsidRPr="00AD5215" w:rsidRDefault="007D4A9E" w:rsidP="007D4A9E">
            <w:pPr>
              <w:rPr>
                <w:rFonts w:ascii="Arial" w:eastAsia="Arial MT" w:hAnsi="Arial" w:cs="Arial"/>
                <w:sz w:val="16"/>
                <w:szCs w:val="16"/>
              </w:rPr>
            </w:pPr>
          </w:p>
        </w:tc>
        <w:tc>
          <w:tcPr>
            <w:tcW w:w="1559" w:type="dxa"/>
          </w:tcPr>
          <w:p w14:paraId="01E723D9" w14:textId="77777777" w:rsidR="007D4A9E" w:rsidRPr="00AD5215" w:rsidRDefault="007D4A9E" w:rsidP="007D4A9E">
            <w:pPr>
              <w:spacing w:before="76"/>
              <w:rPr>
                <w:rFonts w:ascii="Arial" w:eastAsia="Arial MT" w:hAnsi="Arial" w:cs="Arial"/>
                <w:sz w:val="16"/>
                <w:szCs w:val="16"/>
              </w:rPr>
            </w:pPr>
          </w:p>
          <w:p w14:paraId="1B56DF80"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216.065.500,00</w:t>
            </w:r>
          </w:p>
        </w:tc>
        <w:tc>
          <w:tcPr>
            <w:tcW w:w="992" w:type="dxa"/>
          </w:tcPr>
          <w:p w14:paraId="6EC8F6A9" w14:textId="77777777" w:rsidR="007D4A9E" w:rsidRPr="00AD5215" w:rsidRDefault="007D4A9E" w:rsidP="007D4A9E">
            <w:pPr>
              <w:spacing w:before="76"/>
              <w:rPr>
                <w:rFonts w:ascii="Arial" w:eastAsia="Arial MT" w:hAnsi="Arial" w:cs="Arial"/>
                <w:sz w:val="16"/>
                <w:szCs w:val="16"/>
              </w:rPr>
            </w:pPr>
          </w:p>
          <w:p w14:paraId="2EAB94FA" w14:textId="77777777" w:rsidR="007D4A9E" w:rsidRPr="00AD5215" w:rsidRDefault="007D4A9E" w:rsidP="007D4A9E">
            <w:pPr>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077EFDBC" w14:textId="77777777" w:rsidR="007D4A9E" w:rsidRPr="00AD5215" w:rsidRDefault="007D4A9E" w:rsidP="007D4A9E">
            <w:pPr>
              <w:spacing w:before="76"/>
              <w:rPr>
                <w:rFonts w:ascii="Arial" w:eastAsia="Arial MT" w:hAnsi="Arial" w:cs="Arial"/>
                <w:sz w:val="16"/>
                <w:szCs w:val="16"/>
              </w:rPr>
            </w:pPr>
          </w:p>
          <w:p w14:paraId="2DD8D0A4"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71C8F805" w14:textId="77777777" w:rsidR="007D4A9E" w:rsidRPr="00AD5215" w:rsidRDefault="007D4A9E" w:rsidP="007D4A9E">
            <w:pPr>
              <w:spacing w:before="76"/>
              <w:rPr>
                <w:rFonts w:ascii="Arial" w:eastAsia="Arial MT" w:hAnsi="Arial" w:cs="Arial"/>
                <w:sz w:val="16"/>
                <w:szCs w:val="16"/>
              </w:rPr>
            </w:pPr>
          </w:p>
          <w:p w14:paraId="45DFCCDB" w14:textId="77777777" w:rsidR="007D4A9E" w:rsidRPr="00AD5215" w:rsidRDefault="007D4A9E" w:rsidP="007D4A9E">
            <w:pPr>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701" w:type="dxa"/>
          </w:tcPr>
          <w:p w14:paraId="35C2BCE9" w14:textId="77777777" w:rsidR="007D4A9E" w:rsidRPr="00AD5215" w:rsidRDefault="007D4A9E" w:rsidP="007D4A9E">
            <w:pPr>
              <w:spacing w:before="76"/>
              <w:rPr>
                <w:rFonts w:ascii="Arial" w:eastAsia="Arial MT" w:hAnsi="Arial" w:cs="Arial"/>
                <w:sz w:val="16"/>
                <w:szCs w:val="16"/>
              </w:rPr>
            </w:pPr>
          </w:p>
          <w:p w14:paraId="0AD5F7D6"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216.065.500,00</w:t>
            </w:r>
          </w:p>
        </w:tc>
        <w:tc>
          <w:tcPr>
            <w:tcW w:w="1843" w:type="dxa"/>
          </w:tcPr>
          <w:p w14:paraId="4D918144" w14:textId="77777777" w:rsidR="007D4A9E" w:rsidRPr="00AD5215" w:rsidRDefault="007D4A9E" w:rsidP="007D4A9E">
            <w:pPr>
              <w:spacing w:before="76"/>
              <w:rPr>
                <w:rFonts w:ascii="Arial" w:eastAsia="Arial MT" w:hAnsi="Arial" w:cs="Arial"/>
                <w:sz w:val="16"/>
                <w:szCs w:val="16"/>
              </w:rPr>
            </w:pPr>
          </w:p>
          <w:p w14:paraId="6218F434"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93.445.354,00</w:t>
            </w:r>
          </w:p>
        </w:tc>
      </w:tr>
      <w:tr w:rsidR="007D4A9E" w:rsidRPr="00AD5215" w14:paraId="429759C5" w14:textId="77777777" w:rsidTr="00AD5215">
        <w:trPr>
          <w:trHeight w:val="806"/>
        </w:trPr>
        <w:tc>
          <w:tcPr>
            <w:tcW w:w="333" w:type="dxa"/>
          </w:tcPr>
          <w:p w14:paraId="0284DF89" w14:textId="77777777" w:rsidR="007D4A9E" w:rsidRPr="00AD5215" w:rsidRDefault="007D4A9E" w:rsidP="007D4A9E">
            <w:pPr>
              <w:spacing w:before="76"/>
              <w:rPr>
                <w:rFonts w:ascii="Arial" w:eastAsia="Arial MT" w:hAnsi="Arial" w:cs="Arial"/>
                <w:sz w:val="16"/>
                <w:szCs w:val="16"/>
              </w:rPr>
            </w:pPr>
          </w:p>
          <w:p w14:paraId="3E804BBC"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5AE63148" w14:textId="77777777" w:rsidR="007D4A9E" w:rsidRPr="00AD5215" w:rsidRDefault="007D4A9E" w:rsidP="007D4A9E">
            <w:pPr>
              <w:spacing w:before="76"/>
              <w:rPr>
                <w:rFonts w:ascii="Arial" w:eastAsia="Arial MT" w:hAnsi="Arial" w:cs="Arial"/>
                <w:sz w:val="16"/>
                <w:szCs w:val="16"/>
              </w:rPr>
            </w:pPr>
          </w:p>
          <w:p w14:paraId="4BFD7AA9"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565787A0" w14:textId="77777777" w:rsidR="007D4A9E" w:rsidRPr="00AD5215" w:rsidRDefault="007D4A9E" w:rsidP="007D4A9E">
            <w:pPr>
              <w:spacing w:before="76"/>
              <w:rPr>
                <w:rFonts w:ascii="Arial" w:eastAsia="Arial MT" w:hAnsi="Arial" w:cs="Arial"/>
                <w:sz w:val="16"/>
                <w:szCs w:val="16"/>
              </w:rPr>
            </w:pPr>
          </w:p>
          <w:p w14:paraId="76FAE3FB"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05</w:t>
            </w:r>
          </w:p>
        </w:tc>
        <w:tc>
          <w:tcPr>
            <w:tcW w:w="425" w:type="dxa"/>
          </w:tcPr>
          <w:p w14:paraId="120912BE" w14:textId="77777777" w:rsidR="007D4A9E" w:rsidRPr="00AD5215" w:rsidRDefault="007D4A9E" w:rsidP="007D4A9E">
            <w:pPr>
              <w:spacing w:before="76"/>
              <w:rPr>
                <w:rFonts w:ascii="Arial" w:eastAsia="Arial MT" w:hAnsi="Arial" w:cs="Arial"/>
                <w:sz w:val="16"/>
                <w:szCs w:val="16"/>
              </w:rPr>
            </w:pPr>
          </w:p>
          <w:p w14:paraId="0120AE90"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5DD56BE1" w14:textId="77777777" w:rsidR="007D4A9E" w:rsidRPr="00AD5215" w:rsidRDefault="007D4A9E" w:rsidP="007D4A9E">
            <w:pPr>
              <w:spacing w:before="76"/>
              <w:rPr>
                <w:rFonts w:ascii="Arial" w:eastAsia="Arial MT" w:hAnsi="Arial" w:cs="Arial"/>
                <w:sz w:val="16"/>
                <w:szCs w:val="16"/>
              </w:rPr>
            </w:pPr>
          </w:p>
          <w:p w14:paraId="5F987EF7"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0001</w:t>
            </w:r>
          </w:p>
        </w:tc>
        <w:tc>
          <w:tcPr>
            <w:tcW w:w="1843" w:type="dxa"/>
          </w:tcPr>
          <w:p w14:paraId="784BA211"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Peningkatan Pemahaman dan Pengetahuan Perkoperasian</w:t>
            </w:r>
            <w:r w:rsidRPr="00AD5215">
              <w:rPr>
                <w:rFonts w:ascii="Arial" w:eastAsia="Arial MT" w:hAnsi="Arial" w:cs="Arial"/>
                <w:spacing w:val="-10"/>
                <w:sz w:val="16"/>
                <w:szCs w:val="16"/>
              </w:rPr>
              <w:t xml:space="preserve"> </w:t>
            </w:r>
            <w:r w:rsidRPr="00AD5215">
              <w:rPr>
                <w:rFonts w:ascii="Arial" w:eastAsia="Arial MT" w:hAnsi="Arial" w:cs="Arial"/>
                <w:sz w:val="16"/>
                <w:szCs w:val="16"/>
              </w:rPr>
              <w:t>serta</w:t>
            </w:r>
            <w:r w:rsidRPr="00AD5215">
              <w:rPr>
                <w:rFonts w:ascii="Arial" w:eastAsia="Arial MT" w:hAnsi="Arial" w:cs="Arial"/>
                <w:spacing w:val="-10"/>
                <w:sz w:val="16"/>
                <w:szCs w:val="16"/>
              </w:rPr>
              <w:t xml:space="preserve"> </w:t>
            </w:r>
            <w:r w:rsidRPr="00AD5215">
              <w:rPr>
                <w:rFonts w:ascii="Arial" w:eastAsia="Arial MT" w:hAnsi="Arial" w:cs="Arial"/>
                <w:sz w:val="16"/>
                <w:szCs w:val="16"/>
              </w:rPr>
              <w:t>Kapasitas</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Kompetensi SDM Koperasi</w:t>
            </w:r>
          </w:p>
        </w:tc>
        <w:tc>
          <w:tcPr>
            <w:tcW w:w="1134" w:type="dxa"/>
          </w:tcPr>
          <w:p w14:paraId="08956C4D"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67687ED7"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2ED6F924" w14:textId="77777777" w:rsidR="007D4A9E" w:rsidRPr="00AD5215" w:rsidRDefault="007D4A9E" w:rsidP="007D4A9E">
            <w:pPr>
              <w:rPr>
                <w:rFonts w:ascii="Arial" w:eastAsia="Arial MT" w:hAnsi="Arial" w:cs="Arial"/>
                <w:sz w:val="16"/>
                <w:szCs w:val="16"/>
              </w:rPr>
            </w:pPr>
          </w:p>
        </w:tc>
        <w:tc>
          <w:tcPr>
            <w:tcW w:w="1559" w:type="dxa"/>
          </w:tcPr>
          <w:p w14:paraId="0820974C" w14:textId="77777777" w:rsidR="007D4A9E" w:rsidRPr="00AD5215" w:rsidRDefault="007D4A9E" w:rsidP="007D4A9E">
            <w:pPr>
              <w:spacing w:before="76"/>
              <w:rPr>
                <w:rFonts w:ascii="Arial" w:eastAsia="Arial MT" w:hAnsi="Arial" w:cs="Arial"/>
                <w:sz w:val="16"/>
                <w:szCs w:val="16"/>
              </w:rPr>
            </w:pPr>
          </w:p>
          <w:p w14:paraId="65590172"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216.065.500,00</w:t>
            </w:r>
          </w:p>
        </w:tc>
        <w:tc>
          <w:tcPr>
            <w:tcW w:w="992" w:type="dxa"/>
          </w:tcPr>
          <w:p w14:paraId="22994D28" w14:textId="77777777" w:rsidR="007D4A9E" w:rsidRPr="00AD5215" w:rsidRDefault="007D4A9E" w:rsidP="007D4A9E">
            <w:pPr>
              <w:spacing w:before="76"/>
              <w:rPr>
                <w:rFonts w:ascii="Arial" w:eastAsia="Arial MT" w:hAnsi="Arial" w:cs="Arial"/>
                <w:sz w:val="16"/>
                <w:szCs w:val="16"/>
              </w:rPr>
            </w:pPr>
          </w:p>
          <w:p w14:paraId="6E31A9BB"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02495F9A" w14:textId="77777777" w:rsidR="007D4A9E" w:rsidRPr="00AD5215" w:rsidRDefault="007D4A9E" w:rsidP="007D4A9E">
            <w:pPr>
              <w:spacing w:before="76"/>
              <w:rPr>
                <w:rFonts w:ascii="Arial" w:eastAsia="Arial MT" w:hAnsi="Arial" w:cs="Arial"/>
                <w:sz w:val="16"/>
                <w:szCs w:val="16"/>
              </w:rPr>
            </w:pPr>
          </w:p>
          <w:p w14:paraId="53E54360"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1D56AF11" w14:textId="77777777" w:rsidR="007D4A9E" w:rsidRPr="00AD5215" w:rsidRDefault="007D4A9E" w:rsidP="007D4A9E">
            <w:pPr>
              <w:spacing w:before="76"/>
              <w:rPr>
                <w:rFonts w:ascii="Arial" w:eastAsia="Arial MT" w:hAnsi="Arial" w:cs="Arial"/>
                <w:sz w:val="16"/>
                <w:szCs w:val="16"/>
              </w:rPr>
            </w:pPr>
          </w:p>
          <w:p w14:paraId="2186ECF4"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503D14F2" w14:textId="77777777" w:rsidR="007D4A9E" w:rsidRPr="00AD5215" w:rsidRDefault="007D4A9E" w:rsidP="007D4A9E">
            <w:pPr>
              <w:spacing w:before="76"/>
              <w:rPr>
                <w:rFonts w:ascii="Arial" w:eastAsia="Arial MT" w:hAnsi="Arial" w:cs="Arial"/>
                <w:sz w:val="16"/>
                <w:szCs w:val="16"/>
              </w:rPr>
            </w:pPr>
          </w:p>
          <w:p w14:paraId="52596C9E"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216.065.500,00</w:t>
            </w:r>
          </w:p>
        </w:tc>
        <w:tc>
          <w:tcPr>
            <w:tcW w:w="1843" w:type="dxa"/>
          </w:tcPr>
          <w:p w14:paraId="4BA8C808" w14:textId="77777777" w:rsidR="007D4A9E" w:rsidRPr="00AD5215" w:rsidRDefault="007D4A9E" w:rsidP="007D4A9E">
            <w:pPr>
              <w:spacing w:before="76"/>
              <w:rPr>
                <w:rFonts w:ascii="Arial" w:eastAsia="Arial MT" w:hAnsi="Arial" w:cs="Arial"/>
                <w:sz w:val="16"/>
                <w:szCs w:val="16"/>
              </w:rPr>
            </w:pPr>
          </w:p>
          <w:p w14:paraId="250EC48F"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93.445.354,00</w:t>
            </w:r>
          </w:p>
        </w:tc>
      </w:tr>
      <w:tr w:rsidR="007D4A9E" w:rsidRPr="00AD5215" w14:paraId="79433C23" w14:textId="77777777" w:rsidTr="00AD5215">
        <w:trPr>
          <w:trHeight w:val="598"/>
        </w:trPr>
        <w:tc>
          <w:tcPr>
            <w:tcW w:w="333" w:type="dxa"/>
          </w:tcPr>
          <w:p w14:paraId="435BC0C5"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31FF161E"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2003A7E"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06</w:t>
            </w:r>
          </w:p>
        </w:tc>
        <w:tc>
          <w:tcPr>
            <w:tcW w:w="425" w:type="dxa"/>
          </w:tcPr>
          <w:p w14:paraId="7DD0B316" w14:textId="77777777" w:rsidR="007D4A9E" w:rsidRPr="00AD5215" w:rsidRDefault="007D4A9E" w:rsidP="007D4A9E">
            <w:pPr>
              <w:rPr>
                <w:rFonts w:ascii="Arial" w:eastAsia="Arial MT" w:hAnsi="Arial" w:cs="Arial"/>
                <w:sz w:val="16"/>
                <w:szCs w:val="16"/>
              </w:rPr>
            </w:pPr>
          </w:p>
        </w:tc>
        <w:tc>
          <w:tcPr>
            <w:tcW w:w="425" w:type="dxa"/>
          </w:tcPr>
          <w:p w14:paraId="4A733F7D" w14:textId="77777777" w:rsidR="007D4A9E" w:rsidRPr="00AD5215" w:rsidRDefault="007D4A9E" w:rsidP="007D4A9E">
            <w:pPr>
              <w:rPr>
                <w:rFonts w:ascii="Arial" w:eastAsia="Arial MT" w:hAnsi="Arial" w:cs="Arial"/>
                <w:sz w:val="16"/>
                <w:szCs w:val="16"/>
              </w:rPr>
            </w:pPr>
          </w:p>
        </w:tc>
        <w:tc>
          <w:tcPr>
            <w:tcW w:w="1843" w:type="dxa"/>
          </w:tcPr>
          <w:p w14:paraId="425778D9"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w:t>
            </w:r>
            <w:r w:rsidRPr="00AD5215">
              <w:rPr>
                <w:rFonts w:ascii="Arial" w:eastAsia="Arial MT" w:hAnsi="Arial" w:cs="Arial"/>
                <w:spacing w:val="-15"/>
                <w:sz w:val="16"/>
                <w:szCs w:val="16"/>
              </w:rPr>
              <w:t xml:space="preserve"> </w:t>
            </w:r>
            <w:r w:rsidRPr="00AD5215">
              <w:rPr>
                <w:rFonts w:ascii="Arial" w:eastAsia="Arial MT" w:hAnsi="Arial" w:cs="Arial"/>
                <w:sz w:val="16"/>
                <w:szCs w:val="16"/>
              </w:rPr>
              <w:t>PEMBERDAYAAN</w:t>
            </w:r>
            <w:r w:rsidRPr="00AD5215">
              <w:rPr>
                <w:rFonts w:ascii="Arial" w:eastAsia="Arial MT" w:hAnsi="Arial" w:cs="Arial"/>
                <w:spacing w:val="-12"/>
                <w:sz w:val="16"/>
                <w:szCs w:val="16"/>
              </w:rPr>
              <w:t xml:space="preserve"> </w:t>
            </w:r>
            <w:r w:rsidRPr="00AD5215">
              <w:rPr>
                <w:rFonts w:ascii="Arial" w:eastAsia="Arial MT" w:hAnsi="Arial" w:cs="Arial"/>
                <w:sz w:val="16"/>
                <w:szCs w:val="16"/>
              </w:rPr>
              <w:t>DAN PERLINDUNGAN KOPERASI</w:t>
            </w:r>
          </w:p>
        </w:tc>
        <w:tc>
          <w:tcPr>
            <w:tcW w:w="1134" w:type="dxa"/>
          </w:tcPr>
          <w:p w14:paraId="30C3FFE3" w14:textId="77777777" w:rsidR="007D4A9E" w:rsidRPr="00AD5215" w:rsidRDefault="007D4A9E" w:rsidP="007D4A9E">
            <w:pPr>
              <w:rPr>
                <w:rFonts w:ascii="Arial" w:eastAsia="Arial MT" w:hAnsi="Arial" w:cs="Arial"/>
                <w:sz w:val="16"/>
                <w:szCs w:val="16"/>
              </w:rPr>
            </w:pPr>
          </w:p>
        </w:tc>
        <w:tc>
          <w:tcPr>
            <w:tcW w:w="1134" w:type="dxa"/>
          </w:tcPr>
          <w:p w14:paraId="6A3C863F" w14:textId="77777777" w:rsidR="007D4A9E" w:rsidRPr="00AD5215" w:rsidRDefault="007D4A9E" w:rsidP="007D4A9E">
            <w:pPr>
              <w:rPr>
                <w:rFonts w:ascii="Arial" w:eastAsia="Arial MT" w:hAnsi="Arial" w:cs="Arial"/>
                <w:sz w:val="16"/>
                <w:szCs w:val="16"/>
              </w:rPr>
            </w:pPr>
          </w:p>
        </w:tc>
        <w:tc>
          <w:tcPr>
            <w:tcW w:w="709" w:type="dxa"/>
          </w:tcPr>
          <w:p w14:paraId="2EF71679" w14:textId="77777777" w:rsidR="007D4A9E" w:rsidRPr="00AD5215" w:rsidRDefault="007D4A9E" w:rsidP="007D4A9E">
            <w:pPr>
              <w:rPr>
                <w:rFonts w:ascii="Arial" w:eastAsia="Arial MT" w:hAnsi="Arial" w:cs="Arial"/>
                <w:sz w:val="16"/>
                <w:szCs w:val="16"/>
              </w:rPr>
            </w:pPr>
          </w:p>
        </w:tc>
        <w:tc>
          <w:tcPr>
            <w:tcW w:w="1559" w:type="dxa"/>
          </w:tcPr>
          <w:p w14:paraId="5825F5E6" w14:textId="77777777" w:rsidR="007D4A9E" w:rsidRPr="00AD5215" w:rsidRDefault="007D4A9E" w:rsidP="007D4A9E">
            <w:pPr>
              <w:spacing w:before="180"/>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37.323.500,00</w:t>
            </w:r>
          </w:p>
        </w:tc>
        <w:tc>
          <w:tcPr>
            <w:tcW w:w="992" w:type="dxa"/>
          </w:tcPr>
          <w:p w14:paraId="43575F82"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09F7C7BC"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01B6320B"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701" w:type="dxa"/>
          </w:tcPr>
          <w:p w14:paraId="45AA930F" w14:textId="77777777" w:rsidR="007D4A9E" w:rsidRPr="00AD5215" w:rsidRDefault="007D4A9E" w:rsidP="007D4A9E">
            <w:pPr>
              <w:spacing w:before="180"/>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37.323.500,00</w:t>
            </w:r>
          </w:p>
        </w:tc>
        <w:tc>
          <w:tcPr>
            <w:tcW w:w="1843" w:type="dxa"/>
          </w:tcPr>
          <w:p w14:paraId="3BD86FBB"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41.243.790,00</w:t>
            </w:r>
          </w:p>
        </w:tc>
      </w:tr>
      <w:tr w:rsidR="007D4A9E" w:rsidRPr="00AD5215" w14:paraId="502E5CD1" w14:textId="77777777" w:rsidTr="00AD5215">
        <w:trPr>
          <w:trHeight w:val="598"/>
        </w:trPr>
        <w:tc>
          <w:tcPr>
            <w:tcW w:w="333" w:type="dxa"/>
          </w:tcPr>
          <w:p w14:paraId="2366F770"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402F4CBE"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719FF2AE"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06</w:t>
            </w:r>
          </w:p>
        </w:tc>
        <w:tc>
          <w:tcPr>
            <w:tcW w:w="425" w:type="dxa"/>
          </w:tcPr>
          <w:p w14:paraId="202DFF5D"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1FAA59E5" w14:textId="77777777" w:rsidR="007D4A9E" w:rsidRPr="00AD5215" w:rsidRDefault="007D4A9E" w:rsidP="007D4A9E">
            <w:pPr>
              <w:rPr>
                <w:rFonts w:ascii="Arial" w:eastAsia="Arial MT" w:hAnsi="Arial" w:cs="Arial"/>
                <w:sz w:val="16"/>
                <w:szCs w:val="16"/>
              </w:rPr>
            </w:pPr>
          </w:p>
        </w:tc>
        <w:tc>
          <w:tcPr>
            <w:tcW w:w="1843" w:type="dxa"/>
          </w:tcPr>
          <w:p w14:paraId="65476820"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Pemberdayaan</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Perlindungan</w:t>
            </w:r>
            <w:r w:rsidRPr="00AD5215">
              <w:rPr>
                <w:rFonts w:ascii="Arial" w:eastAsia="Arial MT" w:hAnsi="Arial" w:cs="Arial"/>
                <w:spacing w:val="-10"/>
                <w:sz w:val="16"/>
                <w:szCs w:val="16"/>
              </w:rPr>
              <w:t xml:space="preserve"> </w:t>
            </w:r>
            <w:r w:rsidRPr="00AD5215">
              <w:rPr>
                <w:rFonts w:ascii="Arial" w:eastAsia="Arial MT" w:hAnsi="Arial" w:cs="Arial"/>
                <w:sz w:val="16"/>
                <w:szCs w:val="16"/>
              </w:rPr>
              <w:t>Koperasi</w:t>
            </w:r>
            <w:r w:rsidRPr="00AD5215">
              <w:rPr>
                <w:rFonts w:ascii="Arial" w:eastAsia="Arial MT" w:hAnsi="Arial" w:cs="Arial"/>
                <w:spacing w:val="-10"/>
                <w:sz w:val="16"/>
                <w:szCs w:val="16"/>
              </w:rPr>
              <w:t xml:space="preserve"> </w:t>
            </w:r>
            <w:r w:rsidRPr="00AD5215">
              <w:rPr>
                <w:rFonts w:ascii="Arial" w:eastAsia="Arial MT" w:hAnsi="Arial" w:cs="Arial"/>
                <w:sz w:val="16"/>
                <w:szCs w:val="16"/>
              </w:rPr>
              <w:t xml:space="preserve">yang Keanggotaannya dalam Daerah </w:t>
            </w:r>
            <w:r w:rsidRPr="00AD5215">
              <w:rPr>
                <w:rFonts w:ascii="Arial" w:eastAsia="Arial MT" w:hAnsi="Arial" w:cs="Arial"/>
                <w:spacing w:val="-2"/>
                <w:sz w:val="16"/>
                <w:szCs w:val="16"/>
              </w:rPr>
              <w:t>Kabupaten/Kota</w:t>
            </w:r>
          </w:p>
        </w:tc>
        <w:tc>
          <w:tcPr>
            <w:tcW w:w="1134" w:type="dxa"/>
          </w:tcPr>
          <w:p w14:paraId="7F728DD4" w14:textId="77777777" w:rsidR="007D4A9E" w:rsidRPr="00AD5215" w:rsidRDefault="007D4A9E" w:rsidP="007D4A9E">
            <w:pPr>
              <w:rPr>
                <w:rFonts w:ascii="Arial" w:eastAsia="Arial MT" w:hAnsi="Arial" w:cs="Arial"/>
                <w:sz w:val="16"/>
                <w:szCs w:val="16"/>
              </w:rPr>
            </w:pPr>
          </w:p>
        </w:tc>
        <w:tc>
          <w:tcPr>
            <w:tcW w:w="1134" w:type="dxa"/>
          </w:tcPr>
          <w:p w14:paraId="68B80808" w14:textId="77777777" w:rsidR="007D4A9E" w:rsidRPr="00AD5215" w:rsidRDefault="007D4A9E" w:rsidP="007D4A9E">
            <w:pPr>
              <w:rPr>
                <w:rFonts w:ascii="Arial" w:eastAsia="Arial MT" w:hAnsi="Arial" w:cs="Arial"/>
                <w:sz w:val="16"/>
                <w:szCs w:val="16"/>
              </w:rPr>
            </w:pPr>
          </w:p>
        </w:tc>
        <w:tc>
          <w:tcPr>
            <w:tcW w:w="709" w:type="dxa"/>
          </w:tcPr>
          <w:p w14:paraId="77190B39" w14:textId="77777777" w:rsidR="007D4A9E" w:rsidRPr="00AD5215" w:rsidRDefault="007D4A9E" w:rsidP="007D4A9E">
            <w:pPr>
              <w:rPr>
                <w:rFonts w:ascii="Arial" w:eastAsia="Arial MT" w:hAnsi="Arial" w:cs="Arial"/>
                <w:sz w:val="16"/>
                <w:szCs w:val="16"/>
              </w:rPr>
            </w:pPr>
          </w:p>
        </w:tc>
        <w:tc>
          <w:tcPr>
            <w:tcW w:w="1559" w:type="dxa"/>
          </w:tcPr>
          <w:p w14:paraId="16D06E43" w14:textId="77777777" w:rsidR="007D4A9E" w:rsidRPr="00AD5215" w:rsidRDefault="007D4A9E" w:rsidP="007D4A9E">
            <w:pPr>
              <w:spacing w:before="180"/>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37.323.500,00</w:t>
            </w:r>
          </w:p>
        </w:tc>
        <w:tc>
          <w:tcPr>
            <w:tcW w:w="992" w:type="dxa"/>
          </w:tcPr>
          <w:p w14:paraId="5522D130"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33BFF7E7"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66962E1C"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701" w:type="dxa"/>
          </w:tcPr>
          <w:p w14:paraId="2A73D62B" w14:textId="77777777" w:rsidR="007D4A9E" w:rsidRPr="00AD5215" w:rsidRDefault="007D4A9E" w:rsidP="007D4A9E">
            <w:pPr>
              <w:spacing w:before="180"/>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37.323.500,00</w:t>
            </w:r>
          </w:p>
        </w:tc>
        <w:tc>
          <w:tcPr>
            <w:tcW w:w="1843" w:type="dxa"/>
          </w:tcPr>
          <w:p w14:paraId="38EBFBF9"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41.243.790,00</w:t>
            </w:r>
          </w:p>
        </w:tc>
      </w:tr>
      <w:tr w:rsidR="007D4A9E" w:rsidRPr="00AD5215" w14:paraId="1AB5ECB2" w14:textId="77777777" w:rsidTr="00AD5215">
        <w:trPr>
          <w:trHeight w:val="1012"/>
        </w:trPr>
        <w:tc>
          <w:tcPr>
            <w:tcW w:w="333" w:type="dxa"/>
          </w:tcPr>
          <w:p w14:paraId="1DABA435" w14:textId="77777777" w:rsidR="007D4A9E" w:rsidRPr="00AD5215" w:rsidRDefault="007D4A9E" w:rsidP="007D4A9E">
            <w:pPr>
              <w:spacing w:before="180"/>
              <w:rPr>
                <w:rFonts w:ascii="Arial" w:eastAsia="Arial MT" w:hAnsi="Arial" w:cs="Arial"/>
                <w:sz w:val="16"/>
                <w:szCs w:val="16"/>
              </w:rPr>
            </w:pPr>
          </w:p>
          <w:p w14:paraId="5CC73668"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617F139D" w14:textId="77777777" w:rsidR="007D4A9E" w:rsidRPr="00AD5215" w:rsidRDefault="007D4A9E" w:rsidP="007D4A9E">
            <w:pPr>
              <w:spacing w:before="180"/>
              <w:rPr>
                <w:rFonts w:ascii="Arial" w:eastAsia="Arial MT" w:hAnsi="Arial" w:cs="Arial"/>
                <w:sz w:val="16"/>
                <w:szCs w:val="16"/>
              </w:rPr>
            </w:pPr>
          </w:p>
          <w:p w14:paraId="63205416"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6A46B8F7" w14:textId="77777777" w:rsidR="007D4A9E" w:rsidRPr="00AD5215" w:rsidRDefault="007D4A9E" w:rsidP="007D4A9E">
            <w:pPr>
              <w:spacing w:before="180"/>
              <w:rPr>
                <w:rFonts w:ascii="Arial" w:eastAsia="Arial MT" w:hAnsi="Arial" w:cs="Arial"/>
                <w:sz w:val="16"/>
                <w:szCs w:val="16"/>
              </w:rPr>
            </w:pPr>
          </w:p>
          <w:p w14:paraId="3632C7EE"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06</w:t>
            </w:r>
          </w:p>
        </w:tc>
        <w:tc>
          <w:tcPr>
            <w:tcW w:w="425" w:type="dxa"/>
          </w:tcPr>
          <w:p w14:paraId="552CB406" w14:textId="77777777" w:rsidR="007D4A9E" w:rsidRPr="00AD5215" w:rsidRDefault="007D4A9E" w:rsidP="007D4A9E">
            <w:pPr>
              <w:spacing w:before="180"/>
              <w:rPr>
                <w:rFonts w:ascii="Arial" w:eastAsia="Arial MT" w:hAnsi="Arial" w:cs="Arial"/>
                <w:sz w:val="16"/>
                <w:szCs w:val="16"/>
              </w:rPr>
            </w:pPr>
          </w:p>
          <w:p w14:paraId="2F033DB8"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2A639922" w14:textId="77777777" w:rsidR="007D4A9E" w:rsidRPr="00AD5215" w:rsidRDefault="007D4A9E" w:rsidP="007D4A9E">
            <w:pPr>
              <w:spacing w:before="180"/>
              <w:rPr>
                <w:rFonts w:ascii="Arial" w:eastAsia="Arial MT" w:hAnsi="Arial" w:cs="Arial"/>
                <w:sz w:val="16"/>
                <w:szCs w:val="16"/>
              </w:rPr>
            </w:pPr>
          </w:p>
          <w:p w14:paraId="49F6664C"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0005</w:t>
            </w:r>
          </w:p>
        </w:tc>
        <w:tc>
          <w:tcPr>
            <w:tcW w:w="1843" w:type="dxa"/>
          </w:tcPr>
          <w:p w14:paraId="0CBF4D40"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Peningkatan</w:t>
            </w:r>
            <w:r w:rsidRPr="00AD5215">
              <w:rPr>
                <w:rFonts w:ascii="Arial" w:eastAsia="Arial MT" w:hAnsi="Arial" w:cs="Arial"/>
                <w:spacing w:val="-10"/>
                <w:sz w:val="16"/>
                <w:szCs w:val="16"/>
              </w:rPr>
              <w:t xml:space="preserve"> </w:t>
            </w:r>
            <w:r w:rsidRPr="00AD5215">
              <w:rPr>
                <w:rFonts w:ascii="Arial" w:eastAsia="Arial MT" w:hAnsi="Arial" w:cs="Arial"/>
                <w:sz w:val="16"/>
                <w:szCs w:val="16"/>
              </w:rPr>
              <w:t>Produktivitas,</w:t>
            </w:r>
            <w:r w:rsidRPr="00AD5215">
              <w:rPr>
                <w:rFonts w:ascii="Arial" w:eastAsia="Arial MT" w:hAnsi="Arial" w:cs="Arial"/>
                <w:spacing w:val="-10"/>
                <w:sz w:val="16"/>
                <w:szCs w:val="16"/>
              </w:rPr>
              <w:t xml:space="preserve"> </w:t>
            </w:r>
            <w:r w:rsidRPr="00AD5215">
              <w:rPr>
                <w:rFonts w:ascii="Arial" w:eastAsia="Arial MT" w:hAnsi="Arial" w:cs="Arial"/>
                <w:sz w:val="16"/>
                <w:szCs w:val="16"/>
              </w:rPr>
              <w:t>Nilai</w:t>
            </w:r>
            <w:r w:rsidRPr="00AD5215">
              <w:rPr>
                <w:rFonts w:ascii="Arial" w:eastAsia="Arial MT" w:hAnsi="Arial" w:cs="Arial"/>
                <w:spacing w:val="-10"/>
                <w:sz w:val="16"/>
                <w:szCs w:val="16"/>
              </w:rPr>
              <w:t xml:space="preserve"> </w:t>
            </w:r>
            <w:r w:rsidRPr="00AD5215">
              <w:rPr>
                <w:rFonts w:ascii="Arial" w:eastAsia="Arial MT" w:hAnsi="Arial" w:cs="Arial"/>
                <w:sz w:val="16"/>
                <w:szCs w:val="16"/>
              </w:rPr>
              <w:t>Tambah,</w:t>
            </w:r>
            <w:r w:rsidRPr="00AD5215">
              <w:rPr>
                <w:rFonts w:ascii="Arial" w:eastAsia="Arial MT" w:hAnsi="Arial" w:cs="Arial"/>
                <w:spacing w:val="-10"/>
                <w:sz w:val="16"/>
                <w:szCs w:val="16"/>
              </w:rPr>
              <w:t xml:space="preserve"> </w:t>
            </w:r>
            <w:r w:rsidRPr="00AD5215">
              <w:rPr>
                <w:rFonts w:ascii="Arial" w:eastAsia="Arial MT" w:hAnsi="Arial" w:cs="Arial"/>
                <w:sz w:val="16"/>
                <w:szCs w:val="16"/>
              </w:rPr>
              <w:t>Akses Pasar, Akses Pembiayaan, Penguatan Kelembagaan, Penataan Manajemen, Standarisasi, dan Restrukturisasi Usaha</w:t>
            </w:r>
          </w:p>
        </w:tc>
        <w:tc>
          <w:tcPr>
            <w:tcW w:w="1134" w:type="dxa"/>
          </w:tcPr>
          <w:p w14:paraId="22034959"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73219E8A" w14:textId="77777777" w:rsidR="007D4A9E" w:rsidRPr="00AD5215" w:rsidRDefault="007D4A9E" w:rsidP="007D4A9E">
            <w:pPr>
              <w:spacing w:before="180"/>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6BCC11B6" w14:textId="77777777" w:rsidR="007D4A9E" w:rsidRPr="00AD5215" w:rsidRDefault="007D4A9E" w:rsidP="007D4A9E">
            <w:pPr>
              <w:rPr>
                <w:rFonts w:ascii="Arial" w:eastAsia="Arial MT" w:hAnsi="Arial" w:cs="Arial"/>
                <w:sz w:val="16"/>
                <w:szCs w:val="16"/>
              </w:rPr>
            </w:pPr>
          </w:p>
        </w:tc>
        <w:tc>
          <w:tcPr>
            <w:tcW w:w="1559" w:type="dxa"/>
          </w:tcPr>
          <w:p w14:paraId="0ED05D72" w14:textId="77777777" w:rsidR="007D4A9E" w:rsidRPr="00AD5215" w:rsidRDefault="007D4A9E" w:rsidP="007D4A9E">
            <w:pPr>
              <w:spacing w:before="180"/>
              <w:rPr>
                <w:rFonts w:ascii="Arial" w:eastAsia="Arial MT" w:hAnsi="Arial" w:cs="Arial"/>
                <w:sz w:val="16"/>
                <w:szCs w:val="16"/>
              </w:rPr>
            </w:pPr>
          </w:p>
          <w:p w14:paraId="6A9D884C"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37.323.500,00</w:t>
            </w:r>
          </w:p>
        </w:tc>
        <w:tc>
          <w:tcPr>
            <w:tcW w:w="992" w:type="dxa"/>
          </w:tcPr>
          <w:p w14:paraId="3882BA0E" w14:textId="77777777" w:rsidR="007D4A9E" w:rsidRPr="00AD5215" w:rsidRDefault="007D4A9E" w:rsidP="007D4A9E">
            <w:pPr>
              <w:spacing w:before="180"/>
              <w:rPr>
                <w:rFonts w:ascii="Arial" w:eastAsia="Arial MT" w:hAnsi="Arial" w:cs="Arial"/>
                <w:sz w:val="16"/>
                <w:szCs w:val="16"/>
              </w:rPr>
            </w:pPr>
          </w:p>
          <w:p w14:paraId="0A287AE3"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4DFF1B19" w14:textId="77777777" w:rsidR="007D4A9E" w:rsidRPr="00AD5215" w:rsidRDefault="007D4A9E" w:rsidP="007D4A9E">
            <w:pPr>
              <w:spacing w:before="180"/>
              <w:rPr>
                <w:rFonts w:ascii="Arial" w:eastAsia="Arial MT" w:hAnsi="Arial" w:cs="Arial"/>
                <w:sz w:val="16"/>
                <w:szCs w:val="16"/>
              </w:rPr>
            </w:pPr>
          </w:p>
          <w:p w14:paraId="4EBF769B"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2236010F" w14:textId="77777777" w:rsidR="007D4A9E" w:rsidRPr="00AD5215" w:rsidRDefault="007D4A9E" w:rsidP="007D4A9E">
            <w:pPr>
              <w:spacing w:before="180"/>
              <w:rPr>
                <w:rFonts w:ascii="Arial" w:eastAsia="Arial MT" w:hAnsi="Arial" w:cs="Arial"/>
                <w:sz w:val="16"/>
                <w:szCs w:val="16"/>
              </w:rPr>
            </w:pPr>
          </w:p>
          <w:p w14:paraId="0CD373BE"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270C0AF4" w14:textId="77777777" w:rsidR="007D4A9E" w:rsidRPr="00AD5215" w:rsidRDefault="007D4A9E" w:rsidP="007D4A9E">
            <w:pPr>
              <w:spacing w:before="180"/>
              <w:rPr>
                <w:rFonts w:ascii="Arial" w:eastAsia="Arial MT" w:hAnsi="Arial" w:cs="Arial"/>
                <w:sz w:val="16"/>
                <w:szCs w:val="16"/>
              </w:rPr>
            </w:pPr>
          </w:p>
          <w:p w14:paraId="140CFEB2"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37.323.500,00</w:t>
            </w:r>
          </w:p>
        </w:tc>
        <w:tc>
          <w:tcPr>
            <w:tcW w:w="1843" w:type="dxa"/>
          </w:tcPr>
          <w:p w14:paraId="5193B427" w14:textId="77777777" w:rsidR="007D4A9E" w:rsidRPr="00AD5215" w:rsidRDefault="007D4A9E" w:rsidP="007D4A9E">
            <w:pPr>
              <w:spacing w:before="180"/>
              <w:rPr>
                <w:rFonts w:ascii="Arial" w:eastAsia="Arial MT" w:hAnsi="Arial" w:cs="Arial"/>
                <w:sz w:val="16"/>
                <w:szCs w:val="16"/>
              </w:rPr>
            </w:pPr>
          </w:p>
          <w:p w14:paraId="2A730C91"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41.243.790,00</w:t>
            </w:r>
          </w:p>
        </w:tc>
      </w:tr>
      <w:tr w:rsidR="007D4A9E" w:rsidRPr="00AD5215" w14:paraId="0B92F614" w14:textId="77777777" w:rsidTr="00AD5215">
        <w:trPr>
          <w:trHeight w:val="806"/>
        </w:trPr>
        <w:tc>
          <w:tcPr>
            <w:tcW w:w="333" w:type="dxa"/>
          </w:tcPr>
          <w:p w14:paraId="50463038" w14:textId="77777777" w:rsidR="007D4A9E" w:rsidRPr="00AD5215" w:rsidRDefault="007D4A9E" w:rsidP="007D4A9E">
            <w:pPr>
              <w:spacing w:before="76"/>
              <w:rPr>
                <w:rFonts w:ascii="Arial" w:eastAsia="Arial MT" w:hAnsi="Arial" w:cs="Arial"/>
                <w:sz w:val="16"/>
                <w:szCs w:val="16"/>
              </w:rPr>
            </w:pPr>
          </w:p>
          <w:p w14:paraId="2FB4C018"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443A13D6" w14:textId="77777777" w:rsidR="007D4A9E" w:rsidRPr="00AD5215" w:rsidRDefault="007D4A9E" w:rsidP="007D4A9E">
            <w:pPr>
              <w:spacing w:before="76"/>
              <w:rPr>
                <w:rFonts w:ascii="Arial" w:eastAsia="Arial MT" w:hAnsi="Arial" w:cs="Arial"/>
                <w:sz w:val="16"/>
                <w:szCs w:val="16"/>
              </w:rPr>
            </w:pPr>
          </w:p>
          <w:p w14:paraId="0317DEA6"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45C53AFB" w14:textId="77777777" w:rsidR="007D4A9E" w:rsidRPr="00AD5215" w:rsidRDefault="007D4A9E" w:rsidP="007D4A9E">
            <w:pPr>
              <w:spacing w:before="76"/>
              <w:rPr>
                <w:rFonts w:ascii="Arial" w:eastAsia="Arial MT" w:hAnsi="Arial" w:cs="Arial"/>
                <w:sz w:val="16"/>
                <w:szCs w:val="16"/>
              </w:rPr>
            </w:pPr>
          </w:p>
          <w:p w14:paraId="3A747D43"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07</w:t>
            </w:r>
          </w:p>
        </w:tc>
        <w:tc>
          <w:tcPr>
            <w:tcW w:w="425" w:type="dxa"/>
          </w:tcPr>
          <w:p w14:paraId="21F64829" w14:textId="77777777" w:rsidR="007D4A9E" w:rsidRPr="00AD5215" w:rsidRDefault="007D4A9E" w:rsidP="007D4A9E">
            <w:pPr>
              <w:rPr>
                <w:rFonts w:ascii="Arial" w:eastAsia="Arial MT" w:hAnsi="Arial" w:cs="Arial"/>
                <w:sz w:val="16"/>
                <w:szCs w:val="16"/>
              </w:rPr>
            </w:pPr>
          </w:p>
        </w:tc>
        <w:tc>
          <w:tcPr>
            <w:tcW w:w="425" w:type="dxa"/>
          </w:tcPr>
          <w:p w14:paraId="003B180D" w14:textId="77777777" w:rsidR="007D4A9E" w:rsidRPr="00AD5215" w:rsidRDefault="007D4A9E" w:rsidP="007D4A9E">
            <w:pPr>
              <w:rPr>
                <w:rFonts w:ascii="Arial" w:eastAsia="Arial MT" w:hAnsi="Arial" w:cs="Arial"/>
                <w:sz w:val="16"/>
                <w:szCs w:val="16"/>
              </w:rPr>
            </w:pPr>
          </w:p>
        </w:tc>
        <w:tc>
          <w:tcPr>
            <w:tcW w:w="1843" w:type="dxa"/>
          </w:tcPr>
          <w:p w14:paraId="76166550"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 PEMBERDAYAAN USAHA MENENGAH,</w:t>
            </w:r>
            <w:r w:rsidRPr="00AD5215">
              <w:rPr>
                <w:rFonts w:ascii="Arial" w:eastAsia="Arial MT" w:hAnsi="Arial" w:cs="Arial"/>
                <w:spacing w:val="-10"/>
                <w:sz w:val="16"/>
                <w:szCs w:val="16"/>
              </w:rPr>
              <w:t xml:space="preserve"> </w:t>
            </w:r>
            <w:r w:rsidRPr="00AD5215">
              <w:rPr>
                <w:rFonts w:ascii="Arial" w:eastAsia="Arial MT" w:hAnsi="Arial" w:cs="Arial"/>
                <w:sz w:val="16"/>
                <w:szCs w:val="16"/>
              </w:rPr>
              <w:t>USAHA</w:t>
            </w:r>
            <w:r w:rsidRPr="00AD5215">
              <w:rPr>
                <w:rFonts w:ascii="Arial" w:eastAsia="Arial MT" w:hAnsi="Arial" w:cs="Arial"/>
                <w:spacing w:val="-10"/>
                <w:sz w:val="16"/>
                <w:szCs w:val="16"/>
              </w:rPr>
              <w:t xml:space="preserve"> </w:t>
            </w:r>
            <w:r w:rsidRPr="00AD5215">
              <w:rPr>
                <w:rFonts w:ascii="Arial" w:eastAsia="Arial MT" w:hAnsi="Arial" w:cs="Arial"/>
                <w:sz w:val="16"/>
                <w:szCs w:val="16"/>
              </w:rPr>
              <w:t>KECIL,</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USAHA MIKRO (UMKM)</w:t>
            </w:r>
          </w:p>
        </w:tc>
        <w:tc>
          <w:tcPr>
            <w:tcW w:w="1134" w:type="dxa"/>
          </w:tcPr>
          <w:p w14:paraId="5439AFEA" w14:textId="77777777" w:rsidR="007D4A9E" w:rsidRPr="00AD5215" w:rsidRDefault="007D4A9E" w:rsidP="007D4A9E">
            <w:pPr>
              <w:rPr>
                <w:rFonts w:ascii="Arial" w:eastAsia="Arial MT" w:hAnsi="Arial" w:cs="Arial"/>
                <w:sz w:val="16"/>
                <w:szCs w:val="16"/>
              </w:rPr>
            </w:pPr>
          </w:p>
        </w:tc>
        <w:tc>
          <w:tcPr>
            <w:tcW w:w="1134" w:type="dxa"/>
          </w:tcPr>
          <w:p w14:paraId="441E83FE" w14:textId="77777777" w:rsidR="007D4A9E" w:rsidRPr="00AD5215" w:rsidRDefault="007D4A9E" w:rsidP="007D4A9E">
            <w:pPr>
              <w:rPr>
                <w:rFonts w:ascii="Arial" w:eastAsia="Arial MT" w:hAnsi="Arial" w:cs="Arial"/>
                <w:sz w:val="16"/>
                <w:szCs w:val="16"/>
              </w:rPr>
            </w:pPr>
          </w:p>
        </w:tc>
        <w:tc>
          <w:tcPr>
            <w:tcW w:w="709" w:type="dxa"/>
          </w:tcPr>
          <w:p w14:paraId="61BA74E6" w14:textId="77777777" w:rsidR="007D4A9E" w:rsidRPr="00AD5215" w:rsidRDefault="007D4A9E" w:rsidP="007D4A9E">
            <w:pPr>
              <w:rPr>
                <w:rFonts w:ascii="Arial" w:eastAsia="Arial MT" w:hAnsi="Arial" w:cs="Arial"/>
                <w:sz w:val="16"/>
                <w:szCs w:val="16"/>
              </w:rPr>
            </w:pPr>
          </w:p>
        </w:tc>
        <w:tc>
          <w:tcPr>
            <w:tcW w:w="1559" w:type="dxa"/>
          </w:tcPr>
          <w:p w14:paraId="49237C49" w14:textId="77777777" w:rsidR="007D4A9E" w:rsidRPr="00AD5215" w:rsidRDefault="007D4A9E" w:rsidP="007D4A9E">
            <w:pPr>
              <w:spacing w:before="76"/>
              <w:rPr>
                <w:rFonts w:ascii="Arial" w:eastAsia="Arial MT" w:hAnsi="Arial" w:cs="Arial"/>
                <w:sz w:val="16"/>
                <w:szCs w:val="16"/>
              </w:rPr>
            </w:pPr>
          </w:p>
          <w:p w14:paraId="7163E976"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580.404.000,00</w:t>
            </w:r>
          </w:p>
        </w:tc>
        <w:tc>
          <w:tcPr>
            <w:tcW w:w="992" w:type="dxa"/>
          </w:tcPr>
          <w:p w14:paraId="2100581E" w14:textId="77777777" w:rsidR="007D4A9E" w:rsidRPr="00AD5215" w:rsidRDefault="007D4A9E" w:rsidP="007D4A9E">
            <w:pPr>
              <w:spacing w:before="76"/>
              <w:rPr>
                <w:rFonts w:ascii="Arial" w:eastAsia="Arial MT" w:hAnsi="Arial" w:cs="Arial"/>
                <w:sz w:val="16"/>
                <w:szCs w:val="16"/>
              </w:rPr>
            </w:pPr>
          </w:p>
          <w:p w14:paraId="2541414E" w14:textId="77777777" w:rsidR="007D4A9E" w:rsidRPr="00AD5215" w:rsidRDefault="007D4A9E" w:rsidP="007D4A9E">
            <w:pPr>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53730EF9" w14:textId="77777777" w:rsidR="007D4A9E" w:rsidRPr="00AD5215" w:rsidRDefault="007D4A9E" w:rsidP="007D4A9E">
            <w:pPr>
              <w:spacing w:before="76"/>
              <w:rPr>
                <w:rFonts w:ascii="Arial" w:eastAsia="Arial MT" w:hAnsi="Arial" w:cs="Arial"/>
                <w:sz w:val="16"/>
                <w:szCs w:val="16"/>
              </w:rPr>
            </w:pPr>
          </w:p>
          <w:p w14:paraId="001244CC"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57E5ED85" w14:textId="77777777" w:rsidR="007D4A9E" w:rsidRPr="00AD5215" w:rsidRDefault="007D4A9E" w:rsidP="007D4A9E">
            <w:pPr>
              <w:spacing w:before="76"/>
              <w:rPr>
                <w:rFonts w:ascii="Arial" w:eastAsia="Arial MT" w:hAnsi="Arial" w:cs="Arial"/>
                <w:sz w:val="16"/>
                <w:szCs w:val="16"/>
              </w:rPr>
            </w:pPr>
          </w:p>
          <w:p w14:paraId="2AD5F5FD" w14:textId="77777777" w:rsidR="007D4A9E" w:rsidRPr="00AD5215" w:rsidRDefault="007D4A9E" w:rsidP="007D4A9E">
            <w:pPr>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701" w:type="dxa"/>
          </w:tcPr>
          <w:p w14:paraId="6D4AB6E3" w14:textId="77777777" w:rsidR="007D4A9E" w:rsidRPr="00AD5215" w:rsidRDefault="007D4A9E" w:rsidP="007D4A9E">
            <w:pPr>
              <w:spacing w:before="76"/>
              <w:rPr>
                <w:rFonts w:ascii="Arial" w:eastAsia="Arial MT" w:hAnsi="Arial" w:cs="Arial"/>
                <w:sz w:val="16"/>
                <w:szCs w:val="16"/>
              </w:rPr>
            </w:pPr>
          </w:p>
          <w:p w14:paraId="66570358"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580.404.000,00</w:t>
            </w:r>
          </w:p>
        </w:tc>
        <w:tc>
          <w:tcPr>
            <w:tcW w:w="1843" w:type="dxa"/>
          </w:tcPr>
          <w:p w14:paraId="332841ED" w14:textId="77777777" w:rsidR="007D4A9E" w:rsidRPr="00AD5215" w:rsidRDefault="007D4A9E" w:rsidP="007D4A9E">
            <w:pPr>
              <w:spacing w:before="76"/>
              <w:rPr>
                <w:rFonts w:ascii="Arial" w:eastAsia="Arial MT" w:hAnsi="Arial" w:cs="Arial"/>
                <w:sz w:val="16"/>
                <w:szCs w:val="16"/>
              </w:rPr>
            </w:pPr>
          </w:p>
          <w:p w14:paraId="2A75FDB6"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284.402.749,00</w:t>
            </w:r>
          </w:p>
        </w:tc>
      </w:tr>
      <w:tr w:rsidR="007D4A9E" w:rsidRPr="00AD5215" w14:paraId="50000431" w14:textId="77777777" w:rsidTr="00AD5215">
        <w:trPr>
          <w:trHeight w:val="1012"/>
        </w:trPr>
        <w:tc>
          <w:tcPr>
            <w:tcW w:w="333" w:type="dxa"/>
          </w:tcPr>
          <w:p w14:paraId="1FF71145" w14:textId="77777777" w:rsidR="007D4A9E" w:rsidRPr="00AD5215" w:rsidRDefault="007D4A9E" w:rsidP="007D4A9E">
            <w:pPr>
              <w:spacing w:before="180"/>
              <w:rPr>
                <w:rFonts w:ascii="Arial" w:eastAsia="Arial MT" w:hAnsi="Arial" w:cs="Arial"/>
                <w:sz w:val="16"/>
                <w:szCs w:val="16"/>
              </w:rPr>
            </w:pPr>
          </w:p>
          <w:p w14:paraId="645E39CA"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0DDBDD4B" w14:textId="77777777" w:rsidR="007D4A9E" w:rsidRPr="00AD5215" w:rsidRDefault="007D4A9E" w:rsidP="007D4A9E">
            <w:pPr>
              <w:spacing w:before="180"/>
              <w:rPr>
                <w:rFonts w:ascii="Arial" w:eastAsia="Arial MT" w:hAnsi="Arial" w:cs="Arial"/>
                <w:sz w:val="16"/>
                <w:szCs w:val="16"/>
              </w:rPr>
            </w:pPr>
          </w:p>
          <w:p w14:paraId="46C530BB"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15EB4F67" w14:textId="77777777" w:rsidR="007D4A9E" w:rsidRPr="00AD5215" w:rsidRDefault="007D4A9E" w:rsidP="007D4A9E">
            <w:pPr>
              <w:spacing w:before="180"/>
              <w:rPr>
                <w:rFonts w:ascii="Arial" w:eastAsia="Arial MT" w:hAnsi="Arial" w:cs="Arial"/>
                <w:sz w:val="16"/>
                <w:szCs w:val="16"/>
              </w:rPr>
            </w:pPr>
          </w:p>
          <w:p w14:paraId="7F51D13F"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07</w:t>
            </w:r>
          </w:p>
        </w:tc>
        <w:tc>
          <w:tcPr>
            <w:tcW w:w="425" w:type="dxa"/>
          </w:tcPr>
          <w:p w14:paraId="00D54BE3" w14:textId="77777777" w:rsidR="007D4A9E" w:rsidRPr="00AD5215" w:rsidRDefault="007D4A9E" w:rsidP="007D4A9E">
            <w:pPr>
              <w:spacing w:before="180"/>
              <w:rPr>
                <w:rFonts w:ascii="Arial" w:eastAsia="Arial MT" w:hAnsi="Arial" w:cs="Arial"/>
                <w:sz w:val="16"/>
                <w:szCs w:val="16"/>
              </w:rPr>
            </w:pPr>
          </w:p>
          <w:p w14:paraId="11CCE975"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7D24E480" w14:textId="77777777" w:rsidR="007D4A9E" w:rsidRPr="00AD5215" w:rsidRDefault="007D4A9E" w:rsidP="007D4A9E">
            <w:pPr>
              <w:rPr>
                <w:rFonts w:ascii="Arial" w:eastAsia="Arial MT" w:hAnsi="Arial" w:cs="Arial"/>
                <w:sz w:val="16"/>
                <w:szCs w:val="16"/>
              </w:rPr>
            </w:pPr>
          </w:p>
        </w:tc>
        <w:tc>
          <w:tcPr>
            <w:tcW w:w="1843" w:type="dxa"/>
          </w:tcPr>
          <w:p w14:paraId="0B5EF448"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Pemberdayaan Usaha Mikro yang Dilakukan Melalui Pendataan, Kemitraan, Kemudahan Perizinan, Penguatan Kelembagaan dan Koordinasi</w:t>
            </w:r>
            <w:r w:rsidRPr="00AD5215">
              <w:rPr>
                <w:rFonts w:ascii="Arial" w:eastAsia="Arial MT" w:hAnsi="Arial" w:cs="Arial"/>
                <w:spacing w:val="-10"/>
                <w:sz w:val="16"/>
                <w:szCs w:val="16"/>
              </w:rPr>
              <w:t xml:space="preserve"> </w:t>
            </w:r>
            <w:r w:rsidRPr="00AD5215">
              <w:rPr>
                <w:rFonts w:ascii="Arial" w:eastAsia="Arial MT" w:hAnsi="Arial" w:cs="Arial"/>
                <w:sz w:val="16"/>
                <w:szCs w:val="16"/>
              </w:rPr>
              <w:t>dengan</w:t>
            </w:r>
            <w:r w:rsidRPr="00AD5215">
              <w:rPr>
                <w:rFonts w:ascii="Arial" w:eastAsia="Arial MT" w:hAnsi="Arial" w:cs="Arial"/>
                <w:spacing w:val="-10"/>
                <w:sz w:val="16"/>
                <w:szCs w:val="16"/>
              </w:rPr>
              <w:t xml:space="preserve"> </w:t>
            </w:r>
            <w:r w:rsidRPr="00AD5215">
              <w:rPr>
                <w:rFonts w:ascii="Arial" w:eastAsia="Arial MT" w:hAnsi="Arial" w:cs="Arial"/>
                <w:sz w:val="16"/>
                <w:szCs w:val="16"/>
              </w:rPr>
              <w:t>Para</w:t>
            </w:r>
            <w:r w:rsidRPr="00AD5215">
              <w:rPr>
                <w:rFonts w:ascii="Arial" w:eastAsia="Arial MT" w:hAnsi="Arial" w:cs="Arial"/>
                <w:spacing w:val="-10"/>
                <w:sz w:val="16"/>
                <w:szCs w:val="16"/>
              </w:rPr>
              <w:t xml:space="preserve"> </w:t>
            </w:r>
            <w:r w:rsidRPr="00AD5215">
              <w:rPr>
                <w:rFonts w:ascii="Arial" w:eastAsia="Arial MT" w:hAnsi="Arial" w:cs="Arial"/>
                <w:sz w:val="16"/>
                <w:szCs w:val="16"/>
              </w:rPr>
              <w:t>Pemangku</w:t>
            </w:r>
            <w:r w:rsidRPr="00AD5215">
              <w:rPr>
                <w:rFonts w:ascii="Arial" w:eastAsia="Arial MT" w:hAnsi="Arial" w:cs="Arial"/>
                <w:spacing w:val="-10"/>
                <w:sz w:val="16"/>
                <w:szCs w:val="16"/>
              </w:rPr>
              <w:t xml:space="preserve"> </w:t>
            </w:r>
            <w:r w:rsidRPr="00AD5215">
              <w:rPr>
                <w:rFonts w:ascii="Arial" w:eastAsia="Arial MT" w:hAnsi="Arial" w:cs="Arial"/>
                <w:sz w:val="16"/>
                <w:szCs w:val="16"/>
              </w:rPr>
              <w:t>Kepentingan</w:t>
            </w:r>
          </w:p>
        </w:tc>
        <w:tc>
          <w:tcPr>
            <w:tcW w:w="1134" w:type="dxa"/>
          </w:tcPr>
          <w:p w14:paraId="54CE2E12" w14:textId="77777777" w:rsidR="007D4A9E" w:rsidRPr="00AD5215" w:rsidRDefault="007D4A9E" w:rsidP="007D4A9E">
            <w:pPr>
              <w:rPr>
                <w:rFonts w:ascii="Arial" w:eastAsia="Arial MT" w:hAnsi="Arial" w:cs="Arial"/>
                <w:sz w:val="16"/>
                <w:szCs w:val="16"/>
              </w:rPr>
            </w:pPr>
          </w:p>
        </w:tc>
        <w:tc>
          <w:tcPr>
            <w:tcW w:w="1134" w:type="dxa"/>
          </w:tcPr>
          <w:p w14:paraId="04CA400F" w14:textId="77777777" w:rsidR="007D4A9E" w:rsidRPr="00AD5215" w:rsidRDefault="007D4A9E" w:rsidP="007D4A9E">
            <w:pPr>
              <w:rPr>
                <w:rFonts w:ascii="Arial" w:eastAsia="Arial MT" w:hAnsi="Arial" w:cs="Arial"/>
                <w:sz w:val="16"/>
                <w:szCs w:val="16"/>
              </w:rPr>
            </w:pPr>
          </w:p>
        </w:tc>
        <w:tc>
          <w:tcPr>
            <w:tcW w:w="709" w:type="dxa"/>
          </w:tcPr>
          <w:p w14:paraId="5E0838EB" w14:textId="77777777" w:rsidR="007D4A9E" w:rsidRPr="00AD5215" w:rsidRDefault="007D4A9E" w:rsidP="007D4A9E">
            <w:pPr>
              <w:rPr>
                <w:rFonts w:ascii="Arial" w:eastAsia="Arial MT" w:hAnsi="Arial" w:cs="Arial"/>
                <w:sz w:val="16"/>
                <w:szCs w:val="16"/>
              </w:rPr>
            </w:pPr>
          </w:p>
        </w:tc>
        <w:tc>
          <w:tcPr>
            <w:tcW w:w="1559" w:type="dxa"/>
          </w:tcPr>
          <w:p w14:paraId="7C7C756C" w14:textId="77777777" w:rsidR="007D4A9E" w:rsidRPr="00AD5215" w:rsidRDefault="007D4A9E" w:rsidP="007D4A9E">
            <w:pPr>
              <w:spacing w:before="180"/>
              <w:rPr>
                <w:rFonts w:ascii="Arial" w:eastAsia="Arial MT" w:hAnsi="Arial" w:cs="Arial"/>
                <w:sz w:val="16"/>
                <w:szCs w:val="16"/>
              </w:rPr>
            </w:pPr>
          </w:p>
          <w:p w14:paraId="4DB19935"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580.404.000,00</w:t>
            </w:r>
          </w:p>
        </w:tc>
        <w:tc>
          <w:tcPr>
            <w:tcW w:w="992" w:type="dxa"/>
          </w:tcPr>
          <w:p w14:paraId="314F7287" w14:textId="77777777" w:rsidR="007D4A9E" w:rsidRPr="00AD5215" w:rsidRDefault="007D4A9E" w:rsidP="007D4A9E">
            <w:pPr>
              <w:spacing w:before="180"/>
              <w:rPr>
                <w:rFonts w:ascii="Arial" w:eastAsia="Arial MT" w:hAnsi="Arial" w:cs="Arial"/>
                <w:sz w:val="16"/>
                <w:szCs w:val="16"/>
              </w:rPr>
            </w:pPr>
          </w:p>
          <w:p w14:paraId="4FE96A93" w14:textId="77777777" w:rsidR="007D4A9E" w:rsidRPr="00AD5215" w:rsidRDefault="007D4A9E" w:rsidP="007D4A9E">
            <w:pPr>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48AA78D2" w14:textId="77777777" w:rsidR="007D4A9E" w:rsidRPr="00AD5215" w:rsidRDefault="007D4A9E" w:rsidP="007D4A9E">
            <w:pPr>
              <w:spacing w:before="180"/>
              <w:rPr>
                <w:rFonts w:ascii="Arial" w:eastAsia="Arial MT" w:hAnsi="Arial" w:cs="Arial"/>
                <w:sz w:val="16"/>
                <w:szCs w:val="16"/>
              </w:rPr>
            </w:pPr>
          </w:p>
          <w:p w14:paraId="4EE9EDF3"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7F5A5F10" w14:textId="77777777" w:rsidR="007D4A9E" w:rsidRPr="00AD5215" w:rsidRDefault="007D4A9E" w:rsidP="007D4A9E">
            <w:pPr>
              <w:spacing w:before="180"/>
              <w:rPr>
                <w:rFonts w:ascii="Arial" w:eastAsia="Arial MT" w:hAnsi="Arial" w:cs="Arial"/>
                <w:sz w:val="16"/>
                <w:szCs w:val="16"/>
              </w:rPr>
            </w:pPr>
          </w:p>
          <w:p w14:paraId="48FDD635" w14:textId="77777777" w:rsidR="007D4A9E" w:rsidRPr="00AD5215" w:rsidRDefault="007D4A9E" w:rsidP="007D4A9E">
            <w:pPr>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701" w:type="dxa"/>
          </w:tcPr>
          <w:p w14:paraId="4D0F9096" w14:textId="77777777" w:rsidR="007D4A9E" w:rsidRPr="00AD5215" w:rsidRDefault="007D4A9E" w:rsidP="007D4A9E">
            <w:pPr>
              <w:spacing w:before="180"/>
              <w:rPr>
                <w:rFonts w:ascii="Arial" w:eastAsia="Arial MT" w:hAnsi="Arial" w:cs="Arial"/>
                <w:sz w:val="16"/>
                <w:szCs w:val="16"/>
              </w:rPr>
            </w:pPr>
          </w:p>
          <w:p w14:paraId="692AA275"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580.404.000,00</w:t>
            </w:r>
          </w:p>
        </w:tc>
        <w:tc>
          <w:tcPr>
            <w:tcW w:w="1843" w:type="dxa"/>
          </w:tcPr>
          <w:p w14:paraId="23A745C9" w14:textId="77777777" w:rsidR="007D4A9E" w:rsidRPr="00AD5215" w:rsidRDefault="007D4A9E" w:rsidP="007D4A9E">
            <w:pPr>
              <w:spacing w:before="180"/>
              <w:rPr>
                <w:rFonts w:ascii="Arial" w:eastAsia="Arial MT" w:hAnsi="Arial" w:cs="Arial"/>
                <w:sz w:val="16"/>
                <w:szCs w:val="16"/>
              </w:rPr>
            </w:pPr>
          </w:p>
          <w:p w14:paraId="632CFD58"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284.402.749,00</w:t>
            </w:r>
          </w:p>
        </w:tc>
      </w:tr>
      <w:tr w:rsidR="007D4A9E" w:rsidRPr="00AD5215" w14:paraId="0BE713D4" w14:textId="77777777" w:rsidTr="00AD5215">
        <w:trPr>
          <w:trHeight w:val="1013"/>
        </w:trPr>
        <w:tc>
          <w:tcPr>
            <w:tcW w:w="333" w:type="dxa"/>
          </w:tcPr>
          <w:p w14:paraId="2BADA2DE" w14:textId="77777777" w:rsidR="007D4A9E" w:rsidRPr="00AD5215" w:rsidRDefault="007D4A9E" w:rsidP="007D4A9E">
            <w:pPr>
              <w:spacing w:before="180"/>
              <w:rPr>
                <w:rFonts w:ascii="Arial" w:eastAsia="Arial MT" w:hAnsi="Arial" w:cs="Arial"/>
                <w:sz w:val="16"/>
                <w:szCs w:val="16"/>
              </w:rPr>
            </w:pPr>
          </w:p>
          <w:p w14:paraId="3F4DFB09"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2DA460B0" w14:textId="77777777" w:rsidR="007D4A9E" w:rsidRPr="00AD5215" w:rsidRDefault="007D4A9E" w:rsidP="007D4A9E">
            <w:pPr>
              <w:spacing w:before="180"/>
              <w:rPr>
                <w:rFonts w:ascii="Arial" w:eastAsia="Arial MT" w:hAnsi="Arial" w:cs="Arial"/>
                <w:sz w:val="16"/>
                <w:szCs w:val="16"/>
              </w:rPr>
            </w:pPr>
          </w:p>
          <w:p w14:paraId="161E004E"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17FE64F0" w14:textId="77777777" w:rsidR="007D4A9E" w:rsidRPr="00AD5215" w:rsidRDefault="007D4A9E" w:rsidP="007D4A9E">
            <w:pPr>
              <w:spacing w:before="180"/>
              <w:rPr>
                <w:rFonts w:ascii="Arial" w:eastAsia="Arial MT" w:hAnsi="Arial" w:cs="Arial"/>
                <w:sz w:val="16"/>
                <w:szCs w:val="16"/>
              </w:rPr>
            </w:pPr>
          </w:p>
          <w:p w14:paraId="1573124C"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07</w:t>
            </w:r>
          </w:p>
        </w:tc>
        <w:tc>
          <w:tcPr>
            <w:tcW w:w="425" w:type="dxa"/>
          </w:tcPr>
          <w:p w14:paraId="7A91AF8B" w14:textId="77777777" w:rsidR="007D4A9E" w:rsidRPr="00AD5215" w:rsidRDefault="007D4A9E" w:rsidP="007D4A9E">
            <w:pPr>
              <w:spacing w:before="180"/>
              <w:rPr>
                <w:rFonts w:ascii="Arial" w:eastAsia="Arial MT" w:hAnsi="Arial" w:cs="Arial"/>
                <w:sz w:val="16"/>
                <w:szCs w:val="16"/>
              </w:rPr>
            </w:pPr>
          </w:p>
          <w:p w14:paraId="420861B4"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56991A1E" w14:textId="77777777" w:rsidR="007D4A9E" w:rsidRPr="00AD5215" w:rsidRDefault="007D4A9E" w:rsidP="007D4A9E">
            <w:pPr>
              <w:spacing w:before="180"/>
              <w:rPr>
                <w:rFonts w:ascii="Arial" w:eastAsia="Arial MT" w:hAnsi="Arial" w:cs="Arial"/>
                <w:sz w:val="16"/>
                <w:szCs w:val="16"/>
              </w:rPr>
            </w:pPr>
          </w:p>
          <w:p w14:paraId="4A8BE809"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0002</w:t>
            </w:r>
          </w:p>
        </w:tc>
        <w:tc>
          <w:tcPr>
            <w:tcW w:w="1843" w:type="dxa"/>
          </w:tcPr>
          <w:p w14:paraId="745173C3" w14:textId="77777777" w:rsidR="007D4A9E" w:rsidRPr="00AD5215" w:rsidRDefault="007D4A9E" w:rsidP="007D4A9E">
            <w:pPr>
              <w:spacing w:before="180"/>
              <w:rPr>
                <w:rFonts w:ascii="Arial" w:eastAsia="Arial MT" w:hAnsi="Arial" w:cs="Arial"/>
                <w:sz w:val="16"/>
                <w:szCs w:val="16"/>
              </w:rPr>
            </w:pPr>
          </w:p>
          <w:p w14:paraId="73D2FF84"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Pemberdayaan Melalui Kemitraan Usaha </w:t>
            </w:r>
            <w:r w:rsidRPr="00AD5215">
              <w:rPr>
                <w:rFonts w:ascii="Arial" w:eastAsia="Arial MT" w:hAnsi="Arial" w:cs="Arial"/>
                <w:spacing w:val="-2"/>
                <w:sz w:val="16"/>
                <w:szCs w:val="16"/>
              </w:rPr>
              <w:t>Mikro</w:t>
            </w:r>
          </w:p>
        </w:tc>
        <w:tc>
          <w:tcPr>
            <w:tcW w:w="1134" w:type="dxa"/>
          </w:tcPr>
          <w:p w14:paraId="00A15894"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48CFCF5A"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67528244" w14:textId="77777777" w:rsidR="007D4A9E" w:rsidRPr="00AD5215" w:rsidRDefault="007D4A9E" w:rsidP="007D4A9E">
            <w:pPr>
              <w:rPr>
                <w:rFonts w:ascii="Arial" w:eastAsia="Arial MT" w:hAnsi="Arial" w:cs="Arial"/>
                <w:sz w:val="16"/>
                <w:szCs w:val="16"/>
              </w:rPr>
            </w:pPr>
          </w:p>
        </w:tc>
        <w:tc>
          <w:tcPr>
            <w:tcW w:w="1559" w:type="dxa"/>
          </w:tcPr>
          <w:p w14:paraId="635C5673" w14:textId="77777777" w:rsidR="007D4A9E" w:rsidRPr="00AD5215" w:rsidRDefault="007D4A9E" w:rsidP="007D4A9E">
            <w:pPr>
              <w:spacing w:before="180"/>
              <w:rPr>
                <w:rFonts w:ascii="Arial" w:eastAsia="Arial MT" w:hAnsi="Arial" w:cs="Arial"/>
                <w:sz w:val="16"/>
                <w:szCs w:val="16"/>
              </w:rPr>
            </w:pPr>
          </w:p>
          <w:p w14:paraId="686D5B42"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24.577.000,00</w:t>
            </w:r>
          </w:p>
        </w:tc>
        <w:tc>
          <w:tcPr>
            <w:tcW w:w="992" w:type="dxa"/>
          </w:tcPr>
          <w:p w14:paraId="4652D8E1" w14:textId="77777777" w:rsidR="007D4A9E" w:rsidRPr="00AD5215" w:rsidRDefault="007D4A9E" w:rsidP="007D4A9E">
            <w:pPr>
              <w:spacing w:before="180"/>
              <w:rPr>
                <w:rFonts w:ascii="Arial" w:eastAsia="Arial MT" w:hAnsi="Arial" w:cs="Arial"/>
                <w:sz w:val="16"/>
                <w:szCs w:val="16"/>
              </w:rPr>
            </w:pPr>
          </w:p>
          <w:p w14:paraId="73570AC6"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6D45425E" w14:textId="77777777" w:rsidR="007D4A9E" w:rsidRPr="00AD5215" w:rsidRDefault="007D4A9E" w:rsidP="007D4A9E">
            <w:pPr>
              <w:spacing w:before="180"/>
              <w:rPr>
                <w:rFonts w:ascii="Arial" w:eastAsia="Arial MT" w:hAnsi="Arial" w:cs="Arial"/>
                <w:sz w:val="16"/>
                <w:szCs w:val="16"/>
              </w:rPr>
            </w:pPr>
          </w:p>
          <w:p w14:paraId="150FF47B"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2022CE8E" w14:textId="77777777" w:rsidR="007D4A9E" w:rsidRPr="00AD5215" w:rsidRDefault="007D4A9E" w:rsidP="007D4A9E">
            <w:pPr>
              <w:spacing w:before="180"/>
              <w:rPr>
                <w:rFonts w:ascii="Arial" w:eastAsia="Arial MT" w:hAnsi="Arial" w:cs="Arial"/>
                <w:sz w:val="16"/>
                <w:szCs w:val="16"/>
              </w:rPr>
            </w:pPr>
          </w:p>
          <w:p w14:paraId="725AD614"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21D3BBD2" w14:textId="77777777" w:rsidR="007D4A9E" w:rsidRPr="00AD5215" w:rsidRDefault="007D4A9E" w:rsidP="007D4A9E">
            <w:pPr>
              <w:spacing w:before="180"/>
              <w:rPr>
                <w:rFonts w:ascii="Arial" w:eastAsia="Arial MT" w:hAnsi="Arial" w:cs="Arial"/>
                <w:sz w:val="16"/>
                <w:szCs w:val="16"/>
              </w:rPr>
            </w:pPr>
          </w:p>
          <w:p w14:paraId="52D9392F"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24.577.000,00</w:t>
            </w:r>
          </w:p>
        </w:tc>
        <w:tc>
          <w:tcPr>
            <w:tcW w:w="1843" w:type="dxa"/>
          </w:tcPr>
          <w:p w14:paraId="7273AE5E" w14:textId="77777777" w:rsidR="007D4A9E" w:rsidRPr="00AD5215" w:rsidRDefault="007D4A9E" w:rsidP="007D4A9E">
            <w:pPr>
              <w:spacing w:before="180"/>
              <w:rPr>
                <w:rFonts w:ascii="Arial" w:eastAsia="Arial MT" w:hAnsi="Arial" w:cs="Arial"/>
                <w:sz w:val="16"/>
                <w:szCs w:val="16"/>
              </w:rPr>
            </w:pPr>
          </w:p>
          <w:p w14:paraId="5AF5345F"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42.906.925,00</w:t>
            </w:r>
          </w:p>
        </w:tc>
      </w:tr>
      <w:tr w:rsidR="007D4A9E" w:rsidRPr="00AD5215" w14:paraId="1C05A8BD" w14:textId="77777777" w:rsidTr="00AD5215">
        <w:trPr>
          <w:trHeight w:val="1013"/>
        </w:trPr>
        <w:tc>
          <w:tcPr>
            <w:tcW w:w="333" w:type="dxa"/>
          </w:tcPr>
          <w:p w14:paraId="3AF07466" w14:textId="77777777" w:rsidR="007D4A9E" w:rsidRPr="00AD5215" w:rsidRDefault="007D4A9E" w:rsidP="007D4A9E">
            <w:pPr>
              <w:spacing w:before="180"/>
              <w:rPr>
                <w:rFonts w:ascii="Arial" w:eastAsia="Arial MT" w:hAnsi="Arial" w:cs="Arial"/>
                <w:sz w:val="16"/>
                <w:szCs w:val="16"/>
              </w:rPr>
            </w:pPr>
          </w:p>
          <w:p w14:paraId="35AE325D"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76CEF44C" w14:textId="77777777" w:rsidR="007D4A9E" w:rsidRPr="00AD5215" w:rsidRDefault="007D4A9E" w:rsidP="007D4A9E">
            <w:pPr>
              <w:spacing w:before="180"/>
              <w:rPr>
                <w:rFonts w:ascii="Arial" w:eastAsia="Arial MT" w:hAnsi="Arial" w:cs="Arial"/>
                <w:sz w:val="16"/>
                <w:szCs w:val="16"/>
              </w:rPr>
            </w:pPr>
          </w:p>
          <w:p w14:paraId="7C7EF1A1"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D08AE97" w14:textId="77777777" w:rsidR="007D4A9E" w:rsidRPr="00AD5215" w:rsidRDefault="007D4A9E" w:rsidP="007D4A9E">
            <w:pPr>
              <w:spacing w:before="180"/>
              <w:rPr>
                <w:rFonts w:ascii="Arial" w:eastAsia="Arial MT" w:hAnsi="Arial" w:cs="Arial"/>
                <w:sz w:val="16"/>
                <w:szCs w:val="16"/>
              </w:rPr>
            </w:pPr>
          </w:p>
          <w:p w14:paraId="411EAF7F"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07</w:t>
            </w:r>
          </w:p>
        </w:tc>
        <w:tc>
          <w:tcPr>
            <w:tcW w:w="425" w:type="dxa"/>
          </w:tcPr>
          <w:p w14:paraId="513F7068" w14:textId="77777777" w:rsidR="007D4A9E" w:rsidRPr="00AD5215" w:rsidRDefault="007D4A9E" w:rsidP="007D4A9E">
            <w:pPr>
              <w:spacing w:before="180"/>
              <w:rPr>
                <w:rFonts w:ascii="Arial" w:eastAsia="Arial MT" w:hAnsi="Arial" w:cs="Arial"/>
                <w:sz w:val="16"/>
                <w:szCs w:val="16"/>
              </w:rPr>
            </w:pPr>
          </w:p>
          <w:p w14:paraId="09C81462"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5BC2BBD5" w14:textId="77777777" w:rsidR="007D4A9E" w:rsidRPr="00AD5215" w:rsidRDefault="007D4A9E" w:rsidP="007D4A9E">
            <w:pPr>
              <w:spacing w:before="180"/>
              <w:rPr>
                <w:rFonts w:ascii="Arial" w:eastAsia="Arial MT" w:hAnsi="Arial" w:cs="Arial"/>
                <w:sz w:val="16"/>
                <w:szCs w:val="16"/>
              </w:rPr>
            </w:pPr>
          </w:p>
          <w:p w14:paraId="58ACB81D"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0003</w:t>
            </w:r>
          </w:p>
        </w:tc>
        <w:tc>
          <w:tcPr>
            <w:tcW w:w="1843" w:type="dxa"/>
          </w:tcPr>
          <w:p w14:paraId="7520134A" w14:textId="77777777" w:rsidR="007D4A9E" w:rsidRPr="00AD5215" w:rsidRDefault="007D4A9E" w:rsidP="007D4A9E">
            <w:pPr>
              <w:spacing w:before="180"/>
              <w:rPr>
                <w:rFonts w:ascii="Arial" w:eastAsia="Arial MT" w:hAnsi="Arial" w:cs="Arial"/>
                <w:sz w:val="16"/>
                <w:szCs w:val="16"/>
              </w:rPr>
            </w:pPr>
          </w:p>
          <w:p w14:paraId="6A90E728"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Fasilitasi Kemudahan Perizinan Usaha </w:t>
            </w:r>
            <w:r w:rsidRPr="00AD5215">
              <w:rPr>
                <w:rFonts w:ascii="Arial" w:eastAsia="Arial MT" w:hAnsi="Arial" w:cs="Arial"/>
                <w:spacing w:val="-2"/>
                <w:sz w:val="16"/>
                <w:szCs w:val="16"/>
              </w:rPr>
              <w:t>Mikro</w:t>
            </w:r>
          </w:p>
        </w:tc>
        <w:tc>
          <w:tcPr>
            <w:tcW w:w="1134" w:type="dxa"/>
          </w:tcPr>
          <w:p w14:paraId="5400CB50"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3D84977A"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22B3EDE0" w14:textId="77777777" w:rsidR="007D4A9E" w:rsidRPr="00AD5215" w:rsidRDefault="007D4A9E" w:rsidP="007D4A9E">
            <w:pPr>
              <w:rPr>
                <w:rFonts w:ascii="Arial" w:eastAsia="Arial MT" w:hAnsi="Arial" w:cs="Arial"/>
                <w:sz w:val="16"/>
                <w:szCs w:val="16"/>
              </w:rPr>
            </w:pPr>
          </w:p>
        </w:tc>
        <w:tc>
          <w:tcPr>
            <w:tcW w:w="1559" w:type="dxa"/>
          </w:tcPr>
          <w:p w14:paraId="6BB979F2" w14:textId="77777777" w:rsidR="007D4A9E" w:rsidRPr="00AD5215" w:rsidRDefault="007D4A9E" w:rsidP="007D4A9E">
            <w:pPr>
              <w:spacing w:before="180"/>
              <w:rPr>
                <w:rFonts w:ascii="Arial" w:eastAsia="Arial MT" w:hAnsi="Arial" w:cs="Arial"/>
                <w:sz w:val="16"/>
                <w:szCs w:val="16"/>
              </w:rPr>
            </w:pPr>
          </w:p>
          <w:p w14:paraId="4588355F"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39.878.000,00</w:t>
            </w:r>
          </w:p>
        </w:tc>
        <w:tc>
          <w:tcPr>
            <w:tcW w:w="992" w:type="dxa"/>
          </w:tcPr>
          <w:p w14:paraId="15744C1D" w14:textId="77777777" w:rsidR="007D4A9E" w:rsidRPr="00AD5215" w:rsidRDefault="007D4A9E" w:rsidP="007D4A9E">
            <w:pPr>
              <w:spacing w:before="180"/>
              <w:rPr>
                <w:rFonts w:ascii="Arial" w:eastAsia="Arial MT" w:hAnsi="Arial" w:cs="Arial"/>
                <w:sz w:val="16"/>
                <w:szCs w:val="16"/>
              </w:rPr>
            </w:pPr>
          </w:p>
          <w:p w14:paraId="2998BCC5"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638E88F0" w14:textId="77777777" w:rsidR="007D4A9E" w:rsidRPr="00AD5215" w:rsidRDefault="007D4A9E" w:rsidP="007D4A9E">
            <w:pPr>
              <w:spacing w:before="180"/>
              <w:rPr>
                <w:rFonts w:ascii="Arial" w:eastAsia="Arial MT" w:hAnsi="Arial" w:cs="Arial"/>
                <w:sz w:val="16"/>
                <w:szCs w:val="16"/>
              </w:rPr>
            </w:pPr>
          </w:p>
          <w:p w14:paraId="6E2841F1"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1976A3D4" w14:textId="77777777" w:rsidR="007D4A9E" w:rsidRPr="00AD5215" w:rsidRDefault="007D4A9E" w:rsidP="007D4A9E">
            <w:pPr>
              <w:spacing w:before="180"/>
              <w:rPr>
                <w:rFonts w:ascii="Arial" w:eastAsia="Arial MT" w:hAnsi="Arial" w:cs="Arial"/>
                <w:sz w:val="16"/>
                <w:szCs w:val="16"/>
              </w:rPr>
            </w:pPr>
          </w:p>
          <w:p w14:paraId="7777B76E"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46C4F8BD" w14:textId="77777777" w:rsidR="007D4A9E" w:rsidRPr="00AD5215" w:rsidRDefault="007D4A9E" w:rsidP="007D4A9E">
            <w:pPr>
              <w:spacing w:before="180"/>
              <w:rPr>
                <w:rFonts w:ascii="Arial" w:eastAsia="Arial MT" w:hAnsi="Arial" w:cs="Arial"/>
                <w:sz w:val="16"/>
                <w:szCs w:val="16"/>
              </w:rPr>
            </w:pPr>
          </w:p>
          <w:p w14:paraId="0D873538"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39.878.000,00</w:t>
            </w:r>
          </w:p>
        </w:tc>
        <w:tc>
          <w:tcPr>
            <w:tcW w:w="1843" w:type="dxa"/>
          </w:tcPr>
          <w:p w14:paraId="17114E8F" w14:textId="77777777" w:rsidR="007D4A9E" w:rsidRPr="00AD5215" w:rsidRDefault="007D4A9E" w:rsidP="007D4A9E">
            <w:pPr>
              <w:spacing w:before="180"/>
              <w:rPr>
                <w:rFonts w:ascii="Arial" w:eastAsia="Arial MT" w:hAnsi="Arial" w:cs="Arial"/>
                <w:sz w:val="16"/>
                <w:szCs w:val="16"/>
              </w:rPr>
            </w:pPr>
          </w:p>
          <w:p w14:paraId="0DFF73AF"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34.038.150,00</w:t>
            </w:r>
          </w:p>
        </w:tc>
      </w:tr>
      <w:tr w:rsidR="007D4A9E" w:rsidRPr="00AD5215" w14:paraId="7D3BA95B" w14:textId="77777777" w:rsidTr="00AD5215">
        <w:trPr>
          <w:trHeight w:val="1013"/>
        </w:trPr>
        <w:tc>
          <w:tcPr>
            <w:tcW w:w="333" w:type="dxa"/>
          </w:tcPr>
          <w:p w14:paraId="20271BED" w14:textId="77777777" w:rsidR="007D4A9E" w:rsidRPr="00AD5215" w:rsidRDefault="007D4A9E" w:rsidP="007D4A9E">
            <w:pPr>
              <w:spacing w:before="180"/>
              <w:rPr>
                <w:rFonts w:ascii="Arial" w:eastAsia="Arial MT" w:hAnsi="Arial" w:cs="Arial"/>
                <w:sz w:val="16"/>
                <w:szCs w:val="16"/>
              </w:rPr>
            </w:pPr>
          </w:p>
          <w:p w14:paraId="17670E98"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67A7993C" w14:textId="77777777" w:rsidR="007D4A9E" w:rsidRPr="00AD5215" w:rsidRDefault="007D4A9E" w:rsidP="007D4A9E">
            <w:pPr>
              <w:spacing w:before="180"/>
              <w:rPr>
                <w:rFonts w:ascii="Arial" w:eastAsia="Arial MT" w:hAnsi="Arial" w:cs="Arial"/>
                <w:sz w:val="16"/>
                <w:szCs w:val="16"/>
              </w:rPr>
            </w:pPr>
          </w:p>
          <w:p w14:paraId="23AE7F98"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7861BA2A" w14:textId="77777777" w:rsidR="007D4A9E" w:rsidRPr="00AD5215" w:rsidRDefault="007D4A9E" w:rsidP="007D4A9E">
            <w:pPr>
              <w:spacing w:before="180"/>
              <w:rPr>
                <w:rFonts w:ascii="Arial" w:eastAsia="Arial MT" w:hAnsi="Arial" w:cs="Arial"/>
                <w:sz w:val="16"/>
                <w:szCs w:val="16"/>
              </w:rPr>
            </w:pPr>
          </w:p>
          <w:p w14:paraId="582FD631"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07</w:t>
            </w:r>
          </w:p>
        </w:tc>
        <w:tc>
          <w:tcPr>
            <w:tcW w:w="425" w:type="dxa"/>
          </w:tcPr>
          <w:p w14:paraId="3E38F63C" w14:textId="77777777" w:rsidR="007D4A9E" w:rsidRPr="00AD5215" w:rsidRDefault="007D4A9E" w:rsidP="007D4A9E">
            <w:pPr>
              <w:spacing w:before="180"/>
              <w:rPr>
                <w:rFonts w:ascii="Arial" w:eastAsia="Arial MT" w:hAnsi="Arial" w:cs="Arial"/>
                <w:sz w:val="16"/>
                <w:szCs w:val="16"/>
              </w:rPr>
            </w:pPr>
          </w:p>
          <w:p w14:paraId="2A4B2CDF"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21052F05" w14:textId="77777777" w:rsidR="007D4A9E" w:rsidRPr="00AD5215" w:rsidRDefault="007D4A9E" w:rsidP="007D4A9E">
            <w:pPr>
              <w:spacing w:before="180"/>
              <w:rPr>
                <w:rFonts w:ascii="Arial" w:eastAsia="Arial MT" w:hAnsi="Arial" w:cs="Arial"/>
                <w:sz w:val="16"/>
                <w:szCs w:val="16"/>
              </w:rPr>
            </w:pPr>
          </w:p>
          <w:p w14:paraId="5EE99BA5"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0004</w:t>
            </w:r>
          </w:p>
        </w:tc>
        <w:tc>
          <w:tcPr>
            <w:tcW w:w="1843" w:type="dxa"/>
          </w:tcPr>
          <w:p w14:paraId="4304F80F" w14:textId="77777777" w:rsidR="007D4A9E" w:rsidRPr="00AD5215" w:rsidRDefault="007D4A9E" w:rsidP="007D4A9E">
            <w:pPr>
              <w:spacing w:before="76"/>
              <w:rPr>
                <w:rFonts w:ascii="Arial" w:eastAsia="Arial MT" w:hAnsi="Arial" w:cs="Arial"/>
                <w:sz w:val="16"/>
                <w:szCs w:val="16"/>
              </w:rPr>
            </w:pPr>
          </w:p>
          <w:p w14:paraId="30AD3F9A" w14:textId="77777777" w:rsidR="007D4A9E" w:rsidRPr="00AD5215" w:rsidRDefault="007D4A9E" w:rsidP="007D4A9E">
            <w:pPr>
              <w:ind w:right="43"/>
              <w:rPr>
                <w:rFonts w:ascii="Arial" w:eastAsia="Arial MT" w:hAnsi="Arial" w:cs="Arial"/>
                <w:sz w:val="16"/>
                <w:szCs w:val="16"/>
              </w:rPr>
            </w:pPr>
            <w:r w:rsidRPr="00AD5215">
              <w:rPr>
                <w:rFonts w:ascii="Arial" w:eastAsia="Arial MT" w:hAnsi="Arial" w:cs="Arial"/>
                <w:sz w:val="16"/>
                <w:szCs w:val="16"/>
              </w:rPr>
              <w:t>Pemberdayaan</w:t>
            </w:r>
            <w:r w:rsidRPr="00AD5215">
              <w:rPr>
                <w:rFonts w:ascii="Arial" w:eastAsia="Arial MT" w:hAnsi="Arial" w:cs="Arial"/>
                <w:spacing w:val="-13"/>
                <w:sz w:val="16"/>
                <w:szCs w:val="16"/>
              </w:rPr>
              <w:t xml:space="preserve"> </w:t>
            </w:r>
            <w:r w:rsidRPr="00AD5215">
              <w:rPr>
                <w:rFonts w:ascii="Arial" w:eastAsia="Arial MT" w:hAnsi="Arial" w:cs="Arial"/>
                <w:sz w:val="16"/>
                <w:szCs w:val="16"/>
              </w:rPr>
              <w:t>Kelembagaan</w:t>
            </w:r>
            <w:r w:rsidRPr="00AD5215">
              <w:rPr>
                <w:rFonts w:ascii="Arial" w:eastAsia="Arial MT" w:hAnsi="Arial" w:cs="Arial"/>
                <w:spacing w:val="-12"/>
                <w:sz w:val="16"/>
                <w:szCs w:val="16"/>
              </w:rPr>
              <w:t xml:space="preserve"> </w:t>
            </w:r>
            <w:r w:rsidRPr="00AD5215">
              <w:rPr>
                <w:rFonts w:ascii="Arial" w:eastAsia="Arial MT" w:hAnsi="Arial" w:cs="Arial"/>
                <w:sz w:val="16"/>
                <w:szCs w:val="16"/>
              </w:rPr>
              <w:t>Potensi</w:t>
            </w:r>
            <w:r w:rsidRPr="00AD5215">
              <w:rPr>
                <w:rFonts w:ascii="Arial" w:eastAsia="Arial MT" w:hAnsi="Arial" w:cs="Arial"/>
                <w:spacing w:val="-13"/>
                <w:sz w:val="16"/>
                <w:szCs w:val="16"/>
              </w:rPr>
              <w:t xml:space="preserve"> </w:t>
            </w:r>
            <w:r w:rsidRPr="00AD5215">
              <w:rPr>
                <w:rFonts w:ascii="Arial" w:eastAsia="Arial MT" w:hAnsi="Arial" w:cs="Arial"/>
                <w:sz w:val="16"/>
                <w:szCs w:val="16"/>
              </w:rPr>
              <w:t>dan Pengembangan Usaha Mikro</w:t>
            </w:r>
          </w:p>
        </w:tc>
        <w:tc>
          <w:tcPr>
            <w:tcW w:w="1134" w:type="dxa"/>
          </w:tcPr>
          <w:p w14:paraId="016DBCDC"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69F2E317"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25FED8C7" w14:textId="77777777" w:rsidR="007D4A9E" w:rsidRPr="00AD5215" w:rsidRDefault="007D4A9E" w:rsidP="007D4A9E">
            <w:pPr>
              <w:rPr>
                <w:rFonts w:ascii="Arial" w:eastAsia="Arial MT" w:hAnsi="Arial" w:cs="Arial"/>
                <w:sz w:val="16"/>
                <w:szCs w:val="16"/>
              </w:rPr>
            </w:pPr>
          </w:p>
        </w:tc>
        <w:tc>
          <w:tcPr>
            <w:tcW w:w="1559" w:type="dxa"/>
          </w:tcPr>
          <w:p w14:paraId="3CCF0D0E" w14:textId="77777777" w:rsidR="007D4A9E" w:rsidRPr="00AD5215" w:rsidRDefault="007D4A9E" w:rsidP="007D4A9E">
            <w:pPr>
              <w:spacing w:before="180"/>
              <w:rPr>
                <w:rFonts w:ascii="Arial" w:eastAsia="Arial MT" w:hAnsi="Arial" w:cs="Arial"/>
                <w:sz w:val="16"/>
                <w:szCs w:val="16"/>
              </w:rPr>
            </w:pPr>
          </w:p>
          <w:p w14:paraId="6E34A5DA"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405.502.000,00</w:t>
            </w:r>
          </w:p>
        </w:tc>
        <w:tc>
          <w:tcPr>
            <w:tcW w:w="992" w:type="dxa"/>
          </w:tcPr>
          <w:p w14:paraId="74CB9F3E" w14:textId="77777777" w:rsidR="007D4A9E" w:rsidRPr="00AD5215" w:rsidRDefault="007D4A9E" w:rsidP="007D4A9E">
            <w:pPr>
              <w:spacing w:before="180"/>
              <w:rPr>
                <w:rFonts w:ascii="Arial" w:eastAsia="Arial MT" w:hAnsi="Arial" w:cs="Arial"/>
                <w:sz w:val="16"/>
                <w:szCs w:val="16"/>
              </w:rPr>
            </w:pPr>
          </w:p>
          <w:p w14:paraId="42A901E3"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68BA3EC0" w14:textId="77777777" w:rsidR="007D4A9E" w:rsidRPr="00AD5215" w:rsidRDefault="007D4A9E" w:rsidP="007D4A9E">
            <w:pPr>
              <w:spacing w:before="180"/>
              <w:rPr>
                <w:rFonts w:ascii="Arial" w:eastAsia="Arial MT" w:hAnsi="Arial" w:cs="Arial"/>
                <w:sz w:val="16"/>
                <w:szCs w:val="16"/>
              </w:rPr>
            </w:pPr>
          </w:p>
          <w:p w14:paraId="4C062B0F"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23AEBA17" w14:textId="77777777" w:rsidR="007D4A9E" w:rsidRPr="00AD5215" w:rsidRDefault="007D4A9E" w:rsidP="007D4A9E">
            <w:pPr>
              <w:spacing w:before="180"/>
              <w:rPr>
                <w:rFonts w:ascii="Arial" w:eastAsia="Arial MT" w:hAnsi="Arial" w:cs="Arial"/>
                <w:sz w:val="16"/>
                <w:szCs w:val="16"/>
              </w:rPr>
            </w:pPr>
          </w:p>
          <w:p w14:paraId="0125BD74"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1FE1CE5B" w14:textId="77777777" w:rsidR="007D4A9E" w:rsidRPr="00AD5215" w:rsidRDefault="007D4A9E" w:rsidP="007D4A9E">
            <w:pPr>
              <w:spacing w:before="180"/>
              <w:rPr>
                <w:rFonts w:ascii="Arial" w:eastAsia="Arial MT" w:hAnsi="Arial" w:cs="Arial"/>
                <w:sz w:val="16"/>
                <w:szCs w:val="16"/>
              </w:rPr>
            </w:pPr>
          </w:p>
          <w:p w14:paraId="34B629EA"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405.502.000,00</w:t>
            </w:r>
          </w:p>
        </w:tc>
        <w:tc>
          <w:tcPr>
            <w:tcW w:w="1843" w:type="dxa"/>
          </w:tcPr>
          <w:p w14:paraId="4B72C578" w14:textId="77777777" w:rsidR="007D4A9E" w:rsidRPr="00AD5215" w:rsidRDefault="007D4A9E" w:rsidP="007D4A9E">
            <w:pPr>
              <w:spacing w:before="180"/>
              <w:rPr>
                <w:rFonts w:ascii="Arial" w:eastAsia="Arial MT" w:hAnsi="Arial" w:cs="Arial"/>
                <w:sz w:val="16"/>
                <w:szCs w:val="16"/>
              </w:rPr>
            </w:pPr>
          </w:p>
          <w:p w14:paraId="0D0E6B6B"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79.836.440,00</w:t>
            </w:r>
          </w:p>
        </w:tc>
      </w:tr>
      <w:tr w:rsidR="007D4A9E" w:rsidRPr="00AD5215" w14:paraId="743E2CB7" w14:textId="77777777" w:rsidTr="00AD5215">
        <w:trPr>
          <w:trHeight w:val="1013"/>
        </w:trPr>
        <w:tc>
          <w:tcPr>
            <w:tcW w:w="333" w:type="dxa"/>
          </w:tcPr>
          <w:p w14:paraId="74DCFED1" w14:textId="77777777" w:rsidR="007D4A9E" w:rsidRPr="00AD5215" w:rsidRDefault="007D4A9E" w:rsidP="007D4A9E">
            <w:pPr>
              <w:spacing w:before="180"/>
              <w:rPr>
                <w:rFonts w:ascii="Arial" w:eastAsia="Arial MT" w:hAnsi="Arial" w:cs="Arial"/>
                <w:sz w:val="16"/>
                <w:szCs w:val="16"/>
              </w:rPr>
            </w:pPr>
          </w:p>
          <w:p w14:paraId="5D289461"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78D14233" w14:textId="77777777" w:rsidR="007D4A9E" w:rsidRPr="00AD5215" w:rsidRDefault="007D4A9E" w:rsidP="007D4A9E">
            <w:pPr>
              <w:spacing w:before="180"/>
              <w:rPr>
                <w:rFonts w:ascii="Arial" w:eastAsia="Arial MT" w:hAnsi="Arial" w:cs="Arial"/>
                <w:sz w:val="16"/>
                <w:szCs w:val="16"/>
              </w:rPr>
            </w:pPr>
          </w:p>
          <w:p w14:paraId="0EE58D20"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1763BC00" w14:textId="77777777" w:rsidR="007D4A9E" w:rsidRPr="00AD5215" w:rsidRDefault="007D4A9E" w:rsidP="007D4A9E">
            <w:pPr>
              <w:spacing w:before="180"/>
              <w:rPr>
                <w:rFonts w:ascii="Arial" w:eastAsia="Arial MT" w:hAnsi="Arial" w:cs="Arial"/>
                <w:sz w:val="16"/>
                <w:szCs w:val="16"/>
              </w:rPr>
            </w:pPr>
          </w:p>
          <w:p w14:paraId="68300864"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07</w:t>
            </w:r>
          </w:p>
        </w:tc>
        <w:tc>
          <w:tcPr>
            <w:tcW w:w="425" w:type="dxa"/>
          </w:tcPr>
          <w:p w14:paraId="15BECD9B" w14:textId="77777777" w:rsidR="007D4A9E" w:rsidRPr="00AD5215" w:rsidRDefault="007D4A9E" w:rsidP="007D4A9E">
            <w:pPr>
              <w:spacing w:before="180"/>
              <w:rPr>
                <w:rFonts w:ascii="Arial" w:eastAsia="Arial MT" w:hAnsi="Arial" w:cs="Arial"/>
                <w:sz w:val="16"/>
                <w:szCs w:val="16"/>
              </w:rPr>
            </w:pPr>
          </w:p>
          <w:p w14:paraId="53E26EA7"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30BBD11D" w14:textId="77777777" w:rsidR="007D4A9E" w:rsidRPr="00AD5215" w:rsidRDefault="007D4A9E" w:rsidP="007D4A9E">
            <w:pPr>
              <w:spacing w:before="180"/>
              <w:rPr>
                <w:rFonts w:ascii="Arial" w:eastAsia="Arial MT" w:hAnsi="Arial" w:cs="Arial"/>
                <w:sz w:val="16"/>
                <w:szCs w:val="16"/>
              </w:rPr>
            </w:pPr>
          </w:p>
          <w:p w14:paraId="30521436"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0005</w:t>
            </w:r>
          </w:p>
        </w:tc>
        <w:tc>
          <w:tcPr>
            <w:tcW w:w="1843" w:type="dxa"/>
          </w:tcPr>
          <w:p w14:paraId="57DE2AD1" w14:textId="77777777" w:rsidR="007D4A9E" w:rsidRPr="00AD5215" w:rsidRDefault="007D4A9E" w:rsidP="007D4A9E">
            <w:pPr>
              <w:spacing w:before="180"/>
              <w:ind w:right="43"/>
              <w:rPr>
                <w:rFonts w:ascii="Arial" w:eastAsia="Arial MT" w:hAnsi="Arial" w:cs="Arial"/>
                <w:sz w:val="16"/>
                <w:szCs w:val="16"/>
              </w:rPr>
            </w:pPr>
            <w:r w:rsidRPr="00AD5215">
              <w:rPr>
                <w:rFonts w:ascii="Arial" w:eastAsia="Arial MT" w:hAnsi="Arial" w:cs="Arial"/>
                <w:sz w:val="16"/>
                <w:szCs w:val="16"/>
              </w:rPr>
              <w:t>Koordinasi dan Sinkronisasi dengan Para Pemangku</w:t>
            </w:r>
            <w:r w:rsidRPr="00AD5215">
              <w:rPr>
                <w:rFonts w:ascii="Arial" w:eastAsia="Arial MT" w:hAnsi="Arial" w:cs="Arial"/>
                <w:spacing w:val="-13"/>
                <w:sz w:val="16"/>
                <w:szCs w:val="16"/>
              </w:rPr>
              <w:t xml:space="preserve"> </w:t>
            </w:r>
            <w:r w:rsidRPr="00AD5215">
              <w:rPr>
                <w:rFonts w:ascii="Arial" w:eastAsia="Arial MT" w:hAnsi="Arial" w:cs="Arial"/>
                <w:sz w:val="16"/>
                <w:szCs w:val="16"/>
              </w:rPr>
              <w:t>Kepentingan</w:t>
            </w:r>
            <w:r w:rsidRPr="00AD5215">
              <w:rPr>
                <w:rFonts w:ascii="Arial" w:eastAsia="Arial MT" w:hAnsi="Arial" w:cs="Arial"/>
                <w:spacing w:val="-12"/>
                <w:sz w:val="16"/>
                <w:szCs w:val="16"/>
              </w:rPr>
              <w:t xml:space="preserve"> </w:t>
            </w:r>
            <w:r w:rsidRPr="00AD5215">
              <w:rPr>
                <w:rFonts w:ascii="Arial" w:eastAsia="Arial MT" w:hAnsi="Arial" w:cs="Arial"/>
                <w:sz w:val="16"/>
                <w:szCs w:val="16"/>
              </w:rPr>
              <w:t>dalam</w:t>
            </w:r>
            <w:r w:rsidRPr="00AD5215">
              <w:rPr>
                <w:rFonts w:ascii="Arial" w:eastAsia="Arial MT" w:hAnsi="Arial" w:cs="Arial"/>
                <w:spacing w:val="-13"/>
                <w:sz w:val="16"/>
                <w:szCs w:val="16"/>
              </w:rPr>
              <w:t xml:space="preserve"> </w:t>
            </w:r>
            <w:r w:rsidRPr="00AD5215">
              <w:rPr>
                <w:rFonts w:ascii="Arial" w:eastAsia="Arial MT" w:hAnsi="Arial" w:cs="Arial"/>
                <w:sz w:val="16"/>
                <w:szCs w:val="16"/>
              </w:rPr>
              <w:t>Pemberdayaan Usaha Mikro</w:t>
            </w:r>
          </w:p>
        </w:tc>
        <w:tc>
          <w:tcPr>
            <w:tcW w:w="1134" w:type="dxa"/>
          </w:tcPr>
          <w:p w14:paraId="011D6D8B"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61002A43"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5E623218" w14:textId="77777777" w:rsidR="007D4A9E" w:rsidRPr="00AD5215" w:rsidRDefault="007D4A9E" w:rsidP="007D4A9E">
            <w:pPr>
              <w:rPr>
                <w:rFonts w:ascii="Arial" w:eastAsia="Arial MT" w:hAnsi="Arial" w:cs="Arial"/>
                <w:sz w:val="16"/>
                <w:szCs w:val="16"/>
              </w:rPr>
            </w:pPr>
          </w:p>
        </w:tc>
        <w:tc>
          <w:tcPr>
            <w:tcW w:w="1559" w:type="dxa"/>
          </w:tcPr>
          <w:p w14:paraId="78289B48" w14:textId="77777777" w:rsidR="007D4A9E" w:rsidRPr="00AD5215" w:rsidRDefault="007D4A9E" w:rsidP="007D4A9E">
            <w:pPr>
              <w:spacing w:before="180"/>
              <w:rPr>
                <w:rFonts w:ascii="Arial" w:eastAsia="Arial MT" w:hAnsi="Arial" w:cs="Arial"/>
                <w:sz w:val="16"/>
                <w:szCs w:val="16"/>
              </w:rPr>
            </w:pPr>
          </w:p>
          <w:p w14:paraId="48DA0DD2"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46.225.000,00</w:t>
            </w:r>
          </w:p>
        </w:tc>
        <w:tc>
          <w:tcPr>
            <w:tcW w:w="992" w:type="dxa"/>
          </w:tcPr>
          <w:p w14:paraId="70510415" w14:textId="77777777" w:rsidR="007D4A9E" w:rsidRPr="00AD5215" w:rsidRDefault="007D4A9E" w:rsidP="007D4A9E">
            <w:pPr>
              <w:spacing w:before="180"/>
              <w:rPr>
                <w:rFonts w:ascii="Arial" w:eastAsia="Arial MT" w:hAnsi="Arial" w:cs="Arial"/>
                <w:sz w:val="16"/>
                <w:szCs w:val="16"/>
              </w:rPr>
            </w:pPr>
          </w:p>
          <w:p w14:paraId="6F168ED0"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4F71C510" w14:textId="77777777" w:rsidR="007D4A9E" w:rsidRPr="00AD5215" w:rsidRDefault="007D4A9E" w:rsidP="007D4A9E">
            <w:pPr>
              <w:spacing w:before="180"/>
              <w:rPr>
                <w:rFonts w:ascii="Arial" w:eastAsia="Arial MT" w:hAnsi="Arial" w:cs="Arial"/>
                <w:sz w:val="16"/>
                <w:szCs w:val="16"/>
              </w:rPr>
            </w:pPr>
          </w:p>
          <w:p w14:paraId="5AA1C842"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0B8C76D4" w14:textId="77777777" w:rsidR="007D4A9E" w:rsidRPr="00AD5215" w:rsidRDefault="007D4A9E" w:rsidP="007D4A9E">
            <w:pPr>
              <w:spacing w:before="180"/>
              <w:rPr>
                <w:rFonts w:ascii="Arial" w:eastAsia="Arial MT" w:hAnsi="Arial" w:cs="Arial"/>
                <w:sz w:val="16"/>
                <w:szCs w:val="16"/>
              </w:rPr>
            </w:pPr>
          </w:p>
          <w:p w14:paraId="26B7573E"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629AB026" w14:textId="77777777" w:rsidR="007D4A9E" w:rsidRPr="00AD5215" w:rsidRDefault="007D4A9E" w:rsidP="007D4A9E">
            <w:pPr>
              <w:spacing w:before="180"/>
              <w:rPr>
                <w:rFonts w:ascii="Arial" w:eastAsia="Arial MT" w:hAnsi="Arial" w:cs="Arial"/>
                <w:sz w:val="16"/>
                <w:szCs w:val="16"/>
              </w:rPr>
            </w:pPr>
          </w:p>
          <w:p w14:paraId="63649EB5"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46.225.000,00</w:t>
            </w:r>
          </w:p>
        </w:tc>
        <w:tc>
          <w:tcPr>
            <w:tcW w:w="1843" w:type="dxa"/>
          </w:tcPr>
          <w:p w14:paraId="26297E17" w14:textId="77777777" w:rsidR="007D4A9E" w:rsidRPr="00AD5215" w:rsidRDefault="007D4A9E" w:rsidP="007D4A9E">
            <w:pPr>
              <w:spacing w:before="180"/>
              <w:rPr>
                <w:rFonts w:ascii="Arial" w:eastAsia="Arial MT" w:hAnsi="Arial" w:cs="Arial"/>
                <w:sz w:val="16"/>
                <w:szCs w:val="16"/>
              </w:rPr>
            </w:pPr>
          </w:p>
          <w:p w14:paraId="20D70742"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75.348.700,00</w:t>
            </w:r>
          </w:p>
        </w:tc>
      </w:tr>
    </w:tbl>
    <w:p w14:paraId="10465C19" w14:textId="77777777" w:rsidR="007D4A9E" w:rsidRPr="007D4A9E" w:rsidRDefault="007D4A9E" w:rsidP="007D4A9E">
      <w:pPr>
        <w:jc w:val="right"/>
        <w:rPr>
          <w:rFonts w:ascii="Arial MT" w:eastAsia="Arial MT" w:hAnsi="Arial MT" w:cs="Arial MT"/>
          <w:sz w:val="18"/>
        </w:rPr>
        <w:sectPr w:rsidR="007D4A9E" w:rsidRPr="007D4A9E" w:rsidSect="007825D6">
          <w:pgSz w:w="16839" w:h="11907" w:orient="landscape" w:code="9"/>
          <w:pgMar w:top="760" w:right="708" w:bottom="1165" w:left="708" w:header="720" w:footer="720" w:gutter="0"/>
          <w:cols w:space="720"/>
          <w:docGrid w:linePitch="299"/>
        </w:sectPr>
      </w:pPr>
    </w:p>
    <w:tbl>
      <w:tblPr>
        <w:tblW w:w="15216" w:type="dxa"/>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
        <w:gridCol w:w="283"/>
        <w:gridCol w:w="284"/>
        <w:gridCol w:w="425"/>
        <w:gridCol w:w="425"/>
        <w:gridCol w:w="1701"/>
        <w:gridCol w:w="1134"/>
        <w:gridCol w:w="1276"/>
        <w:gridCol w:w="708"/>
        <w:gridCol w:w="1560"/>
        <w:gridCol w:w="992"/>
        <w:gridCol w:w="1276"/>
        <w:gridCol w:w="1417"/>
        <w:gridCol w:w="1843"/>
        <w:gridCol w:w="1559"/>
      </w:tblGrid>
      <w:tr w:rsidR="007D4A9E" w:rsidRPr="00AD5215" w14:paraId="308BF289" w14:textId="77777777" w:rsidTr="00AD5215">
        <w:trPr>
          <w:trHeight w:val="1013"/>
        </w:trPr>
        <w:tc>
          <w:tcPr>
            <w:tcW w:w="333" w:type="dxa"/>
          </w:tcPr>
          <w:p w14:paraId="1A04C9B4" w14:textId="77777777" w:rsidR="007D4A9E" w:rsidRPr="00AD5215" w:rsidRDefault="007D4A9E" w:rsidP="007D4A9E">
            <w:pPr>
              <w:spacing w:before="180"/>
              <w:rPr>
                <w:rFonts w:ascii="Arial" w:eastAsia="Arial MT" w:hAnsi="Arial" w:cs="Arial"/>
                <w:sz w:val="16"/>
                <w:szCs w:val="16"/>
              </w:rPr>
            </w:pPr>
          </w:p>
          <w:p w14:paraId="44BAC473"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4C0F433F" w14:textId="77777777" w:rsidR="007D4A9E" w:rsidRPr="00AD5215" w:rsidRDefault="007D4A9E" w:rsidP="007D4A9E">
            <w:pPr>
              <w:spacing w:before="180"/>
              <w:rPr>
                <w:rFonts w:ascii="Arial" w:eastAsia="Arial MT" w:hAnsi="Arial" w:cs="Arial"/>
                <w:sz w:val="16"/>
                <w:szCs w:val="16"/>
              </w:rPr>
            </w:pPr>
          </w:p>
          <w:p w14:paraId="0093AF11"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3CAFD739" w14:textId="77777777" w:rsidR="007D4A9E" w:rsidRPr="00AD5215" w:rsidRDefault="007D4A9E" w:rsidP="007D4A9E">
            <w:pPr>
              <w:spacing w:before="180"/>
              <w:rPr>
                <w:rFonts w:ascii="Arial" w:eastAsia="Arial MT" w:hAnsi="Arial" w:cs="Arial"/>
                <w:sz w:val="16"/>
                <w:szCs w:val="16"/>
              </w:rPr>
            </w:pPr>
          </w:p>
          <w:p w14:paraId="40E07A74"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07</w:t>
            </w:r>
          </w:p>
        </w:tc>
        <w:tc>
          <w:tcPr>
            <w:tcW w:w="425" w:type="dxa"/>
          </w:tcPr>
          <w:p w14:paraId="7EC683C9" w14:textId="77777777" w:rsidR="007D4A9E" w:rsidRPr="00AD5215" w:rsidRDefault="007D4A9E" w:rsidP="007D4A9E">
            <w:pPr>
              <w:spacing w:before="180"/>
              <w:rPr>
                <w:rFonts w:ascii="Arial" w:eastAsia="Arial MT" w:hAnsi="Arial" w:cs="Arial"/>
                <w:sz w:val="16"/>
                <w:szCs w:val="16"/>
              </w:rPr>
            </w:pPr>
          </w:p>
          <w:p w14:paraId="20BAB972"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366914F8" w14:textId="77777777" w:rsidR="007D4A9E" w:rsidRPr="00AD5215" w:rsidRDefault="007D4A9E" w:rsidP="007D4A9E">
            <w:pPr>
              <w:spacing w:before="180"/>
              <w:rPr>
                <w:rFonts w:ascii="Arial" w:eastAsia="Arial MT" w:hAnsi="Arial" w:cs="Arial"/>
                <w:sz w:val="16"/>
                <w:szCs w:val="16"/>
              </w:rPr>
            </w:pPr>
          </w:p>
          <w:p w14:paraId="78563DAA"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0014</w:t>
            </w:r>
          </w:p>
        </w:tc>
        <w:tc>
          <w:tcPr>
            <w:tcW w:w="1701" w:type="dxa"/>
          </w:tcPr>
          <w:p w14:paraId="1F889F37" w14:textId="77777777" w:rsidR="007D4A9E" w:rsidRPr="00AD5215" w:rsidRDefault="007D4A9E" w:rsidP="007D4A9E">
            <w:pPr>
              <w:spacing w:before="180"/>
              <w:rPr>
                <w:rFonts w:ascii="Arial" w:eastAsia="Arial MT" w:hAnsi="Arial" w:cs="Arial"/>
                <w:sz w:val="16"/>
                <w:szCs w:val="16"/>
              </w:rPr>
            </w:pPr>
          </w:p>
          <w:p w14:paraId="5750CF94"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Penyusunan Basis Data Usaha </w:t>
            </w:r>
            <w:r w:rsidRPr="00AD5215">
              <w:rPr>
                <w:rFonts w:ascii="Arial" w:eastAsia="Arial MT" w:hAnsi="Arial" w:cs="Arial"/>
                <w:spacing w:val="-2"/>
                <w:sz w:val="16"/>
                <w:szCs w:val="16"/>
              </w:rPr>
              <w:t>Mikro</w:t>
            </w:r>
          </w:p>
        </w:tc>
        <w:tc>
          <w:tcPr>
            <w:tcW w:w="1134" w:type="dxa"/>
          </w:tcPr>
          <w:p w14:paraId="52384F5C"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6" w:type="dxa"/>
          </w:tcPr>
          <w:p w14:paraId="55495A28"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8" w:type="dxa"/>
          </w:tcPr>
          <w:p w14:paraId="7A149349" w14:textId="77777777" w:rsidR="007D4A9E" w:rsidRPr="00AD5215" w:rsidRDefault="007D4A9E" w:rsidP="007D4A9E">
            <w:pPr>
              <w:rPr>
                <w:rFonts w:ascii="Arial" w:eastAsia="Arial MT" w:hAnsi="Arial" w:cs="Arial"/>
                <w:sz w:val="16"/>
                <w:szCs w:val="16"/>
              </w:rPr>
            </w:pPr>
          </w:p>
        </w:tc>
        <w:tc>
          <w:tcPr>
            <w:tcW w:w="1560" w:type="dxa"/>
          </w:tcPr>
          <w:p w14:paraId="026340CC" w14:textId="77777777" w:rsidR="007D4A9E" w:rsidRPr="00AD5215" w:rsidRDefault="007D4A9E" w:rsidP="007D4A9E">
            <w:pPr>
              <w:spacing w:before="180"/>
              <w:rPr>
                <w:rFonts w:ascii="Arial" w:eastAsia="Arial MT" w:hAnsi="Arial" w:cs="Arial"/>
                <w:sz w:val="16"/>
                <w:szCs w:val="16"/>
              </w:rPr>
            </w:pPr>
          </w:p>
          <w:p w14:paraId="34B98D87"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64.222.000,00</w:t>
            </w:r>
          </w:p>
        </w:tc>
        <w:tc>
          <w:tcPr>
            <w:tcW w:w="992" w:type="dxa"/>
          </w:tcPr>
          <w:p w14:paraId="4D774F75" w14:textId="77777777" w:rsidR="007D4A9E" w:rsidRPr="00AD5215" w:rsidRDefault="007D4A9E" w:rsidP="007D4A9E">
            <w:pPr>
              <w:spacing w:before="180"/>
              <w:rPr>
                <w:rFonts w:ascii="Arial" w:eastAsia="Arial MT" w:hAnsi="Arial" w:cs="Arial"/>
                <w:sz w:val="16"/>
                <w:szCs w:val="16"/>
              </w:rPr>
            </w:pPr>
          </w:p>
          <w:p w14:paraId="75301D0F"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51D7B552" w14:textId="77777777" w:rsidR="007D4A9E" w:rsidRPr="00AD5215" w:rsidRDefault="007D4A9E" w:rsidP="007D4A9E">
            <w:pPr>
              <w:spacing w:before="180"/>
              <w:rPr>
                <w:rFonts w:ascii="Arial" w:eastAsia="Arial MT" w:hAnsi="Arial" w:cs="Arial"/>
                <w:sz w:val="16"/>
                <w:szCs w:val="16"/>
              </w:rPr>
            </w:pPr>
          </w:p>
          <w:p w14:paraId="5B53E1C8"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7" w:type="dxa"/>
          </w:tcPr>
          <w:p w14:paraId="3C098B13" w14:textId="77777777" w:rsidR="007D4A9E" w:rsidRPr="00AD5215" w:rsidRDefault="007D4A9E" w:rsidP="007D4A9E">
            <w:pPr>
              <w:spacing w:before="180"/>
              <w:rPr>
                <w:rFonts w:ascii="Arial" w:eastAsia="Arial MT" w:hAnsi="Arial" w:cs="Arial"/>
                <w:sz w:val="16"/>
                <w:szCs w:val="16"/>
              </w:rPr>
            </w:pPr>
          </w:p>
          <w:p w14:paraId="55293470"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843" w:type="dxa"/>
          </w:tcPr>
          <w:p w14:paraId="28CD930B" w14:textId="77777777" w:rsidR="007D4A9E" w:rsidRPr="00AD5215" w:rsidRDefault="007D4A9E" w:rsidP="007D4A9E">
            <w:pPr>
              <w:spacing w:before="180"/>
              <w:rPr>
                <w:rFonts w:ascii="Arial" w:eastAsia="Arial MT" w:hAnsi="Arial" w:cs="Arial"/>
                <w:sz w:val="16"/>
                <w:szCs w:val="16"/>
              </w:rPr>
            </w:pPr>
          </w:p>
          <w:p w14:paraId="718EC51D"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64.222.000,00</w:t>
            </w:r>
          </w:p>
        </w:tc>
        <w:tc>
          <w:tcPr>
            <w:tcW w:w="1559" w:type="dxa"/>
          </w:tcPr>
          <w:p w14:paraId="0D2CEB9D" w14:textId="77777777" w:rsidR="007D4A9E" w:rsidRPr="00AD5215" w:rsidRDefault="007D4A9E" w:rsidP="007D4A9E">
            <w:pPr>
              <w:spacing w:before="180"/>
              <w:rPr>
                <w:rFonts w:ascii="Arial" w:eastAsia="Arial MT" w:hAnsi="Arial" w:cs="Arial"/>
                <w:sz w:val="16"/>
                <w:szCs w:val="16"/>
              </w:rPr>
            </w:pPr>
          </w:p>
          <w:p w14:paraId="0F57A61A"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52.272.534,00</w:t>
            </w:r>
          </w:p>
        </w:tc>
      </w:tr>
      <w:tr w:rsidR="007D4A9E" w:rsidRPr="00AD5215" w14:paraId="64307A84" w14:textId="77777777" w:rsidTr="00AD5215">
        <w:trPr>
          <w:trHeight w:val="392"/>
        </w:trPr>
        <w:tc>
          <w:tcPr>
            <w:tcW w:w="333" w:type="dxa"/>
          </w:tcPr>
          <w:p w14:paraId="03E4495D" w14:textId="77777777" w:rsidR="007D4A9E" w:rsidRPr="00AD5215" w:rsidRDefault="007D4A9E" w:rsidP="007D4A9E">
            <w:pPr>
              <w:spacing w:before="76"/>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67DF3539" w14:textId="77777777" w:rsidR="007D4A9E" w:rsidRPr="00AD5215" w:rsidRDefault="007D4A9E" w:rsidP="007D4A9E">
            <w:pPr>
              <w:spacing w:before="76"/>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7909ADA3" w14:textId="77777777" w:rsidR="007D4A9E" w:rsidRPr="00AD5215" w:rsidRDefault="007D4A9E" w:rsidP="007D4A9E">
            <w:pPr>
              <w:spacing w:before="76"/>
              <w:ind w:right="4"/>
              <w:jc w:val="center"/>
              <w:rPr>
                <w:rFonts w:ascii="Arial" w:eastAsia="Arial MT" w:hAnsi="Arial" w:cs="Arial"/>
                <w:sz w:val="16"/>
                <w:szCs w:val="16"/>
              </w:rPr>
            </w:pPr>
            <w:r w:rsidRPr="00AD5215">
              <w:rPr>
                <w:rFonts w:ascii="Arial" w:eastAsia="Arial MT" w:hAnsi="Arial" w:cs="Arial"/>
                <w:spacing w:val="-5"/>
                <w:sz w:val="16"/>
                <w:szCs w:val="16"/>
              </w:rPr>
              <w:t>08</w:t>
            </w:r>
          </w:p>
        </w:tc>
        <w:tc>
          <w:tcPr>
            <w:tcW w:w="425" w:type="dxa"/>
          </w:tcPr>
          <w:p w14:paraId="03572F91" w14:textId="77777777" w:rsidR="007D4A9E" w:rsidRPr="00AD5215" w:rsidRDefault="007D4A9E" w:rsidP="007D4A9E">
            <w:pPr>
              <w:rPr>
                <w:rFonts w:ascii="Arial" w:eastAsia="Arial MT" w:hAnsi="Arial" w:cs="Arial"/>
                <w:sz w:val="16"/>
                <w:szCs w:val="16"/>
              </w:rPr>
            </w:pPr>
          </w:p>
        </w:tc>
        <w:tc>
          <w:tcPr>
            <w:tcW w:w="425" w:type="dxa"/>
          </w:tcPr>
          <w:p w14:paraId="42C89023" w14:textId="77777777" w:rsidR="007D4A9E" w:rsidRPr="00AD5215" w:rsidRDefault="007D4A9E" w:rsidP="007D4A9E">
            <w:pPr>
              <w:rPr>
                <w:rFonts w:ascii="Arial" w:eastAsia="Arial MT" w:hAnsi="Arial" w:cs="Arial"/>
                <w:sz w:val="16"/>
                <w:szCs w:val="16"/>
              </w:rPr>
            </w:pPr>
          </w:p>
        </w:tc>
        <w:tc>
          <w:tcPr>
            <w:tcW w:w="1701" w:type="dxa"/>
          </w:tcPr>
          <w:p w14:paraId="234E6CFA"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z w:val="16"/>
                <w:szCs w:val="16"/>
              </w:rPr>
              <w:t xml:space="preserve">PROGRAM PENGEMBANGAN </w:t>
            </w:r>
            <w:r w:rsidRPr="00AD5215">
              <w:rPr>
                <w:rFonts w:ascii="Arial" w:eastAsia="Arial MT" w:hAnsi="Arial" w:cs="Arial"/>
                <w:spacing w:val="-4"/>
                <w:sz w:val="16"/>
                <w:szCs w:val="16"/>
              </w:rPr>
              <w:t>UMKM</w:t>
            </w:r>
          </w:p>
        </w:tc>
        <w:tc>
          <w:tcPr>
            <w:tcW w:w="1134" w:type="dxa"/>
          </w:tcPr>
          <w:p w14:paraId="12B779A1" w14:textId="77777777" w:rsidR="007D4A9E" w:rsidRPr="00AD5215" w:rsidRDefault="007D4A9E" w:rsidP="007D4A9E">
            <w:pPr>
              <w:rPr>
                <w:rFonts w:ascii="Arial" w:eastAsia="Arial MT" w:hAnsi="Arial" w:cs="Arial"/>
                <w:sz w:val="16"/>
                <w:szCs w:val="16"/>
              </w:rPr>
            </w:pPr>
          </w:p>
        </w:tc>
        <w:tc>
          <w:tcPr>
            <w:tcW w:w="1276" w:type="dxa"/>
          </w:tcPr>
          <w:p w14:paraId="23C1E1EB" w14:textId="77777777" w:rsidR="007D4A9E" w:rsidRPr="00AD5215" w:rsidRDefault="007D4A9E" w:rsidP="007D4A9E">
            <w:pPr>
              <w:rPr>
                <w:rFonts w:ascii="Arial" w:eastAsia="Arial MT" w:hAnsi="Arial" w:cs="Arial"/>
                <w:sz w:val="16"/>
                <w:szCs w:val="16"/>
              </w:rPr>
            </w:pPr>
          </w:p>
        </w:tc>
        <w:tc>
          <w:tcPr>
            <w:tcW w:w="708" w:type="dxa"/>
          </w:tcPr>
          <w:p w14:paraId="6004B256" w14:textId="77777777" w:rsidR="007D4A9E" w:rsidRPr="00AD5215" w:rsidRDefault="007D4A9E" w:rsidP="007D4A9E">
            <w:pPr>
              <w:rPr>
                <w:rFonts w:ascii="Arial" w:eastAsia="Arial MT" w:hAnsi="Arial" w:cs="Arial"/>
                <w:sz w:val="16"/>
                <w:szCs w:val="16"/>
              </w:rPr>
            </w:pPr>
          </w:p>
        </w:tc>
        <w:tc>
          <w:tcPr>
            <w:tcW w:w="1560" w:type="dxa"/>
          </w:tcPr>
          <w:p w14:paraId="2F3A6F66" w14:textId="77777777" w:rsidR="007D4A9E" w:rsidRPr="00AD5215" w:rsidRDefault="007D4A9E" w:rsidP="007D4A9E">
            <w:pPr>
              <w:spacing w:before="76"/>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269.576.000,00</w:t>
            </w:r>
          </w:p>
        </w:tc>
        <w:tc>
          <w:tcPr>
            <w:tcW w:w="992" w:type="dxa"/>
          </w:tcPr>
          <w:p w14:paraId="6FD073F1" w14:textId="77777777" w:rsidR="007D4A9E" w:rsidRPr="00AD5215" w:rsidRDefault="007D4A9E" w:rsidP="007D4A9E">
            <w:pPr>
              <w:spacing w:before="76"/>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2AFCE73A" w14:textId="77777777" w:rsidR="007D4A9E" w:rsidRPr="00AD5215" w:rsidRDefault="007D4A9E" w:rsidP="007D4A9E">
            <w:pPr>
              <w:spacing w:before="76"/>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7" w:type="dxa"/>
          </w:tcPr>
          <w:p w14:paraId="433F6D84" w14:textId="77777777" w:rsidR="007D4A9E" w:rsidRPr="00AD5215" w:rsidRDefault="007D4A9E" w:rsidP="007D4A9E">
            <w:pPr>
              <w:spacing w:before="76"/>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843" w:type="dxa"/>
          </w:tcPr>
          <w:p w14:paraId="73594BCC" w14:textId="77777777" w:rsidR="007D4A9E" w:rsidRPr="00AD5215" w:rsidRDefault="007D4A9E" w:rsidP="007D4A9E">
            <w:pPr>
              <w:spacing w:before="76"/>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269.576.000,00</w:t>
            </w:r>
          </w:p>
        </w:tc>
        <w:tc>
          <w:tcPr>
            <w:tcW w:w="1559" w:type="dxa"/>
          </w:tcPr>
          <w:p w14:paraId="43BDD210" w14:textId="77777777" w:rsidR="007D4A9E" w:rsidRPr="00AD5215" w:rsidRDefault="007D4A9E" w:rsidP="007D4A9E">
            <w:pPr>
              <w:spacing w:before="76"/>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132.462.660,00</w:t>
            </w:r>
          </w:p>
        </w:tc>
      </w:tr>
      <w:tr w:rsidR="007D4A9E" w:rsidRPr="00AD5215" w14:paraId="64276AB9" w14:textId="77777777" w:rsidTr="00AD5215">
        <w:trPr>
          <w:trHeight w:val="599"/>
        </w:trPr>
        <w:tc>
          <w:tcPr>
            <w:tcW w:w="333" w:type="dxa"/>
          </w:tcPr>
          <w:p w14:paraId="32D8F777"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489A5E15"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65181AE7"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08</w:t>
            </w:r>
          </w:p>
        </w:tc>
        <w:tc>
          <w:tcPr>
            <w:tcW w:w="425" w:type="dxa"/>
          </w:tcPr>
          <w:p w14:paraId="68CCF080"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19333D83" w14:textId="77777777" w:rsidR="007D4A9E" w:rsidRPr="00AD5215" w:rsidRDefault="007D4A9E" w:rsidP="007D4A9E">
            <w:pPr>
              <w:rPr>
                <w:rFonts w:ascii="Arial" w:eastAsia="Arial MT" w:hAnsi="Arial" w:cs="Arial"/>
                <w:sz w:val="16"/>
                <w:szCs w:val="16"/>
              </w:rPr>
            </w:pPr>
          </w:p>
        </w:tc>
        <w:tc>
          <w:tcPr>
            <w:tcW w:w="1701" w:type="dxa"/>
          </w:tcPr>
          <w:p w14:paraId="5DCB8A5A" w14:textId="77777777" w:rsidR="007D4A9E" w:rsidRPr="00AD5215" w:rsidRDefault="007D4A9E" w:rsidP="007D4A9E">
            <w:pPr>
              <w:spacing w:before="76"/>
              <w:ind w:right="181"/>
              <w:rPr>
                <w:rFonts w:ascii="Arial" w:eastAsia="Arial MT" w:hAnsi="Arial" w:cs="Arial"/>
                <w:sz w:val="16"/>
                <w:szCs w:val="16"/>
              </w:rPr>
            </w:pPr>
            <w:r w:rsidRPr="00AD5215">
              <w:rPr>
                <w:rFonts w:ascii="Arial" w:eastAsia="Arial MT" w:hAnsi="Arial" w:cs="Arial"/>
                <w:sz w:val="16"/>
                <w:szCs w:val="16"/>
              </w:rPr>
              <w:t>Pengembangan</w:t>
            </w:r>
            <w:r w:rsidRPr="00AD5215">
              <w:rPr>
                <w:rFonts w:ascii="Arial" w:eastAsia="Arial MT" w:hAnsi="Arial" w:cs="Arial"/>
                <w:spacing w:val="-7"/>
                <w:sz w:val="16"/>
                <w:szCs w:val="16"/>
              </w:rPr>
              <w:t xml:space="preserve"> </w:t>
            </w:r>
            <w:r w:rsidRPr="00AD5215">
              <w:rPr>
                <w:rFonts w:ascii="Arial" w:eastAsia="Arial MT" w:hAnsi="Arial" w:cs="Arial"/>
                <w:sz w:val="16"/>
                <w:szCs w:val="16"/>
              </w:rPr>
              <w:t>Usaha</w:t>
            </w:r>
            <w:r w:rsidRPr="00AD5215">
              <w:rPr>
                <w:rFonts w:ascii="Arial" w:eastAsia="Arial MT" w:hAnsi="Arial" w:cs="Arial"/>
                <w:spacing w:val="-7"/>
                <w:sz w:val="16"/>
                <w:szCs w:val="16"/>
              </w:rPr>
              <w:t xml:space="preserve"> </w:t>
            </w:r>
            <w:r w:rsidRPr="00AD5215">
              <w:rPr>
                <w:rFonts w:ascii="Arial" w:eastAsia="Arial MT" w:hAnsi="Arial" w:cs="Arial"/>
                <w:sz w:val="16"/>
                <w:szCs w:val="16"/>
              </w:rPr>
              <w:t>Mikro</w:t>
            </w:r>
            <w:r w:rsidRPr="00AD5215">
              <w:rPr>
                <w:rFonts w:ascii="Arial" w:eastAsia="Arial MT" w:hAnsi="Arial" w:cs="Arial"/>
                <w:spacing w:val="-7"/>
                <w:sz w:val="16"/>
                <w:szCs w:val="16"/>
              </w:rPr>
              <w:t xml:space="preserve"> </w:t>
            </w:r>
            <w:r w:rsidRPr="00AD5215">
              <w:rPr>
                <w:rFonts w:ascii="Arial" w:eastAsia="Arial MT" w:hAnsi="Arial" w:cs="Arial"/>
                <w:sz w:val="16"/>
                <w:szCs w:val="16"/>
              </w:rPr>
              <w:t>dengan</w:t>
            </w:r>
            <w:r w:rsidRPr="00AD5215">
              <w:rPr>
                <w:rFonts w:ascii="Arial" w:eastAsia="Arial MT" w:hAnsi="Arial" w:cs="Arial"/>
                <w:spacing w:val="-7"/>
                <w:sz w:val="16"/>
                <w:szCs w:val="16"/>
              </w:rPr>
              <w:t xml:space="preserve"> </w:t>
            </w:r>
            <w:r w:rsidRPr="00AD5215">
              <w:rPr>
                <w:rFonts w:ascii="Arial" w:eastAsia="Arial MT" w:hAnsi="Arial" w:cs="Arial"/>
                <w:sz w:val="16"/>
                <w:szCs w:val="16"/>
              </w:rPr>
              <w:t xml:space="preserve">Orientasi Peningkatan Skala Usaha Menjadi Usaha </w:t>
            </w:r>
            <w:r w:rsidRPr="00AD5215">
              <w:rPr>
                <w:rFonts w:ascii="Arial" w:eastAsia="Arial MT" w:hAnsi="Arial" w:cs="Arial"/>
                <w:spacing w:val="-2"/>
                <w:sz w:val="16"/>
                <w:szCs w:val="16"/>
              </w:rPr>
              <w:t>Kecil</w:t>
            </w:r>
          </w:p>
        </w:tc>
        <w:tc>
          <w:tcPr>
            <w:tcW w:w="1134" w:type="dxa"/>
          </w:tcPr>
          <w:p w14:paraId="64878EA3" w14:textId="77777777" w:rsidR="007D4A9E" w:rsidRPr="00AD5215" w:rsidRDefault="007D4A9E" w:rsidP="007D4A9E">
            <w:pPr>
              <w:rPr>
                <w:rFonts w:ascii="Arial" w:eastAsia="Arial MT" w:hAnsi="Arial" w:cs="Arial"/>
                <w:sz w:val="16"/>
                <w:szCs w:val="16"/>
              </w:rPr>
            </w:pPr>
          </w:p>
        </w:tc>
        <w:tc>
          <w:tcPr>
            <w:tcW w:w="1276" w:type="dxa"/>
          </w:tcPr>
          <w:p w14:paraId="3F77EB4A" w14:textId="77777777" w:rsidR="007D4A9E" w:rsidRPr="00AD5215" w:rsidRDefault="007D4A9E" w:rsidP="007D4A9E">
            <w:pPr>
              <w:rPr>
                <w:rFonts w:ascii="Arial" w:eastAsia="Arial MT" w:hAnsi="Arial" w:cs="Arial"/>
                <w:sz w:val="16"/>
                <w:szCs w:val="16"/>
              </w:rPr>
            </w:pPr>
          </w:p>
        </w:tc>
        <w:tc>
          <w:tcPr>
            <w:tcW w:w="708" w:type="dxa"/>
          </w:tcPr>
          <w:p w14:paraId="768A5B2F" w14:textId="77777777" w:rsidR="007D4A9E" w:rsidRPr="00AD5215" w:rsidRDefault="007D4A9E" w:rsidP="007D4A9E">
            <w:pPr>
              <w:rPr>
                <w:rFonts w:ascii="Arial" w:eastAsia="Arial MT" w:hAnsi="Arial" w:cs="Arial"/>
                <w:sz w:val="16"/>
                <w:szCs w:val="16"/>
              </w:rPr>
            </w:pPr>
          </w:p>
        </w:tc>
        <w:tc>
          <w:tcPr>
            <w:tcW w:w="1560" w:type="dxa"/>
          </w:tcPr>
          <w:p w14:paraId="34D90A18"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269.576.000,00</w:t>
            </w:r>
          </w:p>
        </w:tc>
        <w:tc>
          <w:tcPr>
            <w:tcW w:w="992" w:type="dxa"/>
          </w:tcPr>
          <w:p w14:paraId="0565037A"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0F43211C"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7" w:type="dxa"/>
          </w:tcPr>
          <w:p w14:paraId="1D59F515"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843" w:type="dxa"/>
          </w:tcPr>
          <w:p w14:paraId="1F1BEC2A"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269.576.000,00</w:t>
            </w:r>
          </w:p>
        </w:tc>
        <w:tc>
          <w:tcPr>
            <w:tcW w:w="1559" w:type="dxa"/>
          </w:tcPr>
          <w:p w14:paraId="0D3FD051" w14:textId="77777777" w:rsidR="007D4A9E" w:rsidRPr="00AD5215" w:rsidRDefault="007D4A9E" w:rsidP="007D4A9E">
            <w:pPr>
              <w:spacing w:before="180"/>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132.462.660,00</w:t>
            </w:r>
          </w:p>
        </w:tc>
      </w:tr>
      <w:tr w:rsidR="007D4A9E" w:rsidRPr="00AD5215" w14:paraId="22BEE19F" w14:textId="77777777" w:rsidTr="00AD5215">
        <w:trPr>
          <w:trHeight w:val="1012"/>
        </w:trPr>
        <w:tc>
          <w:tcPr>
            <w:tcW w:w="333" w:type="dxa"/>
          </w:tcPr>
          <w:p w14:paraId="573616FE" w14:textId="77777777" w:rsidR="007D4A9E" w:rsidRPr="00AD5215" w:rsidRDefault="007D4A9E" w:rsidP="007D4A9E">
            <w:pPr>
              <w:spacing w:before="180"/>
              <w:rPr>
                <w:rFonts w:ascii="Arial" w:eastAsia="Arial MT" w:hAnsi="Arial" w:cs="Arial"/>
                <w:sz w:val="16"/>
                <w:szCs w:val="16"/>
              </w:rPr>
            </w:pPr>
          </w:p>
          <w:p w14:paraId="511CFBAB"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5FEFB074" w14:textId="77777777" w:rsidR="007D4A9E" w:rsidRPr="00AD5215" w:rsidRDefault="007D4A9E" w:rsidP="007D4A9E">
            <w:pPr>
              <w:spacing w:before="180"/>
              <w:rPr>
                <w:rFonts w:ascii="Arial" w:eastAsia="Arial MT" w:hAnsi="Arial" w:cs="Arial"/>
                <w:sz w:val="16"/>
                <w:szCs w:val="16"/>
              </w:rPr>
            </w:pPr>
          </w:p>
          <w:p w14:paraId="09512A1C"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09C93118" w14:textId="77777777" w:rsidR="007D4A9E" w:rsidRPr="00AD5215" w:rsidRDefault="007D4A9E" w:rsidP="007D4A9E">
            <w:pPr>
              <w:spacing w:before="180"/>
              <w:rPr>
                <w:rFonts w:ascii="Arial" w:eastAsia="Arial MT" w:hAnsi="Arial" w:cs="Arial"/>
                <w:sz w:val="16"/>
                <w:szCs w:val="16"/>
              </w:rPr>
            </w:pPr>
          </w:p>
          <w:p w14:paraId="066D0CAF"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08</w:t>
            </w:r>
          </w:p>
        </w:tc>
        <w:tc>
          <w:tcPr>
            <w:tcW w:w="425" w:type="dxa"/>
          </w:tcPr>
          <w:p w14:paraId="208C5A70" w14:textId="77777777" w:rsidR="007D4A9E" w:rsidRPr="00AD5215" w:rsidRDefault="007D4A9E" w:rsidP="007D4A9E">
            <w:pPr>
              <w:spacing w:before="180"/>
              <w:rPr>
                <w:rFonts w:ascii="Arial" w:eastAsia="Arial MT" w:hAnsi="Arial" w:cs="Arial"/>
                <w:sz w:val="16"/>
                <w:szCs w:val="16"/>
              </w:rPr>
            </w:pPr>
          </w:p>
          <w:p w14:paraId="43762B64"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276B77B7" w14:textId="77777777" w:rsidR="007D4A9E" w:rsidRPr="00AD5215" w:rsidRDefault="007D4A9E" w:rsidP="007D4A9E">
            <w:pPr>
              <w:spacing w:before="180"/>
              <w:rPr>
                <w:rFonts w:ascii="Arial" w:eastAsia="Arial MT" w:hAnsi="Arial" w:cs="Arial"/>
                <w:sz w:val="16"/>
                <w:szCs w:val="16"/>
              </w:rPr>
            </w:pPr>
          </w:p>
          <w:p w14:paraId="60DC7FE5"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0006</w:t>
            </w:r>
          </w:p>
        </w:tc>
        <w:tc>
          <w:tcPr>
            <w:tcW w:w="1701" w:type="dxa"/>
          </w:tcPr>
          <w:p w14:paraId="06235AEC" w14:textId="77777777" w:rsidR="007D4A9E" w:rsidRPr="00AD5215" w:rsidRDefault="007D4A9E" w:rsidP="007D4A9E">
            <w:pPr>
              <w:spacing w:before="76"/>
              <w:rPr>
                <w:rFonts w:ascii="Arial" w:eastAsia="Arial MT" w:hAnsi="Arial" w:cs="Arial"/>
                <w:sz w:val="16"/>
                <w:szCs w:val="16"/>
              </w:rPr>
            </w:pPr>
          </w:p>
          <w:p w14:paraId="1563C456" w14:textId="77777777" w:rsidR="007D4A9E" w:rsidRPr="00AD5215" w:rsidRDefault="007D4A9E" w:rsidP="007D4A9E">
            <w:pPr>
              <w:ind w:right="43"/>
              <w:rPr>
                <w:rFonts w:ascii="Arial" w:eastAsia="Arial MT" w:hAnsi="Arial" w:cs="Arial"/>
                <w:sz w:val="16"/>
                <w:szCs w:val="16"/>
              </w:rPr>
            </w:pPr>
            <w:r w:rsidRPr="00AD5215">
              <w:rPr>
                <w:rFonts w:ascii="Arial" w:eastAsia="Arial MT" w:hAnsi="Arial" w:cs="Arial"/>
                <w:sz w:val="16"/>
                <w:szCs w:val="16"/>
              </w:rPr>
              <w:t>Produksi</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Pengolahan,</w:t>
            </w:r>
            <w:r w:rsidRPr="00AD5215">
              <w:rPr>
                <w:rFonts w:ascii="Arial" w:eastAsia="Arial MT" w:hAnsi="Arial" w:cs="Arial"/>
                <w:spacing w:val="-10"/>
                <w:sz w:val="16"/>
                <w:szCs w:val="16"/>
              </w:rPr>
              <w:t xml:space="preserve"> </w:t>
            </w:r>
            <w:r w:rsidRPr="00AD5215">
              <w:rPr>
                <w:rFonts w:ascii="Arial" w:eastAsia="Arial MT" w:hAnsi="Arial" w:cs="Arial"/>
                <w:sz w:val="16"/>
                <w:szCs w:val="16"/>
              </w:rPr>
              <w:t>Pemasaran,</w:t>
            </w:r>
            <w:r w:rsidRPr="00AD5215">
              <w:rPr>
                <w:rFonts w:ascii="Arial" w:eastAsia="Arial MT" w:hAnsi="Arial" w:cs="Arial"/>
                <w:spacing w:val="-10"/>
                <w:sz w:val="16"/>
                <w:szCs w:val="16"/>
              </w:rPr>
              <w:t xml:space="preserve"> </w:t>
            </w:r>
            <w:r w:rsidRPr="00AD5215">
              <w:rPr>
                <w:rFonts w:ascii="Arial" w:eastAsia="Arial MT" w:hAnsi="Arial" w:cs="Arial"/>
                <w:sz w:val="16"/>
                <w:szCs w:val="16"/>
              </w:rPr>
              <w:t>Sumber Daya Manusia, serta Desain dan Teknologi</w:t>
            </w:r>
          </w:p>
        </w:tc>
        <w:tc>
          <w:tcPr>
            <w:tcW w:w="1134" w:type="dxa"/>
          </w:tcPr>
          <w:p w14:paraId="2F6FDE5A"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6" w:type="dxa"/>
          </w:tcPr>
          <w:p w14:paraId="71B1E4A1"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8" w:type="dxa"/>
          </w:tcPr>
          <w:p w14:paraId="509CEEB2" w14:textId="77777777" w:rsidR="007D4A9E" w:rsidRPr="00AD5215" w:rsidRDefault="007D4A9E" w:rsidP="007D4A9E">
            <w:pPr>
              <w:rPr>
                <w:rFonts w:ascii="Arial" w:eastAsia="Arial MT" w:hAnsi="Arial" w:cs="Arial"/>
                <w:sz w:val="16"/>
                <w:szCs w:val="16"/>
              </w:rPr>
            </w:pPr>
          </w:p>
        </w:tc>
        <w:tc>
          <w:tcPr>
            <w:tcW w:w="1560" w:type="dxa"/>
          </w:tcPr>
          <w:p w14:paraId="2F7E0665" w14:textId="77777777" w:rsidR="007D4A9E" w:rsidRPr="00AD5215" w:rsidRDefault="007D4A9E" w:rsidP="007D4A9E">
            <w:pPr>
              <w:spacing w:before="180"/>
              <w:rPr>
                <w:rFonts w:ascii="Arial" w:eastAsia="Arial MT" w:hAnsi="Arial" w:cs="Arial"/>
                <w:sz w:val="16"/>
                <w:szCs w:val="16"/>
              </w:rPr>
            </w:pPr>
          </w:p>
          <w:p w14:paraId="10C82178"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269.576.000,00</w:t>
            </w:r>
          </w:p>
        </w:tc>
        <w:tc>
          <w:tcPr>
            <w:tcW w:w="992" w:type="dxa"/>
          </w:tcPr>
          <w:p w14:paraId="68B8A4B9" w14:textId="77777777" w:rsidR="007D4A9E" w:rsidRPr="00AD5215" w:rsidRDefault="007D4A9E" w:rsidP="007D4A9E">
            <w:pPr>
              <w:spacing w:before="180"/>
              <w:rPr>
                <w:rFonts w:ascii="Arial" w:eastAsia="Arial MT" w:hAnsi="Arial" w:cs="Arial"/>
                <w:sz w:val="16"/>
                <w:szCs w:val="16"/>
              </w:rPr>
            </w:pPr>
          </w:p>
          <w:p w14:paraId="0E944CE3"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6A5667B8" w14:textId="77777777" w:rsidR="007D4A9E" w:rsidRPr="00AD5215" w:rsidRDefault="007D4A9E" w:rsidP="007D4A9E">
            <w:pPr>
              <w:spacing w:before="180"/>
              <w:rPr>
                <w:rFonts w:ascii="Arial" w:eastAsia="Arial MT" w:hAnsi="Arial" w:cs="Arial"/>
                <w:sz w:val="16"/>
                <w:szCs w:val="16"/>
              </w:rPr>
            </w:pPr>
          </w:p>
          <w:p w14:paraId="0FD5F415"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7" w:type="dxa"/>
          </w:tcPr>
          <w:p w14:paraId="1E01953C" w14:textId="77777777" w:rsidR="007D4A9E" w:rsidRPr="00AD5215" w:rsidRDefault="007D4A9E" w:rsidP="007D4A9E">
            <w:pPr>
              <w:spacing w:before="180"/>
              <w:rPr>
                <w:rFonts w:ascii="Arial" w:eastAsia="Arial MT" w:hAnsi="Arial" w:cs="Arial"/>
                <w:sz w:val="16"/>
                <w:szCs w:val="16"/>
              </w:rPr>
            </w:pPr>
          </w:p>
          <w:p w14:paraId="3DC6DCD7"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843" w:type="dxa"/>
          </w:tcPr>
          <w:p w14:paraId="1112E6DF" w14:textId="77777777" w:rsidR="007D4A9E" w:rsidRPr="00AD5215" w:rsidRDefault="007D4A9E" w:rsidP="007D4A9E">
            <w:pPr>
              <w:spacing w:before="180"/>
              <w:rPr>
                <w:rFonts w:ascii="Arial" w:eastAsia="Arial MT" w:hAnsi="Arial" w:cs="Arial"/>
                <w:sz w:val="16"/>
                <w:szCs w:val="16"/>
              </w:rPr>
            </w:pPr>
          </w:p>
          <w:p w14:paraId="1D2FA66C"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269.576.000,00</w:t>
            </w:r>
          </w:p>
        </w:tc>
        <w:tc>
          <w:tcPr>
            <w:tcW w:w="1559" w:type="dxa"/>
          </w:tcPr>
          <w:p w14:paraId="4810338F" w14:textId="77777777" w:rsidR="007D4A9E" w:rsidRPr="00AD5215" w:rsidRDefault="007D4A9E" w:rsidP="007D4A9E">
            <w:pPr>
              <w:spacing w:before="180"/>
              <w:rPr>
                <w:rFonts w:ascii="Arial" w:eastAsia="Arial MT" w:hAnsi="Arial" w:cs="Arial"/>
                <w:sz w:val="16"/>
                <w:szCs w:val="16"/>
              </w:rPr>
            </w:pPr>
          </w:p>
          <w:p w14:paraId="3096C2E0"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132.462.660,00</w:t>
            </w:r>
          </w:p>
        </w:tc>
      </w:tr>
      <w:tr w:rsidR="007D4A9E" w:rsidRPr="00AD5215" w14:paraId="140D5909" w14:textId="77777777" w:rsidTr="00AD5215">
        <w:trPr>
          <w:trHeight w:val="599"/>
        </w:trPr>
        <w:tc>
          <w:tcPr>
            <w:tcW w:w="333" w:type="dxa"/>
          </w:tcPr>
          <w:p w14:paraId="0FE246DD"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76C5454D"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0900A3F2"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789E2FE3" w14:textId="77777777" w:rsidR="007D4A9E" w:rsidRPr="00AD5215" w:rsidRDefault="007D4A9E" w:rsidP="007D4A9E">
            <w:pPr>
              <w:rPr>
                <w:rFonts w:ascii="Arial" w:eastAsia="Arial MT" w:hAnsi="Arial" w:cs="Arial"/>
                <w:sz w:val="16"/>
                <w:szCs w:val="16"/>
              </w:rPr>
            </w:pPr>
          </w:p>
        </w:tc>
        <w:tc>
          <w:tcPr>
            <w:tcW w:w="425" w:type="dxa"/>
          </w:tcPr>
          <w:p w14:paraId="67A00169" w14:textId="77777777" w:rsidR="007D4A9E" w:rsidRPr="00AD5215" w:rsidRDefault="007D4A9E" w:rsidP="007D4A9E">
            <w:pPr>
              <w:rPr>
                <w:rFonts w:ascii="Arial" w:eastAsia="Arial MT" w:hAnsi="Arial" w:cs="Arial"/>
                <w:sz w:val="16"/>
                <w:szCs w:val="16"/>
              </w:rPr>
            </w:pPr>
          </w:p>
        </w:tc>
        <w:tc>
          <w:tcPr>
            <w:tcW w:w="1701" w:type="dxa"/>
          </w:tcPr>
          <w:p w14:paraId="0063135B"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z w:val="16"/>
                <w:szCs w:val="16"/>
              </w:rPr>
              <w:t>PROGRAM PENUNJANG URUSAN PEMERINTAHAN</w:t>
            </w:r>
            <w:r w:rsidRPr="00AD5215">
              <w:rPr>
                <w:rFonts w:ascii="Arial" w:eastAsia="Arial MT" w:hAnsi="Arial" w:cs="Arial"/>
                <w:spacing w:val="-15"/>
                <w:sz w:val="16"/>
                <w:szCs w:val="16"/>
              </w:rPr>
              <w:t xml:space="preserve"> </w:t>
            </w:r>
            <w:r w:rsidRPr="00AD5215">
              <w:rPr>
                <w:rFonts w:ascii="Arial" w:eastAsia="Arial MT" w:hAnsi="Arial" w:cs="Arial"/>
                <w:sz w:val="16"/>
                <w:szCs w:val="16"/>
              </w:rPr>
              <w:t>DAERAH</w:t>
            </w:r>
            <w:r w:rsidRPr="00AD5215">
              <w:rPr>
                <w:rFonts w:ascii="Arial" w:eastAsia="Arial MT" w:hAnsi="Arial" w:cs="Arial"/>
                <w:spacing w:val="-12"/>
                <w:sz w:val="16"/>
                <w:szCs w:val="16"/>
              </w:rPr>
              <w:t xml:space="preserve"> </w:t>
            </w:r>
            <w:r w:rsidRPr="00AD5215">
              <w:rPr>
                <w:rFonts w:ascii="Arial" w:eastAsia="Arial MT" w:hAnsi="Arial" w:cs="Arial"/>
                <w:sz w:val="16"/>
                <w:szCs w:val="16"/>
              </w:rPr>
              <w:t>KABUPATEN/KOTA</w:t>
            </w:r>
          </w:p>
        </w:tc>
        <w:tc>
          <w:tcPr>
            <w:tcW w:w="1134" w:type="dxa"/>
          </w:tcPr>
          <w:p w14:paraId="73EA4759" w14:textId="77777777" w:rsidR="007D4A9E" w:rsidRPr="00AD5215" w:rsidRDefault="007D4A9E" w:rsidP="007D4A9E">
            <w:pPr>
              <w:rPr>
                <w:rFonts w:ascii="Arial" w:eastAsia="Arial MT" w:hAnsi="Arial" w:cs="Arial"/>
                <w:sz w:val="16"/>
                <w:szCs w:val="16"/>
              </w:rPr>
            </w:pPr>
          </w:p>
        </w:tc>
        <w:tc>
          <w:tcPr>
            <w:tcW w:w="1276" w:type="dxa"/>
          </w:tcPr>
          <w:p w14:paraId="7DC0117F" w14:textId="77777777" w:rsidR="007D4A9E" w:rsidRPr="00AD5215" w:rsidRDefault="007D4A9E" w:rsidP="007D4A9E">
            <w:pPr>
              <w:rPr>
                <w:rFonts w:ascii="Arial" w:eastAsia="Arial MT" w:hAnsi="Arial" w:cs="Arial"/>
                <w:sz w:val="16"/>
                <w:szCs w:val="16"/>
              </w:rPr>
            </w:pPr>
          </w:p>
        </w:tc>
        <w:tc>
          <w:tcPr>
            <w:tcW w:w="708" w:type="dxa"/>
          </w:tcPr>
          <w:p w14:paraId="4C6C4094" w14:textId="77777777" w:rsidR="007D4A9E" w:rsidRPr="00AD5215" w:rsidRDefault="007D4A9E" w:rsidP="007D4A9E">
            <w:pPr>
              <w:rPr>
                <w:rFonts w:ascii="Arial" w:eastAsia="Arial MT" w:hAnsi="Arial" w:cs="Arial"/>
                <w:sz w:val="16"/>
                <w:szCs w:val="16"/>
              </w:rPr>
            </w:pPr>
          </w:p>
        </w:tc>
        <w:tc>
          <w:tcPr>
            <w:tcW w:w="1560" w:type="dxa"/>
          </w:tcPr>
          <w:p w14:paraId="6FF648F3"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5.065.884.497,00</w:t>
            </w:r>
          </w:p>
        </w:tc>
        <w:tc>
          <w:tcPr>
            <w:tcW w:w="992" w:type="dxa"/>
          </w:tcPr>
          <w:p w14:paraId="565994A7"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68.500.000,00</w:t>
            </w:r>
          </w:p>
        </w:tc>
        <w:tc>
          <w:tcPr>
            <w:tcW w:w="1276" w:type="dxa"/>
          </w:tcPr>
          <w:p w14:paraId="45A8A69B"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7" w:type="dxa"/>
          </w:tcPr>
          <w:p w14:paraId="720C5D46"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843" w:type="dxa"/>
          </w:tcPr>
          <w:p w14:paraId="5F6345E2"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5.202.304.497,00</w:t>
            </w:r>
          </w:p>
        </w:tc>
        <w:tc>
          <w:tcPr>
            <w:tcW w:w="1559" w:type="dxa"/>
          </w:tcPr>
          <w:p w14:paraId="7E7CC7E3" w14:textId="77777777" w:rsidR="007D4A9E" w:rsidRPr="00AD5215" w:rsidRDefault="007D4A9E" w:rsidP="007D4A9E">
            <w:pPr>
              <w:spacing w:before="180"/>
              <w:ind w:right="59"/>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4.404.976.896,00</w:t>
            </w:r>
          </w:p>
        </w:tc>
      </w:tr>
      <w:tr w:rsidR="007D4A9E" w:rsidRPr="00AD5215" w14:paraId="016C2EC3" w14:textId="77777777" w:rsidTr="00AD5215">
        <w:trPr>
          <w:trHeight w:val="598"/>
        </w:trPr>
        <w:tc>
          <w:tcPr>
            <w:tcW w:w="333" w:type="dxa"/>
          </w:tcPr>
          <w:p w14:paraId="5F1D74A0"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08100D79"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6AE18B49"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69A94F6D"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1F58F59F" w14:textId="77777777" w:rsidR="007D4A9E" w:rsidRPr="00AD5215" w:rsidRDefault="007D4A9E" w:rsidP="007D4A9E">
            <w:pPr>
              <w:rPr>
                <w:rFonts w:ascii="Arial" w:eastAsia="Arial MT" w:hAnsi="Arial" w:cs="Arial"/>
                <w:sz w:val="16"/>
                <w:szCs w:val="16"/>
              </w:rPr>
            </w:pPr>
          </w:p>
        </w:tc>
        <w:tc>
          <w:tcPr>
            <w:tcW w:w="1701" w:type="dxa"/>
          </w:tcPr>
          <w:p w14:paraId="32D39341"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Perencanaan,</w:t>
            </w:r>
            <w:r w:rsidRPr="00AD5215">
              <w:rPr>
                <w:rFonts w:ascii="Arial" w:eastAsia="Arial MT" w:hAnsi="Arial" w:cs="Arial"/>
                <w:spacing w:val="-13"/>
                <w:sz w:val="16"/>
                <w:szCs w:val="16"/>
              </w:rPr>
              <w:t xml:space="preserve"> </w:t>
            </w:r>
            <w:r w:rsidRPr="00AD5215">
              <w:rPr>
                <w:rFonts w:ascii="Arial" w:eastAsia="Arial MT" w:hAnsi="Arial" w:cs="Arial"/>
                <w:sz w:val="16"/>
                <w:szCs w:val="16"/>
              </w:rPr>
              <w:t>Penganggaran,</w:t>
            </w:r>
            <w:r w:rsidRPr="00AD5215">
              <w:rPr>
                <w:rFonts w:ascii="Arial" w:eastAsia="Arial MT" w:hAnsi="Arial" w:cs="Arial"/>
                <w:spacing w:val="-12"/>
                <w:sz w:val="16"/>
                <w:szCs w:val="16"/>
              </w:rPr>
              <w:t xml:space="preserve"> </w:t>
            </w:r>
            <w:r w:rsidRPr="00AD5215">
              <w:rPr>
                <w:rFonts w:ascii="Arial" w:eastAsia="Arial MT" w:hAnsi="Arial" w:cs="Arial"/>
                <w:sz w:val="16"/>
                <w:szCs w:val="16"/>
              </w:rPr>
              <w:t>dan</w:t>
            </w:r>
            <w:r w:rsidRPr="00AD5215">
              <w:rPr>
                <w:rFonts w:ascii="Arial" w:eastAsia="Arial MT" w:hAnsi="Arial" w:cs="Arial"/>
                <w:spacing w:val="-13"/>
                <w:sz w:val="16"/>
                <w:szCs w:val="16"/>
              </w:rPr>
              <w:t xml:space="preserve"> </w:t>
            </w:r>
            <w:r w:rsidRPr="00AD5215">
              <w:rPr>
                <w:rFonts w:ascii="Arial" w:eastAsia="Arial MT" w:hAnsi="Arial" w:cs="Arial"/>
                <w:sz w:val="16"/>
                <w:szCs w:val="16"/>
              </w:rPr>
              <w:t>Evaluasi Kinerja Perangkat Daerah</w:t>
            </w:r>
          </w:p>
        </w:tc>
        <w:tc>
          <w:tcPr>
            <w:tcW w:w="1134" w:type="dxa"/>
          </w:tcPr>
          <w:p w14:paraId="79C4EAD1" w14:textId="77777777" w:rsidR="007D4A9E" w:rsidRPr="00AD5215" w:rsidRDefault="007D4A9E" w:rsidP="007D4A9E">
            <w:pPr>
              <w:rPr>
                <w:rFonts w:ascii="Arial" w:eastAsia="Arial MT" w:hAnsi="Arial" w:cs="Arial"/>
                <w:sz w:val="16"/>
                <w:szCs w:val="16"/>
              </w:rPr>
            </w:pPr>
          </w:p>
        </w:tc>
        <w:tc>
          <w:tcPr>
            <w:tcW w:w="1276" w:type="dxa"/>
          </w:tcPr>
          <w:p w14:paraId="12715BB3" w14:textId="77777777" w:rsidR="007D4A9E" w:rsidRPr="00AD5215" w:rsidRDefault="007D4A9E" w:rsidP="007D4A9E">
            <w:pPr>
              <w:rPr>
                <w:rFonts w:ascii="Arial" w:eastAsia="Arial MT" w:hAnsi="Arial" w:cs="Arial"/>
                <w:sz w:val="16"/>
                <w:szCs w:val="16"/>
              </w:rPr>
            </w:pPr>
          </w:p>
        </w:tc>
        <w:tc>
          <w:tcPr>
            <w:tcW w:w="708" w:type="dxa"/>
          </w:tcPr>
          <w:p w14:paraId="21D79A9A" w14:textId="77777777" w:rsidR="007D4A9E" w:rsidRPr="00AD5215" w:rsidRDefault="007D4A9E" w:rsidP="007D4A9E">
            <w:pPr>
              <w:rPr>
                <w:rFonts w:ascii="Arial" w:eastAsia="Arial MT" w:hAnsi="Arial" w:cs="Arial"/>
                <w:sz w:val="16"/>
                <w:szCs w:val="16"/>
              </w:rPr>
            </w:pPr>
          </w:p>
        </w:tc>
        <w:tc>
          <w:tcPr>
            <w:tcW w:w="1560" w:type="dxa"/>
          </w:tcPr>
          <w:p w14:paraId="6752BEBD" w14:textId="77777777" w:rsidR="007D4A9E" w:rsidRPr="00AD5215" w:rsidRDefault="007D4A9E" w:rsidP="007D4A9E">
            <w:pPr>
              <w:spacing w:before="180"/>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77.031.800,00</w:t>
            </w:r>
          </w:p>
        </w:tc>
        <w:tc>
          <w:tcPr>
            <w:tcW w:w="992" w:type="dxa"/>
          </w:tcPr>
          <w:p w14:paraId="6C6C4CB9"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11C83CE9"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7" w:type="dxa"/>
          </w:tcPr>
          <w:p w14:paraId="49D5791B"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843" w:type="dxa"/>
          </w:tcPr>
          <w:p w14:paraId="1D93DF12" w14:textId="77777777" w:rsidR="007D4A9E" w:rsidRPr="00AD5215" w:rsidRDefault="007D4A9E" w:rsidP="007D4A9E">
            <w:pPr>
              <w:spacing w:before="180"/>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86.031.800,00</w:t>
            </w:r>
          </w:p>
        </w:tc>
        <w:tc>
          <w:tcPr>
            <w:tcW w:w="1559" w:type="dxa"/>
          </w:tcPr>
          <w:p w14:paraId="4CE17C59"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69.099.699,00</w:t>
            </w:r>
          </w:p>
        </w:tc>
      </w:tr>
      <w:tr w:rsidR="007D4A9E" w:rsidRPr="00AD5215" w14:paraId="736F05E2" w14:textId="77777777" w:rsidTr="00AD5215">
        <w:trPr>
          <w:trHeight w:val="1013"/>
        </w:trPr>
        <w:tc>
          <w:tcPr>
            <w:tcW w:w="333" w:type="dxa"/>
          </w:tcPr>
          <w:p w14:paraId="2E4AACCF" w14:textId="77777777" w:rsidR="007D4A9E" w:rsidRPr="00AD5215" w:rsidRDefault="007D4A9E" w:rsidP="007D4A9E">
            <w:pPr>
              <w:spacing w:before="180"/>
              <w:rPr>
                <w:rFonts w:ascii="Arial" w:eastAsia="Arial MT" w:hAnsi="Arial" w:cs="Arial"/>
                <w:sz w:val="16"/>
                <w:szCs w:val="16"/>
              </w:rPr>
            </w:pPr>
          </w:p>
          <w:p w14:paraId="01D43CFF"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4634BFAA" w14:textId="77777777" w:rsidR="007D4A9E" w:rsidRPr="00AD5215" w:rsidRDefault="007D4A9E" w:rsidP="007D4A9E">
            <w:pPr>
              <w:spacing w:before="180"/>
              <w:rPr>
                <w:rFonts w:ascii="Arial" w:eastAsia="Arial MT" w:hAnsi="Arial" w:cs="Arial"/>
                <w:sz w:val="16"/>
                <w:szCs w:val="16"/>
              </w:rPr>
            </w:pPr>
          </w:p>
          <w:p w14:paraId="70A9C7B8"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3C5FC6AB" w14:textId="77777777" w:rsidR="007D4A9E" w:rsidRPr="00AD5215" w:rsidRDefault="007D4A9E" w:rsidP="007D4A9E">
            <w:pPr>
              <w:spacing w:before="180"/>
              <w:rPr>
                <w:rFonts w:ascii="Arial" w:eastAsia="Arial MT" w:hAnsi="Arial" w:cs="Arial"/>
                <w:sz w:val="16"/>
                <w:szCs w:val="16"/>
              </w:rPr>
            </w:pPr>
          </w:p>
          <w:p w14:paraId="41556C75"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052E9249" w14:textId="77777777" w:rsidR="007D4A9E" w:rsidRPr="00AD5215" w:rsidRDefault="007D4A9E" w:rsidP="007D4A9E">
            <w:pPr>
              <w:spacing w:before="180"/>
              <w:rPr>
                <w:rFonts w:ascii="Arial" w:eastAsia="Arial MT" w:hAnsi="Arial" w:cs="Arial"/>
                <w:sz w:val="16"/>
                <w:szCs w:val="16"/>
              </w:rPr>
            </w:pPr>
          </w:p>
          <w:p w14:paraId="66AE9C76"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53B53F92" w14:textId="77777777" w:rsidR="007D4A9E" w:rsidRPr="00AD5215" w:rsidRDefault="007D4A9E" w:rsidP="007D4A9E">
            <w:pPr>
              <w:spacing w:before="180"/>
              <w:rPr>
                <w:rFonts w:ascii="Arial" w:eastAsia="Arial MT" w:hAnsi="Arial" w:cs="Arial"/>
                <w:sz w:val="16"/>
                <w:szCs w:val="16"/>
              </w:rPr>
            </w:pPr>
          </w:p>
          <w:p w14:paraId="6B54A2AC"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0001</w:t>
            </w:r>
          </w:p>
        </w:tc>
        <w:tc>
          <w:tcPr>
            <w:tcW w:w="1701" w:type="dxa"/>
          </w:tcPr>
          <w:p w14:paraId="28F18A23" w14:textId="77777777" w:rsidR="007D4A9E" w:rsidRPr="00AD5215" w:rsidRDefault="007D4A9E" w:rsidP="007D4A9E">
            <w:pPr>
              <w:spacing w:before="76"/>
              <w:rPr>
                <w:rFonts w:ascii="Arial" w:eastAsia="Arial MT" w:hAnsi="Arial" w:cs="Arial"/>
                <w:sz w:val="16"/>
                <w:szCs w:val="16"/>
              </w:rPr>
            </w:pPr>
          </w:p>
          <w:p w14:paraId="554D18AF" w14:textId="77777777" w:rsidR="007D4A9E" w:rsidRPr="00AD5215" w:rsidRDefault="007D4A9E" w:rsidP="007D4A9E">
            <w:pPr>
              <w:ind w:right="43"/>
              <w:rPr>
                <w:rFonts w:ascii="Arial" w:eastAsia="Arial MT" w:hAnsi="Arial" w:cs="Arial"/>
                <w:sz w:val="16"/>
                <w:szCs w:val="16"/>
              </w:rPr>
            </w:pPr>
            <w:r w:rsidRPr="00AD5215">
              <w:rPr>
                <w:rFonts w:ascii="Arial" w:eastAsia="Arial MT" w:hAnsi="Arial" w:cs="Arial"/>
                <w:sz w:val="16"/>
                <w:szCs w:val="16"/>
              </w:rPr>
              <w:t>Penyusunan</w:t>
            </w:r>
            <w:r w:rsidRPr="00AD5215">
              <w:rPr>
                <w:rFonts w:ascii="Arial" w:eastAsia="Arial MT" w:hAnsi="Arial" w:cs="Arial"/>
                <w:spacing w:val="-13"/>
                <w:sz w:val="16"/>
                <w:szCs w:val="16"/>
              </w:rPr>
              <w:t xml:space="preserve"> </w:t>
            </w:r>
            <w:r w:rsidRPr="00AD5215">
              <w:rPr>
                <w:rFonts w:ascii="Arial" w:eastAsia="Arial MT" w:hAnsi="Arial" w:cs="Arial"/>
                <w:sz w:val="16"/>
                <w:szCs w:val="16"/>
              </w:rPr>
              <w:t>Dokumen</w:t>
            </w:r>
            <w:r w:rsidRPr="00AD5215">
              <w:rPr>
                <w:rFonts w:ascii="Arial" w:eastAsia="Arial MT" w:hAnsi="Arial" w:cs="Arial"/>
                <w:spacing w:val="-12"/>
                <w:sz w:val="16"/>
                <w:szCs w:val="16"/>
              </w:rPr>
              <w:t xml:space="preserve"> </w:t>
            </w:r>
            <w:r w:rsidRPr="00AD5215">
              <w:rPr>
                <w:rFonts w:ascii="Arial" w:eastAsia="Arial MT" w:hAnsi="Arial" w:cs="Arial"/>
                <w:sz w:val="16"/>
                <w:szCs w:val="16"/>
              </w:rPr>
              <w:t>Perencanaan</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Perangkat </w:t>
            </w:r>
            <w:r w:rsidRPr="00AD5215">
              <w:rPr>
                <w:rFonts w:ascii="Arial" w:eastAsia="Arial MT" w:hAnsi="Arial" w:cs="Arial"/>
                <w:spacing w:val="-2"/>
                <w:sz w:val="16"/>
                <w:szCs w:val="16"/>
              </w:rPr>
              <w:t>Daerah</w:t>
            </w:r>
          </w:p>
        </w:tc>
        <w:tc>
          <w:tcPr>
            <w:tcW w:w="1134" w:type="dxa"/>
          </w:tcPr>
          <w:p w14:paraId="09B8E5B7"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6" w:type="dxa"/>
          </w:tcPr>
          <w:p w14:paraId="155165CA"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8" w:type="dxa"/>
          </w:tcPr>
          <w:p w14:paraId="6EBAB4B8" w14:textId="77777777" w:rsidR="007D4A9E" w:rsidRPr="00AD5215" w:rsidRDefault="007D4A9E" w:rsidP="007D4A9E">
            <w:pPr>
              <w:rPr>
                <w:rFonts w:ascii="Arial" w:eastAsia="Arial MT" w:hAnsi="Arial" w:cs="Arial"/>
                <w:sz w:val="16"/>
                <w:szCs w:val="16"/>
              </w:rPr>
            </w:pPr>
          </w:p>
        </w:tc>
        <w:tc>
          <w:tcPr>
            <w:tcW w:w="1560" w:type="dxa"/>
          </w:tcPr>
          <w:p w14:paraId="0BB3FBD8" w14:textId="77777777" w:rsidR="007D4A9E" w:rsidRPr="00AD5215" w:rsidRDefault="007D4A9E" w:rsidP="007D4A9E">
            <w:pPr>
              <w:spacing w:before="180"/>
              <w:rPr>
                <w:rFonts w:ascii="Arial" w:eastAsia="Arial MT" w:hAnsi="Arial" w:cs="Arial"/>
                <w:sz w:val="16"/>
                <w:szCs w:val="16"/>
              </w:rPr>
            </w:pPr>
          </w:p>
          <w:p w14:paraId="12D150D5"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36.928.200,00</w:t>
            </w:r>
          </w:p>
        </w:tc>
        <w:tc>
          <w:tcPr>
            <w:tcW w:w="992" w:type="dxa"/>
          </w:tcPr>
          <w:p w14:paraId="0316BA2C" w14:textId="77777777" w:rsidR="007D4A9E" w:rsidRPr="00AD5215" w:rsidRDefault="007D4A9E" w:rsidP="007D4A9E">
            <w:pPr>
              <w:spacing w:before="180"/>
              <w:rPr>
                <w:rFonts w:ascii="Arial" w:eastAsia="Arial MT" w:hAnsi="Arial" w:cs="Arial"/>
                <w:sz w:val="16"/>
                <w:szCs w:val="16"/>
              </w:rPr>
            </w:pPr>
          </w:p>
          <w:p w14:paraId="19F0E5B4"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49A8FB51" w14:textId="77777777" w:rsidR="007D4A9E" w:rsidRPr="00AD5215" w:rsidRDefault="007D4A9E" w:rsidP="007D4A9E">
            <w:pPr>
              <w:spacing w:before="180"/>
              <w:rPr>
                <w:rFonts w:ascii="Arial" w:eastAsia="Arial MT" w:hAnsi="Arial" w:cs="Arial"/>
                <w:sz w:val="16"/>
                <w:szCs w:val="16"/>
              </w:rPr>
            </w:pPr>
          </w:p>
          <w:p w14:paraId="72BE237F"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7" w:type="dxa"/>
          </w:tcPr>
          <w:p w14:paraId="0364AD83" w14:textId="77777777" w:rsidR="007D4A9E" w:rsidRPr="00AD5215" w:rsidRDefault="007D4A9E" w:rsidP="007D4A9E">
            <w:pPr>
              <w:spacing w:before="180"/>
              <w:rPr>
                <w:rFonts w:ascii="Arial" w:eastAsia="Arial MT" w:hAnsi="Arial" w:cs="Arial"/>
                <w:sz w:val="16"/>
                <w:szCs w:val="16"/>
              </w:rPr>
            </w:pPr>
          </w:p>
          <w:p w14:paraId="48611D22"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843" w:type="dxa"/>
          </w:tcPr>
          <w:p w14:paraId="50A77113" w14:textId="77777777" w:rsidR="007D4A9E" w:rsidRPr="00AD5215" w:rsidRDefault="007D4A9E" w:rsidP="007D4A9E">
            <w:pPr>
              <w:spacing w:before="180"/>
              <w:rPr>
                <w:rFonts w:ascii="Arial" w:eastAsia="Arial MT" w:hAnsi="Arial" w:cs="Arial"/>
                <w:sz w:val="16"/>
                <w:szCs w:val="16"/>
              </w:rPr>
            </w:pPr>
          </w:p>
          <w:p w14:paraId="42A9C9EF"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45.928.200,00</w:t>
            </w:r>
          </w:p>
        </w:tc>
        <w:tc>
          <w:tcPr>
            <w:tcW w:w="1559" w:type="dxa"/>
          </w:tcPr>
          <w:p w14:paraId="06B49C1C" w14:textId="77777777" w:rsidR="007D4A9E" w:rsidRPr="00AD5215" w:rsidRDefault="007D4A9E" w:rsidP="007D4A9E">
            <w:pPr>
              <w:spacing w:before="180"/>
              <w:rPr>
                <w:rFonts w:ascii="Arial" w:eastAsia="Arial MT" w:hAnsi="Arial" w:cs="Arial"/>
                <w:sz w:val="16"/>
                <w:szCs w:val="16"/>
              </w:rPr>
            </w:pPr>
          </w:p>
          <w:p w14:paraId="59D5A02F"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24.069.700,00</w:t>
            </w:r>
          </w:p>
        </w:tc>
      </w:tr>
      <w:tr w:rsidR="007D4A9E" w:rsidRPr="00AD5215" w14:paraId="15C37F4F" w14:textId="77777777" w:rsidTr="00AD5215">
        <w:trPr>
          <w:trHeight w:val="806"/>
        </w:trPr>
        <w:tc>
          <w:tcPr>
            <w:tcW w:w="333" w:type="dxa"/>
          </w:tcPr>
          <w:p w14:paraId="0541B501" w14:textId="77777777" w:rsidR="007D4A9E" w:rsidRPr="00AD5215" w:rsidRDefault="007D4A9E" w:rsidP="007D4A9E">
            <w:pPr>
              <w:spacing w:before="76"/>
              <w:rPr>
                <w:rFonts w:ascii="Arial" w:eastAsia="Arial MT" w:hAnsi="Arial" w:cs="Arial"/>
                <w:sz w:val="16"/>
                <w:szCs w:val="16"/>
              </w:rPr>
            </w:pPr>
          </w:p>
          <w:p w14:paraId="44C98B41"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02F016AE" w14:textId="77777777" w:rsidR="007D4A9E" w:rsidRPr="00AD5215" w:rsidRDefault="007D4A9E" w:rsidP="007D4A9E">
            <w:pPr>
              <w:spacing w:before="76"/>
              <w:rPr>
                <w:rFonts w:ascii="Arial" w:eastAsia="Arial MT" w:hAnsi="Arial" w:cs="Arial"/>
                <w:sz w:val="16"/>
                <w:szCs w:val="16"/>
              </w:rPr>
            </w:pPr>
          </w:p>
          <w:p w14:paraId="4FA2D16D"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34490FA1" w14:textId="77777777" w:rsidR="007D4A9E" w:rsidRPr="00AD5215" w:rsidRDefault="007D4A9E" w:rsidP="007D4A9E">
            <w:pPr>
              <w:spacing w:before="76"/>
              <w:rPr>
                <w:rFonts w:ascii="Arial" w:eastAsia="Arial MT" w:hAnsi="Arial" w:cs="Arial"/>
                <w:sz w:val="16"/>
                <w:szCs w:val="16"/>
              </w:rPr>
            </w:pPr>
          </w:p>
          <w:p w14:paraId="71E95379"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1F344DCF" w14:textId="77777777" w:rsidR="007D4A9E" w:rsidRPr="00AD5215" w:rsidRDefault="007D4A9E" w:rsidP="007D4A9E">
            <w:pPr>
              <w:spacing w:before="76"/>
              <w:rPr>
                <w:rFonts w:ascii="Arial" w:eastAsia="Arial MT" w:hAnsi="Arial" w:cs="Arial"/>
                <w:sz w:val="16"/>
                <w:szCs w:val="16"/>
              </w:rPr>
            </w:pPr>
          </w:p>
          <w:p w14:paraId="3499B3A0"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078CC829" w14:textId="77777777" w:rsidR="007D4A9E" w:rsidRPr="00AD5215" w:rsidRDefault="007D4A9E" w:rsidP="007D4A9E">
            <w:pPr>
              <w:spacing w:before="76"/>
              <w:rPr>
                <w:rFonts w:ascii="Arial" w:eastAsia="Arial MT" w:hAnsi="Arial" w:cs="Arial"/>
                <w:sz w:val="16"/>
                <w:szCs w:val="16"/>
              </w:rPr>
            </w:pPr>
          </w:p>
          <w:p w14:paraId="3EE787DD"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0002</w:t>
            </w:r>
          </w:p>
        </w:tc>
        <w:tc>
          <w:tcPr>
            <w:tcW w:w="1701" w:type="dxa"/>
          </w:tcPr>
          <w:p w14:paraId="53540140" w14:textId="77777777" w:rsidR="007D4A9E" w:rsidRPr="00AD5215" w:rsidRDefault="007D4A9E" w:rsidP="007D4A9E">
            <w:pPr>
              <w:spacing w:before="180"/>
              <w:ind w:right="879"/>
              <w:rPr>
                <w:rFonts w:ascii="Arial" w:eastAsia="Arial MT" w:hAnsi="Arial" w:cs="Arial"/>
                <w:sz w:val="16"/>
                <w:szCs w:val="16"/>
              </w:rPr>
            </w:pPr>
            <w:r w:rsidRPr="00AD5215">
              <w:rPr>
                <w:rFonts w:ascii="Arial" w:eastAsia="Arial MT" w:hAnsi="Arial" w:cs="Arial"/>
                <w:sz w:val="16"/>
                <w:szCs w:val="16"/>
              </w:rPr>
              <w:t>Koordinasi</w:t>
            </w:r>
            <w:r w:rsidRPr="00AD5215">
              <w:rPr>
                <w:rFonts w:ascii="Arial" w:eastAsia="Arial MT" w:hAnsi="Arial" w:cs="Arial"/>
                <w:spacing w:val="-13"/>
                <w:sz w:val="16"/>
                <w:szCs w:val="16"/>
              </w:rPr>
              <w:t xml:space="preserve"> </w:t>
            </w:r>
            <w:r w:rsidRPr="00AD5215">
              <w:rPr>
                <w:rFonts w:ascii="Arial" w:eastAsia="Arial MT" w:hAnsi="Arial" w:cs="Arial"/>
                <w:sz w:val="16"/>
                <w:szCs w:val="16"/>
              </w:rPr>
              <w:t>dan</w:t>
            </w:r>
            <w:r w:rsidRPr="00AD5215">
              <w:rPr>
                <w:rFonts w:ascii="Arial" w:eastAsia="Arial MT" w:hAnsi="Arial" w:cs="Arial"/>
                <w:spacing w:val="-12"/>
                <w:sz w:val="16"/>
                <w:szCs w:val="16"/>
              </w:rPr>
              <w:t xml:space="preserve"> </w:t>
            </w:r>
            <w:r w:rsidRPr="00AD5215">
              <w:rPr>
                <w:rFonts w:ascii="Arial" w:eastAsia="Arial MT" w:hAnsi="Arial" w:cs="Arial"/>
                <w:sz w:val="16"/>
                <w:szCs w:val="16"/>
              </w:rPr>
              <w:t>Penyusunan</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Dokumen </w:t>
            </w:r>
            <w:r w:rsidRPr="00AD5215">
              <w:rPr>
                <w:rFonts w:ascii="Arial" w:eastAsia="Arial MT" w:hAnsi="Arial" w:cs="Arial"/>
                <w:spacing w:val="-2"/>
                <w:sz w:val="16"/>
                <w:szCs w:val="16"/>
              </w:rPr>
              <w:t>RKA-SKPD</w:t>
            </w:r>
          </w:p>
        </w:tc>
        <w:tc>
          <w:tcPr>
            <w:tcW w:w="1134" w:type="dxa"/>
          </w:tcPr>
          <w:p w14:paraId="58C0D787"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6" w:type="dxa"/>
          </w:tcPr>
          <w:p w14:paraId="791949BB"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8" w:type="dxa"/>
          </w:tcPr>
          <w:p w14:paraId="5A2E7628" w14:textId="77777777" w:rsidR="007D4A9E" w:rsidRPr="00AD5215" w:rsidRDefault="007D4A9E" w:rsidP="007D4A9E">
            <w:pPr>
              <w:rPr>
                <w:rFonts w:ascii="Arial" w:eastAsia="Arial MT" w:hAnsi="Arial" w:cs="Arial"/>
                <w:sz w:val="16"/>
                <w:szCs w:val="16"/>
              </w:rPr>
            </w:pPr>
          </w:p>
        </w:tc>
        <w:tc>
          <w:tcPr>
            <w:tcW w:w="1560" w:type="dxa"/>
          </w:tcPr>
          <w:p w14:paraId="4377B3AC" w14:textId="77777777" w:rsidR="007D4A9E" w:rsidRPr="00AD5215" w:rsidRDefault="007D4A9E" w:rsidP="007D4A9E">
            <w:pPr>
              <w:spacing w:before="76"/>
              <w:rPr>
                <w:rFonts w:ascii="Arial" w:eastAsia="Arial MT" w:hAnsi="Arial" w:cs="Arial"/>
                <w:sz w:val="16"/>
                <w:szCs w:val="16"/>
              </w:rPr>
            </w:pPr>
          </w:p>
          <w:p w14:paraId="6234B0D6" w14:textId="77777777" w:rsidR="007D4A9E" w:rsidRPr="00AD5215" w:rsidRDefault="007D4A9E" w:rsidP="007D4A9E">
            <w:pPr>
              <w:ind w:right="68"/>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3.112.300,00</w:t>
            </w:r>
          </w:p>
        </w:tc>
        <w:tc>
          <w:tcPr>
            <w:tcW w:w="992" w:type="dxa"/>
          </w:tcPr>
          <w:p w14:paraId="1A70FC67" w14:textId="77777777" w:rsidR="007D4A9E" w:rsidRPr="00AD5215" w:rsidRDefault="007D4A9E" w:rsidP="007D4A9E">
            <w:pPr>
              <w:spacing w:before="76"/>
              <w:rPr>
                <w:rFonts w:ascii="Arial" w:eastAsia="Arial MT" w:hAnsi="Arial" w:cs="Arial"/>
                <w:sz w:val="16"/>
                <w:szCs w:val="16"/>
              </w:rPr>
            </w:pPr>
          </w:p>
          <w:p w14:paraId="7B8FBC27"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543221F9" w14:textId="77777777" w:rsidR="007D4A9E" w:rsidRPr="00AD5215" w:rsidRDefault="007D4A9E" w:rsidP="007D4A9E">
            <w:pPr>
              <w:spacing w:before="76"/>
              <w:rPr>
                <w:rFonts w:ascii="Arial" w:eastAsia="Arial MT" w:hAnsi="Arial" w:cs="Arial"/>
                <w:sz w:val="16"/>
                <w:szCs w:val="16"/>
              </w:rPr>
            </w:pPr>
          </w:p>
          <w:p w14:paraId="224E2666"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7" w:type="dxa"/>
          </w:tcPr>
          <w:p w14:paraId="2B23E1D6" w14:textId="77777777" w:rsidR="007D4A9E" w:rsidRPr="00AD5215" w:rsidRDefault="007D4A9E" w:rsidP="007D4A9E">
            <w:pPr>
              <w:spacing w:before="76"/>
              <w:rPr>
                <w:rFonts w:ascii="Arial" w:eastAsia="Arial MT" w:hAnsi="Arial" w:cs="Arial"/>
                <w:sz w:val="16"/>
                <w:szCs w:val="16"/>
              </w:rPr>
            </w:pPr>
          </w:p>
          <w:p w14:paraId="1A9B8CDC"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843" w:type="dxa"/>
          </w:tcPr>
          <w:p w14:paraId="5C779DA6" w14:textId="77777777" w:rsidR="007D4A9E" w:rsidRPr="00AD5215" w:rsidRDefault="007D4A9E" w:rsidP="007D4A9E">
            <w:pPr>
              <w:spacing w:before="76"/>
              <w:rPr>
                <w:rFonts w:ascii="Arial" w:eastAsia="Arial MT" w:hAnsi="Arial" w:cs="Arial"/>
                <w:sz w:val="16"/>
                <w:szCs w:val="16"/>
              </w:rPr>
            </w:pPr>
          </w:p>
          <w:p w14:paraId="73E7DF50" w14:textId="77777777" w:rsidR="007D4A9E" w:rsidRPr="00AD5215" w:rsidRDefault="007D4A9E" w:rsidP="007D4A9E">
            <w:pPr>
              <w:ind w:right="6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3.112.300,00</w:t>
            </w:r>
          </w:p>
        </w:tc>
        <w:tc>
          <w:tcPr>
            <w:tcW w:w="1559" w:type="dxa"/>
          </w:tcPr>
          <w:p w14:paraId="216F037D" w14:textId="77777777" w:rsidR="007D4A9E" w:rsidRPr="00AD5215" w:rsidRDefault="007D4A9E" w:rsidP="007D4A9E">
            <w:pPr>
              <w:spacing w:before="76"/>
              <w:rPr>
                <w:rFonts w:ascii="Arial" w:eastAsia="Arial MT" w:hAnsi="Arial" w:cs="Arial"/>
                <w:sz w:val="16"/>
                <w:szCs w:val="16"/>
              </w:rPr>
            </w:pPr>
          </w:p>
          <w:p w14:paraId="3AE59CF7"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3.463.806,00</w:t>
            </w:r>
          </w:p>
        </w:tc>
      </w:tr>
      <w:tr w:rsidR="007D4A9E" w:rsidRPr="00AD5215" w14:paraId="62B66D23" w14:textId="77777777" w:rsidTr="00AD5215">
        <w:trPr>
          <w:trHeight w:val="806"/>
        </w:trPr>
        <w:tc>
          <w:tcPr>
            <w:tcW w:w="333" w:type="dxa"/>
          </w:tcPr>
          <w:p w14:paraId="07F7A96F" w14:textId="77777777" w:rsidR="007D4A9E" w:rsidRPr="00AD5215" w:rsidRDefault="007D4A9E" w:rsidP="007D4A9E">
            <w:pPr>
              <w:spacing w:before="76"/>
              <w:rPr>
                <w:rFonts w:ascii="Arial" w:eastAsia="Arial MT" w:hAnsi="Arial" w:cs="Arial"/>
                <w:sz w:val="16"/>
                <w:szCs w:val="16"/>
              </w:rPr>
            </w:pPr>
          </w:p>
          <w:p w14:paraId="432BAF7C"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7DF80FAB" w14:textId="77777777" w:rsidR="007D4A9E" w:rsidRPr="00AD5215" w:rsidRDefault="007D4A9E" w:rsidP="007D4A9E">
            <w:pPr>
              <w:spacing w:before="76"/>
              <w:rPr>
                <w:rFonts w:ascii="Arial" w:eastAsia="Arial MT" w:hAnsi="Arial" w:cs="Arial"/>
                <w:sz w:val="16"/>
                <w:szCs w:val="16"/>
              </w:rPr>
            </w:pPr>
          </w:p>
          <w:p w14:paraId="307E1B58"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70EBBB22" w14:textId="77777777" w:rsidR="007D4A9E" w:rsidRPr="00AD5215" w:rsidRDefault="007D4A9E" w:rsidP="007D4A9E">
            <w:pPr>
              <w:spacing w:before="76"/>
              <w:rPr>
                <w:rFonts w:ascii="Arial" w:eastAsia="Arial MT" w:hAnsi="Arial" w:cs="Arial"/>
                <w:sz w:val="16"/>
                <w:szCs w:val="16"/>
              </w:rPr>
            </w:pPr>
          </w:p>
          <w:p w14:paraId="1E770216"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5697CDD9" w14:textId="77777777" w:rsidR="007D4A9E" w:rsidRPr="00AD5215" w:rsidRDefault="007D4A9E" w:rsidP="007D4A9E">
            <w:pPr>
              <w:spacing w:before="76"/>
              <w:rPr>
                <w:rFonts w:ascii="Arial" w:eastAsia="Arial MT" w:hAnsi="Arial" w:cs="Arial"/>
                <w:sz w:val="16"/>
                <w:szCs w:val="16"/>
              </w:rPr>
            </w:pPr>
          </w:p>
          <w:p w14:paraId="18C0DF17"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3A3B465B" w14:textId="77777777" w:rsidR="007D4A9E" w:rsidRPr="00AD5215" w:rsidRDefault="007D4A9E" w:rsidP="007D4A9E">
            <w:pPr>
              <w:spacing w:before="76"/>
              <w:rPr>
                <w:rFonts w:ascii="Arial" w:eastAsia="Arial MT" w:hAnsi="Arial" w:cs="Arial"/>
                <w:sz w:val="16"/>
                <w:szCs w:val="16"/>
              </w:rPr>
            </w:pPr>
          </w:p>
          <w:p w14:paraId="0F06D21A"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0004</w:t>
            </w:r>
          </w:p>
        </w:tc>
        <w:tc>
          <w:tcPr>
            <w:tcW w:w="1701" w:type="dxa"/>
          </w:tcPr>
          <w:p w14:paraId="13B6D609" w14:textId="77777777" w:rsidR="007D4A9E" w:rsidRPr="00AD5215" w:rsidRDefault="007D4A9E" w:rsidP="007D4A9E">
            <w:pPr>
              <w:spacing w:before="76"/>
              <w:rPr>
                <w:rFonts w:ascii="Arial" w:eastAsia="Arial MT" w:hAnsi="Arial" w:cs="Arial"/>
                <w:sz w:val="16"/>
                <w:szCs w:val="16"/>
              </w:rPr>
            </w:pPr>
          </w:p>
          <w:p w14:paraId="683DDFA6"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Koordinasi dan Penyusunan DPA-</w:t>
            </w:r>
            <w:r w:rsidRPr="00AD5215">
              <w:rPr>
                <w:rFonts w:ascii="Arial" w:eastAsia="Arial MT" w:hAnsi="Arial" w:cs="Arial"/>
                <w:spacing w:val="-4"/>
                <w:sz w:val="16"/>
                <w:szCs w:val="16"/>
              </w:rPr>
              <w:t>SKPD</w:t>
            </w:r>
          </w:p>
        </w:tc>
        <w:tc>
          <w:tcPr>
            <w:tcW w:w="1134" w:type="dxa"/>
          </w:tcPr>
          <w:p w14:paraId="28B9CEFA"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6" w:type="dxa"/>
          </w:tcPr>
          <w:p w14:paraId="7B462755"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8" w:type="dxa"/>
          </w:tcPr>
          <w:p w14:paraId="4D5FD1E7" w14:textId="77777777" w:rsidR="007D4A9E" w:rsidRPr="00AD5215" w:rsidRDefault="007D4A9E" w:rsidP="007D4A9E">
            <w:pPr>
              <w:rPr>
                <w:rFonts w:ascii="Arial" w:eastAsia="Arial MT" w:hAnsi="Arial" w:cs="Arial"/>
                <w:sz w:val="16"/>
                <w:szCs w:val="16"/>
              </w:rPr>
            </w:pPr>
          </w:p>
        </w:tc>
        <w:tc>
          <w:tcPr>
            <w:tcW w:w="1560" w:type="dxa"/>
          </w:tcPr>
          <w:p w14:paraId="700465A7" w14:textId="77777777" w:rsidR="007D4A9E" w:rsidRPr="00AD5215" w:rsidRDefault="007D4A9E" w:rsidP="007D4A9E">
            <w:pPr>
              <w:spacing w:before="76"/>
              <w:rPr>
                <w:rFonts w:ascii="Arial" w:eastAsia="Arial MT" w:hAnsi="Arial" w:cs="Arial"/>
                <w:sz w:val="16"/>
                <w:szCs w:val="16"/>
              </w:rPr>
            </w:pPr>
          </w:p>
          <w:p w14:paraId="73BCB698" w14:textId="77777777" w:rsidR="007D4A9E" w:rsidRPr="00AD5215" w:rsidRDefault="007D4A9E" w:rsidP="007D4A9E">
            <w:pPr>
              <w:ind w:right="68"/>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3.110.000,00</w:t>
            </w:r>
          </w:p>
        </w:tc>
        <w:tc>
          <w:tcPr>
            <w:tcW w:w="992" w:type="dxa"/>
          </w:tcPr>
          <w:p w14:paraId="29B5DA09" w14:textId="77777777" w:rsidR="007D4A9E" w:rsidRPr="00AD5215" w:rsidRDefault="007D4A9E" w:rsidP="007D4A9E">
            <w:pPr>
              <w:spacing w:before="76"/>
              <w:rPr>
                <w:rFonts w:ascii="Arial" w:eastAsia="Arial MT" w:hAnsi="Arial" w:cs="Arial"/>
                <w:sz w:val="16"/>
                <w:szCs w:val="16"/>
              </w:rPr>
            </w:pPr>
          </w:p>
          <w:p w14:paraId="407A45A4"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2DCE6B29" w14:textId="77777777" w:rsidR="007D4A9E" w:rsidRPr="00AD5215" w:rsidRDefault="007D4A9E" w:rsidP="007D4A9E">
            <w:pPr>
              <w:spacing w:before="76"/>
              <w:rPr>
                <w:rFonts w:ascii="Arial" w:eastAsia="Arial MT" w:hAnsi="Arial" w:cs="Arial"/>
                <w:sz w:val="16"/>
                <w:szCs w:val="16"/>
              </w:rPr>
            </w:pPr>
          </w:p>
          <w:p w14:paraId="62F1E1C7"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7" w:type="dxa"/>
          </w:tcPr>
          <w:p w14:paraId="746F7FFB" w14:textId="77777777" w:rsidR="007D4A9E" w:rsidRPr="00AD5215" w:rsidRDefault="007D4A9E" w:rsidP="007D4A9E">
            <w:pPr>
              <w:spacing w:before="76"/>
              <w:rPr>
                <w:rFonts w:ascii="Arial" w:eastAsia="Arial MT" w:hAnsi="Arial" w:cs="Arial"/>
                <w:sz w:val="16"/>
                <w:szCs w:val="16"/>
              </w:rPr>
            </w:pPr>
          </w:p>
          <w:p w14:paraId="748DC793"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843" w:type="dxa"/>
          </w:tcPr>
          <w:p w14:paraId="7E2E5B4B" w14:textId="77777777" w:rsidR="007D4A9E" w:rsidRPr="00AD5215" w:rsidRDefault="007D4A9E" w:rsidP="007D4A9E">
            <w:pPr>
              <w:spacing w:before="76"/>
              <w:rPr>
                <w:rFonts w:ascii="Arial" w:eastAsia="Arial MT" w:hAnsi="Arial" w:cs="Arial"/>
                <w:sz w:val="16"/>
                <w:szCs w:val="16"/>
              </w:rPr>
            </w:pPr>
          </w:p>
          <w:p w14:paraId="5371470D" w14:textId="77777777" w:rsidR="007D4A9E" w:rsidRPr="00AD5215" w:rsidRDefault="007D4A9E" w:rsidP="007D4A9E">
            <w:pPr>
              <w:ind w:right="6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3.110.000,00</w:t>
            </w:r>
          </w:p>
        </w:tc>
        <w:tc>
          <w:tcPr>
            <w:tcW w:w="1559" w:type="dxa"/>
          </w:tcPr>
          <w:p w14:paraId="3BBFB2D6" w14:textId="77777777" w:rsidR="007D4A9E" w:rsidRPr="00AD5215" w:rsidRDefault="007D4A9E" w:rsidP="007D4A9E">
            <w:pPr>
              <w:spacing w:before="76"/>
              <w:rPr>
                <w:rFonts w:ascii="Arial" w:eastAsia="Arial MT" w:hAnsi="Arial" w:cs="Arial"/>
                <w:sz w:val="16"/>
                <w:szCs w:val="16"/>
              </w:rPr>
            </w:pPr>
          </w:p>
          <w:p w14:paraId="443C91E9"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2.925.653,00</w:t>
            </w:r>
          </w:p>
        </w:tc>
      </w:tr>
      <w:tr w:rsidR="007D4A9E" w:rsidRPr="00AD5215" w14:paraId="54F31462" w14:textId="77777777" w:rsidTr="00AD5215">
        <w:trPr>
          <w:trHeight w:val="806"/>
        </w:trPr>
        <w:tc>
          <w:tcPr>
            <w:tcW w:w="333" w:type="dxa"/>
          </w:tcPr>
          <w:p w14:paraId="0B85BB39" w14:textId="77777777" w:rsidR="007D4A9E" w:rsidRPr="00AD5215" w:rsidRDefault="007D4A9E" w:rsidP="007D4A9E">
            <w:pPr>
              <w:spacing w:before="76"/>
              <w:rPr>
                <w:rFonts w:ascii="Arial" w:eastAsia="Arial MT" w:hAnsi="Arial" w:cs="Arial"/>
                <w:sz w:val="16"/>
                <w:szCs w:val="16"/>
              </w:rPr>
            </w:pPr>
          </w:p>
          <w:p w14:paraId="246C3594"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66502742" w14:textId="77777777" w:rsidR="007D4A9E" w:rsidRPr="00AD5215" w:rsidRDefault="007D4A9E" w:rsidP="007D4A9E">
            <w:pPr>
              <w:spacing w:before="76"/>
              <w:rPr>
                <w:rFonts w:ascii="Arial" w:eastAsia="Arial MT" w:hAnsi="Arial" w:cs="Arial"/>
                <w:sz w:val="16"/>
                <w:szCs w:val="16"/>
              </w:rPr>
            </w:pPr>
          </w:p>
          <w:p w14:paraId="2BFF0D88"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72B6EC3A" w14:textId="77777777" w:rsidR="007D4A9E" w:rsidRPr="00AD5215" w:rsidRDefault="007D4A9E" w:rsidP="007D4A9E">
            <w:pPr>
              <w:spacing w:before="76"/>
              <w:rPr>
                <w:rFonts w:ascii="Arial" w:eastAsia="Arial MT" w:hAnsi="Arial" w:cs="Arial"/>
                <w:sz w:val="16"/>
                <w:szCs w:val="16"/>
              </w:rPr>
            </w:pPr>
          </w:p>
          <w:p w14:paraId="6E915465"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585F931D" w14:textId="77777777" w:rsidR="007D4A9E" w:rsidRPr="00AD5215" w:rsidRDefault="007D4A9E" w:rsidP="007D4A9E">
            <w:pPr>
              <w:spacing w:before="76"/>
              <w:rPr>
                <w:rFonts w:ascii="Arial" w:eastAsia="Arial MT" w:hAnsi="Arial" w:cs="Arial"/>
                <w:sz w:val="16"/>
                <w:szCs w:val="16"/>
              </w:rPr>
            </w:pPr>
          </w:p>
          <w:p w14:paraId="659B9314"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1C66546A" w14:textId="77777777" w:rsidR="007D4A9E" w:rsidRPr="00AD5215" w:rsidRDefault="007D4A9E" w:rsidP="007D4A9E">
            <w:pPr>
              <w:spacing w:before="76"/>
              <w:rPr>
                <w:rFonts w:ascii="Arial" w:eastAsia="Arial MT" w:hAnsi="Arial" w:cs="Arial"/>
                <w:sz w:val="16"/>
                <w:szCs w:val="16"/>
              </w:rPr>
            </w:pPr>
          </w:p>
          <w:p w14:paraId="1CC11A70"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0007</w:t>
            </w:r>
          </w:p>
        </w:tc>
        <w:tc>
          <w:tcPr>
            <w:tcW w:w="1701" w:type="dxa"/>
          </w:tcPr>
          <w:p w14:paraId="371FE972" w14:textId="77777777" w:rsidR="007D4A9E" w:rsidRPr="00AD5215" w:rsidRDefault="007D4A9E" w:rsidP="007D4A9E">
            <w:pPr>
              <w:spacing w:before="76"/>
              <w:rPr>
                <w:rFonts w:ascii="Arial" w:eastAsia="Arial MT" w:hAnsi="Arial" w:cs="Arial"/>
                <w:sz w:val="16"/>
                <w:szCs w:val="16"/>
              </w:rPr>
            </w:pPr>
          </w:p>
          <w:p w14:paraId="5E4B7B13"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Evaluasi Kinerja Perangkat </w:t>
            </w:r>
            <w:r w:rsidRPr="00AD5215">
              <w:rPr>
                <w:rFonts w:ascii="Arial" w:eastAsia="Arial MT" w:hAnsi="Arial" w:cs="Arial"/>
                <w:spacing w:val="-2"/>
                <w:sz w:val="16"/>
                <w:szCs w:val="16"/>
              </w:rPr>
              <w:t>Daerah</w:t>
            </w:r>
          </w:p>
        </w:tc>
        <w:tc>
          <w:tcPr>
            <w:tcW w:w="1134" w:type="dxa"/>
          </w:tcPr>
          <w:p w14:paraId="10BD7EBE"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6" w:type="dxa"/>
          </w:tcPr>
          <w:p w14:paraId="50B3F5A5"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8" w:type="dxa"/>
          </w:tcPr>
          <w:p w14:paraId="22E3A4BE" w14:textId="77777777" w:rsidR="007D4A9E" w:rsidRPr="00AD5215" w:rsidRDefault="007D4A9E" w:rsidP="007D4A9E">
            <w:pPr>
              <w:rPr>
                <w:rFonts w:ascii="Arial" w:eastAsia="Arial MT" w:hAnsi="Arial" w:cs="Arial"/>
                <w:sz w:val="16"/>
                <w:szCs w:val="16"/>
              </w:rPr>
            </w:pPr>
          </w:p>
        </w:tc>
        <w:tc>
          <w:tcPr>
            <w:tcW w:w="1560" w:type="dxa"/>
          </w:tcPr>
          <w:p w14:paraId="1233D2C9" w14:textId="77777777" w:rsidR="007D4A9E" w:rsidRPr="00AD5215" w:rsidRDefault="007D4A9E" w:rsidP="007D4A9E">
            <w:pPr>
              <w:spacing w:before="76"/>
              <w:rPr>
                <w:rFonts w:ascii="Arial" w:eastAsia="Arial MT" w:hAnsi="Arial" w:cs="Arial"/>
                <w:sz w:val="16"/>
                <w:szCs w:val="16"/>
              </w:rPr>
            </w:pPr>
          </w:p>
          <w:p w14:paraId="692A209D"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33.881.300,00</w:t>
            </w:r>
          </w:p>
        </w:tc>
        <w:tc>
          <w:tcPr>
            <w:tcW w:w="992" w:type="dxa"/>
          </w:tcPr>
          <w:p w14:paraId="10321EB3" w14:textId="77777777" w:rsidR="007D4A9E" w:rsidRPr="00AD5215" w:rsidRDefault="007D4A9E" w:rsidP="007D4A9E">
            <w:pPr>
              <w:spacing w:before="76"/>
              <w:rPr>
                <w:rFonts w:ascii="Arial" w:eastAsia="Arial MT" w:hAnsi="Arial" w:cs="Arial"/>
                <w:sz w:val="16"/>
                <w:szCs w:val="16"/>
              </w:rPr>
            </w:pPr>
          </w:p>
          <w:p w14:paraId="6DD06F93"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70553D3B" w14:textId="77777777" w:rsidR="007D4A9E" w:rsidRPr="00AD5215" w:rsidRDefault="007D4A9E" w:rsidP="007D4A9E">
            <w:pPr>
              <w:spacing w:before="76"/>
              <w:rPr>
                <w:rFonts w:ascii="Arial" w:eastAsia="Arial MT" w:hAnsi="Arial" w:cs="Arial"/>
                <w:sz w:val="16"/>
                <w:szCs w:val="16"/>
              </w:rPr>
            </w:pPr>
          </w:p>
          <w:p w14:paraId="111AF0C1"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7" w:type="dxa"/>
          </w:tcPr>
          <w:p w14:paraId="5192DA61" w14:textId="77777777" w:rsidR="007D4A9E" w:rsidRPr="00AD5215" w:rsidRDefault="007D4A9E" w:rsidP="007D4A9E">
            <w:pPr>
              <w:spacing w:before="76"/>
              <w:rPr>
                <w:rFonts w:ascii="Arial" w:eastAsia="Arial MT" w:hAnsi="Arial" w:cs="Arial"/>
                <w:sz w:val="16"/>
                <w:szCs w:val="16"/>
              </w:rPr>
            </w:pPr>
          </w:p>
          <w:p w14:paraId="09D092E8"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843" w:type="dxa"/>
          </w:tcPr>
          <w:p w14:paraId="21A095B1" w14:textId="77777777" w:rsidR="007D4A9E" w:rsidRPr="00AD5215" w:rsidRDefault="007D4A9E" w:rsidP="007D4A9E">
            <w:pPr>
              <w:spacing w:before="76"/>
              <w:rPr>
                <w:rFonts w:ascii="Arial" w:eastAsia="Arial MT" w:hAnsi="Arial" w:cs="Arial"/>
                <w:sz w:val="16"/>
                <w:szCs w:val="16"/>
              </w:rPr>
            </w:pPr>
          </w:p>
          <w:p w14:paraId="289B5EC0"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33.881.300,00</w:t>
            </w:r>
          </w:p>
        </w:tc>
        <w:tc>
          <w:tcPr>
            <w:tcW w:w="1559" w:type="dxa"/>
          </w:tcPr>
          <w:p w14:paraId="6B8EAF1C" w14:textId="77777777" w:rsidR="007D4A9E" w:rsidRPr="00AD5215" w:rsidRDefault="007D4A9E" w:rsidP="007D4A9E">
            <w:pPr>
              <w:spacing w:before="76"/>
              <w:rPr>
                <w:rFonts w:ascii="Arial" w:eastAsia="Arial MT" w:hAnsi="Arial" w:cs="Arial"/>
                <w:sz w:val="16"/>
                <w:szCs w:val="16"/>
              </w:rPr>
            </w:pPr>
          </w:p>
          <w:p w14:paraId="5BE0AA53"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38.640.540,00</w:t>
            </w:r>
          </w:p>
        </w:tc>
      </w:tr>
      <w:tr w:rsidR="007D4A9E" w:rsidRPr="00AD5215" w14:paraId="1A253F8B" w14:textId="77777777" w:rsidTr="00AD5215">
        <w:trPr>
          <w:trHeight w:val="392"/>
        </w:trPr>
        <w:tc>
          <w:tcPr>
            <w:tcW w:w="333" w:type="dxa"/>
          </w:tcPr>
          <w:p w14:paraId="0C61D277" w14:textId="77777777" w:rsidR="007D4A9E" w:rsidRPr="00AD5215" w:rsidRDefault="007D4A9E" w:rsidP="007D4A9E">
            <w:pPr>
              <w:spacing w:before="76"/>
              <w:ind w:right="7"/>
              <w:jc w:val="center"/>
              <w:rPr>
                <w:rFonts w:ascii="Arial" w:eastAsia="Arial MT" w:hAnsi="Arial" w:cs="Arial"/>
                <w:sz w:val="16"/>
                <w:szCs w:val="16"/>
              </w:rPr>
            </w:pPr>
            <w:r w:rsidRPr="00AD5215">
              <w:rPr>
                <w:rFonts w:ascii="Arial" w:eastAsia="Arial MT" w:hAnsi="Arial" w:cs="Arial"/>
                <w:spacing w:val="-10"/>
                <w:sz w:val="16"/>
                <w:szCs w:val="16"/>
              </w:rPr>
              <w:lastRenderedPageBreak/>
              <w:t>2</w:t>
            </w:r>
          </w:p>
        </w:tc>
        <w:tc>
          <w:tcPr>
            <w:tcW w:w="283" w:type="dxa"/>
          </w:tcPr>
          <w:p w14:paraId="1FD3D10F" w14:textId="77777777" w:rsidR="007D4A9E" w:rsidRPr="00AD5215" w:rsidRDefault="007D4A9E" w:rsidP="007D4A9E">
            <w:pPr>
              <w:spacing w:before="76"/>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1C07FE46" w14:textId="77777777" w:rsidR="007D4A9E" w:rsidRPr="00AD5215" w:rsidRDefault="007D4A9E" w:rsidP="007D4A9E">
            <w:pPr>
              <w:spacing w:before="76"/>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79B28464" w14:textId="77777777" w:rsidR="007D4A9E" w:rsidRPr="00AD5215" w:rsidRDefault="007D4A9E" w:rsidP="007D4A9E">
            <w:pPr>
              <w:spacing w:before="76"/>
              <w:ind w:right="2"/>
              <w:jc w:val="center"/>
              <w:rPr>
                <w:rFonts w:ascii="Arial" w:eastAsia="Arial MT" w:hAnsi="Arial" w:cs="Arial"/>
                <w:sz w:val="16"/>
                <w:szCs w:val="16"/>
              </w:rPr>
            </w:pPr>
            <w:r w:rsidRPr="00AD5215">
              <w:rPr>
                <w:rFonts w:ascii="Arial" w:eastAsia="Arial MT" w:hAnsi="Arial" w:cs="Arial"/>
                <w:spacing w:val="-4"/>
                <w:sz w:val="16"/>
                <w:szCs w:val="16"/>
              </w:rPr>
              <w:t>2.02</w:t>
            </w:r>
          </w:p>
        </w:tc>
        <w:tc>
          <w:tcPr>
            <w:tcW w:w="425" w:type="dxa"/>
          </w:tcPr>
          <w:p w14:paraId="508DDCAC" w14:textId="77777777" w:rsidR="007D4A9E" w:rsidRPr="00AD5215" w:rsidRDefault="007D4A9E" w:rsidP="007D4A9E">
            <w:pPr>
              <w:rPr>
                <w:rFonts w:ascii="Arial" w:eastAsia="Arial MT" w:hAnsi="Arial" w:cs="Arial"/>
                <w:sz w:val="16"/>
                <w:szCs w:val="16"/>
              </w:rPr>
            </w:pPr>
          </w:p>
        </w:tc>
        <w:tc>
          <w:tcPr>
            <w:tcW w:w="1701" w:type="dxa"/>
          </w:tcPr>
          <w:p w14:paraId="6D57A57F"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z w:val="16"/>
                <w:szCs w:val="16"/>
              </w:rPr>
              <w:t xml:space="preserve">Administrasi Keuangan Perangkat </w:t>
            </w:r>
            <w:r w:rsidRPr="00AD5215">
              <w:rPr>
                <w:rFonts w:ascii="Arial" w:eastAsia="Arial MT" w:hAnsi="Arial" w:cs="Arial"/>
                <w:spacing w:val="-2"/>
                <w:sz w:val="16"/>
                <w:szCs w:val="16"/>
              </w:rPr>
              <w:t>Daerah</w:t>
            </w:r>
          </w:p>
        </w:tc>
        <w:tc>
          <w:tcPr>
            <w:tcW w:w="1134" w:type="dxa"/>
          </w:tcPr>
          <w:p w14:paraId="5674F25F" w14:textId="77777777" w:rsidR="007D4A9E" w:rsidRPr="00AD5215" w:rsidRDefault="007D4A9E" w:rsidP="007D4A9E">
            <w:pPr>
              <w:rPr>
                <w:rFonts w:ascii="Arial" w:eastAsia="Arial MT" w:hAnsi="Arial" w:cs="Arial"/>
                <w:sz w:val="16"/>
                <w:szCs w:val="16"/>
              </w:rPr>
            </w:pPr>
          </w:p>
        </w:tc>
        <w:tc>
          <w:tcPr>
            <w:tcW w:w="1276" w:type="dxa"/>
          </w:tcPr>
          <w:p w14:paraId="5F82FC74" w14:textId="77777777" w:rsidR="007D4A9E" w:rsidRPr="00AD5215" w:rsidRDefault="007D4A9E" w:rsidP="007D4A9E">
            <w:pPr>
              <w:rPr>
                <w:rFonts w:ascii="Arial" w:eastAsia="Arial MT" w:hAnsi="Arial" w:cs="Arial"/>
                <w:sz w:val="16"/>
                <w:szCs w:val="16"/>
              </w:rPr>
            </w:pPr>
          </w:p>
        </w:tc>
        <w:tc>
          <w:tcPr>
            <w:tcW w:w="708" w:type="dxa"/>
          </w:tcPr>
          <w:p w14:paraId="3F1BD518" w14:textId="77777777" w:rsidR="007D4A9E" w:rsidRPr="00AD5215" w:rsidRDefault="007D4A9E" w:rsidP="007D4A9E">
            <w:pPr>
              <w:rPr>
                <w:rFonts w:ascii="Arial" w:eastAsia="Arial MT" w:hAnsi="Arial" w:cs="Arial"/>
                <w:sz w:val="16"/>
                <w:szCs w:val="16"/>
              </w:rPr>
            </w:pPr>
          </w:p>
        </w:tc>
        <w:tc>
          <w:tcPr>
            <w:tcW w:w="1560" w:type="dxa"/>
          </w:tcPr>
          <w:p w14:paraId="29CAC33A" w14:textId="77777777" w:rsidR="007D4A9E" w:rsidRPr="00AD5215" w:rsidRDefault="007D4A9E" w:rsidP="007D4A9E">
            <w:pPr>
              <w:spacing w:before="76"/>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4.139.460.077,00</w:t>
            </w:r>
          </w:p>
        </w:tc>
        <w:tc>
          <w:tcPr>
            <w:tcW w:w="992" w:type="dxa"/>
          </w:tcPr>
          <w:p w14:paraId="62B042D0" w14:textId="77777777" w:rsidR="007D4A9E" w:rsidRPr="00AD5215" w:rsidRDefault="007D4A9E" w:rsidP="007D4A9E">
            <w:pPr>
              <w:spacing w:before="76"/>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1F000EFD" w14:textId="77777777" w:rsidR="007D4A9E" w:rsidRPr="00AD5215" w:rsidRDefault="007D4A9E" w:rsidP="007D4A9E">
            <w:pPr>
              <w:spacing w:before="76"/>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7" w:type="dxa"/>
          </w:tcPr>
          <w:p w14:paraId="604BC930" w14:textId="77777777" w:rsidR="007D4A9E" w:rsidRPr="00AD5215" w:rsidRDefault="007D4A9E" w:rsidP="007D4A9E">
            <w:pPr>
              <w:spacing w:before="76"/>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843" w:type="dxa"/>
          </w:tcPr>
          <w:p w14:paraId="56722900" w14:textId="77777777" w:rsidR="007D4A9E" w:rsidRPr="00AD5215" w:rsidRDefault="007D4A9E" w:rsidP="007D4A9E">
            <w:pPr>
              <w:spacing w:before="76"/>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4.173.540.077,00</w:t>
            </w:r>
          </w:p>
        </w:tc>
        <w:tc>
          <w:tcPr>
            <w:tcW w:w="1559" w:type="dxa"/>
          </w:tcPr>
          <w:p w14:paraId="749BDAC9" w14:textId="77777777" w:rsidR="007D4A9E" w:rsidRPr="00AD5215" w:rsidRDefault="007D4A9E" w:rsidP="007D4A9E">
            <w:pPr>
              <w:spacing w:before="76"/>
              <w:ind w:right="59"/>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3.428.269.875,00</w:t>
            </w:r>
          </w:p>
        </w:tc>
      </w:tr>
      <w:tr w:rsidR="007D4A9E" w:rsidRPr="00AD5215" w14:paraId="06F55C39" w14:textId="77777777" w:rsidTr="00AD5215">
        <w:trPr>
          <w:trHeight w:val="1426"/>
        </w:trPr>
        <w:tc>
          <w:tcPr>
            <w:tcW w:w="333" w:type="dxa"/>
          </w:tcPr>
          <w:p w14:paraId="220367FA" w14:textId="77777777" w:rsidR="007D4A9E" w:rsidRPr="00AD5215" w:rsidRDefault="007D4A9E" w:rsidP="007D4A9E">
            <w:pPr>
              <w:rPr>
                <w:rFonts w:ascii="Arial" w:eastAsia="Arial MT" w:hAnsi="Arial" w:cs="Arial"/>
                <w:sz w:val="16"/>
                <w:szCs w:val="16"/>
              </w:rPr>
            </w:pPr>
          </w:p>
          <w:p w14:paraId="77B8A94D" w14:textId="77777777" w:rsidR="007D4A9E" w:rsidRPr="00AD5215" w:rsidRDefault="007D4A9E" w:rsidP="007D4A9E">
            <w:pPr>
              <w:spacing w:before="180"/>
              <w:rPr>
                <w:rFonts w:ascii="Arial" w:eastAsia="Arial MT" w:hAnsi="Arial" w:cs="Arial"/>
                <w:sz w:val="16"/>
                <w:szCs w:val="16"/>
              </w:rPr>
            </w:pPr>
          </w:p>
          <w:p w14:paraId="0243D3C1"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7F1F526D" w14:textId="77777777" w:rsidR="007D4A9E" w:rsidRPr="00AD5215" w:rsidRDefault="007D4A9E" w:rsidP="007D4A9E">
            <w:pPr>
              <w:rPr>
                <w:rFonts w:ascii="Arial" w:eastAsia="Arial MT" w:hAnsi="Arial" w:cs="Arial"/>
                <w:sz w:val="16"/>
                <w:szCs w:val="16"/>
              </w:rPr>
            </w:pPr>
          </w:p>
          <w:p w14:paraId="6FAA0C18" w14:textId="77777777" w:rsidR="007D4A9E" w:rsidRPr="00AD5215" w:rsidRDefault="007D4A9E" w:rsidP="007D4A9E">
            <w:pPr>
              <w:spacing w:before="180"/>
              <w:rPr>
                <w:rFonts w:ascii="Arial" w:eastAsia="Arial MT" w:hAnsi="Arial" w:cs="Arial"/>
                <w:sz w:val="16"/>
                <w:szCs w:val="16"/>
              </w:rPr>
            </w:pPr>
          </w:p>
          <w:p w14:paraId="699EE63C"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0FF36CD5" w14:textId="77777777" w:rsidR="007D4A9E" w:rsidRPr="00AD5215" w:rsidRDefault="007D4A9E" w:rsidP="007D4A9E">
            <w:pPr>
              <w:rPr>
                <w:rFonts w:ascii="Arial" w:eastAsia="Arial MT" w:hAnsi="Arial" w:cs="Arial"/>
                <w:sz w:val="16"/>
                <w:szCs w:val="16"/>
              </w:rPr>
            </w:pPr>
          </w:p>
          <w:p w14:paraId="08A2E37A" w14:textId="77777777" w:rsidR="007D4A9E" w:rsidRPr="00AD5215" w:rsidRDefault="007D4A9E" w:rsidP="007D4A9E">
            <w:pPr>
              <w:spacing w:before="180"/>
              <w:rPr>
                <w:rFonts w:ascii="Arial" w:eastAsia="Arial MT" w:hAnsi="Arial" w:cs="Arial"/>
                <w:sz w:val="16"/>
                <w:szCs w:val="16"/>
              </w:rPr>
            </w:pPr>
          </w:p>
          <w:p w14:paraId="6BFD665B"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734CA33F" w14:textId="77777777" w:rsidR="007D4A9E" w:rsidRPr="00AD5215" w:rsidRDefault="007D4A9E" w:rsidP="007D4A9E">
            <w:pPr>
              <w:rPr>
                <w:rFonts w:ascii="Arial" w:eastAsia="Arial MT" w:hAnsi="Arial" w:cs="Arial"/>
                <w:sz w:val="16"/>
                <w:szCs w:val="16"/>
              </w:rPr>
            </w:pPr>
          </w:p>
          <w:p w14:paraId="5E1FA132" w14:textId="77777777" w:rsidR="007D4A9E" w:rsidRPr="00AD5215" w:rsidRDefault="007D4A9E" w:rsidP="007D4A9E">
            <w:pPr>
              <w:spacing w:before="180"/>
              <w:rPr>
                <w:rFonts w:ascii="Arial" w:eastAsia="Arial MT" w:hAnsi="Arial" w:cs="Arial"/>
                <w:sz w:val="16"/>
                <w:szCs w:val="16"/>
              </w:rPr>
            </w:pPr>
          </w:p>
          <w:p w14:paraId="7E77D7FF"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2.02</w:t>
            </w:r>
          </w:p>
        </w:tc>
        <w:tc>
          <w:tcPr>
            <w:tcW w:w="425" w:type="dxa"/>
          </w:tcPr>
          <w:p w14:paraId="56A653DC" w14:textId="77777777" w:rsidR="007D4A9E" w:rsidRPr="00AD5215" w:rsidRDefault="007D4A9E" w:rsidP="007D4A9E">
            <w:pPr>
              <w:rPr>
                <w:rFonts w:ascii="Arial" w:eastAsia="Arial MT" w:hAnsi="Arial" w:cs="Arial"/>
                <w:sz w:val="16"/>
                <w:szCs w:val="16"/>
              </w:rPr>
            </w:pPr>
          </w:p>
          <w:p w14:paraId="45EC136F" w14:textId="77777777" w:rsidR="007D4A9E" w:rsidRPr="00AD5215" w:rsidRDefault="007D4A9E" w:rsidP="007D4A9E">
            <w:pPr>
              <w:spacing w:before="180"/>
              <w:rPr>
                <w:rFonts w:ascii="Arial" w:eastAsia="Arial MT" w:hAnsi="Arial" w:cs="Arial"/>
                <w:sz w:val="16"/>
                <w:szCs w:val="16"/>
              </w:rPr>
            </w:pPr>
          </w:p>
          <w:p w14:paraId="0CB2747A"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0001</w:t>
            </w:r>
          </w:p>
        </w:tc>
        <w:tc>
          <w:tcPr>
            <w:tcW w:w="1701" w:type="dxa"/>
          </w:tcPr>
          <w:p w14:paraId="352B160E" w14:textId="77777777" w:rsidR="007D4A9E" w:rsidRPr="00AD5215" w:rsidRDefault="007D4A9E" w:rsidP="007D4A9E">
            <w:pPr>
              <w:rPr>
                <w:rFonts w:ascii="Arial" w:eastAsia="Arial MT" w:hAnsi="Arial" w:cs="Arial"/>
                <w:sz w:val="16"/>
                <w:szCs w:val="16"/>
              </w:rPr>
            </w:pPr>
          </w:p>
          <w:p w14:paraId="50F9F798" w14:textId="77777777" w:rsidR="007D4A9E" w:rsidRPr="00AD5215" w:rsidRDefault="007D4A9E" w:rsidP="007D4A9E">
            <w:pPr>
              <w:spacing w:before="180"/>
              <w:rPr>
                <w:rFonts w:ascii="Arial" w:eastAsia="Arial MT" w:hAnsi="Arial" w:cs="Arial"/>
                <w:sz w:val="16"/>
                <w:szCs w:val="16"/>
              </w:rPr>
            </w:pPr>
          </w:p>
          <w:p w14:paraId="209C5A43"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Penyediaan Gaji dan Tunjangan </w:t>
            </w:r>
            <w:r w:rsidRPr="00AD5215">
              <w:rPr>
                <w:rFonts w:ascii="Arial" w:eastAsia="Arial MT" w:hAnsi="Arial" w:cs="Arial"/>
                <w:spacing w:val="-5"/>
                <w:sz w:val="16"/>
                <w:szCs w:val="16"/>
              </w:rPr>
              <w:t>ASN</w:t>
            </w:r>
          </w:p>
        </w:tc>
        <w:tc>
          <w:tcPr>
            <w:tcW w:w="1134" w:type="dxa"/>
          </w:tcPr>
          <w:p w14:paraId="293F803A"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p w14:paraId="0426FA47" w14:textId="77777777" w:rsidR="007D4A9E" w:rsidRPr="00AD5215" w:rsidRDefault="007D4A9E" w:rsidP="007D4A9E">
            <w:pPr>
              <w:ind w:right="422"/>
              <w:rPr>
                <w:rFonts w:ascii="Arial" w:eastAsia="Arial MT" w:hAnsi="Arial" w:cs="Arial"/>
                <w:sz w:val="16"/>
                <w:szCs w:val="16"/>
              </w:rPr>
            </w:pPr>
            <w:r w:rsidRPr="00AD5215">
              <w:rPr>
                <w:rFonts w:ascii="Arial" w:eastAsia="Arial MT" w:hAnsi="Arial" w:cs="Arial"/>
                <w:sz w:val="16"/>
                <w:szCs w:val="16"/>
              </w:rPr>
              <w:t>Dana</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Transfer </w:t>
            </w:r>
            <w:r w:rsidRPr="00AD5215">
              <w:rPr>
                <w:rFonts w:ascii="Arial" w:eastAsia="Arial MT" w:hAnsi="Arial" w:cs="Arial"/>
                <w:spacing w:val="-2"/>
                <w:sz w:val="16"/>
                <w:szCs w:val="16"/>
              </w:rPr>
              <w:t xml:space="preserve">Umum-Dana </w:t>
            </w:r>
            <w:r w:rsidRPr="00AD5215">
              <w:rPr>
                <w:rFonts w:ascii="Arial" w:eastAsia="Arial MT" w:hAnsi="Arial" w:cs="Arial"/>
                <w:sz w:val="16"/>
                <w:szCs w:val="16"/>
              </w:rPr>
              <w:t>Alokasi</w:t>
            </w:r>
            <w:r w:rsidRPr="00AD5215">
              <w:rPr>
                <w:rFonts w:ascii="Arial" w:eastAsia="Arial MT" w:hAnsi="Arial" w:cs="Arial"/>
                <w:spacing w:val="-13"/>
                <w:sz w:val="16"/>
                <w:szCs w:val="16"/>
              </w:rPr>
              <w:t xml:space="preserve"> </w:t>
            </w:r>
            <w:r w:rsidRPr="00AD5215">
              <w:rPr>
                <w:rFonts w:ascii="Arial" w:eastAsia="Arial MT" w:hAnsi="Arial" w:cs="Arial"/>
                <w:sz w:val="16"/>
                <w:szCs w:val="16"/>
              </w:rPr>
              <w:t>Umum</w:t>
            </w:r>
          </w:p>
        </w:tc>
        <w:tc>
          <w:tcPr>
            <w:tcW w:w="1276" w:type="dxa"/>
          </w:tcPr>
          <w:p w14:paraId="665C3B06" w14:textId="77777777" w:rsidR="007D4A9E" w:rsidRPr="00AD5215" w:rsidRDefault="007D4A9E" w:rsidP="007D4A9E">
            <w:pPr>
              <w:spacing w:before="180"/>
              <w:rPr>
                <w:rFonts w:ascii="Arial" w:eastAsia="Arial MT" w:hAnsi="Arial" w:cs="Arial"/>
                <w:sz w:val="16"/>
                <w:szCs w:val="16"/>
              </w:rPr>
            </w:pPr>
          </w:p>
          <w:p w14:paraId="7B514F16" w14:textId="77777777" w:rsidR="007D4A9E" w:rsidRPr="00AD5215" w:rsidRDefault="007D4A9E" w:rsidP="007D4A9E">
            <w:pPr>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8" w:type="dxa"/>
          </w:tcPr>
          <w:p w14:paraId="7953ED22" w14:textId="77777777" w:rsidR="007D4A9E" w:rsidRPr="00AD5215" w:rsidRDefault="007D4A9E" w:rsidP="007D4A9E">
            <w:pPr>
              <w:rPr>
                <w:rFonts w:ascii="Arial" w:eastAsia="Arial MT" w:hAnsi="Arial" w:cs="Arial"/>
                <w:sz w:val="16"/>
                <w:szCs w:val="16"/>
              </w:rPr>
            </w:pPr>
          </w:p>
        </w:tc>
        <w:tc>
          <w:tcPr>
            <w:tcW w:w="1560" w:type="dxa"/>
          </w:tcPr>
          <w:p w14:paraId="23BD3228" w14:textId="77777777" w:rsidR="007D4A9E" w:rsidRPr="00AD5215" w:rsidRDefault="007D4A9E" w:rsidP="007D4A9E">
            <w:pPr>
              <w:rPr>
                <w:rFonts w:ascii="Arial" w:eastAsia="Arial MT" w:hAnsi="Arial" w:cs="Arial"/>
                <w:sz w:val="16"/>
                <w:szCs w:val="16"/>
              </w:rPr>
            </w:pPr>
          </w:p>
          <w:p w14:paraId="2C39E54D" w14:textId="77777777" w:rsidR="007D4A9E" w:rsidRPr="00AD5215" w:rsidRDefault="007D4A9E" w:rsidP="007D4A9E">
            <w:pPr>
              <w:spacing w:before="180"/>
              <w:rPr>
                <w:rFonts w:ascii="Arial" w:eastAsia="Arial MT" w:hAnsi="Arial" w:cs="Arial"/>
                <w:sz w:val="16"/>
                <w:szCs w:val="16"/>
              </w:rPr>
            </w:pPr>
          </w:p>
          <w:p w14:paraId="441E7A5D"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4.058.018.277,00</w:t>
            </w:r>
          </w:p>
        </w:tc>
        <w:tc>
          <w:tcPr>
            <w:tcW w:w="992" w:type="dxa"/>
          </w:tcPr>
          <w:p w14:paraId="60490EE2" w14:textId="77777777" w:rsidR="007D4A9E" w:rsidRPr="00AD5215" w:rsidRDefault="007D4A9E" w:rsidP="007D4A9E">
            <w:pPr>
              <w:rPr>
                <w:rFonts w:ascii="Arial" w:eastAsia="Arial MT" w:hAnsi="Arial" w:cs="Arial"/>
                <w:sz w:val="16"/>
                <w:szCs w:val="16"/>
              </w:rPr>
            </w:pPr>
          </w:p>
          <w:p w14:paraId="6DCCF0C8" w14:textId="77777777" w:rsidR="007D4A9E" w:rsidRPr="00AD5215" w:rsidRDefault="007D4A9E" w:rsidP="007D4A9E">
            <w:pPr>
              <w:spacing w:before="180"/>
              <w:rPr>
                <w:rFonts w:ascii="Arial" w:eastAsia="Arial MT" w:hAnsi="Arial" w:cs="Arial"/>
                <w:sz w:val="16"/>
                <w:szCs w:val="16"/>
              </w:rPr>
            </w:pPr>
          </w:p>
          <w:p w14:paraId="6A3E0C15"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69628354" w14:textId="77777777" w:rsidR="007D4A9E" w:rsidRPr="00AD5215" w:rsidRDefault="007D4A9E" w:rsidP="007D4A9E">
            <w:pPr>
              <w:rPr>
                <w:rFonts w:ascii="Arial" w:eastAsia="Arial MT" w:hAnsi="Arial" w:cs="Arial"/>
                <w:sz w:val="16"/>
                <w:szCs w:val="16"/>
              </w:rPr>
            </w:pPr>
          </w:p>
          <w:p w14:paraId="03551778" w14:textId="77777777" w:rsidR="007D4A9E" w:rsidRPr="00AD5215" w:rsidRDefault="007D4A9E" w:rsidP="007D4A9E">
            <w:pPr>
              <w:spacing w:before="180"/>
              <w:rPr>
                <w:rFonts w:ascii="Arial" w:eastAsia="Arial MT" w:hAnsi="Arial" w:cs="Arial"/>
                <w:sz w:val="16"/>
                <w:szCs w:val="16"/>
              </w:rPr>
            </w:pPr>
          </w:p>
          <w:p w14:paraId="727203EC"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7" w:type="dxa"/>
          </w:tcPr>
          <w:p w14:paraId="1B0D70D2" w14:textId="77777777" w:rsidR="007D4A9E" w:rsidRPr="00AD5215" w:rsidRDefault="007D4A9E" w:rsidP="007D4A9E">
            <w:pPr>
              <w:rPr>
                <w:rFonts w:ascii="Arial" w:eastAsia="Arial MT" w:hAnsi="Arial" w:cs="Arial"/>
                <w:sz w:val="16"/>
                <w:szCs w:val="16"/>
              </w:rPr>
            </w:pPr>
          </w:p>
          <w:p w14:paraId="6DADEB0C" w14:textId="77777777" w:rsidR="007D4A9E" w:rsidRPr="00AD5215" w:rsidRDefault="007D4A9E" w:rsidP="007D4A9E">
            <w:pPr>
              <w:spacing w:before="180"/>
              <w:rPr>
                <w:rFonts w:ascii="Arial" w:eastAsia="Arial MT" w:hAnsi="Arial" w:cs="Arial"/>
                <w:sz w:val="16"/>
                <w:szCs w:val="16"/>
              </w:rPr>
            </w:pPr>
          </w:p>
          <w:p w14:paraId="441F257E"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843" w:type="dxa"/>
          </w:tcPr>
          <w:p w14:paraId="79EE2F9B" w14:textId="77777777" w:rsidR="007D4A9E" w:rsidRPr="00AD5215" w:rsidRDefault="007D4A9E" w:rsidP="007D4A9E">
            <w:pPr>
              <w:rPr>
                <w:rFonts w:ascii="Arial" w:eastAsia="Arial MT" w:hAnsi="Arial" w:cs="Arial"/>
                <w:sz w:val="16"/>
                <w:szCs w:val="16"/>
              </w:rPr>
            </w:pPr>
          </w:p>
          <w:p w14:paraId="41A54F89" w14:textId="77777777" w:rsidR="007D4A9E" w:rsidRPr="00AD5215" w:rsidRDefault="007D4A9E" w:rsidP="007D4A9E">
            <w:pPr>
              <w:spacing w:before="180"/>
              <w:rPr>
                <w:rFonts w:ascii="Arial" w:eastAsia="Arial MT" w:hAnsi="Arial" w:cs="Arial"/>
                <w:sz w:val="16"/>
                <w:szCs w:val="16"/>
              </w:rPr>
            </w:pPr>
          </w:p>
          <w:p w14:paraId="7DE908EB"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4.058.018.277,00</w:t>
            </w:r>
          </w:p>
        </w:tc>
        <w:tc>
          <w:tcPr>
            <w:tcW w:w="1559" w:type="dxa"/>
          </w:tcPr>
          <w:p w14:paraId="70080A84" w14:textId="77777777" w:rsidR="007D4A9E" w:rsidRPr="00AD5215" w:rsidRDefault="007D4A9E" w:rsidP="007D4A9E">
            <w:pPr>
              <w:rPr>
                <w:rFonts w:ascii="Arial" w:eastAsia="Arial MT" w:hAnsi="Arial" w:cs="Arial"/>
                <w:sz w:val="16"/>
                <w:szCs w:val="16"/>
              </w:rPr>
            </w:pPr>
          </w:p>
          <w:p w14:paraId="7F886090" w14:textId="77777777" w:rsidR="007D4A9E" w:rsidRPr="00AD5215" w:rsidRDefault="007D4A9E" w:rsidP="007D4A9E">
            <w:pPr>
              <w:spacing w:before="180"/>
              <w:rPr>
                <w:rFonts w:ascii="Arial" w:eastAsia="Arial MT" w:hAnsi="Arial" w:cs="Arial"/>
                <w:sz w:val="16"/>
                <w:szCs w:val="16"/>
              </w:rPr>
            </w:pPr>
          </w:p>
          <w:p w14:paraId="2DED62D5" w14:textId="77777777" w:rsidR="007D4A9E" w:rsidRPr="00AD5215" w:rsidRDefault="007D4A9E" w:rsidP="007D4A9E">
            <w:pPr>
              <w:ind w:right="59"/>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3.391.933.975,00</w:t>
            </w:r>
          </w:p>
        </w:tc>
      </w:tr>
      <w:tr w:rsidR="007D4A9E" w:rsidRPr="00AD5215" w14:paraId="7C76C5AA" w14:textId="77777777" w:rsidTr="00AD5215">
        <w:trPr>
          <w:trHeight w:val="1012"/>
        </w:trPr>
        <w:tc>
          <w:tcPr>
            <w:tcW w:w="333" w:type="dxa"/>
          </w:tcPr>
          <w:p w14:paraId="0DDFBE31" w14:textId="77777777" w:rsidR="007D4A9E" w:rsidRPr="00AD5215" w:rsidRDefault="007D4A9E" w:rsidP="007D4A9E">
            <w:pPr>
              <w:spacing w:before="180"/>
              <w:rPr>
                <w:rFonts w:ascii="Arial" w:eastAsia="Arial MT" w:hAnsi="Arial" w:cs="Arial"/>
                <w:sz w:val="16"/>
                <w:szCs w:val="16"/>
              </w:rPr>
            </w:pPr>
          </w:p>
          <w:p w14:paraId="5B901C37"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42974F95" w14:textId="77777777" w:rsidR="007D4A9E" w:rsidRPr="00AD5215" w:rsidRDefault="007D4A9E" w:rsidP="007D4A9E">
            <w:pPr>
              <w:spacing w:before="180"/>
              <w:rPr>
                <w:rFonts w:ascii="Arial" w:eastAsia="Arial MT" w:hAnsi="Arial" w:cs="Arial"/>
                <w:sz w:val="16"/>
                <w:szCs w:val="16"/>
              </w:rPr>
            </w:pPr>
          </w:p>
          <w:p w14:paraId="41D4ECA8"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087C798" w14:textId="77777777" w:rsidR="007D4A9E" w:rsidRPr="00AD5215" w:rsidRDefault="007D4A9E" w:rsidP="007D4A9E">
            <w:pPr>
              <w:spacing w:before="180"/>
              <w:rPr>
                <w:rFonts w:ascii="Arial" w:eastAsia="Arial MT" w:hAnsi="Arial" w:cs="Arial"/>
                <w:sz w:val="16"/>
                <w:szCs w:val="16"/>
              </w:rPr>
            </w:pPr>
          </w:p>
          <w:p w14:paraId="1400CE8A"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7E004012" w14:textId="77777777" w:rsidR="007D4A9E" w:rsidRPr="00AD5215" w:rsidRDefault="007D4A9E" w:rsidP="007D4A9E">
            <w:pPr>
              <w:spacing w:before="180"/>
              <w:rPr>
                <w:rFonts w:ascii="Arial" w:eastAsia="Arial MT" w:hAnsi="Arial" w:cs="Arial"/>
                <w:sz w:val="16"/>
                <w:szCs w:val="16"/>
              </w:rPr>
            </w:pPr>
          </w:p>
          <w:p w14:paraId="6AA6FEBA"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2.02</w:t>
            </w:r>
          </w:p>
        </w:tc>
        <w:tc>
          <w:tcPr>
            <w:tcW w:w="425" w:type="dxa"/>
          </w:tcPr>
          <w:p w14:paraId="23872015" w14:textId="77777777" w:rsidR="007D4A9E" w:rsidRPr="00AD5215" w:rsidRDefault="007D4A9E" w:rsidP="007D4A9E">
            <w:pPr>
              <w:spacing w:before="180"/>
              <w:rPr>
                <w:rFonts w:ascii="Arial" w:eastAsia="Arial MT" w:hAnsi="Arial" w:cs="Arial"/>
                <w:sz w:val="16"/>
                <w:szCs w:val="16"/>
              </w:rPr>
            </w:pPr>
          </w:p>
          <w:p w14:paraId="11E6786F"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0007</w:t>
            </w:r>
          </w:p>
        </w:tc>
        <w:tc>
          <w:tcPr>
            <w:tcW w:w="1701" w:type="dxa"/>
          </w:tcPr>
          <w:p w14:paraId="51A6F3A5" w14:textId="77777777" w:rsidR="007D4A9E" w:rsidRPr="00AD5215" w:rsidRDefault="007D4A9E" w:rsidP="007D4A9E">
            <w:pPr>
              <w:spacing w:before="76"/>
              <w:rPr>
                <w:rFonts w:ascii="Arial" w:eastAsia="Arial MT" w:hAnsi="Arial" w:cs="Arial"/>
                <w:sz w:val="16"/>
                <w:szCs w:val="16"/>
              </w:rPr>
            </w:pPr>
          </w:p>
          <w:p w14:paraId="0CDDD90F" w14:textId="77777777" w:rsidR="007D4A9E" w:rsidRPr="00AD5215" w:rsidRDefault="007D4A9E" w:rsidP="007D4A9E">
            <w:pPr>
              <w:ind w:right="43"/>
              <w:rPr>
                <w:rFonts w:ascii="Arial" w:eastAsia="Arial MT" w:hAnsi="Arial" w:cs="Arial"/>
                <w:sz w:val="16"/>
                <w:szCs w:val="16"/>
              </w:rPr>
            </w:pPr>
            <w:r w:rsidRPr="00AD5215">
              <w:rPr>
                <w:rFonts w:ascii="Arial" w:eastAsia="Arial MT" w:hAnsi="Arial" w:cs="Arial"/>
                <w:sz w:val="16"/>
                <w:szCs w:val="16"/>
              </w:rPr>
              <w:t>Koordinasi</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Penyusunan</w:t>
            </w:r>
            <w:r w:rsidRPr="00AD5215">
              <w:rPr>
                <w:rFonts w:ascii="Arial" w:eastAsia="Arial MT" w:hAnsi="Arial" w:cs="Arial"/>
                <w:spacing w:val="-10"/>
                <w:sz w:val="16"/>
                <w:szCs w:val="16"/>
              </w:rPr>
              <w:t xml:space="preserve"> </w:t>
            </w:r>
            <w:r w:rsidRPr="00AD5215">
              <w:rPr>
                <w:rFonts w:ascii="Arial" w:eastAsia="Arial MT" w:hAnsi="Arial" w:cs="Arial"/>
                <w:sz w:val="16"/>
                <w:szCs w:val="16"/>
              </w:rPr>
              <w:t>Laporan</w:t>
            </w:r>
            <w:r w:rsidRPr="00AD5215">
              <w:rPr>
                <w:rFonts w:ascii="Arial" w:eastAsia="Arial MT" w:hAnsi="Arial" w:cs="Arial"/>
                <w:spacing w:val="-10"/>
                <w:sz w:val="16"/>
                <w:szCs w:val="16"/>
              </w:rPr>
              <w:t xml:space="preserve"> </w:t>
            </w:r>
            <w:r w:rsidRPr="00AD5215">
              <w:rPr>
                <w:rFonts w:ascii="Arial" w:eastAsia="Arial MT" w:hAnsi="Arial" w:cs="Arial"/>
                <w:sz w:val="16"/>
                <w:szCs w:val="16"/>
              </w:rPr>
              <w:t>Keuangan Bulanan/ Triwulanan/ Semesteran SKPD</w:t>
            </w:r>
          </w:p>
        </w:tc>
        <w:tc>
          <w:tcPr>
            <w:tcW w:w="1134" w:type="dxa"/>
          </w:tcPr>
          <w:p w14:paraId="35DCDF4E"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6" w:type="dxa"/>
          </w:tcPr>
          <w:p w14:paraId="756F786B"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8" w:type="dxa"/>
          </w:tcPr>
          <w:p w14:paraId="506B8CD8" w14:textId="77777777" w:rsidR="007D4A9E" w:rsidRPr="00AD5215" w:rsidRDefault="007D4A9E" w:rsidP="007D4A9E">
            <w:pPr>
              <w:rPr>
                <w:rFonts w:ascii="Arial" w:eastAsia="Arial MT" w:hAnsi="Arial" w:cs="Arial"/>
                <w:sz w:val="16"/>
                <w:szCs w:val="16"/>
              </w:rPr>
            </w:pPr>
          </w:p>
        </w:tc>
        <w:tc>
          <w:tcPr>
            <w:tcW w:w="1560" w:type="dxa"/>
          </w:tcPr>
          <w:p w14:paraId="49070A91" w14:textId="77777777" w:rsidR="007D4A9E" w:rsidRPr="00AD5215" w:rsidRDefault="007D4A9E" w:rsidP="007D4A9E">
            <w:pPr>
              <w:spacing w:before="180"/>
              <w:rPr>
                <w:rFonts w:ascii="Arial" w:eastAsia="Arial MT" w:hAnsi="Arial" w:cs="Arial"/>
                <w:sz w:val="16"/>
                <w:szCs w:val="16"/>
              </w:rPr>
            </w:pPr>
          </w:p>
          <w:p w14:paraId="2E2D3D2F"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81.441.800,00</w:t>
            </w:r>
          </w:p>
        </w:tc>
        <w:tc>
          <w:tcPr>
            <w:tcW w:w="992" w:type="dxa"/>
          </w:tcPr>
          <w:p w14:paraId="18910C1E" w14:textId="77777777" w:rsidR="007D4A9E" w:rsidRPr="00AD5215" w:rsidRDefault="007D4A9E" w:rsidP="007D4A9E">
            <w:pPr>
              <w:spacing w:before="180"/>
              <w:rPr>
                <w:rFonts w:ascii="Arial" w:eastAsia="Arial MT" w:hAnsi="Arial" w:cs="Arial"/>
                <w:sz w:val="16"/>
                <w:szCs w:val="16"/>
              </w:rPr>
            </w:pPr>
          </w:p>
          <w:p w14:paraId="0F8A9EC9"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53FA4E39" w14:textId="77777777" w:rsidR="007D4A9E" w:rsidRPr="00AD5215" w:rsidRDefault="007D4A9E" w:rsidP="007D4A9E">
            <w:pPr>
              <w:spacing w:before="180"/>
              <w:rPr>
                <w:rFonts w:ascii="Arial" w:eastAsia="Arial MT" w:hAnsi="Arial" w:cs="Arial"/>
                <w:sz w:val="16"/>
                <w:szCs w:val="16"/>
              </w:rPr>
            </w:pPr>
          </w:p>
          <w:p w14:paraId="4497CC4E"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7" w:type="dxa"/>
          </w:tcPr>
          <w:p w14:paraId="0E859FE2" w14:textId="77777777" w:rsidR="007D4A9E" w:rsidRPr="00AD5215" w:rsidRDefault="007D4A9E" w:rsidP="007D4A9E">
            <w:pPr>
              <w:spacing w:before="180"/>
              <w:rPr>
                <w:rFonts w:ascii="Arial" w:eastAsia="Arial MT" w:hAnsi="Arial" w:cs="Arial"/>
                <w:sz w:val="16"/>
                <w:szCs w:val="16"/>
              </w:rPr>
            </w:pPr>
          </w:p>
          <w:p w14:paraId="375368E2"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843" w:type="dxa"/>
          </w:tcPr>
          <w:p w14:paraId="15EB8065" w14:textId="77777777" w:rsidR="007D4A9E" w:rsidRPr="00AD5215" w:rsidRDefault="007D4A9E" w:rsidP="007D4A9E">
            <w:pPr>
              <w:spacing w:before="180"/>
              <w:rPr>
                <w:rFonts w:ascii="Arial" w:eastAsia="Arial MT" w:hAnsi="Arial" w:cs="Arial"/>
                <w:sz w:val="16"/>
                <w:szCs w:val="16"/>
              </w:rPr>
            </w:pPr>
          </w:p>
          <w:p w14:paraId="06A95173"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115.521.800,00</w:t>
            </w:r>
          </w:p>
        </w:tc>
        <w:tc>
          <w:tcPr>
            <w:tcW w:w="1559" w:type="dxa"/>
          </w:tcPr>
          <w:p w14:paraId="28A66971" w14:textId="77777777" w:rsidR="007D4A9E" w:rsidRPr="00AD5215" w:rsidRDefault="007D4A9E" w:rsidP="007D4A9E">
            <w:pPr>
              <w:spacing w:before="180"/>
              <w:rPr>
                <w:rFonts w:ascii="Arial" w:eastAsia="Arial MT" w:hAnsi="Arial" w:cs="Arial"/>
                <w:sz w:val="16"/>
                <w:szCs w:val="16"/>
              </w:rPr>
            </w:pPr>
          </w:p>
          <w:p w14:paraId="1327E487"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36.335.900,00</w:t>
            </w:r>
          </w:p>
        </w:tc>
      </w:tr>
      <w:tr w:rsidR="007D4A9E" w:rsidRPr="00AD5215" w14:paraId="67344C9D" w14:textId="77777777" w:rsidTr="00AD5215">
        <w:trPr>
          <w:trHeight w:val="598"/>
        </w:trPr>
        <w:tc>
          <w:tcPr>
            <w:tcW w:w="333" w:type="dxa"/>
          </w:tcPr>
          <w:p w14:paraId="7389F48E"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0E77D7B6"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69B18CA"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2712D5A6"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2.03</w:t>
            </w:r>
          </w:p>
        </w:tc>
        <w:tc>
          <w:tcPr>
            <w:tcW w:w="425" w:type="dxa"/>
          </w:tcPr>
          <w:p w14:paraId="189B1A19" w14:textId="77777777" w:rsidR="007D4A9E" w:rsidRPr="00AD5215" w:rsidRDefault="007D4A9E" w:rsidP="007D4A9E">
            <w:pPr>
              <w:rPr>
                <w:rFonts w:ascii="Arial" w:eastAsia="Arial MT" w:hAnsi="Arial" w:cs="Arial"/>
                <w:sz w:val="16"/>
                <w:szCs w:val="16"/>
              </w:rPr>
            </w:pPr>
          </w:p>
        </w:tc>
        <w:tc>
          <w:tcPr>
            <w:tcW w:w="1701" w:type="dxa"/>
          </w:tcPr>
          <w:p w14:paraId="1144EDED" w14:textId="77777777" w:rsidR="007D4A9E" w:rsidRPr="00AD5215" w:rsidRDefault="007D4A9E" w:rsidP="007D4A9E">
            <w:pPr>
              <w:spacing w:before="76"/>
              <w:ind w:right="181"/>
              <w:rPr>
                <w:rFonts w:ascii="Arial" w:eastAsia="Arial MT" w:hAnsi="Arial" w:cs="Arial"/>
                <w:sz w:val="16"/>
                <w:szCs w:val="16"/>
              </w:rPr>
            </w:pPr>
            <w:r w:rsidRPr="00AD5215">
              <w:rPr>
                <w:rFonts w:ascii="Arial" w:eastAsia="Arial MT" w:hAnsi="Arial" w:cs="Arial"/>
                <w:sz w:val="16"/>
                <w:szCs w:val="16"/>
              </w:rPr>
              <w:t>Administrasi</w:t>
            </w:r>
            <w:r w:rsidRPr="00AD5215">
              <w:rPr>
                <w:rFonts w:ascii="Arial" w:eastAsia="Arial MT" w:hAnsi="Arial" w:cs="Arial"/>
                <w:spacing w:val="-10"/>
                <w:sz w:val="16"/>
                <w:szCs w:val="16"/>
              </w:rPr>
              <w:t xml:space="preserve"> </w:t>
            </w:r>
            <w:r w:rsidRPr="00AD5215">
              <w:rPr>
                <w:rFonts w:ascii="Arial" w:eastAsia="Arial MT" w:hAnsi="Arial" w:cs="Arial"/>
                <w:sz w:val="16"/>
                <w:szCs w:val="16"/>
              </w:rPr>
              <w:t>Barang</w:t>
            </w:r>
            <w:r w:rsidRPr="00AD5215">
              <w:rPr>
                <w:rFonts w:ascii="Arial" w:eastAsia="Arial MT" w:hAnsi="Arial" w:cs="Arial"/>
                <w:spacing w:val="-10"/>
                <w:sz w:val="16"/>
                <w:szCs w:val="16"/>
              </w:rPr>
              <w:t xml:space="preserve"> </w:t>
            </w:r>
            <w:r w:rsidRPr="00AD5215">
              <w:rPr>
                <w:rFonts w:ascii="Arial" w:eastAsia="Arial MT" w:hAnsi="Arial" w:cs="Arial"/>
                <w:sz w:val="16"/>
                <w:szCs w:val="16"/>
              </w:rPr>
              <w:t>Milik</w:t>
            </w:r>
            <w:r w:rsidRPr="00AD5215">
              <w:rPr>
                <w:rFonts w:ascii="Arial" w:eastAsia="Arial MT" w:hAnsi="Arial" w:cs="Arial"/>
                <w:spacing w:val="-10"/>
                <w:sz w:val="16"/>
                <w:szCs w:val="16"/>
              </w:rPr>
              <w:t xml:space="preserve"> </w:t>
            </w:r>
            <w:r w:rsidRPr="00AD5215">
              <w:rPr>
                <w:rFonts w:ascii="Arial" w:eastAsia="Arial MT" w:hAnsi="Arial" w:cs="Arial"/>
                <w:sz w:val="16"/>
                <w:szCs w:val="16"/>
              </w:rPr>
              <w:t>Daerah</w:t>
            </w:r>
            <w:r w:rsidRPr="00AD5215">
              <w:rPr>
                <w:rFonts w:ascii="Arial" w:eastAsia="Arial MT" w:hAnsi="Arial" w:cs="Arial"/>
                <w:spacing w:val="-10"/>
                <w:sz w:val="16"/>
                <w:szCs w:val="16"/>
              </w:rPr>
              <w:t xml:space="preserve"> </w:t>
            </w:r>
            <w:r w:rsidRPr="00AD5215">
              <w:rPr>
                <w:rFonts w:ascii="Arial" w:eastAsia="Arial MT" w:hAnsi="Arial" w:cs="Arial"/>
                <w:sz w:val="16"/>
                <w:szCs w:val="16"/>
              </w:rPr>
              <w:t>pada Perangkat Daerah</w:t>
            </w:r>
          </w:p>
        </w:tc>
        <w:tc>
          <w:tcPr>
            <w:tcW w:w="1134" w:type="dxa"/>
          </w:tcPr>
          <w:p w14:paraId="1C686375" w14:textId="77777777" w:rsidR="007D4A9E" w:rsidRPr="00AD5215" w:rsidRDefault="007D4A9E" w:rsidP="007D4A9E">
            <w:pPr>
              <w:rPr>
                <w:rFonts w:ascii="Arial" w:eastAsia="Arial MT" w:hAnsi="Arial" w:cs="Arial"/>
                <w:sz w:val="16"/>
                <w:szCs w:val="16"/>
              </w:rPr>
            </w:pPr>
          </w:p>
        </w:tc>
        <w:tc>
          <w:tcPr>
            <w:tcW w:w="1276" w:type="dxa"/>
          </w:tcPr>
          <w:p w14:paraId="6BBC487B" w14:textId="77777777" w:rsidR="007D4A9E" w:rsidRPr="00AD5215" w:rsidRDefault="007D4A9E" w:rsidP="007D4A9E">
            <w:pPr>
              <w:rPr>
                <w:rFonts w:ascii="Arial" w:eastAsia="Arial MT" w:hAnsi="Arial" w:cs="Arial"/>
                <w:sz w:val="16"/>
                <w:szCs w:val="16"/>
              </w:rPr>
            </w:pPr>
          </w:p>
        </w:tc>
        <w:tc>
          <w:tcPr>
            <w:tcW w:w="708" w:type="dxa"/>
          </w:tcPr>
          <w:p w14:paraId="313593BD" w14:textId="77777777" w:rsidR="007D4A9E" w:rsidRPr="00AD5215" w:rsidRDefault="007D4A9E" w:rsidP="007D4A9E">
            <w:pPr>
              <w:rPr>
                <w:rFonts w:ascii="Arial" w:eastAsia="Arial MT" w:hAnsi="Arial" w:cs="Arial"/>
                <w:sz w:val="16"/>
                <w:szCs w:val="16"/>
              </w:rPr>
            </w:pPr>
          </w:p>
        </w:tc>
        <w:tc>
          <w:tcPr>
            <w:tcW w:w="1560" w:type="dxa"/>
          </w:tcPr>
          <w:p w14:paraId="6F7199A4" w14:textId="77777777" w:rsidR="007D4A9E" w:rsidRPr="00AD5215" w:rsidRDefault="007D4A9E" w:rsidP="007D4A9E">
            <w:pPr>
              <w:spacing w:before="180"/>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17.525.000,00</w:t>
            </w:r>
          </w:p>
        </w:tc>
        <w:tc>
          <w:tcPr>
            <w:tcW w:w="992" w:type="dxa"/>
          </w:tcPr>
          <w:p w14:paraId="74201C90"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6" w:type="dxa"/>
          </w:tcPr>
          <w:p w14:paraId="0EF4C769"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7" w:type="dxa"/>
          </w:tcPr>
          <w:p w14:paraId="5F92CDCD"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843" w:type="dxa"/>
          </w:tcPr>
          <w:p w14:paraId="1DEE1654" w14:textId="77777777" w:rsidR="007D4A9E" w:rsidRPr="00AD5215" w:rsidRDefault="007D4A9E" w:rsidP="007D4A9E">
            <w:pPr>
              <w:spacing w:before="180"/>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35.525.000,00</w:t>
            </w:r>
          </w:p>
        </w:tc>
        <w:tc>
          <w:tcPr>
            <w:tcW w:w="1559" w:type="dxa"/>
          </w:tcPr>
          <w:p w14:paraId="51DB5AB9"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19.460.000,00</w:t>
            </w:r>
          </w:p>
        </w:tc>
      </w:tr>
      <w:tr w:rsidR="007D4A9E" w:rsidRPr="00AD5215" w14:paraId="578854DA" w14:textId="77777777" w:rsidTr="00AD5215">
        <w:trPr>
          <w:trHeight w:val="1012"/>
        </w:trPr>
        <w:tc>
          <w:tcPr>
            <w:tcW w:w="333" w:type="dxa"/>
          </w:tcPr>
          <w:p w14:paraId="5C6C01F8" w14:textId="77777777" w:rsidR="007D4A9E" w:rsidRPr="00AD5215" w:rsidRDefault="007D4A9E" w:rsidP="007D4A9E">
            <w:pPr>
              <w:spacing w:before="180"/>
              <w:rPr>
                <w:rFonts w:ascii="Arial" w:eastAsia="Arial MT" w:hAnsi="Arial" w:cs="Arial"/>
                <w:sz w:val="16"/>
                <w:szCs w:val="16"/>
              </w:rPr>
            </w:pPr>
          </w:p>
          <w:p w14:paraId="36946641"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76239950" w14:textId="77777777" w:rsidR="007D4A9E" w:rsidRPr="00AD5215" w:rsidRDefault="007D4A9E" w:rsidP="007D4A9E">
            <w:pPr>
              <w:spacing w:before="180"/>
              <w:rPr>
                <w:rFonts w:ascii="Arial" w:eastAsia="Arial MT" w:hAnsi="Arial" w:cs="Arial"/>
                <w:sz w:val="16"/>
                <w:szCs w:val="16"/>
              </w:rPr>
            </w:pPr>
          </w:p>
          <w:p w14:paraId="4EBD79C3"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55F516AA" w14:textId="77777777" w:rsidR="007D4A9E" w:rsidRPr="00AD5215" w:rsidRDefault="007D4A9E" w:rsidP="007D4A9E">
            <w:pPr>
              <w:spacing w:before="180"/>
              <w:rPr>
                <w:rFonts w:ascii="Arial" w:eastAsia="Arial MT" w:hAnsi="Arial" w:cs="Arial"/>
                <w:sz w:val="16"/>
                <w:szCs w:val="16"/>
              </w:rPr>
            </w:pPr>
          </w:p>
          <w:p w14:paraId="36735605"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01B7C4A1" w14:textId="77777777" w:rsidR="007D4A9E" w:rsidRPr="00AD5215" w:rsidRDefault="007D4A9E" w:rsidP="007D4A9E">
            <w:pPr>
              <w:spacing w:before="180"/>
              <w:rPr>
                <w:rFonts w:ascii="Arial" w:eastAsia="Arial MT" w:hAnsi="Arial" w:cs="Arial"/>
                <w:sz w:val="16"/>
                <w:szCs w:val="16"/>
              </w:rPr>
            </w:pPr>
          </w:p>
          <w:p w14:paraId="01FEFA8E"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2.03</w:t>
            </w:r>
          </w:p>
        </w:tc>
        <w:tc>
          <w:tcPr>
            <w:tcW w:w="425" w:type="dxa"/>
          </w:tcPr>
          <w:p w14:paraId="2DDED78E" w14:textId="77777777" w:rsidR="007D4A9E" w:rsidRPr="00AD5215" w:rsidRDefault="007D4A9E" w:rsidP="007D4A9E">
            <w:pPr>
              <w:spacing w:before="180"/>
              <w:rPr>
                <w:rFonts w:ascii="Arial" w:eastAsia="Arial MT" w:hAnsi="Arial" w:cs="Arial"/>
                <w:sz w:val="16"/>
                <w:szCs w:val="16"/>
              </w:rPr>
            </w:pPr>
          </w:p>
          <w:p w14:paraId="59003560"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0006</w:t>
            </w:r>
          </w:p>
        </w:tc>
        <w:tc>
          <w:tcPr>
            <w:tcW w:w="1701" w:type="dxa"/>
          </w:tcPr>
          <w:p w14:paraId="780C916B" w14:textId="77777777" w:rsidR="007D4A9E" w:rsidRPr="00AD5215" w:rsidRDefault="007D4A9E" w:rsidP="007D4A9E">
            <w:pPr>
              <w:spacing w:before="76"/>
              <w:rPr>
                <w:rFonts w:ascii="Arial" w:eastAsia="Arial MT" w:hAnsi="Arial" w:cs="Arial"/>
                <w:sz w:val="16"/>
                <w:szCs w:val="16"/>
              </w:rPr>
            </w:pPr>
          </w:p>
          <w:p w14:paraId="1533A524" w14:textId="77777777" w:rsidR="007D4A9E" w:rsidRPr="00AD5215" w:rsidRDefault="007D4A9E" w:rsidP="007D4A9E">
            <w:pPr>
              <w:ind w:right="181"/>
              <w:rPr>
                <w:rFonts w:ascii="Arial" w:eastAsia="Arial MT" w:hAnsi="Arial" w:cs="Arial"/>
                <w:sz w:val="16"/>
                <w:szCs w:val="16"/>
              </w:rPr>
            </w:pPr>
            <w:r w:rsidRPr="00AD5215">
              <w:rPr>
                <w:rFonts w:ascii="Arial" w:eastAsia="Arial MT" w:hAnsi="Arial" w:cs="Arial"/>
                <w:sz w:val="16"/>
                <w:szCs w:val="16"/>
              </w:rPr>
              <w:t>Penatausahaan</w:t>
            </w:r>
            <w:r w:rsidRPr="00AD5215">
              <w:rPr>
                <w:rFonts w:ascii="Arial" w:eastAsia="Arial MT" w:hAnsi="Arial" w:cs="Arial"/>
                <w:spacing w:val="-10"/>
                <w:sz w:val="16"/>
                <w:szCs w:val="16"/>
              </w:rPr>
              <w:t xml:space="preserve"> </w:t>
            </w:r>
            <w:r w:rsidRPr="00AD5215">
              <w:rPr>
                <w:rFonts w:ascii="Arial" w:eastAsia="Arial MT" w:hAnsi="Arial" w:cs="Arial"/>
                <w:sz w:val="16"/>
                <w:szCs w:val="16"/>
              </w:rPr>
              <w:t>Barang</w:t>
            </w:r>
            <w:r w:rsidRPr="00AD5215">
              <w:rPr>
                <w:rFonts w:ascii="Arial" w:eastAsia="Arial MT" w:hAnsi="Arial" w:cs="Arial"/>
                <w:spacing w:val="-10"/>
                <w:sz w:val="16"/>
                <w:szCs w:val="16"/>
              </w:rPr>
              <w:t xml:space="preserve"> </w:t>
            </w:r>
            <w:r w:rsidRPr="00AD5215">
              <w:rPr>
                <w:rFonts w:ascii="Arial" w:eastAsia="Arial MT" w:hAnsi="Arial" w:cs="Arial"/>
                <w:sz w:val="16"/>
                <w:szCs w:val="16"/>
              </w:rPr>
              <w:t>Milik</w:t>
            </w:r>
            <w:r w:rsidRPr="00AD5215">
              <w:rPr>
                <w:rFonts w:ascii="Arial" w:eastAsia="Arial MT" w:hAnsi="Arial" w:cs="Arial"/>
                <w:spacing w:val="-10"/>
                <w:sz w:val="16"/>
                <w:szCs w:val="16"/>
              </w:rPr>
              <w:t xml:space="preserve"> </w:t>
            </w:r>
            <w:r w:rsidRPr="00AD5215">
              <w:rPr>
                <w:rFonts w:ascii="Arial" w:eastAsia="Arial MT" w:hAnsi="Arial" w:cs="Arial"/>
                <w:sz w:val="16"/>
                <w:szCs w:val="16"/>
              </w:rPr>
              <w:t>Daerah</w:t>
            </w:r>
            <w:r w:rsidRPr="00AD5215">
              <w:rPr>
                <w:rFonts w:ascii="Arial" w:eastAsia="Arial MT" w:hAnsi="Arial" w:cs="Arial"/>
                <w:spacing w:val="-10"/>
                <w:sz w:val="16"/>
                <w:szCs w:val="16"/>
              </w:rPr>
              <w:t xml:space="preserve"> </w:t>
            </w:r>
            <w:r w:rsidRPr="00AD5215">
              <w:rPr>
                <w:rFonts w:ascii="Arial" w:eastAsia="Arial MT" w:hAnsi="Arial" w:cs="Arial"/>
                <w:sz w:val="16"/>
                <w:szCs w:val="16"/>
              </w:rPr>
              <w:t xml:space="preserve">pada </w:t>
            </w:r>
            <w:r w:rsidRPr="00AD5215">
              <w:rPr>
                <w:rFonts w:ascii="Arial" w:eastAsia="Arial MT" w:hAnsi="Arial" w:cs="Arial"/>
                <w:spacing w:val="-4"/>
                <w:sz w:val="16"/>
                <w:szCs w:val="16"/>
              </w:rPr>
              <w:t>SKPD</w:t>
            </w:r>
          </w:p>
        </w:tc>
        <w:tc>
          <w:tcPr>
            <w:tcW w:w="1134" w:type="dxa"/>
          </w:tcPr>
          <w:p w14:paraId="795325E0"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6" w:type="dxa"/>
          </w:tcPr>
          <w:p w14:paraId="05E0ED60"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8" w:type="dxa"/>
          </w:tcPr>
          <w:p w14:paraId="20FF3E0A" w14:textId="77777777" w:rsidR="007D4A9E" w:rsidRPr="00AD5215" w:rsidRDefault="007D4A9E" w:rsidP="007D4A9E">
            <w:pPr>
              <w:rPr>
                <w:rFonts w:ascii="Arial" w:eastAsia="Arial MT" w:hAnsi="Arial" w:cs="Arial"/>
                <w:sz w:val="16"/>
                <w:szCs w:val="16"/>
              </w:rPr>
            </w:pPr>
          </w:p>
        </w:tc>
        <w:tc>
          <w:tcPr>
            <w:tcW w:w="1560" w:type="dxa"/>
          </w:tcPr>
          <w:p w14:paraId="7AFBC804" w14:textId="77777777" w:rsidR="007D4A9E" w:rsidRPr="00AD5215" w:rsidRDefault="007D4A9E" w:rsidP="007D4A9E">
            <w:pPr>
              <w:spacing w:before="180"/>
              <w:rPr>
                <w:rFonts w:ascii="Arial" w:eastAsia="Arial MT" w:hAnsi="Arial" w:cs="Arial"/>
                <w:sz w:val="16"/>
                <w:szCs w:val="16"/>
              </w:rPr>
            </w:pPr>
          </w:p>
          <w:p w14:paraId="28353F1C"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17.525.000,00</w:t>
            </w:r>
          </w:p>
        </w:tc>
        <w:tc>
          <w:tcPr>
            <w:tcW w:w="992" w:type="dxa"/>
          </w:tcPr>
          <w:p w14:paraId="1DC2E02D" w14:textId="77777777" w:rsidR="007D4A9E" w:rsidRPr="00AD5215" w:rsidRDefault="007D4A9E" w:rsidP="007D4A9E">
            <w:pPr>
              <w:spacing w:before="180"/>
              <w:rPr>
                <w:rFonts w:ascii="Arial" w:eastAsia="Arial MT" w:hAnsi="Arial" w:cs="Arial"/>
                <w:sz w:val="16"/>
                <w:szCs w:val="16"/>
              </w:rPr>
            </w:pPr>
          </w:p>
          <w:p w14:paraId="581EF15E"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6" w:type="dxa"/>
          </w:tcPr>
          <w:p w14:paraId="361E86E1" w14:textId="77777777" w:rsidR="007D4A9E" w:rsidRPr="00AD5215" w:rsidRDefault="007D4A9E" w:rsidP="007D4A9E">
            <w:pPr>
              <w:spacing w:before="180"/>
              <w:rPr>
                <w:rFonts w:ascii="Arial" w:eastAsia="Arial MT" w:hAnsi="Arial" w:cs="Arial"/>
                <w:sz w:val="16"/>
                <w:szCs w:val="16"/>
              </w:rPr>
            </w:pPr>
          </w:p>
          <w:p w14:paraId="4C293683"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7" w:type="dxa"/>
          </w:tcPr>
          <w:p w14:paraId="641D1216" w14:textId="77777777" w:rsidR="007D4A9E" w:rsidRPr="00AD5215" w:rsidRDefault="007D4A9E" w:rsidP="007D4A9E">
            <w:pPr>
              <w:spacing w:before="180"/>
              <w:rPr>
                <w:rFonts w:ascii="Arial" w:eastAsia="Arial MT" w:hAnsi="Arial" w:cs="Arial"/>
                <w:sz w:val="16"/>
                <w:szCs w:val="16"/>
              </w:rPr>
            </w:pPr>
          </w:p>
          <w:p w14:paraId="4A4BAF4E"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843" w:type="dxa"/>
          </w:tcPr>
          <w:p w14:paraId="549130F5" w14:textId="77777777" w:rsidR="007D4A9E" w:rsidRPr="00AD5215" w:rsidRDefault="007D4A9E" w:rsidP="007D4A9E">
            <w:pPr>
              <w:spacing w:before="180"/>
              <w:rPr>
                <w:rFonts w:ascii="Arial" w:eastAsia="Arial MT" w:hAnsi="Arial" w:cs="Arial"/>
                <w:sz w:val="16"/>
                <w:szCs w:val="16"/>
              </w:rPr>
            </w:pPr>
          </w:p>
          <w:p w14:paraId="610FF6E0"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35.525.000,00</w:t>
            </w:r>
          </w:p>
        </w:tc>
        <w:tc>
          <w:tcPr>
            <w:tcW w:w="1559" w:type="dxa"/>
          </w:tcPr>
          <w:p w14:paraId="3C7EE157" w14:textId="77777777" w:rsidR="007D4A9E" w:rsidRPr="00AD5215" w:rsidRDefault="007D4A9E" w:rsidP="007D4A9E">
            <w:pPr>
              <w:spacing w:before="180"/>
              <w:rPr>
                <w:rFonts w:ascii="Arial" w:eastAsia="Arial MT" w:hAnsi="Arial" w:cs="Arial"/>
                <w:sz w:val="16"/>
                <w:szCs w:val="16"/>
              </w:rPr>
            </w:pPr>
          </w:p>
          <w:p w14:paraId="6A97AB02"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19.460.000,00</w:t>
            </w:r>
          </w:p>
        </w:tc>
      </w:tr>
    </w:tbl>
    <w:p w14:paraId="242C02F8" w14:textId="77777777" w:rsidR="007D4A9E" w:rsidRPr="007D4A9E" w:rsidRDefault="007D4A9E" w:rsidP="007D4A9E">
      <w:pPr>
        <w:jc w:val="right"/>
        <w:rPr>
          <w:rFonts w:ascii="Arial MT" w:eastAsia="Arial MT" w:hAnsi="Arial MT" w:cs="Arial MT"/>
          <w:sz w:val="18"/>
        </w:rPr>
        <w:sectPr w:rsidR="007D4A9E" w:rsidRPr="007D4A9E" w:rsidSect="007825D6">
          <w:pgSz w:w="16839" w:h="11907" w:orient="landscape" w:code="9"/>
          <w:pgMar w:top="760" w:right="708" w:bottom="1172" w:left="708" w:header="720" w:footer="720" w:gutter="0"/>
          <w:cols w:space="720"/>
          <w:docGrid w:linePitch="299"/>
        </w:sectPr>
      </w:pPr>
    </w:p>
    <w:tbl>
      <w:tblPr>
        <w:tblW w:w="14791" w:type="dxa"/>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
        <w:gridCol w:w="283"/>
        <w:gridCol w:w="284"/>
        <w:gridCol w:w="425"/>
        <w:gridCol w:w="425"/>
        <w:gridCol w:w="1985"/>
        <w:gridCol w:w="1134"/>
        <w:gridCol w:w="1275"/>
        <w:gridCol w:w="709"/>
        <w:gridCol w:w="1559"/>
        <w:gridCol w:w="1134"/>
        <w:gridCol w:w="993"/>
        <w:gridCol w:w="992"/>
        <w:gridCol w:w="1701"/>
        <w:gridCol w:w="1559"/>
      </w:tblGrid>
      <w:tr w:rsidR="007D4A9E" w:rsidRPr="00AD5215" w14:paraId="5C5526D1" w14:textId="77777777" w:rsidTr="00AD5215">
        <w:trPr>
          <w:trHeight w:val="599"/>
        </w:trPr>
        <w:tc>
          <w:tcPr>
            <w:tcW w:w="333" w:type="dxa"/>
          </w:tcPr>
          <w:p w14:paraId="373DD5C7"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lastRenderedPageBreak/>
              <w:t>2</w:t>
            </w:r>
          </w:p>
        </w:tc>
        <w:tc>
          <w:tcPr>
            <w:tcW w:w="283" w:type="dxa"/>
          </w:tcPr>
          <w:p w14:paraId="5A3EF9B9"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3CFF2485"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2328D4E4"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2.04</w:t>
            </w:r>
          </w:p>
        </w:tc>
        <w:tc>
          <w:tcPr>
            <w:tcW w:w="425" w:type="dxa"/>
          </w:tcPr>
          <w:p w14:paraId="707BE8BF" w14:textId="77777777" w:rsidR="007D4A9E" w:rsidRPr="00AD5215" w:rsidRDefault="007D4A9E" w:rsidP="007D4A9E">
            <w:pPr>
              <w:rPr>
                <w:rFonts w:ascii="Arial" w:eastAsia="Arial MT" w:hAnsi="Arial" w:cs="Arial"/>
                <w:sz w:val="16"/>
                <w:szCs w:val="16"/>
              </w:rPr>
            </w:pPr>
          </w:p>
        </w:tc>
        <w:tc>
          <w:tcPr>
            <w:tcW w:w="1985" w:type="dxa"/>
          </w:tcPr>
          <w:p w14:paraId="5C9CD0E2"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Administrasi</w:t>
            </w:r>
            <w:r w:rsidRPr="00AD5215">
              <w:rPr>
                <w:rFonts w:ascii="Arial" w:eastAsia="Arial MT" w:hAnsi="Arial" w:cs="Arial"/>
                <w:spacing w:val="-13"/>
                <w:sz w:val="16"/>
                <w:szCs w:val="16"/>
              </w:rPr>
              <w:t xml:space="preserve"> </w:t>
            </w:r>
            <w:r w:rsidRPr="00AD5215">
              <w:rPr>
                <w:rFonts w:ascii="Arial" w:eastAsia="Arial MT" w:hAnsi="Arial" w:cs="Arial"/>
                <w:sz w:val="16"/>
                <w:szCs w:val="16"/>
              </w:rPr>
              <w:t>Pendapatan</w:t>
            </w:r>
            <w:r w:rsidRPr="00AD5215">
              <w:rPr>
                <w:rFonts w:ascii="Arial" w:eastAsia="Arial MT" w:hAnsi="Arial" w:cs="Arial"/>
                <w:spacing w:val="-12"/>
                <w:sz w:val="16"/>
                <w:szCs w:val="16"/>
              </w:rPr>
              <w:t xml:space="preserve"> </w:t>
            </w:r>
            <w:r w:rsidRPr="00AD5215">
              <w:rPr>
                <w:rFonts w:ascii="Arial" w:eastAsia="Arial MT" w:hAnsi="Arial" w:cs="Arial"/>
                <w:sz w:val="16"/>
                <w:szCs w:val="16"/>
              </w:rPr>
              <w:t>Daerah</w:t>
            </w:r>
            <w:r w:rsidRPr="00AD5215">
              <w:rPr>
                <w:rFonts w:ascii="Arial" w:eastAsia="Arial MT" w:hAnsi="Arial" w:cs="Arial"/>
                <w:spacing w:val="-13"/>
                <w:sz w:val="16"/>
                <w:szCs w:val="16"/>
              </w:rPr>
              <w:t xml:space="preserve"> </w:t>
            </w:r>
            <w:r w:rsidRPr="00AD5215">
              <w:rPr>
                <w:rFonts w:ascii="Arial" w:eastAsia="Arial MT" w:hAnsi="Arial" w:cs="Arial"/>
                <w:sz w:val="16"/>
                <w:szCs w:val="16"/>
              </w:rPr>
              <w:t>Kewenangan Perangkat Daerah</w:t>
            </w:r>
          </w:p>
        </w:tc>
        <w:tc>
          <w:tcPr>
            <w:tcW w:w="1134" w:type="dxa"/>
          </w:tcPr>
          <w:p w14:paraId="070664B8" w14:textId="77777777" w:rsidR="007D4A9E" w:rsidRPr="00AD5215" w:rsidRDefault="007D4A9E" w:rsidP="007D4A9E">
            <w:pPr>
              <w:rPr>
                <w:rFonts w:ascii="Arial" w:eastAsia="Arial MT" w:hAnsi="Arial" w:cs="Arial"/>
                <w:sz w:val="16"/>
                <w:szCs w:val="16"/>
              </w:rPr>
            </w:pPr>
          </w:p>
        </w:tc>
        <w:tc>
          <w:tcPr>
            <w:tcW w:w="1275" w:type="dxa"/>
          </w:tcPr>
          <w:p w14:paraId="1B528890" w14:textId="77777777" w:rsidR="007D4A9E" w:rsidRPr="00AD5215" w:rsidRDefault="007D4A9E" w:rsidP="007D4A9E">
            <w:pPr>
              <w:rPr>
                <w:rFonts w:ascii="Arial" w:eastAsia="Arial MT" w:hAnsi="Arial" w:cs="Arial"/>
                <w:sz w:val="16"/>
                <w:szCs w:val="16"/>
              </w:rPr>
            </w:pPr>
          </w:p>
        </w:tc>
        <w:tc>
          <w:tcPr>
            <w:tcW w:w="709" w:type="dxa"/>
          </w:tcPr>
          <w:p w14:paraId="484DCC1C" w14:textId="77777777" w:rsidR="007D4A9E" w:rsidRPr="00AD5215" w:rsidRDefault="007D4A9E" w:rsidP="007D4A9E">
            <w:pPr>
              <w:rPr>
                <w:rFonts w:ascii="Arial" w:eastAsia="Arial MT" w:hAnsi="Arial" w:cs="Arial"/>
                <w:sz w:val="16"/>
                <w:szCs w:val="16"/>
              </w:rPr>
            </w:pPr>
          </w:p>
        </w:tc>
        <w:tc>
          <w:tcPr>
            <w:tcW w:w="1559" w:type="dxa"/>
          </w:tcPr>
          <w:p w14:paraId="6B9C392B" w14:textId="77777777" w:rsidR="007D4A9E" w:rsidRPr="00AD5215" w:rsidRDefault="007D4A9E" w:rsidP="007D4A9E">
            <w:pPr>
              <w:spacing w:before="180"/>
              <w:ind w:right="68"/>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1.684.000,00</w:t>
            </w:r>
          </w:p>
        </w:tc>
        <w:tc>
          <w:tcPr>
            <w:tcW w:w="1134" w:type="dxa"/>
          </w:tcPr>
          <w:p w14:paraId="634A0F25"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3" w:type="dxa"/>
          </w:tcPr>
          <w:p w14:paraId="2B33E745"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2" w:type="dxa"/>
          </w:tcPr>
          <w:p w14:paraId="013BF9F8"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701" w:type="dxa"/>
          </w:tcPr>
          <w:p w14:paraId="74F13F89" w14:textId="77777777" w:rsidR="007D4A9E" w:rsidRPr="00AD5215" w:rsidRDefault="007D4A9E" w:rsidP="007D4A9E">
            <w:pPr>
              <w:spacing w:before="180"/>
              <w:ind w:right="6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8.524.000,00</w:t>
            </w:r>
          </w:p>
        </w:tc>
        <w:tc>
          <w:tcPr>
            <w:tcW w:w="1559" w:type="dxa"/>
          </w:tcPr>
          <w:p w14:paraId="661F5D8F" w14:textId="77777777" w:rsidR="007D4A9E" w:rsidRPr="00AD5215" w:rsidRDefault="007D4A9E" w:rsidP="007D4A9E">
            <w:pPr>
              <w:spacing w:before="180"/>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5.786.600,00</w:t>
            </w:r>
          </w:p>
        </w:tc>
      </w:tr>
      <w:tr w:rsidR="007D4A9E" w:rsidRPr="00AD5215" w14:paraId="71871DA6" w14:textId="77777777" w:rsidTr="00AD5215">
        <w:trPr>
          <w:trHeight w:val="805"/>
        </w:trPr>
        <w:tc>
          <w:tcPr>
            <w:tcW w:w="333" w:type="dxa"/>
          </w:tcPr>
          <w:p w14:paraId="49BF0108" w14:textId="77777777" w:rsidR="007D4A9E" w:rsidRPr="00AD5215" w:rsidRDefault="007D4A9E" w:rsidP="007D4A9E">
            <w:pPr>
              <w:spacing w:before="76"/>
              <w:rPr>
                <w:rFonts w:ascii="Arial" w:eastAsia="Arial MT" w:hAnsi="Arial" w:cs="Arial"/>
                <w:sz w:val="16"/>
                <w:szCs w:val="16"/>
              </w:rPr>
            </w:pPr>
          </w:p>
          <w:p w14:paraId="3F977955"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31167B29" w14:textId="77777777" w:rsidR="007D4A9E" w:rsidRPr="00AD5215" w:rsidRDefault="007D4A9E" w:rsidP="007D4A9E">
            <w:pPr>
              <w:spacing w:before="76"/>
              <w:rPr>
                <w:rFonts w:ascii="Arial" w:eastAsia="Arial MT" w:hAnsi="Arial" w:cs="Arial"/>
                <w:sz w:val="16"/>
                <w:szCs w:val="16"/>
              </w:rPr>
            </w:pPr>
          </w:p>
          <w:p w14:paraId="467FA019"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92DAE82" w14:textId="77777777" w:rsidR="007D4A9E" w:rsidRPr="00AD5215" w:rsidRDefault="007D4A9E" w:rsidP="007D4A9E">
            <w:pPr>
              <w:spacing w:before="76"/>
              <w:rPr>
                <w:rFonts w:ascii="Arial" w:eastAsia="Arial MT" w:hAnsi="Arial" w:cs="Arial"/>
                <w:sz w:val="16"/>
                <w:szCs w:val="16"/>
              </w:rPr>
            </w:pPr>
          </w:p>
          <w:p w14:paraId="588C7962"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20197B5F" w14:textId="77777777" w:rsidR="007D4A9E" w:rsidRPr="00AD5215" w:rsidRDefault="007D4A9E" w:rsidP="007D4A9E">
            <w:pPr>
              <w:spacing w:before="76"/>
              <w:rPr>
                <w:rFonts w:ascii="Arial" w:eastAsia="Arial MT" w:hAnsi="Arial" w:cs="Arial"/>
                <w:sz w:val="16"/>
                <w:szCs w:val="16"/>
              </w:rPr>
            </w:pPr>
          </w:p>
          <w:p w14:paraId="0C9EAC07"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2.04</w:t>
            </w:r>
          </w:p>
        </w:tc>
        <w:tc>
          <w:tcPr>
            <w:tcW w:w="425" w:type="dxa"/>
          </w:tcPr>
          <w:p w14:paraId="3E3A4B14" w14:textId="77777777" w:rsidR="007D4A9E" w:rsidRPr="00AD5215" w:rsidRDefault="007D4A9E" w:rsidP="007D4A9E">
            <w:pPr>
              <w:spacing w:before="76"/>
              <w:rPr>
                <w:rFonts w:ascii="Arial" w:eastAsia="Arial MT" w:hAnsi="Arial" w:cs="Arial"/>
                <w:sz w:val="16"/>
                <w:szCs w:val="16"/>
              </w:rPr>
            </w:pPr>
          </w:p>
          <w:p w14:paraId="5D5F237E"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0007</w:t>
            </w:r>
          </w:p>
        </w:tc>
        <w:tc>
          <w:tcPr>
            <w:tcW w:w="1985" w:type="dxa"/>
          </w:tcPr>
          <w:p w14:paraId="25E181D3" w14:textId="77777777" w:rsidR="007D4A9E" w:rsidRPr="00AD5215" w:rsidRDefault="007D4A9E" w:rsidP="007D4A9E">
            <w:pPr>
              <w:spacing w:before="76"/>
              <w:rPr>
                <w:rFonts w:ascii="Arial" w:eastAsia="Arial MT" w:hAnsi="Arial" w:cs="Arial"/>
                <w:sz w:val="16"/>
                <w:szCs w:val="16"/>
              </w:rPr>
            </w:pPr>
          </w:p>
          <w:p w14:paraId="573E4874"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Pelaporan Pengelolaan Retribusi </w:t>
            </w:r>
            <w:r w:rsidRPr="00AD5215">
              <w:rPr>
                <w:rFonts w:ascii="Arial" w:eastAsia="Arial MT" w:hAnsi="Arial" w:cs="Arial"/>
                <w:spacing w:val="-2"/>
                <w:sz w:val="16"/>
                <w:szCs w:val="16"/>
              </w:rPr>
              <w:t>Daerah</w:t>
            </w:r>
          </w:p>
        </w:tc>
        <w:tc>
          <w:tcPr>
            <w:tcW w:w="1134" w:type="dxa"/>
          </w:tcPr>
          <w:p w14:paraId="0B6E6AF4"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2609B9D4"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5E2AD3C7" w14:textId="77777777" w:rsidR="007D4A9E" w:rsidRPr="00AD5215" w:rsidRDefault="007D4A9E" w:rsidP="007D4A9E">
            <w:pPr>
              <w:rPr>
                <w:rFonts w:ascii="Arial" w:eastAsia="Arial MT" w:hAnsi="Arial" w:cs="Arial"/>
                <w:sz w:val="16"/>
                <w:szCs w:val="16"/>
              </w:rPr>
            </w:pPr>
          </w:p>
        </w:tc>
        <w:tc>
          <w:tcPr>
            <w:tcW w:w="1559" w:type="dxa"/>
          </w:tcPr>
          <w:p w14:paraId="2C0B6A5C" w14:textId="77777777" w:rsidR="007D4A9E" w:rsidRPr="00AD5215" w:rsidRDefault="007D4A9E" w:rsidP="007D4A9E">
            <w:pPr>
              <w:spacing w:before="76"/>
              <w:rPr>
                <w:rFonts w:ascii="Arial" w:eastAsia="Arial MT" w:hAnsi="Arial" w:cs="Arial"/>
                <w:sz w:val="16"/>
                <w:szCs w:val="16"/>
              </w:rPr>
            </w:pPr>
          </w:p>
          <w:p w14:paraId="4CFC28EF" w14:textId="77777777" w:rsidR="007D4A9E" w:rsidRPr="00AD5215" w:rsidRDefault="007D4A9E" w:rsidP="007D4A9E">
            <w:pPr>
              <w:ind w:right="68"/>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1.684.000,00</w:t>
            </w:r>
          </w:p>
        </w:tc>
        <w:tc>
          <w:tcPr>
            <w:tcW w:w="1134" w:type="dxa"/>
          </w:tcPr>
          <w:p w14:paraId="00BB26AE" w14:textId="77777777" w:rsidR="007D4A9E" w:rsidRPr="00AD5215" w:rsidRDefault="007D4A9E" w:rsidP="007D4A9E">
            <w:pPr>
              <w:spacing w:before="76"/>
              <w:rPr>
                <w:rFonts w:ascii="Arial" w:eastAsia="Arial MT" w:hAnsi="Arial" w:cs="Arial"/>
                <w:sz w:val="16"/>
                <w:szCs w:val="16"/>
              </w:rPr>
            </w:pPr>
          </w:p>
          <w:p w14:paraId="26C78A20"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500AA7D8" w14:textId="77777777" w:rsidR="007D4A9E" w:rsidRPr="00AD5215" w:rsidRDefault="007D4A9E" w:rsidP="007D4A9E">
            <w:pPr>
              <w:spacing w:before="76"/>
              <w:rPr>
                <w:rFonts w:ascii="Arial" w:eastAsia="Arial MT" w:hAnsi="Arial" w:cs="Arial"/>
                <w:sz w:val="16"/>
                <w:szCs w:val="16"/>
              </w:rPr>
            </w:pPr>
          </w:p>
          <w:p w14:paraId="43D5F3FB"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01FDB290" w14:textId="77777777" w:rsidR="007D4A9E" w:rsidRPr="00AD5215" w:rsidRDefault="007D4A9E" w:rsidP="007D4A9E">
            <w:pPr>
              <w:spacing w:before="76"/>
              <w:rPr>
                <w:rFonts w:ascii="Arial" w:eastAsia="Arial MT" w:hAnsi="Arial" w:cs="Arial"/>
                <w:sz w:val="16"/>
                <w:szCs w:val="16"/>
              </w:rPr>
            </w:pPr>
          </w:p>
          <w:p w14:paraId="7CB7F1A3"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37BDE451" w14:textId="77777777" w:rsidR="007D4A9E" w:rsidRPr="00AD5215" w:rsidRDefault="007D4A9E" w:rsidP="007D4A9E">
            <w:pPr>
              <w:spacing w:before="76"/>
              <w:rPr>
                <w:rFonts w:ascii="Arial" w:eastAsia="Arial MT" w:hAnsi="Arial" w:cs="Arial"/>
                <w:sz w:val="16"/>
                <w:szCs w:val="16"/>
              </w:rPr>
            </w:pPr>
          </w:p>
          <w:p w14:paraId="0AECC9C7" w14:textId="77777777" w:rsidR="007D4A9E" w:rsidRPr="00AD5215" w:rsidRDefault="007D4A9E" w:rsidP="007D4A9E">
            <w:pPr>
              <w:ind w:right="6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8.524.000,00</w:t>
            </w:r>
          </w:p>
        </w:tc>
        <w:tc>
          <w:tcPr>
            <w:tcW w:w="1559" w:type="dxa"/>
          </w:tcPr>
          <w:p w14:paraId="39057C4F" w14:textId="77777777" w:rsidR="007D4A9E" w:rsidRPr="00AD5215" w:rsidRDefault="007D4A9E" w:rsidP="007D4A9E">
            <w:pPr>
              <w:spacing w:before="76"/>
              <w:rPr>
                <w:rFonts w:ascii="Arial" w:eastAsia="Arial MT" w:hAnsi="Arial" w:cs="Arial"/>
                <w:sz w:val="16"/>
                <w:szCs w:val="16"/>
              </w:rPr>
            </w:pPr>
          </w:p>
          <w:p w14:paraId="227EB233"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5.786.600,00</w:t>
            </w:r>
          </w:p>
        </w:tc>
      </w:tr>
      <w:tr w:rsidR="007D4A9E" w:rsidRPr="00AD5215" w14:paraId="6F47193C" w14:textId="77777777" w:rsidTr="00AD5215">
        <w:trPr>
          <w:trHeight w:val="392"/>
        </w:trPr>
        <w:tc>
          <w:tcPr>
            <w:tcW w:w="333" w:type="dxa"/>
          </w:tcPr>
          <w:p w14:paraId="67896250" w14:textId="77777777" w:rsidR="007D4A9E" w:rsidRPr="00AD5215" w:rsidRDefault="007D4A9E" w:rsidP="007D4A9E">
            <w:pPr>
              <w:spacing w:before="76"/>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1C8D7E64" w14:textId="77777777" w:rsidR="007D4A9E" w:rsidRPr="00AD5215" w:rsidRDefault="007D4A9E" w:rsidP="007D4A9E">
            <w:pPr>
              <w:spacing w:before="76"/>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7B36884F" w14:textId="77777777" w:rsidR="007D4A9E" w:rsidRPr="00AD5215" w:rsidRDefault="007D4A9E" w:rsidP="007D4A9E">
            <w:pPr>
              <w:spacing w:before="76"/>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76183190" w14:textId="77777777" w:rsidR="007D4A9E" w:rsidRPr="00AD5215" w:rsidRDefault="007D4A9E" w:rsidP="007D4A9E">
            <w:pPr>
              <w:spacing w:before="76"/>
              <w:ind w:right="2"/>
              <w:jc w:val="center"/>
              <w:rPr>
                <w:rFonts w:ascii="Arial" w:eastAsia="Arial MT" w:hAnsi="Arial" w:cs="Arial"/>
                <w:sz w:val="16"/>
                <w:szCs w:val="16"/>
              </w:rPr>
            </w:pPr>
            <w:r w:rsidRPr="00AD5215">
              <w:rPr>
                <w:rFonts w:ascii="Arial" w:eastAsia="Arial MT" w:hAnsi="Arial" w:cs="Arial"/>
                <w:spacing w:val="-4"/>
                <w:sz w:val="16"/>
                <w:szCs w:val="16"/>
              </w:rPr>
              <w:t>2.05</w:t>
            </w:r>
          </w:p>
        </w:tc>
        <w:tc>
          <w:tcPr>
            <w:tcW w:w="425" w:type="dxa"/>
          </w:tcPr>
          <w:p w14:paraId="19324CB0" w14:textId="77777777" w:rsidR="007D4A9E" w:rsidRPr="00AD5215" w:rsidRDefault="007D4A9E" w:rsidP="007D4A9E">
            <w:pPr>
              <w:rPr>
                <w:rFonts w:ascii="Arial" w:eastAsia="Arial MT" w:hAnsi="Arial" w:cs="Arial"/>
                <w:sz w:val="16"/>
                <w:szCs w:val="16"/>
              </w:rPr>
            </w:pPr>
          </w:p>
        </w:tc>
        <w:tc>
          <w:tcPr>
            <w:tcW w:w="1985" w:type="dxa"/>
          </w:tcPr>
          <w:p w14:paraId="39B4BAA7"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z w:val="16"/>
                <w:szCs w:val="16"/>
              </w:rPr>
              <w:t xml:space="preserve">Administrasi Kepegawaian Perangkat </w:t>
            </w:r>
            <w:r w:rsidRPr="00AD5215">
              <w:rPr>
                <w:rFonts w:ascii="Arial" w:eastAsia="Arial MT" w:hAnsi="Arial" w:cs="Arial"/>
                <w:spacing w:val="-2"/>
                <w:sz w:val="16"/>
                <w:szCs w:val="16"/>
              </w:rPr>
              <w:t>Daerah</w:t>
            </w:r>
          </w:p>
        </w:tc>
        <w:tc>
          <w:tcPr>
            <w:tcW w:w="1134" w:type="dxa"/>
          </w:tcPr>
          <w:p w14:paraId="656973C7" w14:textId="77777777" w:rsidR="007D4A9E" w:rsidRPr="00AD5215" w:rsidRDefault="007D4A9E" w:rsidP="007D4A9E">
            <w:pPr>
              <w:rPr>
                <w:rFonts w:ascii="Arial" w:eastAsia="Arial MT" w:hAnsi="Arial" w:cs="Arial"/>
                <w:sz w:val="16"/>
                <w:szCs w:val="16"/>
              </w:rPr>
            </w:pPr>
          </w:p>
        </w:tc>
        <w:tc>
          <w:tcPr>
            <w:tcW w:w="1275" w:type="dxa"/>
          </w:tcPr>
          <w:p w14:paraId="198B94B4" w14:textId="77777777" w:rsidR="007D4A9E" w:rsidRPr="00AD5215" w:rsidRDefault="007D4A9E" w:rsidP="007D4A9E">
            <w:pPr>
              <w:rPr>
                <w:rFonts w:ascii="Arial" w:eastAsia="Arial MT" w:hAnsi="Arial" w:cs="Arial"/>
                <w:sz w:val="16"/>
                <w:szCs w:val="16"/>
              </w:rPr>
            </w:pPr>
          </w:p>
        </w:tc>
        <w:tc>
          <w:tcPr>
            <w:tcW w:w="709" w:type="dxa"/>
          </w:tcPr>
          <w:p w14:paraId="1AD47717" w14:textId="77777777" w:rsidR="007D4A9E" w:rsidRPr="00AD5215" w:rsidRDefault="007D4A9E" w:rsidP="007D4A9E">
            <w:pPr>
              <w:rPr>
                <w:rFonts w:ascii="Arial" w:eastAsia="Arial MT" w:hAnsi="Arial" w:cs="Arial"/>
                <w:sz w:val="16"/>
                <w:szCs w:val="16"/>
              </w:rPr>
            </w:pPr>
          </w:p>
        </w:tc>
        <w:tc>
          <w:tcPr>
            <w:tcW w:w="1559" w:type="dxa"/>
          </w:tcPr>
          <w:p w14:paraId="63E95B96" w14:textId="77777777" w:rsidR="007D4A9E" w:rsidRPr="00AD5215" w:rsidRDefault="007D4A9E" w:rsidP="007D4A9E">
            <w:pPr>
              <w:spacing w:before="76"/>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189.981.000,00</w:t>
            </w:r>
          </w:p>
        </w:tc>
        <w:tc>
          <w:tcPr>
            <w:tcW w:w="1134" w:type="dxa"/>
          </w:tcPr>
          <w:p w14:paraId="0A6B661B" w14:textId="77777777" w:rsidR="007D4A9E" w:rsidRPr="00AD5215" w:rsidRDefault="007D4A9E" w:rsidP="007D4A9E">
            <w:pPr>
              <w:spacing w:before="76"/>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3" w:type="dxa"/>
          </w:tcPr>
          <w:p w14:paraId="5538E0C4" w14:textId="77777777" w:rsidR="007D4A9E" w:rsidRPr="00AD5215" w:rsidRDefault="007D4A9E" w:rsidP="007D4A9E">
            <w:pPr>
              <w:spacing w:before="76"/>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2" w:type="dxa"/>
          </w:tcPr>
          <w:p w14:paraId="02139992" w14:textId="77777777" w:rsidR="007D4A9E" w:rsidRPr="00AD5215" w:rsidRDefault="007D4A9E" w:rsidP="007D4A9E">
            <w:pPr>
              <w:spacing w:before="76"/>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701" w:type="dxa"/>
          </w:tcPr>
          <w:p w14:paraId="44F72BC3" w14:textId="77777777" w:rsidR="007D4A9E" w:rsidRPr="00AD5215" w:rsidRDefault="007D4A9E" w:rsidP="007D4A9E">
            <w:pPr>
              <w:spacing w:before="76"/>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189.981.000,00</w:t>
            </w:r>
          </w:p>
        </w:tc>
        <w:tc>
          <w:tcPr>
            <w:tcW w:w="1559" w:type="dxa"/>
          </w:tcPr>
          <w:p w14:paraId="5956BABF" w14:textId="77777777" w:rsidR="007D4A9E" w:rsidRPr="00AD5215" w:rsidRDefault="007D4A9E" w:rsidP="007D4A9E">
            <w:pPr>
              <w:spacing w:before="76"/>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155.451.425,00</w:t>
            </w:r>
          </w:p>
        </w:tc>
      </w:tr>
      <w:tr w:rsidR="007D4A9E" w:rsidRPr="00AD5215" w14:paraId="3EFD61A5" w14:textId="77777777" w:rsidTr="00AD5215">
        <w:trPr>
          <w:trHeight w:val="805"/>
        </w:trPr>
        <w:tc>
          <w:tcPr>
            <w:tcW w:w="333" w:type="dxa"/>
          </w:tcPr>
          <w:p w14:paraId="15A00990" w14:textId="77777777" w:rsidR="007D4A9E" w:rsidRPr="00AD5215" w:rsidRDefault="007D4A9E" w:rsidP="007D4A9E">
            <w:pPr>
              <w:spacing w:before="76"/>
              <w:rPr>
                <w:rFonts w:ascii="Arial" w:eastAsia="Arial MT" w:hAnsi="Arial" w:cs="Arial"/>
                <w:sz w:val="16"/>
                <w:szCs w:val="16"/>
              </w:rPr>
            </w:pPr>
          </w:p>
          <w:p w14:paraId="379B890B"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64E53985" w14:textId="77777777" w:rsidR="007D4A9E" w:rsidRPr="00AD5215" w:rsidRDefault="007D4A9E" w:rsidP="007D4A9E">
            <w:pPr>
              <w:spacing w:before="76"/>
              <w:rPr>
                <w:rFonts w:ascii="Arial" w:eastAsia="Arial MT" w:hAnsi="Arial" w:cs="Arial"/>
                <w:sz w:val="16"/>
                <w:szCs w:val="16"/>
              </w:rPr>
            </w:pPr>
          </w:p>
          <w:p w14:paraId="48DC8AF1"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4FCB2168" w14:textId="77777777" w:rsidR="007D4A9E" w:rsidRPr="00AD5215" w:rsidRDefault="007D4A9E" w:rsidP="007D4A9E">
            <w:pPr>
              <w:spacing w:before="76"/>
              <w:rPr>
                <w:rFonts w:ascii="Arial" w:eastAsia="Arial MT" w:hAnsi="Arial" w:cs="Arial"/>
                <w:sz w:val="16"/>
                <w:szCs w:val="16"/>
              </w:rPr>
            </w:pPr>
          </w:p>
          <w:p w14:paraId="3ECD752A"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6B1492B0" w14:textId="77777777" w:rsidR="007D4A9E" w:rsidRPr="00AD5215" w:rsidRDefault="007D4A9E" w:rsidP="007D4A9E">
            <w:pPr>
              <w:spacing w:before="76"/>
              <w:rPr>
                <w:rFonts w:ascii="Arial" w:eastAsia="Arial MT" w:hAnsi="Arial" w:cs="Arial"/>
                <w:sz w:val="16"/>
                <w:szCs w:val="16"/>
              </w:rPr>
            </w:pPr>
          </w:p>
          <w:p w14:paraId="0F4C6041"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2.05</w:t>
            </w:r>
          </w:p>
        </w:tc>
        <w:tc>
          <w:tcPr>
            <w:tcW w:w="425" w:type="dxa"/>
          </w:tcPr>
          <w:p w14:paraId="001549E6" w14:textId="77777777" w:rsidR="007D4A9E" w:rsidRPr="00AD5215" w:rsidRDefault="007D4A9E" w:rsidP="007D4A9E">
            <w:pPr>
              <w:spacing w:before="76"/>
              <w:rPr>
                <w:rFonts w:ascii="Arial" w:eastAsia="Arial MT" w:hAnsi="Arial" w:cs="Arial"/>
                <w:sz w:val="16"/>
                <w:szCs w:val="16"/>
              </w:rPr>
            </w:pPr>
          </w:p>
          <w:p w14:paraId="4BC0BD71"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0002</w:t>
            </w:r>
          </w:p>
        </w:tc>
        <w:tc>
          <w:tcPr>
            <w:tcW w:w="1985" w:type="dxa"/>
          </w:tcPr>
          <w:p w14:paraId="3C307D6E" w14:textId="77777777" w:rsidR="007D4A9E" w:rsidRPr="00AD5215" w:rsidRDefault="007D4A9E" w:rsidP="007D4A9E">
            <w:pPr>
              <w:spacing w:before="180"/>
              <w:ind w:right="43"/>
              <w:rPr>
                <w:rFonts w:ascii="Arial" w:eastAsia="Arial MT" w:hAnsi="Arial" w:cs="Arial"/>
                <w:sz w:val="16"/>
                <w:szCs w:val="16"/>
              </w:rPr>
            </w:pPr>
            <w:r w:rsidRPr="00AD5215">
              <w:rPr>
                <w:rFonts w:ascii="Arial" w:eastAsia="Arial MT" w:hAnsi="Arial" w:cs="Arial"/>
                <w:sz w:val="16"/>
                <w:szCs w:val="16"/>
              </w:rPr>
              <w:t>Pengadaan</w:t>
            </w:r>
            <w:r w:rsidRPr="00AD5215">
              <w:rPr>
                <w:rFonts w:ascii="Arial" w:eastAsia="Arial MT" w:hAnsi="Arial" w:cs="Arial"/>
                <w:spacing w:val="-10"/>
                <w:sz w:val="16"/>
                <w:szCs w:val="16"/>
              </w:rPr>
              <w:t xml:space="preserve"> </w:t>
            </w:r>
            <w:r w:rsidRPr="00AD5215">
              <w:rPr>
                <w:rFonts w:ascii="Arial" w:eastAsia="Arial MT" w:hAnsi="Arial" w:cs="Arial"/>
                <w:sz w:val="16"/>
                <w:szCs w:val="16"/>
              </w:rPr>
              <w:t>Pakaian</w:t>
            </w:r>
            <w:r w:rsidRPr="00AD5215">
              <w:rPr>
                <w:rFonts w:ascii="Arial" w:eastAsia="Arial MT" w:hAnsi="Arial" w:cs="Arial"/>
                <w:spacing w:val="-10"/>
                <w:sz w:val="16"/>
                <w:szCs w:val="16"/>
              </w:rPr>
              <w:t xml:space="preserve"> </w:t>
            </w:r>
            <w:r w:rsidRPr="00AD5215">
              <w:rPr>
                <w:rFonts w:ascii="Arial" w:eastAsia="Arial MT" w:hAnsi="Arial" w:cs="Arial"/>
                <w:sz w:val="16"/>
                <w:szCs w:val="16"/>
              </w:rPr>
              <w:t>Dinas</w:t>
            </w:r>
            <w:r w:rsidRPr="00AD5215">
              <w:rPr>
                <w:rFonts w:ascii="Arial" w:eastAsia="Arial MT" w:hAnsi="Arial" w:cs="Arial"/>
                <w:spacing w:val="-10"/>
                <w:sz w:val="16"/>
                <w:szCs w:val="16"/>
              </w:rPr>
              <w:t xml:space="preserve"> </w:t>
            </w:r>
            <w:r w:rsidRPr="00AD5215">
              <w:rPr>
                <w:rFonts w:ascii="Arial" w:eastAsia="Arial MT" w:hAnsi="Arial" w:cs="Arial"/>
                <w:sz w:val="16"/>
                <w:szCs w:val="16"/>
              </w:rPr>
              <w:t>beserta</w:t>
            </w:r>
            <w:r w:rsidRPr="00AD5215">
              <w:rPr>
                <w:rFonts w:ascii="Arial" w:eastAsia="Arial MT" w:hAnsi="Arial" w:cs="Arial"/>
                <w:spacing w:val="-10"/>
                <w:sz w:val="16"/>
                <w:szCs w:val="16"/>
              </w:rPr>
              <w:t xml:space="preserve"> </w:t>
            </w:r>
            <w:r w:rsidRPr="00AD5215">
              <w:rPr>
                <w:rFonts w:ascii="Arial" w:eastAsia="Arial MT" w:hAnsi="Arial" w:cs="Arial"/>
                <w:sz w:val="16"/>
                <w:szCs w:val="16"/>
              </w:rPr>
              <w:t xml:space="preserve">Atribut </w:t>
            </w:r>
            <w:r w:rsidRPr="00AD5215">
              <w:rPr>
                <w:rFonts w:ascii="Arial" w:eastAsia="Arial MT" w:hAnsi="Arial" w:cs="Arial"/>
                <w:spacing w:val="-2"/>
                <w:sz w:val="16"/>
                <w:szCs w:val="16"/>
              </w:rPr>
              <w:t>Kelengkapannya</w:t>
            </w:r>
          </w:p>
        </w:tc>
        <w:tc>
          <w:tcPr>
            <w:tcW w:w="1134" w:type="dxa"/>
          </w:tcPr>
          <w:p w14:paraId="2B48C339"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21762884"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4CFD1C61" w14:textId="77777777" w:rsidR="007D4A9E" w:rsidRPr="00AD5215" w:rsidRDefault="007D4A9E" w:rsidP="007D4A9E">
            <w:pPr>
              <w:rPr>
                <w:rFonts w:ascii="Arial" w:eastAsia="Arial MT" w:hAnsi="Arial" w:cs="Arial"/>
                <w:sz w:val="16"/>
                <w:szCs w:val="16"/>
              </w:rPr>
            </w:pPr>
          </w:p>
        </w:tc>
        <w:tc>
          <w:tcPr>
            <w:tcW w:w="1559" w:type="dxa"/>
          </w:tcPr>
          <w:p w14:paraId="25369992" w14:textId="77777777" w:rsidR="007D4A9E" w:rsidRPr="00AD5215" w:rsidRDefault="007D4A9E" w:rsidP="007D4A9E">
            <w:pPr>
              <w:spacing w:before="76"/>
              <w:rPr>
                <w:rFonts w:ascii="Arial" w:eastAsia="Arial MT" w:hAnsi="Arial" w:cs="Arial"/>
                <w:sz w:val="16"/>
                <w:szCs w:val="16"/>
              </w:rPr>
            </w:pPr>
          </w:p>
          <w:p w14:paraId="3AAE31D5"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72.700.000,00</w:t>
            </w:r>
          </w:p>
        </w:tc>
        <w:tc>
          <w:tcPr>
            <w:tcW w:w="1134" w:type="dxa"/>
          </w:tcPr>
          <w:p w14:paraId="47BA9045" w14:textId="77777777" w:rsidR="007D4A9E" w:rsidRPr="00AD5215" w:rsidRDefault="007D4A9E" w:rsidP="007D4A9E">
            <w:pPr>
              <w:spacing w:before="76"/>
              <w:rPr>
                <w:rFonts w:ascii="Arial" w:eastAsia="Arial MT" w:hAnsi="Arial" w:cs="Arial"/>
                <w:sz w:val="16"/>
                <w:szCs w:val="16"/>
              </w:rPr>
            </w:pPr>
          </w:p>
          <w:p w14:paraId="5B3D8360"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61E5F1AF" w14:textId="77777777" w:rsidR="007D4A9E" w:rsidRPr="00AD5215" w:rsidRDefault="007D4A9E" w:rsidP="007D4A9E">
            <w:pPr>
              <w:spacing w:before="76"/>
              <w:rPr>
                <w:rFonts w:ascii="Arial" w:eastAsia="Arial MT" w:hAnsi="Arial" w:cs="Arial"/>
                <w:sz w:val="16"/>
                <w:szCs w:val="16"/>
              </w:rPr>
            </w:pPr>
          </w:p>
          <w:p w14:paraId="4D75B16C"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372456D3" w14:textId="77777777" w:rsidR="007D4A9E" w:rsidRPr="00AD5215" w:rsidRDefault="007D4A9E" w:rsidP="007D4A9E">
            <w:pPr>
              <w:spacing w:before="76"/>
              <w:rPr>
                <w:rFonts w:ascii="Arial" w:eastAsia="Arial MT" w:hAnsi="Arial" w:cs="Arial"/>
                <w:sz w:val="16"/>
                <w:szCs w:val="16"/>
              </w:rPr>
            </w:pPr>
          </w:p>
          <w:p w14:paraId="0823A749"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5AD54BB2" w14:textId="77777777" w:rsidR="007D4A9E" w:rsidRPr="00AD5215" w:rsidRDefault="007D4A9E" w:rsidP="007D4A9E">
            <w:pPr>
              <w:spacing w:before="76"/>
              <w:rPr>
                <w:rFonts w:ascii="Arial" w:eastAsia="Arial MT" w:hAnsi="Arial" w:cs="Arial"/>
                <w:sz w:val="16"/>
                <w:szCs w:val="16"/>
              </w:rPr>
            </w:pPr>
          </w:p>
          <w:p w14:paraId="43C5E400"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72.700.000,00</w:t>
            </w:r>
          </w:p>
        </w:tc>
        <w:tc>
          <w:tcPr>
            <w:tcW w:w="1559" w:type="dxa"/>
          </w:tcPr>
          <w:p w14:paraId="19C8A2E7" w14:textId="77777777" w:rsidR="007D4A9E" w:rsidRPr="00AD5215" w:rsidRDefault="007D4A9E" w:rsidP="007D4A9E">
            <w:pPr>
              <w:spacing w:before="76"/>
              <w:rPr>
                <w:rFonts w:ascii="Arial" w:eastAsia="Arial MT" w:hAnsi="Arial" w:cs="Arial"/>
                <w:sz w:val="16"/>
                <w:szCs w:val="16"/>
              </w:rPr>
            </w:pPr>
          </w:p>
          <w:p w14:paraId="411E35A9"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26.800.000,00</w:t>
            </w:r>
          </w:p>
        </w:tc>
      </w:tr>
      <w:tr w:rsidR="007D4A9E" w:rsidRPr="00AD5215" w14:paraId="5CC8FCE2" w14:textId="77777777" w:rsidTr="00AD5215">
        <w:trPr>
          <w:trHeight w:val="805"/>
        </w:trPr>
        <w:tc>
          <w:tcPr>
            <w:tcW w:w="333" w:type="dxa"/>
          </w:tcPr>
          <w:p w14:paraId="1997DB33" w14:textId="77777777" w:rsidR="007D4A9E" w:rsidRPr="00AD5215" w:rsidRDefault="007D4A9E" w:rsidP="007D4A9E">
            <w:pPr>
              <w:spacing w:before="76"/>
              <w:rPr>
                <w:rFonts w:ascii="Arial" w:eastAsia="Arial MT" w:hAnsi="Arial" w:cs="Arial"/>
                <w:sz w:val="16"/>
                <w:szCs w:val="16"/>
              </w:rPr>
            </w:pPr>
          </w:p>
          <w:p w14:paraId="71C0E859"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109EA0B6" w14:textId="77777777" w:rsidR="007D4A9E" w:rsidRPr="00AD5215" w:rsidRDefault="007D4A9E" w:rsidP="007D4A9E">
            <w:pPr>
              <w:spacing w:before="76"/>
              <w:rPr>
                <w:rFonts w:ascii="Arial" w:eastAsia="Arial MT" w:hAnsi="Arial" w:cs="Arial"/>
                <w:sz w:val="16"/>
                <w:szCs w:val="16"/>
              </w:rPr>
            </w:pPr>
          </w:p>
          <w:p w14:paraId="30881BB1"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709B2A44" w14:textId="77777777" w:rsidR="007D4A9E" w:rsidRPr="00AD5215" w:rsidRDefault="007D4A9E" w:rsidP="007D4A9E">
            <w:pPr>
              <w:spacing w:before="76"/>
              <w:rPr>
                <w:rFonts w:ascii="Arial" w:eastAsia="Arial MT" w:hAnsi="Arial" w:cs="Arial"/>
                <w:sz w:val="16"/>
                <w:szCs w:val="16"/>
              </w:rPr>
            </w:pPr>
          </w:p>
          <w:p w14:paraId="0BB17229"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31754153" w14:textId="77777777" w:rsidR="007D4A9E" w:rsidRPr="00AD5215" w:rsidRDefault="007D4A9E" w:rsidP="007D4A9E">
            <w:pPr>
              <w:spacing w:before="76"/>
              <w:rPr>
                <w:rFonts w:ascii="Arial" w:eastAsia="Arial MT" w:hAnsi="Arial" w:cs="Arial"/>
                <w:sz w:val="16"/>
                <w:szCs w:val="16"/>
              </w:rPr>
            </w:pPr>
          </w:p>
          <w:p w14:paraId="7A57C9FE"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2.05</w:t>
            </w:r>
          </w:p>
        </w:tc>
        <w:tc>
          <w:tcPr>
            <w:tcW w:w="425" w:type="dxa"/>
          </w:tcPr>
          <w:p w14:paraId="14ED01FF" w14:textId="77777777" w:rsidR="007D4A9E" w:rsidRPr="00AD5215" w:rsidRDefault="007D4A9E" w:rsidP="007D4A9E">
            <w:pPr>
              <w:spacing w:before="76"/>
              <w:rPr>
                <w:rFonts w:ascii="Arial" w:eastAsia="Arial MT" w:hAnsi="Arial" w:cs="Arial"/>
                <w:sz w:val="16"/>
                <w:szCs w:val="16"/>
              </w:rPr>
            </w:pPr>
          </w:p>
          <w:p w14:paraId="63725CB1"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0003</w:t>
            </w:r>
          </w:p>
        </w:tc>
        <w:tc>
          <w:tcPr>
            <w:tcW w:w="1985" w:type="dxa"/>
          </w:tcPr>
          <w:p w14:paraId="355ACFF6" w14:textId="77777777" w:rsidR="007D4A9E" w:rsidRPr="00AD5215" w:rsidRDefault="007D4A9E" w:rsidP="007D4A9E">
            <w:pPr>
              <w:spacing w:before="180"/>
              <w:ind w:right="43"/>
              <w:rPr>
                <w:rFonts w:ascii="Arial" w:eastAsia="Arial MT" w:hAnsi="Arial" w:cs="Arial"/>
                <w:sz w:val="16"/>
                <w:szCs w:val="16"/>
              </w:rPr>
            </w:pPr>
            <w:r w:rsidRPr="00AD5215">
              <w:rPr>
                <w:rFonts w:ascii="Arial" w:eastAsia="Arial MT" w:hAnsi="Arial" w:cs="Arial"/>
                <w:sz w:val="16"/>
                <w:szCs w:val="16"/>
              </w:rPr>
              <w:t>Pendataan</w:t>
            </w:r>
            <w:r w:rsidRPr="00AD5215">
              <w:rPr>
                <w:rFonts w:ascii="Arial" w:eastAsia="Arial MT" w:hAnsi="Arial" w:cs="Arial"/>
                <w:spacing w:val="-13"/>
                <w:sz w:val="16"/>
                <w:szCs w:val="16"/>
              </w:rPr>
              <w:t xml:space="preserve"> </w:t>
            </w:r>
            <w:r w:rsidRPr="00AD5215">
              <w:rPr>
                <w:rFonts w:ascii="Arial" w:eastAsia="Arial MT" w:hAnsi="Arial" w:cs="Arial"/>
                <w:sz w:val="16"/>
                <w:szCs w:val="16"/>
              </w:rPr>
              <w:t>dan</w:t>
            </w:r>
            <w:r w:rsidRPr="00AD5215">
              <w:rPr>
                <w:rFonts w:ascii="Arial" w:eastAsia="Arial MT" w:hAnsi="Arial" w:cs="Arial"/>
                <w:spacing w:val="-12"/>
                <w:sz w:val="16"/>
                <w:szCs w:val="16"/>
              </w:rPr>
              <w:t xml:space="preserve"> </w:t>
            </w:r>
            <w:r w:rsidRPr="00AD5215">
              <w:rPr>
                <w:rFonts w:ascii="Arial" w:eastAsia="Arial MT" w:hAnsi="Arial" w:cs="Arial"/>
                <w:sz w:val="16"/>
                <w:szCs w:val="16"/>
              </w:rPr>
              <w:t>Pengolahan</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Administrasi </w:t>
            </w:r>
            <w:r w:rsidRPr="00AD5215">
              <w:rPr>
                <w:rFonts w:ascii="Arial" w:eastAsia="Arial MT" w:hAnsi="Arial" w:cs="Arial"/>
                <w:spacing w:val="-2"/>
                <w:sz w:val="16"/>
                <w:szCs w:val="16"/>
              </w:rPr>
              <w:t>Kepegawaian</w:t>
            </w:r>
          </w:p>
        </w:tc>
        <w:tc>
          <w:tcPr>
            <w:tcW w:w="1134" w:type="dxa"/>
          </w:tcPr>
          <w:p w14:paraId="77E8EC27"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3DB88190"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6A4F52A4" w14:textId="77777777" w:rsidR="007D4A9E" w:rsidRPr="00AD5215" w:rsidRDefault="007D4A9E" w:rsidP="007D4A9E">
            <w:pPr>
              <w:rPr>
                <w:rFonts w:ascii="Arial" w:eastAsia="Arial MT" w:hAnsi="Arial" w:cs="Arial"/>
                <w:sz w:val="16"/>
                <w:szCs w:val="16"/>
              </w:rPr>
            </w:pPr>
          </w:p>
        </w:tc>
        <w:tc>
          <w:tcPr>
            <w:tcW w:w="1559" w:type="dxa"/>
          </w:tcPr>
          <w:p w14:paraId="00225BE9" w14:textId="77777777" w:rsidR="007D4A9E" w:rsidRPr="00AD5215" w:rsidRDefault="007D4A9E" w:rsidP="007D4A9E">
            <w:pPr>
              <w:spacing w:before="76"/>
              <w:rPr>
                <w:rFonts w:ascii="Arial" w:eastAsia="Arial MT" w:hAnsi="Arial" w:cs="Arial"/>
                <w:sz w:val="16"/>
                <w:szCs w:val="16"/>
              </w:rPr>
            </w:pPr>
          </w:p>
          <w:p w14:paraId="412CB690"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13.495.000,00</w:t>
            </w:r>
          </w:p>
        </w:tc>
        <w:tc>
          <w:tcPr>
            <w:tcW w:w="1134" w:type="dxa"/>
          </w:tcPr>
          <w:p w14:paraId="6B647FA3" w14:textId="77777777" w:rsidR="007D4A9E" w:rsidRPr="00AD5215" w:rsidRDefault="007D4A9E" w:rsidP="007D4A9E">
            <w:pPr>
              <w:spacing w:before="76"/>
              <w:rPr>
                <w:rFonts w:ascii="Arial" w:eastAsia="Arial MT" w:hAnsi="Arial" w:cs="Arial"/>
                <w:sz w:val="16"/>
                <w:szCs w:val="16"/>
              </w:rPr>
            </w:pPr>
          </w:p>
          <w:p w14:paraId="098189D4"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49913600" w14:textId="77777777" w:rsidR="007D4A9E" w:rsidRPr="00AD5215" w:rsidRDefault="007D4A9E" w:rsidP="007D4A9E">
            <w:pPr>
              <w:spacing w:before="76"/>
              <w:rPr>
                <w:rFonts w:ascii="Arial" w:eastAsia="Arial MT" w:hAnsi="Arial" w:cs="Arial"/>
                <w:sz w:val="16"/>
                <w:szCs w:val="16"/>
              </w:rPr>
            </w:pPr>
          </w:p>
          <w:p w14:paraId="62D16960"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16C47DBD" w14:textId="77777777" w:rsidR="007D4A9E" w:rsidRPr="00AD5215" w:rsidRDefault="007D4A9E" w:rsidP="007D4A9E">
            <w:pPr>
              <w:spacing w:before="76"/>
              <w:rPr>
                <w:rFonts w:ascii="Arial" w:eastAsia="Arial MT" w:hAnsi="Arial" w:cs="Arial"/>
                <w:sz w:val="16"/>
                <w:szCs w:val="16"/>
              </w:rPr>
            </w:pPr>
          </w:p>
          <w:p w14:paraId="0B188ACA"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479113AA" w14:textId="77777777" w:rsidR="007D4A9E" w:rsidRPr="00AD5215" w:rsidRDefault="007D4A9E" w:rsidP="007D4A9E">
            <w:pPr>
              <w:spacing w:before="76"/>
              <w:rPr>
                <w:rFonts w:ascii="Arial" w:eastAsia="Arial MT" w:hAnsi="Arial" w:cs="Arial"/>
                <w:sz w:val="16"/>
                <w:szCs w:val="16"/>
              </w:rPr>
            </w:pPr>
          </w:p>
          <w:p w14:paraId="23AC4803"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13.495.000,00</w:t>
            </w:r>
          </w:p>
        </w:tc>
        <w:tc>
          <w:tcPr>
            <w:tcW w:w="1559" w:type="dxa"/>
          </w:tcPr>
          <w:p w14:paraId="23535A1B" w14:textId="77777777" w:rsidR="007D4A9E" w:rsidRPr="00AD5215" w:rsidRDefault="007D4A9E" w:rsidP="007D4A9E">
            <w:pPr>
              <w:spacing w:before="76"/>
              <w:rPr>
                <w:rFonts w:ascii="Arial" w:eastAsia="Arial MT" w:hAnsi="Arial" w:cs="Arial"/>
                <w:sz w:val="16"/>
                <w:szCs w:val="16"/>
              </w:rPr>
            </w:pPr>
          </w:p>
          <w:p w14:paraId="4FB48E6E"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25.621.425,00</w:t>
            </w:r>
          </w:p>
        </w:tc>
      </w:tr>
      <w:tr w:rsidR="007D4A9E" w:rsidRPr="00AD5215" w14:paraId="366371C8" w14:textId="77777777" w:rsidTr="00AD5215">
        <w:trPr>
          <w:trHeight w:val="805"/>
        </w:trPr>
        <w:tc>
          <w:tcPr>
            <w:tcW w:w="333" w:type="dxa"/>
          </w:tcPr>
          <w:p w14:paraId="259A4BA9" w14:textId="77777777" w:rsidR="007D4A9E" w:rsidRPr="00AD5215" w:rsidRDefault="007D4A9E" w:rsidP="007D4A9E">
            <w:pPr>
              <w:spacing w:before="76"/>
              <w:rPr>
                <w:rFonts w:ascii="Arial" w:eastAsia="Arial MT" w:hAnsi="Arial" w:cs="Arial"/>
                <w:sz w:val="16"/>
                <w:szCs w:val="16"/>
              </w:rPr>
            </w:pPr>
          </w:p>
          <w:p w14:paraId="2B5558E7"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04406CD7" w14:textId="77777777" w:rsidR="007D4A9E" w:rsidRPr="00AD5215" w:rsidRDefault="007D4A9E" w:rsidP="007D4A9E">
            <w:pPr>
              <w:spacing w:before="76"/>
              <w:rPr>
                <w:rFonts w:ascii="Arial" w:eastAsia="Arial MT" w:hAnsi="Arial" w:cs="Arial"/>
                <w:sz w:val="16"/>
                <w:szCs w:val="16"/>
              </w:rPr>
            </w:pPr>
          </w:p>
          <w:p w14:paraId="369C1C31"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1DF26476" w14:textId="77777777" w:rsidR="007D4A9E" w:rsidRPr="00AD5215" w:rsidRDefault="007D4A9E" w:rsidP="007D4A9E">
            <w:pPr>
              <w:spacing w:before="76"/>
              <w:rPr>
                <w:rFonts w:ascii="Arial" w:eastAsia="Arial MT" w:hAnsi="Arial" w:cs="Arial"/>
                <w:sz w:val="16"/>
                <w:szCs w:val="16"/>
              </w:rPr>
            </w:pPr>
          </w:p>
          <w:p w14:paraId="7704C27A"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0CA5CAB1" w14:textId="77777777" w:rsidR="007D4A9E" w:rsidRPr="00AD5215" w:rsidRDefault="007D4A9E" w:rsidP="007D4A9E">
            <w:pPr>
              <w:spacing w:before="76"/>
              <w:rPr>
                <w:rFonts w:ascii="Arial" w:eastAsia="Arial MT" w:hAnsi="Arial" w:cs="Arial"/>
                <w:sz w:val="16"/>
                <w:szCs w:val="16"/>
              </w:rPr>
            </w:pPr>
          </w:p>
          <w:p w14:paraId="4F5DB241"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2.05</w:t>
            </w:r>
          </w:p>
        </w:tc>
        <w:tc>
          <w:tcPr>
            <w:tcW w:w="425" w:type="dxa"/>
          </w:tcPr>
          <w:p w14:paraId="588C4C2A" w14:textId="77777777" w:rsidR="007D4A9E" w:rsidRPr="00AD5215" w:rsidRDefault="007D4A9E" w:rsidP="007D4A9E">
            <w:pPr>
              <w:spacing w:before="76"/>
              <w:rPr>
                <w:rFonts w:ascii="Arial" w:eastAsia="Arial MT" w:hAnsi="Arial" w:cs="Arial"/>
                <w:sz w:val="16"/>
                <w:szCs w:val="16"/>
              </w:rPr>
            </w:pPr>
          </w:p>
          <w:p w14:paraId="1952DE52"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0009</w:t>
            </w:r>
          </w:p>
        </w:tc>
        <w:tc>
          <w:tcPr>
            <w:tcW w:w="1985" w:type="dxa"/>
          </w:tcPr>
          <w:p w14:paraId="1B27BB52" w14:textId="77777777" w:rsidR="007D4A9E" w:rsidRPr="00AD5215" w:rsidRDefault="007D4A9E" w:rsidP="007D4A9E">
            <w:pPr>
              <w:spacing w:before="180"/>
              <w:ind w:right="43"/>
              <w:rPr>
                <w:rFonts w:ascii="Arial" w:eastAsia="Arial MT" w:hAnsi="Arial" w:cs="Arial"/>
                <w:sz w:val="16"/>
                <w:szCs w:val="16"/>
              </w:rPr>
            </w:pPr>
            <w:r w:rsidRPr="00AD5215">
              <w:rPr>
                <w:rFonts w:ascii="Arial" w:eastAsia="Arial MT" w:hAnsi="Arial" w:cs="Arial"/>
                <w:sz w:val="16"/>
                <w:szCs w:val="16"/>
              </w:rPr>
              <w:t>Pendidikan</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Pelatihan</w:t>
            </w:r>
            <w:r w:rsidRPr="00AD5215">
              <w:rPr>
                <w:rFonts w:ascii="Arial" w:eastAsia="Arial MT" w:hAnsi="Arial" w:cs="Arial"/>
                <w:spacing w:val="-10"/>
                <w:sz w:val="16"/>
                <w:szCs w:val="16"/>
              </w:rPr>
              <w:t xml:space="preserve"> </w:t>
            </w:r>
            <w:r w:rsidRPr="00AD5215">
              <w:rPr>
                <w:rFonts w:ascii="Arial" w:eastAsia="Arial MT" w:hAnsi="Arial" w:cs="Arial"/>
                <w:sz w:val="16"/>
                <w:szCs w:val="16"/>
              </w:rPr>
              <w:t>Pegawai</w:t>
            </w:r>
            <w:r w:rsidRPr="00AD5215">
              <w:rPr>
                <w:rFonts w:ascii="Arial" w:eastAsia="Arial MT" w:hAnsi="Arial" w:cs="Arial"/>
                <w:spacing w:val="-10"/>
                <w:sz w:val="16"/>
                <w:szCs w:val="16"/>
              </w:rPr>
              <w:t xml:space="preserve"> </w:t>
            </w:r>
            <w:r w:rsidRPr="00AD5215">
              <w:rPr>
                <w:rFonts w:ascii="Arial" w:eastAsia="Arial MT" w:hAnsi="Arial" w:cs="Arial"/>
                <w:sz w:val="16"/>
                <w:szCs w:val="16"/>
              </w:rPr>
              <w:t>Berdasarkan Tugas dan Fungsi</w:t>
            </w:r>
          </w:p>
        </w:tc>
        <w:tc>
          <w:tcPr>
            <w:tcW w:w="1134" w:type="dxa"/>
          </w:tcPr>
          <w:p w14:paraId="5E49EFDC"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5583B82B"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393D1D04" w14:textId="77777777" w:rsidR="007D4A9E" w:rsidRPr="00AD5215" w:rsidRDefault="007D4A9E" w:rsidP="007D4A9E">
            <w:pPr>
              <w:rPr>
                <w:rFonts w:ascii="Arial" w:eastAsia="Arial MT" w:hAnsi="Arial" w:cs="Arial"/>
                <w:sz w:val="16"/>
                <w:szCs w:val="16"/>
              </w:rPr>
            </w:pPr>
          </w:p>
        </w:tc>
        <w:tc>
          <w:tcPr>
            <w:tcW w:w="1559" w:type="dxa"/>
          </w:tcPr>
          <w:p w14:paraId="788F02A8" w14:textId="77777777" w:rsidR="007D4A9E" w:rsidRPr="00AD5215" w:rsidRDefault="007D4A9E" w:rsidP="007D4A9E">
            <w:pPr>
              <w:spacing w:before="76"/>
              <w:rPr>
                <w:rFonts w:ascii="Arial" w:eastAsia="Arial MT" w:hAnsi="Arial" w:cs="Arial"/>
                <w:sz w:val="16"/>
                <w:szCs w:val="16"/>
              </w:rPr>
            </w:pPr>
          </w:p>
          <w:p w14:paraId="2165EFED"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31.025.000,00</w:t>
            </w:r>
          </w:p>
        </w:tc>
        <w:tc>
          <w:tcPr>
            <w:tcW w:w="1134" w:type="dxa"/>
          </w:tcPr>
          <w:p w14:paraId="5EB22B8A" w14:textId="77777777" w:rsidR="007D4A9E" w:rsidRPr="00AD5215" w:rsidRDefault="007D4A9E" w:rsidP="007D4A9E">
            <w:pPr>
              <w:spacing w:before="76"/>
              <w:rPr>
                <w:rFonts w:ascii="Arial" w:eastAsia="Arial MT" w:hAnsi="Arial" w:cs="Arial"/>
                <w:sz w:val="16"/>
                <w:szCs w:val="16"/>
              </w:rPr>
            </w:pPr>
          </w:p>
          <w:p w14:paraId="743D422B"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6D20612E" w14:textId="77777777" w:rsidR="007D4A9E" w:rsidRPr="00AD5215" w:rsidRDefault="007D4A9E" w:rsidP="007D4A9E">
            <w:pPr>
              <w:spacing w:before="76"/>
              <w:rPr>
                <w:rFonts w:ascii="Arial" w:eastAsia="Arial MT" w:hAnsi="Arial" w:cs="Arial"/>
                <w:sz w:val="16"/>
                <w:szCs w:val="16"/>
              </w:rPr>
            </w:pPr>
          </w:p>
          <w:p w14:paraId="0E3D21C4"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5A452003" w14:textId="77777777" w:rsidR="007D4A9E" w:rsidRPr="00AD5215" w:rsidRDefault="007D4A9E" w:rsidP="007D4A9E">
            <w:pPr>
              <w:spacing w:before="76"/>
              <w:rPr>
                <w:rFonts w:ascii="Arial" w:eastAsia="Arial MT" w:hAnsi="Arial" w:cs="Arial"/>
                <w:sz w:val="16"/>
                <w:szCs w:val="16"/>
              </w:rPr>
            </w:pPr>
          </w:p>
          <w:p w14:paraId="28E9FBB1"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33697EA8" w14:textId="77777777" w:rsidR="007D4A9E" w:rsidRPr="00AD5215" w:rsidRDefault="007D4A9E" w:rsidP="007D4A9E">
            <w:pPr>
              <w:spacing w:before="76"/>
              <w:rPr>
                <w:rFonts w:ascii="Arial" w:eastAsia="Arial MT" w:hAnsi="Arial" w:cs="Arial"/>
                <w:sz w:val="16"/>
                <w:szCs w:val="16"/>
              </w:rPr>
            </w:pPr>
          </w:p>
          <w:p w14:paraId="712CC633"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31.025.000,00</w:t>
            </w:r>
          </w:p>
        </w:tc>
        <w:tc>
          <w:tcPr>
            <w:tcW w:w="1559" w:type="dxa"/>
          </w:tcPr>
          <w:p w14:paraId="5DBC8431" w14:textId="77777777" w:rsidR="007D4A9E" w:rsidRPr="00AD5215" w:rsidRDefault="007D4A9E" w:rsidP="007D4A9E">
            <w:pPr>
              <w:spacing w:before="76"/>
              <w:rPr>
                <w:rFonts w:ascii="Arial" w:eastAsia="Arial MT" w:hAnsi="Arial" w:cs="Arial"/>
                <w:sz w:val="16"/>
                <w:szCs w:val="16"/>
              </w:rPr>
            </w:pPr>
          </w:p>
          <w:p w14:paraId="24283AC6"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59.400.000,00</w:t>
            </w:r>
          </w:p>
        </w:tc>
      </w:tr>
      <w:tr w:rsidR="007D4A9E" w:rsidRPr="00AD5215" w14:paraId="56938F23" w14:textId="77777777" w:rsidTr="00AD5215">
        <w:trPr>
          <w:trHeight w:val="806"/>
        </w:trPr>
        <w:tc>
          <w:tcPr>
            <w:tcW w:w="333" w:type="dxa"/>
          </w:tcPr>
          <w:p w14:paraId="2010D3CF" w14:textId="77777777" w:rsidR="007D4A9E" w:rsidRPr="00AD5215" w:rsidRDefault="007D4A9E" w:rsidP="007D4A9E">
            <w:pPr>
              <w:spacing w:before="76"/>
              <w:rPr>
                <w:rFonts w:ascii="Arial" w:eastAsia="Arial MT" w:hAnsi="Arial" w:cs="Arial"/>
                <w:sz w:val="16"/>
                <w:szCs w:val="16"/>
              </w:rPr>
            </w:pPr>
          </w:p>
          <w:p w14:paraId="409A70FC"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7FED43A4" w14:textId="77777777" w:rsidR="007D4A9E" w:rsidRPr="00AD5215" w:rsidRDefault="007D4A9E" w:rsidP="007D4A9E">
            <w:pPr>
              <w:spacing w:before="76"/>
              <w:rPr>
                <w:rFonts w:ascii="Arial" w:eastAsia="Arial MT" w:hAnsi="Arial" w:cs="Arial"/>
                <w:sz w:val="16"/>
                <w:szCs w:val="16"/>
              </w:rPr>
            </w:pPr>
          </w:p>
          <w:p w14:paraId="4C48F173"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563A0D2" w14:textId="77777777" w:rsidR="007D4A9E" w:rsidRPr="00AD5215" w:rsidRDefault="007D4A9E" w:rsidP="007D4A9E">
            <w:pPr>
              <w:spacing w:before="76"/>
              <w:rPr>
                <w:rFonts w:ascii="Arial" w:eastAsia="Arial MT" w:hAnsi="Arial" w:cs="Arial"/>
                <w:sz w:val="16"/>
                <w:szCs w:val="16"/>
              </w:rPr>
            </w:pPr>
          </w:p>
          <w:p w14:paraId="7A1D5C2C"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5365F38D" w14:textId="77777777" w:rsidR="007D4A9E" w:rsidRPr="00AD5215" w:rsidRDefault="007D4A9E" w:rsidP="007D4A9E">
            <w:pPr>
              <w:spacing w:before="76"/>
              <w:rPr>
                <w:rFonts w:ascii="Arial" w:eastAsia="Arial MT" w:hAnsi="Arial" w:cs="Arial"/>
                <w:sz w:val="16"/>
                <w:szCs w:val="16"/>
              </w:rPr>
            </w:pPr>
          </w:p>
          <w:p w14:paraId="093D53E6"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2.05</w:t>
            </w:r>
          </w:p>
        </w:tc>
        <w:tc>
          <w:tcPr>
            <w:tcW w:w="425" w:type="dxa"/>
          </w:tcPr>
          <w:p w14:paraId="10C852B5" w14:textId="77777777" w:rsidR="007D4A9E" w:rsidRPr="00AD5215" w:rsidRDefault="007D4A9E" w:rsidP="007D4A9E">
            <w:pPr>
              <w:spacing w:before="76"/>
              <w:rPr>
                <w:rFonts w:ascii="Arial" w:eastAsia="Arial MT" w:hAnsi="Arial" w:cs="Arial"/>
                <w:sz w:val="16"/>
                <w:szCs w:val="16"/>
              </w:rPr>
            </w:pPr>
          </w:p>
          <w:p w14:paraId="7019AD69"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0011</w:t>
            </w:r>
          </w:p>
        </w:tc>
        <w:tc>
          <w:tcPr>
            <w:tcW w:w="1985" w:type="dxa"/>
          </w:tcPr>
          <w:p w14:paraId="241E962C" w14:textId="77777777" w:rsidR="007D4A9E" w:rsidRPr="00AD5215" w:rsidRDefault="007D4A9E" w:rsidP="007D4A9E">
            <w:pPr>
              <w:spacing w:before="180"/>
              <w:ind w:right="560"/>
              <w:rPr>
                <w:rFonts w:ascii="Arial" w:eastAsia="Arial MT" w:hAnsi="Arial" w:cs="Arial"/>
                <w:sz w:val="16"/>
                <w:szCs w:val="16"/>
              </w:rPr>
            </w:pPr>
            <w:r w:rsidRPr="00AD5215">
              <w:rPr>
                <w:rFonts w:ascii="Arial" w:eastAsia="Arial MT" w:hAnsi="Arial" w:cs="Arial"/>
                <w:sz w:val="16"/>
                <w:szCs w:val="16"/>
              </w:rPr>
              <w:t>Bimbingan</w:t>
            </w:r>
            <w:r w:rsidRPr="00AD5215">
              <w:rPr>
                <w:rFonts w:ascii="Arial" w:eastAsia="Arial MT" w:hAnsi="Arial" w:cs="Arial"/>
                <w:spacing w:val="-13"/>
                <w:sz w:val="16"/>
                <w:szCs w:val="16"/>
              </w:rPr>
              <w:t xml:space="preserve"> </w:t>
            </w:r>
            <w:r w:rsidRPr="00AD5215">
              <w:rPr>
                <w:rFonts w:ascii="Arial" w:eastAsia="Arial MT" w:hAnsi="Arial" w:cs="Arial"/>
                <w:sz w:val="16"/>
                <w:szCs w:val="16"/>
              </w:rPr>
              <w:t>Teknis</w:t>
            </w:r>
            <w:r w:rsidRPr="00AD5215">
              <w:rPr>
                <w:rFonts w:ascii="Arial" w:eastAsia="Arial MT" w:hAnsi="Arial" w:cs="Arial"/>
                <w:spacing w:val="-12"/>
                <w:sz w:val="16"/>
                <w:szCs w:val="16"/>
              </w:rPr>
              <w:t xml:space="preserve"> </w:t>
            </w:r>
            <w:r w:rsidRPr="00AD5215">
              <w:rPr>
                <w:rFonts w:ascii="Arial" w:eastAsia="Arial MT" w:hAnsi="Arial" w:cs="Arial"/>
                <w:sz w:val="16"/>
                <w:szCs w:val="16"/>
              </w:rPr>
              <w:t>Implementasi</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Peraturan </w:t>
            </w:r>
            <w:r w:rsidRPr="00AD5215">
              <w:rPr>
                <w:rFonts w:ascii="Arial" w:eastAsia="Arial MT" w:hAnsi="Arial" w:cs="Arial"/>
                <w:spacing w:val="-2"/>
                <w:sz w:val="16"/>
                <w:szCs w:val="16"/>
              </w:rPr>
              <w:t>Perundang-Undangan</w:t>
            </w:r>
          </w:p>
        </w:tc>
        <w:tc>
          <w:tcPr>
            <w:tcW w:w="1134" w:type="dxa"/>
          </w:tcPr>
          <w:p w14:paraId="4473E7BB"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2D8DD14B"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34A2F45A" w14:textId="77777777" w:rsidR="007D4A9E" w:rsidRPr="00AD5215" w:rsidRDefault="007D4A9E" w:rsidP="007D4A9E">
            <w:pPr>
              <w:rPr>
                <w:rFonts w:ascii="Arial" w:eastAsia="Arial MT" w:hAnsi="Arial" w:cs="Arial"/>
                <w:sz w:val="16"/>
                <w:szCs w:val="16"/>
              </w:rPr>
            </w:pPr>
          </w:p>
        </w:tc>
        <w:tc>
          <w:tcPr>
            <w:tcW w:w="1559" w:type="dxa"/>
          </w:tcPr>
          <w:p w14:paraId="6A84ECD2" w14:textId="77777777" w:rsidR="007D4A9E" w:rsidRPr="00AD5215" w:rsidRDefault="007D4A9E" w:rsidP="007D4A9E">
            <w:pPr>
              <w:spacing w:before="76"/>
              <w:rPr>
                <w:rFonts w:ascii="Arial" w:eastAsia="Arial MT" w:hAnsi="Arial" w:cs="Arial"/>
                <w:sz w:val="16"/>
                <w:szCs w:val="16"/>
              </w:rPr>
            </w:pPr>
          </w:p>
          <w:p w14:paraId="087E231D"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72.761.000,00</w:t>
            </w:r>
          </w:p>
        </w:tc>
        <w:tc>
          <w:tcPr>
            <w:tcW w:w="1134" w:type="dxa"/>
          </w:tcPr>
          <w:p w14:paraId="6A15B572" w14:textId="77777777" w:rsidR="007D4A9E" w:rsidRPr="00AD5215" w:rsidRDefault="007D4A9E" w:rsidP="007D4A9E">
            <w:pPr>
              <w:spacing w:before="76"/>
              <w:rPr>
                <w:rFonts w:ascii="Arial" w:eastAsia="Arial MT" w:hAnsi="Arial" w:cs="Arial"/>
                <w:sz w:val="16"/>
                <w:szCs w:val="16"/>
              </w:rPr>
            </w:pPr>
          </w:p>
          <w:p w14:paraId="5DDED32B"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48580305" w14:textId="77777777" w:rsidR="007D4A9E" w:rsidRPr="00AD5215" w:rsidRDefault="007D4A9E" w:rsidP="007D4A9E">
            <w:pPr>
              <w:spacing w:before="76"/>
              <w:rPr>
                <w:rFonts w:ascii="Arial" w:eastAsia="Arial MT" w:hAnsi="Arial" w:cs="Arial"/>
                <w:sz w:val="16"/>
                <w:szCs w:val="16"/>
              </w:rPr>
            </w:pPr>
          </w:p>
          <w:p w14:paraId="7378ADF5"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77B6735B" w14:textId="77777777" w:rsidR="007D4A9E" w:rsidRPr="00AD5215" w:rsidRDefault="007D4A9E" w:rsidP="007D4A9E">
            <w:pPr>
              <w:spacing w:before="76"/>
              <w:rPr>
                <w:rFonts w:ascii="Arial" w:eastAsia="Arial MT" w:hAnsi="Arial" w:cs="Arial"/>
                <w:sz w:val="16"/>
                <w:szCs w:val="16"/>
              </w:rPr>
            </w:pPr>
          </w:p>
          <w:p w14:paraId="2D7464DE"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654E6765" w14:textId="77777777" w:rsidR="007D4A9E" w:rsidRPr="00AD5215" w:rsidRDefault="007D4A9E" w:rsidP="007D4A9E">
            <w:pPr>
              <w:spacing w:before="76"/>
              <w:rPr>
                <w:rFonts w:ascii="Arial" w:eastAsia="Arial MT" w:hAnsi="Arial" w:cs="Arial"/>
                <w:sz w:val="16"/>
                <w:szCs w:val="16"/>
              </w:rPr>
            </w:pPr>
          </w:p>
          <w:p w14:paraId="0BE18A3A"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72.761.000,00</w:t>
            </w:r>
          </w:p>
        </w:tc>
        <w:tc>
          <w:tcPr>
            <w:tcW w:w="1559" w:type="dxa"/>
          </w:tcPr>
          <w:p w14:paraId="66808233" w14:textId="77777777" w:rsidR="007D4A9E" w:rsidRPr="00AD5215" w:rsidRDefault="007D4A9E" w:rsidP="007D4A9E">
            <w:pPr>
              <w:spacing w:before="76"/>
              <w:rPr>
                <w:rFonts w:ascii="Arial" w:eastAsia="Arial MT" w:hAnsi="Arial" w:cs="Arial"/>
                <w:sz w:val="16"/>
                <w:szCs w:val="16"/>
              </w:rPr>
            </w:pPr>
          </w:p>
          <w:p w14:paraId="6B0FC208"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43.630.000,00</w:t>
            </w:r>
          </w:p>
        </w:tc>
      </w:tr>
      <w:tr w:rsidR="007D4A9E" w:rsidRPr="00AD5215" w14:paraId="2741FA16" w14:textId="77777777" w:rsidTr="00AD5215">
        <w:trPr>
          <w:trHeight w:val="392"/>
        </w:trPr>
        <w:tc>
          <w:tcPr>
            <w:tcW w:w="333" w:type="dxa"/>
          </w:tcPr>
          <w:p w14:paraId="75E710A5" w14:textId="77777777" w:rsidR="007D4A9E" w:rsidRPr="00AD5215" w:rsidRDefault="007D4A9E" w:rsidP="007D4A9E">
            <w:pPr>
              <w:spacing w:before="76"/>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3C768F77" w14:textId="77777777" w:rsidR="007D4A9E" w:rsidRPr="00AD5215" w:rsidRDefault="007D4A9E" w:rsidP="007D4A9E">
            <w:pPr>
              <w:spacing w:before="76"/>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B6A9615" w14:textId="77777777" w:rsidR="007D4A9E" w:rsidRPr="00AD5215" w:rsidRDefault="007D4A9E" w:rsidP="007D4A9E">
            <w:pPr>
              <w:spacing w:before="76"/>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330C72E7" w14:textId="77777777" w:rsidR="007D4A9E" w:rsidRPr="00AD5215" w:rsidRDefault="007D4A9E" w:rsidP="007D4A9E">
            <w:pPr>
              <w:spacing w:before="76"/>
              <w:ind w:right="2"/>
              <w:jc w:val="center"/>
              <w:rPr>
                <w:rFonts w:ascii="Arial" w:eastAsia="Arial MT" w:hAnsi="Arial" w:cs="Arial"/>
                <w:sz w:val="16"/>
                <w:szCs w:val="16"/>
              </w:rPr>
            </w:pPr>
            <w:r w:rsidRPr="00AD5215">
              <w:rPr>
                <w:rFonts w:ascii="Arial" w:eastAsia="Arial MT" w:hAnsi="Arial" w:cs="Arial"/>
                <w:spacing w:val="-4"/>
                <w:sz w:val="16"/>
                <w:szCs w:val="16"/>
              </w:rPr>
              <w:t>2.06</w:t>
            </w:r>
          </w:p>
        </w:tc>
        <w:tc>
          <w:tcPr>
            <w:tcW w:w="425" w:type="dxa"/>
          </w:tcPr>
          <w:p w14:paraId="7FA0E87F" w14:textId="77777777" w:rsidR="007D4A9E" w:rsidRPr="00AD5215" w:rsidRDefault="007D4A9E" w:rsidP="007D4A9E">
            <w:pPr>
              <w:rPr>
                <w:rFonts w:ascii="Arial" w:eastAsia="Arial MT" w:hAnsi="Arial" w:cs="Arial"/>
                <w:sz w:val="16"/>
                <w:szCs w:val="16"/>
              </w:rPr>
            </w:pPr>
          </w:p>
        </w:tc>
        <w:tc>
          <w:tcPr>
            <w:tcW w:w="1985" w:type="dxa"/>
          </w:tcPr>
          <w:p w14:paraId="5B045582"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z w:val="16"/>
                <w:szCs w:val="16"/>
              </w:rPr>
              <w:t xml:space="preserve">Administrasi Umum Perangkat </w:t>
            </w:r>
            <w:r w:rsidRPr="00AD5215">
              <w:rPr>
                <w:rFonts w:ascii="Arial" w:eastAsia="Arial MT" w:hAnsi="Arial" w:cs="Arial"/>
                <w:spacing w:val="-2"/>
                <w:sz w:val="16"/>
                <w:szCs w:val="16"/>
              </w:rPr>
              <w:t>Daerah</w:t>
            </w:r>
          </w:p>
        </w:tc>
        <w:tc>
          <w:tcPr>
            <w:tcW w:w="1134" w:type="dxa"/>
          </w:tcPr>
          <w:p w14:paraId="5051425A" w14:textId="77777777" w:rsidR="007D4A9E" w:rsidRPr="00AD5215" w:rsidRDefault="007D4A9E" w:rsidP="007D4A9E">
            <w:pPr>
              <w:rPr>
                <w:rFonts w:ascii="Arial" w:eastAsia="Arial MT" w:hAnsi="Arial" w:cs="Arial"/>
                <w:sz w:val="16"/>
                <w:szCs w:val="16"/>
              </w:rPr>
            </w:pPr>
          </w:p>
        </w:tc>
        <w:tc>
          <w:tcPr>
            <w:tcW w:w="1275" w:type="dxa"/>
          </w:tcPr>
          <w:p w14:paraId="586B66A3" w14:textId="77777777" w:rsidR="007D4A9E" w:rsidRPr="00AD5215" w:rsidRDefault="007D4A9E" w:rsidP="007D4A9E">
            <w:pPr>
              <w:rPr>
                <w:rFonts w:ascii="Arial" w:eastAsia="Arial MT" w:hAnsi="Arial" w:cs="Arial"/>
                <w:sz w:val="16"/>
                <w:szCs w:val="16"/>
              </w:rPr>
            </w:pPr>
          </w:p>
        </w:tc>
        <w:tc>
          <w:tcPr>
            <w:tcW w:w="709" w:type="dxa"/>
          </w:tcPr>
          <w:p w14:paraId="2B4D634B" w14:textId="77777777" w:rsidR="007D4A9E" w:rsidRPr="00AD5215" w:rsidRDefault="007D4A9E" w:rsidP="007D4A9E">
            <w:pPr>
              <w:rPr>
                <w:rFonts w:ascii="Arial" w:eastAsia="Arial MT" w:hAnsi="Arial" w:cs="Arial"/>
                <w:sz w:val="16"/>
                <w:szCs w:val="16"/>
              </w:rPr>
            </w:pPr>
          </w:p>
        </w:tc>
        <w:tc>
          <w:tcPr>
            <w:tcW w:w="1559" w:type="dxa"/>
          </w:tcPr>
          <w:p w14:paraId="52E6F32F" w14:textId="77777777" w:rsidR="007D4A9E" w:rsidRPr="00AD5215" w:rsidRDefault="007D4A9E" w:rsidP="007D4A9E">
            <w:pPr>
              <w:spacing w:before="76"/>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385.761.120,00</w:t>
            </w:r>
          </w:p>
        </w:tc>
        <w:tc>
          <w:tcPr>
            <w:tcW w:w="1134" w:type="dxa"/>
          </w:tcPr>
          <w:p w14:paraId="010C4219" w14:textId="77777777" w:rsidR="007D4A9E" w:rsidRPr="00AD5215" w:rsidRDefault="007D4A9E" w:rsidP="007D4A9E">
            <w:pPr>
              <w:spacing w:before="76"/>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3" w:type="dxa"/>
          </w:tcPr>
          <w:p w14:paraId="4E505B66" w14:textId="77777777" w:rsidR="007D4A9E" w:rsidRPr="00AD5215" w:rsidRDefault="007D4A9E" w:rsidP="007D4A9E">
            <w:pPr>
              <w:spacing w:before="76"/>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2" w:type="dxa"/>
          </w:tcPr>
          <w:p w14:paraId="7BCF393C" w14:textId="77777777" w:rsidR="007D4A9E" w:rsidRPr="00AD5215" w:rsidRDefault="007D4A9E" w:rsidP="007D4A9E">
            <w:pPr>
              <w:spacing w:before="76"/>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701" w:type="dxa"/>
          </w:tcPr>
          <w:p w14:paraId="57D3AEA7" w14:textId="77777777" w:rsidR="007D4A9E" w:rsidRPr="00AD5215" w:rsidRDefault="007D4A9E" w:rsidP="007D4A9E">
            <w:pPr>
              <w:spacing w:before="76"/>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385.761.120,00</w:t>
            </w:r>
          </w:p>
        </w:tc>
        <w:tc>
          <w:tcPr>
            <w:tcW w:w="1559" w:type="dxa"/>
          </w:tcPr>
          <w:p w14:paraId="6EE0203F" w14:textId="77777777" w:rsidR="007D4A9E" w:rsidRPr="00AD5215" w:rsidRDefault="007D4A9E" w:rsidP="007D4A9E">
            <w:pPr>
              <w:spacing w:before="76"/>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409.084.200,00</w:t>
            </w:r>
          </w:p>
        </w:tc>
      </w:tr>
      <w:tr w:rsidR="007D4A9E" w:rsidRPr="00AD5215" w14:paraId="71CD06B2" w14:textId="77777777" w:rsidTr="00AD5215">
        <w:trPr>
          <w:trHeight w:val="806"/>
        </w:trPr>
        <w:tc>
          <w:tcPr>
            <w:tcW w:w="333" w:type="dxa"/>
          </w:tcPr>
          <w:p w14:paraId="2923F8BB" w14:textId="77777777" w:rsidR="007D4A9E" w:rsidRPr="00AD5215" w:rsidRDefault="007D4A9E" w:rsidP="007D4A9E">
            <w:pPr>
              <w:spacing w:before="76"/>
              <w:rPr>
                <w:rFonts w:ascii="Arial" w:eastAsia="Arial MT" w:hAnsi="Arial" w:cs="Arial"/>
                <w:sz w:val="16"/>
                <w:szCs w:val="16"/>
              </w:rPr>
            </w:pPr>
          </w:p>
          <w:p w14:paraId="6409F67F"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6D425ACC" w14:textId="77777777" w:rsidR="007D4A9E" w:rsidRPr="00AD5215" w:rsidRDefault="007D4A9E" w:rsidP="007D4A9E">
            <w:pPr>
              <w:spacing w:before="76"/>
              <w:rPr>
                <w:rFonts w:ascii="Arial" w:eastAsia="Arial MT" w:hAnsi="Arial" w:cs="Arial"/>
                <w:sz w:val="16"/>
                <w:szCs w:val="16"/>
              </w:rPr>
            </w:pPr>
          </w:p>
          <w:p w14:paraId="25A23D32"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5C126F05" w14:textId="77777777" w:rsidR="007D4A9E" w:rsidRPr="00AD5215" w:rsidRDefault="007D4A9E" w:rsidP="007D4A9E">
            <w:pPr>
              <w:spacing w:before="76"/>
              <w:rPr>
                <w:rFonts w:ascii="Arial" w:eastAsia="Arial MT" w:hAnsi="Arial" w:cs="Arial"/>
                <w:sz w:val="16"/>
                <w:szCs w:val="16"/>
              </w:rPr>
            </w:pPr>
          </w:p>
          <w:p w14:paraId="4A39F413"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2C554DE7" w14:textId="77777777" w:rsidR="007D4A9E" w:rsidRPr="00AD5215" w:rsidRDefault="007D4A9E" w:rsidP="007D4A9E">
            <w:pPr>
              <w:spacing w:before="76"/>
              <w:rPr>
                <w:rFonts w:ascii="Arial" w:eastAsia="Arial MT" w:hAnsi="Arial" w:cs="Arial"/>
                <w:sz w:val="16"/>
                <w:szCs w:val="16"/>
              </w:rPr>
            </w:pPr>
          </w:p>
          <w:p w14:paraId="5F9A57F4"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2.06</w:t>
            </w:r>
          </w:p>
        </w:tc>
        <w:tc>
          <w:tcPr>
            <w:tcW w:w="425" w:type="dxa"/>
          </w:tcPr>
          <w:p w14:paraId="3F2D1EF5" w14:textId="77777777" w:rsidR="007D4A9E" w:rsidRPr="00AD5215" w:rsidRDefault="007D4A9E" w:rsidP="007D4A9E">
            <w:pPr>
              <w:spacing w:before="76"/>
              <w:rPr>
                <w:rFonts w:ascii="Arial" w:eastAsia="Arial MT" w:hAnsi="Arial" w:cs="Arial"/>
                <w:sz w:val="16"/>
                <w:szCs w:val="16"/>
              </w:rPr>
            </w:pPr>
          </w:p>
          <w:p w14:paraId="41096563"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0001</w:t>
            </w:r>
          </w:p>
        </w:tc>
        <w:tc>
          <w:tcPr>
            <w:tcW w:w="1985" w:type="dxa"/>
          </w:tcPr>
          <w:p w14:paraId="20834C47"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z w:val="16"/>
                <w:szCs w:val="16"/>
              </w:rPr>
              <w:t xml:space="preserve">Penyediaan Komponen </w:t>
            </w:r>
            <w:r w:rsidRPr="00AD5215">
              <w:rPr>
                <w:rFonts w:ascii="Arial" w:eastAsia="Arial MT" w:hAnsi="Arial" w:cs="Arial"/>
                <w:spacing w:val="-2"/>
                <w:sz w:val="16"/>
                <w:szCs w:val="16"/>
              </w:rPr>
              <w:t>Instalasi</w:t>
            </w:r>
          </w:p>
          <w:p w14:paraId="6811F3F1" w14:textId="77777777" w:rsidR="007D4A9E" w:rsidRPr="00AD5215" w:rsidRDefault="007D4A9E" w:rsidP="007D4A9E">
            <w:pPr>
              <w:rPr>
                <w:rFonts w:ascii="Arial" w:eastAsia="Arial MT" w:hAnsi="Arial" w:cs="Arial"/>
                <w:sz w:val="16"/>
                <w:szCs w:val="16"/>
              </w:rPr>
            </w:pPr>
          </w:p>
          <w:p w14:paraId="13C84E94"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Listrik/Penerangan Bangunan </w:t>
            </w:r>
            <w:r w:rsidRPr="00AD5215">
              <w:rPr>
                <w:rFonts w:ascii="Arial" w:eastAsia="Arial MT" w:hAnsi="Arial" w:cs="Arial"/>
                <w:spacing w:val="-2"/>
                <w:sz w:val="16"/>
                <w:szCs w:val="16"/>
              </w:rPr>
              <w:t>Kantor</w:t>
            </w:r>
          </w:p>
        </w:tc>
        <w:tc>
          <w:tcPr>
            <w:tcW w:w="1134" w:type="dxa"/>
          </w:tcPr>
          <w:p w14:paraId="067B3812"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4022B5C6"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0EA43F5B" w14:textId="77777777" w:rsidR="007D4A9E" w:rsidRPr="00AD5215" w:rsidRDefault="007D4A9E" w:rsidP="007D4A9E">
            <w:pPr>
              <w:rPr>
                <w:rFonts w:ascii="Arial" w:eastAsia="Arial MT" w:hAnsi="Arial" w:cs="Arial"/>
                <w:sz w:val="16"/>
                <w:szCs w:val="16"/>
              </w:rPr>
            </w:pPr>
          </w:p>
        </w:tc>
        <w:tc>
          <w:tcPr>
            <w:tcW w:w="1559" w:type="dxa"/>
          </w:tcPr>
          <w:p w14:paraId="4E1F320A" w14:textId="77777777" w:rsidR="007D4A9E" w:rsidRPr="00AD5215" w:rsidRDefault="007D4A9E" w:rsidP="007D4A9E">
            <w:pPr>
              <w:spacing w:before="76"/>
              <w:rPr>
                <w:rFonts w:ascii="Arial" w:eastAsia="Arial MT" w:hAnsi="Arial" w:cs="Arial"/>
                <w:sz w:val="16"/>
                <w:szCs w:val="16"/>
              </w:rPr>
            </w:pPr>
          </w:p>
          <w:p w14:paraId="1DCF9B60" w14:textId="77777777" w:rsidR="007D4A9E" w:rsidRPr="00AD5215" w:rsidRDefault="007D4A9E" w:rsidP="007D4A9E">
            <w:pPr>
              <w:ind w:right="68"/>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2.678.000,00</w:t>
            </w:r>
          </w:p>
        </w:tc>
        <w:tc>
          <w:tcPr>
            <w:tcW w:w="1134" w:type="dxa"/>
          </w:tcPr>
          <w:p w14:paraId="40888160" w14:textId="77777777" w:rsidR="007D4A9E" w:rsidRPr="00AD5215" w:rsidRDefault="007D4A9E" w:rsidP="007D4A9E">
            <w:pPr>
              <w:spacing w:before="76"/>
              <w:rPr>
                <w:rFonts w:ascii="Arial" w:eastAsia="Arial MT" w:hAnsi="Arial" w:cs="Arial"/>
                <w:sz w:val="16"/>
                <w:szCs w:val="16"/>
              </w:rPr>
            </w:pPr>
          </w:p>
          <w:p w14:paraId="4FD80F00"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2EC445A6" w14:textId="77777777" w:rsidR="007D4A9E" w:rsidRPr="00AD5215" w:rsidRDefault="007D4A9E" w:rsidP="007D4A9E">
            <w:pPr>
              <w:spacing w:before="76"/>
              <w:rPr>
                <w:rFonts w:ascii="Arial" w:eastAsia="Arial MT" w:hAnsi="Arial" w:cs="Arial"/>
                <w:sz w:val="16"/>
                <w:szCs w:val="16"/>
              </w:rPr>
            </w:pPr>
          </w:p>
          <w:p w14:paraId="3AB0B231"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27B0E72E" w14:textId="77777777" w:rsidR="007D4A9E" w:rsidRPr="00AD5215" w:rsidRDefault="007D4A9E" w:rsidP="007D4A9E">
            <w:pPr>
              <w:spacing w:before="76"/>
              <w:rPr>
                <w:rFonts w:ascii="Arial" w:eastAsia="Arial MT" w:hAnsi="Arial" w:cs="Arial"/>
                <w:sz w:val="16"/>
                <w:szCs w:val="16"/>
              </w:rPr>
            </w:pPr>
          </w:p>
          <w:p w14:paraId="48A1A055"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7B90C7CC" w14:textId="77777777" w:rsidR="007D4A9E" w:rsidRPr="00AD5215" w:rsidRDefault="007D4A9E" w:rsidP="007D4A9E">
            <w:pPr>
              <w:spacing w:before="76"/>
              <w:rPr>
                <w:rFonts w:ascii="Arial" w:eastAsia="Arial MT" w:hAnsi="Arial" w:cs="Arial"/>
                <w:sz w:val="16"/>
                <w:szCs w:val="16"/>
              </w:rPr>
            </w:pPr>
          </w:p>
          <w:p w14:paraId="7C4DE507" w14:textId="77777777" w:rsidR="007D4A9E" w:rsidRPr="00AD5215" w:rsidRDefault="007D4A9E" w:rsidP="007D4A9E">
            <w:pPr>
              <w:ind w:right="6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2.678.000,00</w:t>
            </w:r>
          </w:p>
        </w:tc>
        <w:tc>
          <w:tcPr>
            <w:tcW w:w="1559" w:type="dxa"/>
          </w:tcPr>
          <w:p w14:paraId="53582A90" w14:textId="77777777" w:rsidR="007D4A9E" w:rsidRPr="00AD5215" w:rsidRDefault="007D4A9E" w:rsidP="007D4A9E">
            <w:pPr>
              <w:spacing w:before="76"/>
              <w:rPr>
                <w:rFonts w:ascii="Arial" w:eastAsia="Arial MT" w:hAnsi="Arial" w:cs="Arial"/>
                <w:sz w:val="16"/>
                <w:szCs w:val="16"/>
              </w:rPr>
            </w:pPr>
          </w:p>
          <w:p w14:paraId="7865BB3D"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2.681.200,00</w:t>
            </w:r>
          </w:p>
        </w:tc>
      </w:tr>
      <w:tr w:rsidR="007D4A9E" w:rsidRPr="00AD5215" w14:paraId="0E0B6016" w14:textId="77777777" w:rsidTr="00AD5215">
        <w:trPr>
          <w:trHeight w:val="806"/>
        </w:trPr>
        <w:tc>
          <w:tcPr>
            <w:tcW w:w="333" w:type="dxa"/>
          </w:tcPr>
          <w:p w14:paraId="6186DE76" w14:textId="77777777" w:rsidR="007D4A9E" w:rsidRPr="00AD5215" w:rsidRDefault="007D4A9E" w:rsidP="007D4A9E">
            <w:pPr>
              <w:spacing w:before="76"/>
              <w:rPr>
                <w:rFonts w:ascii="Arial" w:eastAsia="Arial MT" w:hAnsi="Arial" w:cs="Arial"/>
                <w:sz w:val="16"/>
                <w:szCs w:val="16"/>
              </w:rPr>
            </w:pPr>
          </w:p>
          <w:p w14:paraId="0E114231"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472505CD" w14:textId="77777777" w:rsidR="007D4A9E" w:rsidRPr="00AD5215" w:rsidRDefault="007D4A9E" w:rsidP="007D4A9E">
            <w:pPr>
              <w:spacing w:before="76"/>
              <w:rPr>
                <w:rFonts w:ascii="Arial" w:eastAsia="Arial MT" w:hAnsi="Arial" w:cs="Arial"/>
                <w:sz w:val="16"/>
                <w:szCs w:val="16"/>
              </w:rPr>
            </w:pPr>
          </w:p>
          <w:p w14:paraId="725C658F"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5DB101DA" w14:textId="77777777" w:rsidR="007D4A9E" w:rsidRPr="00AD5215" w:rsidRDefault="007D4A9E" w:rsidP="007D4A9E">
            <w:pPr>
              <w:spacing w:before="76"/>
              <w:rPr>
                <w:rFonts w:ascii="Arial" w:eastAsia="Arial MT" w:hAnsi="Arial" w:cs="Arial"/>
                <w:sz w:val="16"/>
                <w:szCs w:val="16"/>
              </w:rPr>
            </w:pPr>
          </w:p>
          <w:p w14:paraId="6AA0FF67"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3D73123F" w14:textId="77777777" w:rsidR="007D4A9E" w:rsidRPr="00AD5215" w:rsidRDefault="007D4A9E" w:rsidP="007D4A9E">
            <w:pPr>
              <w:spacing w:before="76"/>
              <w:rPr>
                <w:rFonts w:ascii="Arial" w:eastAsia="Arial MT" w:hAnsi="Arial" w:cs="Arial"/>
                <w:sz w:val="16"/>
                <w:szCs w:val="16"/>
              </w:rPr>
            </w:pPr>
          </w:p>
          <w:p w14:paraId="028FD016"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2.06</w:t>
            </w:r>
          </w:p>
        </w:tc>
        <w:tc>
          <w:tcPr>
            <w:tcW w:w="425" w:type="dxa"/>
          </w:tcPr>
          <w:p w14:paraId="622E7D42" w14:textId="77777777" w:rsidR="007D4A9E" w:rsidRPr="00AD5215" w:rsidRDefault="007D4A9E" w:rsidP="007D4A9E">
            <w:pPr>
              <w:spacing w:before="76"/>
              <w:rPr>
                <w:rFonts w:ascii="Arial" w:eastAsia="Arial MT" w:hAnsi="Arial" w:cs="Arial"/>
                <w:sz w:val="16"/>
                <w:szCs w:val="16"/>
              </w:rPr>
            </w:pPr>
          </w:p>
          <w:p w14:paraId="2C883FB2"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0002</w:t>
            </w:r>
          </w:p>
        </w:tc>
        <w:tc>
          <w:tcPr>
            <w:tcW w:w="1985" w:type="dxa"/>
          </w:tcPr>
          <w:p w14:paraId="02005DAB" w14:textId="77777777" w:rsidR="007D4A9E" w:rsidRPr="00AD5215" w:rsidRDefault="007D4A9E" w:rsidP="007D4A9E">
            <w:pPr>
              <w:spacing w:before="76"/>
              <w:rPr>
                <w:rFonts w:ascii="Arial" w:eastAsia="Arial MT" w:hAnsi="Arial" w:cs="Arial"/>
                <w:sz w:val="16"/>
                <w:szCs w:val="16"/>
              </w:rPr>
            </w:pPr>
          </w:p>
          <w:p w14:paraId="63161FF7"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Penyediaan Peralatan dan Perlengkapan </w:t>
            </w:r>
            <w:r w:rsidRPr="00AD5215">
              <w:rPr>
                <w:rFonts w:ascii="Arial" w:eastAsia="Arial MT" w:hAnsi="Arial" w:cs="Arial"/>
                <w:spacing w:val="-2"/>
                <w:sz w:val="16"/>
                <w:szCs w:val="16"/>
              </w:rPr>
              <w:t>Kantor</w:t>
            </w:r>
          </w:p>
        </w:tc>
        <w:tc>
          <w:tcPr>
            <w:tcW w:w="1134" w:type="dxa"/>
          </w:tcPr>
          <w:p w14:paraId="62D5456F"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2AD5AA16"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61EAE402" w14:textId="77777777" w:rsidR="007D4A9E" w:rsidRPr="00AD5215" w:rsidRDefault="007D4A9E" w:rsidP="007D4A9E">
            <w:pPr>
              <w:rPr>
                <w:rFonts w:ascii="Arial" w:eastAsia="Arial MT" w:hAnsi="Arial" w:cs="Arial"/>
                <w:sz w:val="16"/>
                <w:szCs w:val="16"/>
              </w:rPr>
            </w:pPr>
          </w:p>
        </w:tc>
        <w:tc>
          <w:tcPr>
            <w:tcW w:w="1559" w:type="dxa"/>
          </w:tcPr>
          <w:p w14:paraId="0B3A0EA6" w14:textId="77777777" w:rsidR="007D4A9E" w:rsidRPr="00AD5215" w:rsidRDefault="007D4A9E" w:rsidP="007D4A9E">
            <w:pPr>
              <w:spacing w:before="76"/>
              <w:rPr>
                <w:rFonts w:ascii="Arial" w:eastAsia="Arial MT" w:hAnsi="Arial" w:cs="Arial"/>
                <w:sz w:val="16"/>
                <w:szCs w:val="16"/>
              </w:rPr>
            </w:pPr>
          </w:p>
          <w:p w14:paraId="4D50BBB0" w14:textId="77777777" w:rsidR="007D4A9E" w:rsidRPr="00AD5215" w:rsidRDefault="007D4A9E" w:rsidP="007D4A9E">
            <w:pPr>
              <w:ind w:right="69"/>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750.000,00</w:t>
            </w:r>
          </w:p>
        </w:tc>
        <w:tc>
          <w:tcPr>
            <w:tcW w:w="1134" w:type="dxa"/>
          </w:tcPr>
          <w:p w14:paraId="2D3D306C" w14:textId="77777777" w:rsidR="007D4A9E" w:rsidRPr="00AD5215" w:rsidRDefault="007D4A9E" w:rsidP="007D4A9E">
            <w:pPr>
              <w:spacing w:before="76"/>
              <w:rPr>
                <w:rFonts w:ascii="Arial" w:eastAsia="Arial MT" w:hAnsi="Arial" w:cs="Arial"/>
                <w:sz w:val="16"/>
                <w:szCs w:val="16"/>
              </w:rPr>
            </w:pPr>
          </w:p>
          <w:p w14:paraId="1F775EC7"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417BACF8" w14:textId="77777777" w:rsidR="007D4A9E" w:rsidRPr="00AD5215" w:rsidRDefault="007D4A9E" w:rsidP="007D4A9E">
            <w:pPr>
              <w:spacing w:before="76"/>
              <w:rPr>
                <w:rFonts w:ascii="Arial" w:eastAsia="Arial MT" w:hAnsi="Arial" w:cs="Arial"/>
                <w:sz w:val="16"/>
                <w:szCs w:val="16"/>
              </w:rPr>
            </w:pPr>
          </w:p>
          <w:p w14:paraId="40A7742B"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732079CC" w14:textId="77777777" w:rsidR="007D4A9E" w:rsidRPr="00AD5215" w:rsidRDefault="007D4A9E" w:rsidP="007D4A9E">
            <w:pPr>
              <w:spacing w:before="76"/>
              <w:rPr>
                <w:rFonts w:ascii="Arial" w:eastAsia="Arial MT" w:hAnsi="Arial" w:cs="Arial"/>
                <w:sz w:val="16"/>
                <w:szCs w:val="16"/>
              </w:rPr>
            </w:pPr>
          </w:p>
          <w:p w14:paraId="3FED81B1"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15954370" w14:textId="77777777" w:rsidR="007D4A9E" w:rsidRPr="00AD5215" w:rsidRDefault="007D4A9E" w:rsidP="007D4A9E">
            <w:pPr>
              <w:spacing w:before="76"/>
              <w:rPr>
                <w:rFonts w:ascii="Arial" w:eastAsia="Arial MT" w:hAnsi="Arial" w:cs="Arial"/>
                <w:sz w:val="16"/>
                <w:szCs w:val="16"/>
              </w:rPr>
            </w:pPr>
          </w:p>
          <w:p w14:paraId="1A48D4E4" w14:textId="77777777" w:rsidR="007D4A9E" w:rsidRPr="00AD5215" w:rsidRDefault="007D4A9E" w:rsidP="007D4A9E">
            <w:pPr>
              <w:ind w:right="6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750.000,00</w:t>
            </w:r>
          </w:p>
        </w:tc>
        <w:tc>
          <w:tcPr>
            <w:tcW w:w="1559" w:type="dxa"/>
          </w:tcPr>
          <w:p w14:paraId="771BE0F4" w14:textId="77777777" w:rsidR="007D4A9E" w:rsidRPr="00AD5215" w:rsidRDefault="007D4A9E" w:rsidP="007D4A9E">
            <w:pPr>
              <w:spacing w:before="76"/>
              <w:rPr>
                <w:rFonts w:ascii="Arial" w:eastAsia="Arial MT" w:hAnsi="Arial" w:cs="Arial"/>
                <w:sz w:val="16"/>
                <w:szCs w:val="16"/>
              </w:rPr>
            </w:pPr>
          </w:p>
          <w:p w14:paraId="0391DE57"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15.000.000,00</w:t>
            </w:r>
          </w:p>
        </w:tc>
      </w:tr>
      <w:tr w:rsidR="007D4A9E" w:rsidRPr="00AD5215" w14:paraId="647764CE" w14:textId="77777777" w:rsidTr="00AD5215">
        <w:trPr>
          <w:trHeight w:val="806"/>
        </w:trPr>
        <w:tc>
          <w:tcPr>
            <w:tcW w:w="333" w:type="dxa"/>
          </w:tcPr>
          <w:p w14:paraId="6571F379" w14:textId="77777777" w:rsidR="007D4A9E" w:rsidRPr="00AD5215" w:rsidRDefault="007D4A9E" w:rsidP="007D4A9E">
            <w:pPr>
              <w:spacing w:before="76"/>
              <w:rPr>
                <w:rFonts w:ascii="Arial" w:eastAsia="Arial MT" w:hAnsi="Arial" w:cs="Arial"/>
                <w:sz w:val="16"/>
                <w:szCs w:val="16"/>
              </w:rPr>
            </w:pPr>
          </w:p>
          <w:p w14:paraId="5F964DBC"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24310AE7" w14:textId="77777777" w:rsidR="007D4A9E" w:rsidRPr="00AD5215" w:rsidRDefault="007D4A9E" w:rsidP="007D4A9E">
            <w:pPr>
              <w:spacing w:before="76"/>
              <w:rPr>
                <w:rFonts w:ascii="Arial" w:eastAsia="Arial MT" w:hAnsi="Arial" w:cs="Arial"/>
                <w:sz w:val="16"/>
                <w:szCs w:val="16"/>
              </w:rPr>
            </w:pPr>
          </w:p>
          <w:p w14:paraId="087BFF16"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17F5A731" w14:textId="77777777" w:rsidR="007D4A9E" w:rsidRPr="00AD5215" w:rsidRDefault="007D4A9E" w:rsidP="007D4A9E">
            <w:pPr>
              <w:spacing w:before="76"/>
              <w:rPr>
                <w:rFonts w:ascii="Arial" w:eastAsia="Arial MT" w:hAnsi="Arial" w:cs="Arial"/>
                <w:sz w:val="16"/>
                <w:szCs w:val="16"/>
              </w:rPr>
            </w:pPr>
          </w:p>
          <w:p w14:paraId="461BBF1E"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317FC435" w14:textId="77777777" w:rsidR="007D4A9E" w:rsidRPr="00AD5215" w:rsidRDefault="007D4A9E" w:rsidP="007D4A9E">
            <w:pPr>
              <w:spacing w:before="76"/>
              <w:rPr>
                <w:rFonts w:ascii="Arial" w:eastAsia="Arial MT" w:hAnsi="Arial" w:cs="Arial"/>
                <w:sz w:val="16"/>
                <w:szCs w:val="16"/>
              </w:rPr>
            </w:pPr>
          </w:p>
          <w:p w14:paraId="0D96E4B9"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2.06</w:t>
            </w:r>
          </w:p>
        </w:tc>
        <w:tc>
          <w:tcPr>
            <w:tcW w:w="425" w:type="dxa"/>
          </w:tcPr>
          <w:p w14:paraId="70D13AE9" w14:textId="77777777" w:rsidR="007D4A9E" w:rsidRPr="00AD5215" w:rsidRDefault="007D4A9E" w:rsidP="007D4A9E">
            <w:pPr>
              <w:spacing w:before="76"/>
              <w:rPr>
                <w:rFonts w:ascii="Arial" w:eastAsia="Arial MT" w:hAnsi="Arial" w:cs="Arial"/>
                <w:sz w:val="16"/>
                <w:szCs w:val="16"/>
              </w:rPr>
            </w:pPr>
          </w:p>
          <w:p w14:paraId="25CDF535"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0004</w:t>
            </w:r>
          </w:p>
        </w:tc>
        <w:tc>
          <w:tcPr>
            <w:tcW w:w="1985" w:type="dxa"/>
          </w:tcPr>
          <w:p w14:paraId="6944AFC5" w14:textId="77777777" w:rsidR="007D4A9E" w:rsidRPr="00AD5215" w:rsidRDefault="007D4A9E" w:rsidP="007D4A9E">
            <w:pPr>
              <w:spacing w:before="76"/>
              <w:rPr>
                <w:rFonts w:ascii="Arial" w:eastAsia="Arial MT" w:hAnsi="Arial" w:cs="Arial"/>
                <w:sz w:val="16"/>
                <w:szCs w:val="16"/>
              </w:rPr>
            </w:pPr>
          </w:p>
          <w:p w14:paraId="0B17F748"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Penyediaan Bahan Logistik </w:t>
            </w:r>
            <w:r w:rsidRPr="00AD5215">
              <w:rPr>
                <w:rFonts w:ascii="Arial" w:eastAsia="Arial MT" w:hAnsi="Arial" w:cs="Arial"/>
                <w:spacing w:val="-2"/>
                <w:sz w:val="16"/>
                <w:szCs w:val="16"/>
              </w:rPr>
              <w:t>Kantor</w:t>
            </w:r>
          </w:p>
        </w:tc>
        <w:tc>
          <w:tcPr>
            <w:tcW w:w="1134" w:type="dxa"/>
          </w:tcPr>
          <w:p w14:paraId="3176290C"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1D118B6D"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451E94D0" w14:textId="77777777" w:rsidR="007D4A9E" w:rsidRPr="00AD5215" w:rsidRDefault="007D4A9E" w:rsidP="007D4A9E">
            <w:pPr>
              <w:rPr>
                <w:rFonts w:ascii="Arial" w:eastAsia="Arial MT" w:hAnsi="Arial" w:cs="Arial"/>
                <w:sz w:val="16"/>
                <w:szCs w:val="16"/>
              </w:rPr>
            </w:pPr>
          </w:p>
        </w:tc>
        <w:tc>
          <w:tcPr>
            <w:tcW w:w="1559" w:type="dxa"/>
          </w:tcPr>
          <w:p w14:paraId="413FBC97" w14:textId="77777777" w:rsidR="007D4A9E" w:rsidRPr="00AD5215" w:rsidRDefault="007D4A9E" w:rsidP="007D4A9E">
            <w:pPr>
              <w:spacing w:before="76"/>
              <w:rPr>
                <w:rFonts w:ascii="Arial" w:eastAsia="Arial MT" w:hAnsi="Arial" w:cs="Arial"/>
                <w:sz w:val="16"/>
                <w:szCs w:val="16"/>
              </w:rPr>
            </w:pPr>
          </w:p>
          <w:p w14:paraId="4532BC34" w14:textId="77777777" w:rsidR="007D4A9E" w:rsidRPr="00AD5215" w:rsidRDefault="007D4A9E" w:rsidP="007D4A9E">
            <w:pPr>
              <w:ind w:right="68"/>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4.523.520,00</w:t>
            </w:r>
          </w:p>
        </w:tc>
        <w:tc>
          <w:tcPr>
            <w:tcW w:w="1134" w:type="dxa"/>
          </w:tcPr>
          <w:p w14:paraId="466AFE71" w14:textId="77777777" w:rsidR="007D4A9E" w:rsidRPr="00AD5215" w:rsidRDefault="007D4A9E" w:rsidP="007D4A9E">
            <w:pPr>
              <w:spacing w:before="76"/>
              <w:rPr>
                <w:rFonts w:ascii="Arial" w:eastAsia="Arial MT" w:hAnsi="Arial" w:cs="Arial"/>
                <w:sz w:val="16"/>
                <w:szCs w:val="16"/>
              </w:rPr>
            </w:pPr>
          </w:p>
          <w:p w14:paraId="11B00FF1"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2A6050B1" w14:textId="77777777" w:rsidR="007D4A9E" w:rsidRPr="00AD5215" w:rsidRDefault="007D4A9E" w:rsidP="007D4A9E">
            <w:pPr>
              <w:spacing w:before="76"/>
              <w:rPr>
                <w:rFonts w:ascii="Arial" w:eastAsia="Arial MT" w:hAnsi="Arial" w:cs="Arial"/>
                <w:sz w:val="16"/>
                <w:szCs w:val="16"/>
              </w:rPr>
            </w:pPr>
          </w:p>
          <w:p w14:paraId="4C045C5C"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5E5808E4" w14:textId="77777777" w:rsidR="007D4A9E" w:rsidRPr="00AD5215" w:rsidRDefault="007D4A9E" w:rsidP="007D4A9E">
            <w:pPr>
              <w:spacing w:before="76"/>
              <w:rPr>
                <w:rFonts w:ascii="Arial" w:eastAsia="Arial MT" w:hAnsi="Arial" w:cs="Arial"/>
                <w:sz w:val="16"/>
                <w:szCs w:val="16"/>
              </w:rPr>
            </w:pPr>
          </w:p>
          <w:p w14:paraId="7259FA00"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00D8D6C7" w14:textId="77777777" w:rsidR="007D4A9E" w:rsidRPr="00AD5215" w:rsidRDefault="007D4A9E" w:rsidP="007D4A9E">
            <w:pPr>
              <w:spacing w:before="76"/>
              <w:rPr>
                <w:rFonts w:ascii="Arial" w:eastAsia="Arial MT" w:hAnsi="Arial" w:cs="Arial"/>
                <w:sz w:val="16"/>
                <w:szCs w:val="16"/>
              </w:rPr>
            </w:pPr>
          </w:p>
          <w:p w14:paraId="19B43EAD" w14:textId="77777777" w:rsidR="007D4A9E" w:rsidRPr="00AD5215" w:rsidRDefault="007D4A9E" w:rsidP="007D4A9E">
            <w:pPr>
              <w:ind w:right="6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4.523.520,00</w:t>
            </w:r>
          </w:p>
        </w:tc>
        <w:tc>
          <w:tcPr>
            <w:tcW w:w="1559" w:type="dxa"/>
          </w:tcPr>
          <w:p w14:paraId="32D53709" w14:textId="77777777" w:rsidR="007D4A9E" w:rsidRPr="00AD5215" w:rsidRDefault="007D4A9E" w:rsidP="007D4A9E">
            <w:pPr>
              <w:spacing w:before="76"/>
              <w:rPr>
                <w:rFonts w:ascii="Arial" w:eastAsia="Arial MT" w:hAnsi="Arial" w:cs="Arial"/>
                <w:sz w:val="16"/>
                <w:szCs w:val="16"/>
              </w:rPr>
            </w:pPr>
          </w:p>
          <w:p w14:paraId="38AD1E7D"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3.263.000,00</w:t>
            </w:r>
          </w:p>
        </w:tc>
      </w:tr>
      <w:tr w:rsidR="007D4A9E" w:rsidRPr="00AD5215" w14:paraId="54AD9F30" w14:textId="77777777" w:rsidTr="00AD5215">
        <w:trPr>
          <w:trHeight w:val="806"/>
        </w:trPr>
        <w:tc>
          <w:tcPr>
            <w:tcW w:w="333" w:type="dxa"/>
          </w:tcPr>
          <w:p w14:paraId="53632E9E" w14:textId="77777777" w:rsidR="007D4A9E" w:rsidRPr="00AD5215" w:rsidRDefault="007D4A9E" w:rsidP="007D4A9E">
            <w:pPr>
              <w:spacing w:before="76"/>
              <w:rPr>
                <w:rFonts w:ascii="Arial" w:eastAsia="Arial MT" w:hAnsi="Arial" w:cs="Arial"/>
                <w:sz w:val="16"/>
                <w:szCs w:val="16"/>
              </w:rPr>
            </w:pPr>
          </w:p>
          <w:p w14:paraId="1F003FF0"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67A19A2D" w14:textId="77777777" w:rsidR="007D4A9E" w:rsidRPr="00AD5215" w:rsidRDefault="007D4A9E" w:rsidP="007D4A9E">
            <w:pPr>
              <w:spacing w:before="76"/>
              <w:rPr>
                <w:rFonts w:ascii="Arial" w:eastAsia="Arial MT" w:hAnsi="Arial" w:cs="Arial"/>
                <w:sz w:val="16"/>
                <w:szCs w:val="16"/>
              </w:rPr>
            </w:pPr>
          </w:p>
          <w:p w14:paraId="3DA48ED5"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6D085D17" w14:textId="77777777" w:rsidR="007D4A9E" w:rsidRPr="00AD5215" w:rsidRDefault="007D4A9E" w:rsidP="007D4A9E">
            <w:pPr>
              <w:spacing w:before="76"/>
              <w:rPr>
                <w:rFonts w:ascii="Arial" w:eastAsia="Arial MT" w:hAnsi="Arial" w:cs="Arial"/>
                <w:sz w:val="16"/>
                <w:szCs w:val="16"/>
              </w:rPr>
            </w:pPr>
          </w:p>
          <w:p w14:paraId="74E821C8"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0864DB30" w14:textId="77777777" w:rsidR="007D4A9E" w:rsidRPr="00AD5215" w:rsidRDefault="007D4A9E" w:rsidP="007D4A9E">
            <w:pPr>
              <w:spacing w:before="76"/>
              <w:rPr>
                <w:rFonts w:ascii="Arial" w:eastAsia="Arial MT" w:hAnsi="Arial" w:cs="Arial"/>
                <w:sz w:val="16"/>
                <w:szCs w:val="16"/>
              </w:rPr>
            </w:pPr>
          </w:p>
          <w:p w14:paraId="203978B6"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2.06</w:t>
            </w:r>
          </w:p>
        </w:tc>
        <w:tc>
          <w:tcPr>
            <w:tcW w:w="425" w:type="dxa"/>
          </w:tcPr>
          <w:p w14:paraId="57D8A167" w14:textId="77777777" w:rsidR="007D4A9E" w:rsidRPr="00AD5215" w:rsidRDefault="007D4A9E" w:rsidP="007D4A9E">
            <w:pPr>
              <w:spacing w:before="76"/>
              <w:rPr>
                <w:rFonts w:ascii="Arial" w:eastAsia="Arial MT" w:hAnsi="Arial" w:cs="Arial"/>
                <w:sz w:val="16"/>
                <w:szCs w:val="16"/>
              </w:rPr>
            </w:pPr>
          </w:p>
          <w:p w14:paraId="2CB4CA9B"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0005</w:t>
            </w:r>
          </w:p>
        </w:tc>
        <w:tc>
          <w:tcPr>
            <w:tcW w:w="1985" w:type="dxa"/>
          </w:tcPr>
          <w:p w14:paraId="2ECD5C26" w14:textId="77777777" w:rsidR="007D4A9E" w:rsidRPr="00AD5215" w:rsidRDefault="007D4A9E" w:rsidP="007D4A9E">
            <w:pPr>
              <w:spacing w:before="76"/>
              <w:rPr>
                <w:rFonts w:ascii="Arial" w:eastAsia="Arial MT" w:hAnsi="Arial" w:cs="Arial"/>
                <w:sz w:val="16"/>
                <w:szCs w:val="16"/>
              </w:rPr>
            </w:pPr>
          </w:p>
          <w:p w14:paraId="1754EE5B"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Penyediaan Barang Cetakan dan </w:t>
            </w:r>
            <w:r w:rsidRPr="00AD5215">
              <w:rPr>
                <w:rFonts w:ascii="Arial" w:eastAsia="Arial MT" w:hAnsi="Arial" w:cs="Arial"/>
                <w:spacing w:val="-2"/>
                <w:sz w:val="16"/>
                <w:szCs w:val="16"/>
              </w:rPr>
              <w:t>Penggandaan</w:t>
            </w:r>
          </w:p>
        </w:tc>
        <w:tc>
          <w:tcPr>
            <w:tcW w:w="1134" w:type="dxa"/>
          </w:tcPr>
          <w:p w14:paraId="3048D6A7"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755F83FB"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6C5720AD" w14:textId="77777777" w:rsidR="007D4A9E" w:rsidRPr="00AD5215" w:rsidRDefault="007D4A9E" w:rsidP="007D4A9E">
            <w:pPr>
              <w:rPr>
                <w:rFonts w:ascii="Arial" w:eastAsia="Arial MT" w:hAnsi="Arial" w:cs="Arial"/>
                <w:sz w:val="16"/>
                <w:szCs w:val="16"/>
              </w:rPr>
            </w:pPr>
          </w:p>
        </w:tc>
        <w:tc>
          <w:tcPr>
            <w:tcW w:w="1559" w:type="dxa"/>
          </w:tcPr>
          <w:p w14:paraId="658D8DA6" w14:textId="77777777" w:rsidR="007D4A9E" w:rsidRPr="00AD5215" w:rsidRDefault="007D4A9E" w:rsidP="007D4A9E">
            <w:pPr>
              <w:spacing w:before="76"/>
              <w:rPr>
                <w:rFonts w:ascii="Arial" w:eastAsia="Arial MT" w:hAnsi="Arial" w:cs="Arial"/>
                <w:sz w:val="16"/>
                <w:szCs w:val="16"/>
              </w:rPr>
            </w:pPr>
          </w:p>
          <w:p w14:paraId="027FFC70" w14:textId="77777777" w:rsidR="007D4A9E" w:rsidRPr="00AD5215" w:rsidRDefault="007D4A9E" w:rsidP="007D4A9E">
            <w:pPr>
              <w:ind w:right="68"/>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7.653.200,00</w:t>
            </w:r>
          </w:p>
        </w:tc>
        <w:tc>
          <w:tcPr>
            <w:tcW w:w="1134" w:type="dxa"/>
          </w:tcPr>
          <w:p w14:paraId="03041415" w14:textId="77777777" w:rsidR="007D4A9E" w:rsidRPr="00AD5215" w:rsidRDefault="007D4A9E" w:rsidP="007D4A9E">
            <w:pPr>
              <w:spacing w:before="76"/>
              <w:rPr>
                <w:rFonts w:ascii="Arial" w:eastAsia="Arial MT" w:hAnsi="Arial" w:cs="Arial"/>
                <w:sz w:val="16"/>
                <w:szCs w:val="16"/>
              </w:rPr>
            </w:pPr>
          </w:p>
          <w:p w14:paraId="4E83105E"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1517D378" w14:textId="77777777" w:rsidR="007D4A9E" w:rsidRPr="00AD5215" w:rsidRDefault="007D4A9E" w:rsidP="007D4A9E">
            <w:pPr>
              <w:spacing w:before="76"/>
              <w:rPr>
                <w:rFonts w:ascii="Arial" w:eastAsia="Arial MT" w:hAnsi="Arial" w:cs="Arial"/>
                <w:sz w:val="16"/>
                <w:szCs w:val="16"/>
              </w:rPr>
            </w:pPr>
          </w:p>
          <w:p w14:paraId="4E184EF3"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1599AE80" w14:textId="77777777" w:rsidR="007D4A9E" w:rsidRPr="00AD5215" w:rsidRDefault="007D4A9E" w:rsidP="007D4A9E">
            <w:pPr>
              <w:spacing w:before="76"/>
              <w:rPr>
                <w:rFonts w:ascii="Arial" w:eastAsia="Arial MT" w:hAnsi="Arial" w:cs="Arial"/>
                <w:sz w:val="16"/>
                <w:szCs w:val="16"/>
              </w:rPr>
            </w:pPr>
          </w:p>
          <w:p w14:paraId="43C81F65"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6F6936B0" w14:textId="77777777" w:rsidR="007D4A9E" w:rsidRPr="00AD5215" w:rsidRDefault="007D4A9E" w:rsidP="007D4A9E">
            <w:pPr>
              <w:spacing w:before="76"/>
              <w:rPr>
                <w:rFonts w:ascii="Arial" w:eastAsia="Arial MT" w:hAnsi="Arial" w:cs="Arial"/>
                <w:sz w:val="16"/>
                <w:szCs w:val="16"/>
              </w:rPr>
            </w:pPr>
          </w:p>
          <w:p w14:paraId="3263E557" w14:textId="77777777" w:rsidR="007D4A9E" w:rsidRPr="00AD5215" w:rsidRDefault="007D4A9E" w:rsidP="007D4A9E">
            <w:pPr>
              <w:ind w:right="6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7.653.200,00</w:t>
            </w:r>
          </w:p>
        </w:tc>
        <w:tc>
          <w:tcPr>
            <w:tcW w:w="1559" w:type="dxa"/>
          </w:tcPr>
          <w:p w14:paraId="3D62078F" w14:textId="77777777" w:rsidR="007D4A9E" w:rsidRPr="00AD5215" w:rsidRDefault="007D4A9E" w:rsidP="007D4A9E">
            <w:pPr>
              <w:spacing w:before="76"/>
              <w:rPr>
                <w:rFonts w:ascii="Arial" w:eastAsia="Arial MT" w:hAnsi="Arial" w:cs="Arial"/>
                <w:sz w:val="16"/>
                <w:szCs w:val="16"/>
              </w:rPr>
            </w:pPr>
          </w:p>
          <w:p w14:paraId="74C8C154"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12.800.000,00</w:t>
            </w:r>
          </w:p>
        </w:tc>
      </w:tr>
      <w:tr w:rsidR="007D4A9E" w:rsidRPr="00AD5215" w14:paraId="49CA1B1B" w14:textId="77777777" w:rsidTr="00AD5215">
        <w:trPr>
          <w:trHeight w:val="806"/>
        </w:trPr>
        <w:tc>
          <w:tcPr>
            <w:tcW w:w="333" w:type="dxa"/>
          </w:tcPr>
          <w:p w14:paraId="23C0CF07" w14:textId="77777777" w:rsidR="007D4A9E" w:rsidRPr="00AD5215" w:rsidRDefault="007D4A9E" w:rsidP="007D4A9E">
            <w:pPr>
              <w:spacing w:before="76"/>
              <w:rPr>
                <w:rFonts w:ascii="Arial" w:eastAsia="Arial MT" w:hAnsi="Arial" w:cs="Arial"/>
                <w:sz w:val="16"/>
                <w:szCs w:val="16"/>
              </w:rPr>
            </w:pPr>
          </w:p>
          <w:p w14:paraId="36D30A2C"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593A1086" w14:textId="77777777" w:rsidR="007D4A9E" w:rsidRPr="00AD5215" w:rsidRDefault="007D4A9E" w:rsidP="007D4A9E">
            <w:pPr>
              <w:spacing w:before="76"/>
              <w:rPr>
                <w:rFonts w:ascii="Arial" w:eastAsia="Arial MT" w:hAnsi="Arial" w:cs="Arial"/>
                <w:sz w:val="16"/>
                <w:szCs w:val="16"/>
              </w:rPr>
            </w:pPr>
          </w:p>
          <w:p w14:paraId="2398DD04"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3A63B15A" w14:textId="77777777" w:rsidR="007D4A9E" w:rsidRPr="00AD5215" w:rsidRDefault="007D4A9E" w:rsidP="007D4A9E">
            <w:pPr>
              <w:spacing w:before="76"/>
              <w:rPr>
                <w:rFonts w:ascii="Arial" w:eastAsia="Arial MT" w:hAnsi="Arial" w:cs="Arial"/>
                <w:sz w:val="16"/>
                <w:szCs w:val="16"/>
              </w:rPr>
            </w:pPr>
          </w:p>
          <w:p w14:paraId="1D97ADCD"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5EF35EB9" w14:textId="77777777" w:rsidR="007D4A9E" w:rsidRPr="00AD5215" w:rsidRDefault="007D4A9E" w:rsidP="007D4A9E">
            <w:pPr>
              <w:spacing w:before="76"/>
              <w:rPr>
                <w:rFonts w:ascii="Arial" w:eastAsia="Arial MT" w:hAnsi="Arial" w:cs="Arial"/>
                <w:sz w:val="16"/>
                <w:szCs w:val="16"/>
              </w:rPr>
            </w:pPr>
          </w:p>
          <w:p w14:paraId="3985C376"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2.06</w:t>
            </w:r>
          </w:p>
        </w:tc>
        <w:tc>
          <w:tcPr>
            <w:tcW w:w="425" w:type="dxa"/>
          </w:tcPr>
          <w:p w14:paraId="5BA8610E" w14:textId="77777777" w:rsidR="007D4A9E" w:rsidRPr="00AD5215" w:rsidRDefault="007D4A9E" w:rsidP="007D4A9E">
            <w:pPr>
              <w:spacing w:before="76"/>
              <w:rPr>
                <w:rFonts w:ascii="Arial" w:eastAsia="Arial MT" w:hAnsi="Arial" w:cs="Arial"/>
                <w:sz w:val="16"/>
                <w:szCs w:val="16"/>
              </w:rPr>
            </w:pPr>
          </w:p>
          <w:p w14:paraId="65A03219"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0006</w:t>
            </w:r>
          </w:p>
        </w:tc>
        <w:tc>
          <w:tcPr>
            <w:tcW w:w="1985" w:type="dxa"/>
          </w:tcPr>
          <w:p w14:paraId="4DAEC505" w14:textId="77777777" w:rsidR="007D4A9E" w:rsidRPr="00AD5215" w:rsidRDefault="007D4A9E" w:rsidP="007D4A9E">
            <w:pPr>
              <w:spacing w:before="180"/>
              <w:ind w:right="579"/>
              <w:rPr>
                <w:rFonts w:ascii="Arial" w:eastAsia="Arial MT" w:hAnsi="Arial" w:cs="Arial"/>
                <w:sz w:val="16"/>
                <w:szCs w:val="16"/>
              </w:rPr>
            </w:pPr>
            <w:r w:rsidRPr="00AD5215">
              <w:rPr>
                <w:rFonts w:ascii="Arial" w:eastAsia="Arial MT" w:hAnsi="Arial" w:cs="Arial"/>
                <w:sz w:val="16"/>
                <w:szCs w:val="16"/>
              </w:rPr>
              <w:t>Penyediaan</w:t>
            </w:r>
            <w:r w:rsidRPr="00AD5215">
              <w:rPr>
                <w:rFonts w:ascii="Arial" w:eastAsia="Arial MT" w:hAnsi="Arial" w:cs="Arial"/>
                <w:spacing w:val="-10"/>
                <w:sz w:val="16"/>
                <w:szCs w:val="16"/>
              </w:rPr>
              <w:t xml:space="preserve"> </w:t>
            </w:r>
            <w:r w:rsidRPr="00AD5215">
              <w:rPr>
                <w:rFonts w:ascii="Arial" w:eastAsia="Arial MT" w:hAnsi="Arial" w:cs="Arial"/>
                <w:sz w:val="16"/>
                <w:szCs w:val="16"/>
              </w:rPr>
              <w:t>Bahan</w:t>
            </w:r>
            <w:r w:rsidRPr="00AD5215">
              <w:rPr>
                <w:rFonts w:ascii="Arial" w:eastAsia="Arial MT" w:hAnsi="Arial" w:cs="Arial"/>
                <w:spacing w:val="-10"/>
                <w:sz w:val="16"/>
                <w:szCs w:val="16"/>
              </w:rPr>
              <w:t xml:space="preserve"> </w:t>
            </w:r>
            <w:r w:rsidRPr="00AD5215">
              <w:rPr>
                <w:rFonts w:ascii="Arial" w:eastAsia="Arial MT" w:hAnsi="Arial" w:cs="Arial"/>
                <w:sz w:val="16"/>
                <w:szCs w:val="16"/>
              </w:rPr>
              <w:t>Bacaan</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 xml:space="preserve">Peraturan </w:t>
            </w:r>
            <w:r w:rsidRPr="00AD5215">
              <w:rPr>
                <w:rFonts w:ascii="Arial" w:eastAsia="Arial MT" w:hAnsi="Arial" w:cs="Arial"/>
                <w:spacing w:val="-2"/>
                <w:sz w:val="16"/>
                <w:szCs w:val="16"/>
              </w:rPr>
              <w:t>Perundang-undangan</w:t>
            </w:r>
          </w:p>
        </w:tc>
        <w:tc>
          <w:tcPr>
            <w:tcW w:w="1134" w:type="dxa"/>
          </w:tcPr>
          <w:p w14:paraId="44C925C9"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73BB691B"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77BC2FE2" w14:textId="77777777" w:rsidR="007D4A9E" w:rsidRPr="00AD5215" w:rsidRDefault="007D4A9E" w:rsidP="007D4A9E">
            <w:pPr>
              <w:rPr>
                <w:rFonts w:ascii="Arial" w:eastAsia="Arial MT" w:hAnsi="Arial" w:cs="Arial"/>
                <w:sz w:val="16"/>
                <w:szCs w:val="16"/>
              </w:rPr>
            </w:pPr>
          </w:p>
        </w:tc>
        <w:tc>
          <w:tcPr>
            <w:tcW w:w="1559" w:type="dxa"/>
          </w:tcPr>
          <w:p w14:paraId="0985F3B5" w14:textId="77777777" w:rsidR="007D4A9E" w:rsidRPr="00AD5215" w:rsidRDefault="007D4A9E" w:rsidP="007D4A9E">
            <w:pPr>
              <w:spacing w:before="76"/>
              <w:rPr>
                <w:rFonts w:ascii="Arial" w:eastAsia="Arial MT" w:hAnsi="Arial" w:cs="Arial"/>
                <w:sz w:val="16"/>
                <w:szCs w:val="16"/>
              </w:rPr>
            </w:pPr>
          </w:p>
          <w:p w14:paraId="72E30AF1" w14:textId="77777777" w:rsidR="007D4A9E" w:rsidRPr="00AD5215" w:rsidRDefault="007D4A9E" w:rsidP="007D4A9E">
            <w:pPr>
              <w:ind w:right="68"/>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7.920.000,00</w:t>
            </w:r>
          </w:p>
        </w:tc>
        <w:tc>
          <w:tcPr>
            <w:tcW w:w="1134" w:type="dxa"/>
          </w:tcPr>
          <w:p w14:paraId="0B27B57E" w14:textId="77777777" w:rsidR="007D4A9E" w:rsidRPr="00AD5215" w:rsidRDefault="007D4A9E" w:rsidP="007D4A9E">
            <w:pPr>
              <w:spacing w:before="76"/>
              <w:rPr>
                <w:rFonts w:ascii="Arial" w:eastAsia="Arial MT" w:hAnsi="Arial" w:cs="Arial"/>
                <w:sz w:val="16"/>
                <w:szCs w:val="16"/>
              </w:rPr>
            </w:pPr>
          </w:p>
          <w:p w14:paraId="0D6A52A8"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42F1AD21" w14:textId="77777777" w:rsidR="007D4A9E" w:rsidRPr="00AD5215" w:rsidRDefault="007D4A9E" w:rsidP="007D4A9E">
            <w:pPr>
              <w:spacing w:before="76"/>
              <w:rPr>
                <w:rFonts w:ascii="Arial" w:eastAsia="Arial MT" w:hAnsi="Arial" w:cs="Arial"/>
                <w:sz w:val="16"/>
                <w:szCs w:val="16"/>
              </w:rPr>
            </w:pPr>
          </w:p>
          <w:p w14:paraId="4C8BAA5F"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2513E11F" w14:textId="77777777" w:rsidR="007D4A9E" w:rsidRPr="00AD5215" w:rsidRDefault="007D4A9E" w:rsidP="007D4A9E">
            <w:pPr>
              <w:spacing w:before="76"/>
              <w:rPr>
                <w:rFonts w:ascii="Arial" w:eastAsia="Arial MT" w:hAnsi="Arial" w:cs="Arial"/>
                <w:sz w:val="16"/>
                <w:szCs w:val="16"/>
              </w:rPr>
            </w:pPr>
          </w:p>
          <w:p w14:paraId="06B0173D"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2C7842BF" w14:textId="77777777" w:rsidR="007D4A9E" w:rsidRPr="00AD5215" w:rsidRDefault="007D4A9E" w:rsidP="007D4A9E">
            <w:pPr>
              <w:spacing w:before="76"/>
              <w:rPr>
                <w:rFonts w:ascii="Arial" w:eastAsia="Arial MT" w:hAnsi="Arial" w:cs="Arial"/>
                <w:sz w:val="16"/>
                <w:szCs w:val="16"/>
              </w:rPr>
            </w:pPr>
          </w:p>
          <w:p w14:paraId="1CA56D16" w14:textId="77777777" w:rsidR="007D4A9E" w:rsidRPr="00AD5215" w:rsidRDefault="007D4A9E" w:rsidP="007D4A9E">
            <w:pPr>
              <w:ind w:right="6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7.920.000,00</w:t>
            </w:r>
          </w:p>
        </w:tc>
        <w:tc>
          <w:tcPr>
            <w:tcW w:w="1559" w:type="dxa"/>
          </w:tcPr>
          <w:p w14:paraId="1156945A" w14:textId="77777777" w:rsidR="007D4A9E" w:rsidRPr="00AD5215" w:rsidRDefault="007D4A9E" w:rsidP="007D4A9E">
            <w:pPr>
              <w:spacing w:before="76"/>
              <w:rPr>
                <w:rFonts w:ascii="Arial" w:eastAsia="Arial MT" w:hAnsi="Arial" w:cs="Arial"/>
                <w:sz w:val="16"/>
                <w:szCs w:val="16"/>
              </w:rPr>
            </w:pPr>
          </w:p>
          <w:p w14:paraId="4185EC61"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7.320.000,00</w:t>
            </w:r>
          </w:p>
        </w:tc>
      </w:tr>
      <w:tr w:rsidR="007D4A9E" w:rsidRPr="00AD5215" w14:paraId="787FDB3B" w14:textId="77777777" w:rsidTr="00AD5215">
        <w:trPr>
          <w:trHeight w:val="806"/>
        </w:trPr>
        <w:tc>
          <w:tcPr>
            <w:tcW w:w="333" w:type="dxa"/>
          </w:tcPr>
          <w:p w14:paraId="697EBACA" w14:textId="77777777" w:rsidR="007D4A9E" w:rsidRPr="00AD5215" w:rsidRDefault="007D4A9E" w:rsidP="007D4A9E">
            <w:pPr>
              <w:spacing w:before="76"/>
              <w:rPr>
                <w:rFonts w:ascii="Arial" w:eastAsia="Arial MT" w:hAnsi="Arial" w:cs="Arial"/>
                <w:sz w:val="16"/>
                <w:szCs w:val="16"/>
              </w:rPr>
            </w:pPr>
          </w:p>
          <w:p w14:paraId="3DD0CB5F"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0E16DC3F" w14:textId="77777777" w:rsidR="007D4A9E" w:rsidRPr="00AD5215" w:rsidRDefault="007D4A9E" w:rsidP="007D4A9E">
            <w:pPr>
              <w:spacing w:before="76"/>
              <w:rPr>
                <w:rFonts w:ascii="Arial" w:eastAsia="Arial MT" w:hAnsi="Arial" w:cs="Arial"/>
                <w:sz w:val="16"/>
                <w:szCs w:val="16"/>
              </w:rPr>
            </w:pPr>
          </w:p>
          <w:p w14:paraId="1E0C2379"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52B9907A" w14:textId="77777777" w:rsidR="007D4A9E" w:rsidRPr="00AD5215" w:rsidRDefault="007D4A9E" w:rsidP="007D4A9E">
            <w:pPr>
              <w:spacing w:before="76"/>
              <w:rPr>
                <w:rFonts w:ascii="Arial" w:eastAsia="Arial MT" w:hAnsi="Arial" w:cs="Arial"/>
                <w:sz w:val="16"/>
                <w:szCs w:val="16"/>
              </w:rPr>
            </w:pPr>
          </w:p>
          <w:p w14:paraId="33E88903"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7ADD191E" w14:textId="77777777" w:rsidR="007D4A9E" w:rsidRPr="00AD5215" w:rsidRDefault="007D4A9E" w:rsidP="007D4A9E">
            <w:pPr>
              <w:spacing w:before="76"/>
              <w:rPr>
                <w:rFonts w:ascii="Arial" w:eastAsia="Arial MT" w:hAnsi="Arial" w:cs="Arial"/>
                <w:sz w:val="16"/>
                <w:szCs w:val="16"/>
              </w:rPr>
            </w:pPr>
          </w:p>
          <w:p w14:paraId="0F199CB9"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2.06</w:t>
            </w:r>
          </w:p>
        </w:tc>
        <w:tc>
          <w:tcPr>
            <w:tcW w:w="425" w:type="dxa"/>
          </w:tcPr>
          <w:p w14:paraId="649E0C65" w14:textId="77777777" w:rsidR="007D4A9E" w:rsidRPr="00AD5215" w:rsidRDefault="007D4A9E" w:rsidP="007D4A9E">
            <w:pPr>
              <w:spacing w:before="76"/>
              <w:rPr>
                <w:rFonts w:ascii="Arial" w:eastAsia="Arial MT" w:hAnsi="Arial" w:cs="Arial"/>
                <w:sz w:val="16"/>
                <w:szCs w:val="16"/>
              </w:rPr>
            </w:pPr>
          </w:p>
          <w:p w14:paraId="1E4E5875"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0008</w:t>
            </w:r>
          </w:p>
        </w:tc>
        <w:tc>
          <w:tcPr>
            <w:tcW w:w="1985" w:type="dxa"/>
          </w:tcPr>
          <w:p w14:paraId="3EA44B35" w14:textId="77777777" w:rsidR="007D4A9E" w:rsidRPr="00AD5215" w:rsidRDefault="007D4A9E" w:rsidP="007D4A9E">
            <w:pPr>
              <w:spacing w:before="76"/>
              <w:rPr>
                <w:rFonts w:ascii="Arial" w:eastAsia="Arial MT" w:hAnsi="Arial" w:cs="Arial"/>
                <w:sz w:val="16"/>
                <w:szCs w:val="16"/>
              </w:rPr>
            </w:pPr>
          </w:p>
          <w:p w14:paraId="3FE60DC4"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Fasilitasi Kunjungan </w:t>
            </w:r>
            <w:r w:rsidRPr="00AD5215">
              <w:rPr>
                <w:rFonts w:ascii="Arial" w:eastAsia="Arial MT" w:hAnsi="Arial" w:cs="Arial"/>
                <w:spacing w:val="-4"/>
                <w:sz w:val="16"/>
                <w:szCs w:val="16"/>
              </w:rPr>
              <w:t>Tamu</w:t>
            </w:r>
          </w:p>
        </w:tc>
        <w:tc>
          <w:tcPr>
            <w:tcW w:w="1134" w:type="dxa"/>
          </w:tcPr>
          <w:p w14:paraId="77AAE60D"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7248765B"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60F18827" w14:textId="77777777" w:rsidR="007D4A9E" w:rsidRPr="00AD5215" w:rsidRDefault="007D4A9E" w:rsidP="007D4A9E">
            <w:pPr>
              <w:rPr>
                <w:rFonts w:ascii="Arial" w:eastAsia="Arial MT" w:hAnsi="Arial" w:cs="Arial"/>
                <w:sz w:val="16"/>
                <w:szCs w:val="16"/>
              </w:rPr>
            </w:pPr>
          </w:p>
        </w:tc>
        <w:tc>
          <w:tcPr>
            <w:tcW w:w="1559" w:type="dxa"/>
          </w:tcPr>
          <w:p w14:paraId="2D012D31" w14:textId="77777777" w:rsidR="007D4A9E" w:rsidRPr="00AD5215" w:rsidRDefault="007D4A9E" w:rsidP="007D4A9E">
            <w:pPr>
              <w:spacing w:before="76"/>
              <w:rPr>
                <w:rFonts w:ascii="Arial" w:eastAsia="Arial MT" w:hAnsi="Arial" w:cs="Arial"/>
                <w:sz w:val="16"/>
                <w:szCs w:val="16"/>
              </w:rPr>
            </w:pPr>
          </w:p>
          <w:p w14:paraId="212F6F4B" w14:textId="77777777" w:rsidR="007D4A9E" w:rsidRPr="00AD5215" w:rsidRDefault="007D4A9E" w:rsidP="007D4A9E">
            <w:pPr>
              <w:ind w:right="68"/>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8.050.000,00</w:t>
            </w:r>
          </w:p>
        </w:tc>
        <w:tc>
          <w:tcPr>
            <w:tcW w:w="1134" w:type="dxa"/>
          </w:tcPr>
          <w:p w14:paraId="33CD5674" w14:textId="77777777" w:rsidR="007D4A9E" w:rsidRPr="00AD5215" w:rsidRDefault="007D4A9E" w:rsidP="007D4A9E">
            <w:pPr>
              <w:spacing w:before="76"/>
              <w:rPr>
                <w:rFonts w:ascii="Arial" w:eastAsia="Arial MT" w:hAnsi="Arial" w:cs="Arial"/>
                <w:sz w:val="16"/>
                <w:szCs w:val="16"/>
              </w:rPr>
            </w:pPr>
          </w:p>
          <w:p w14:paraId="677A818C"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61C8B6CB" w14:textId="77777777" w:rsidR="007D4A9E" w:rsidRPr="00AD5215" w:rsidRDefault="007D4A9E" w:rsidP="007D4A9E">
            <w:pPr>
              <w:spacing w:before="76"/>
              <w:rPr>
                <w:rFonts w:ascii="Arial" w:eastAsia="Arial MT" w:hAnsi="Arial" w:cs="Arial"/>
                <w:sz w:val="16"/>
                <w:szCs w:val="16"/>
              </w:rPr>
            </w:pPr>
          </w:p>
          <w:p w14:paraId="6C1968E7"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25DA59FC" w14:textId="77777777" w:rsidR="007D4A9E" w:rsidRPr="00AD5215" w:rsidRDefault="007D4A9E" w:rsidP="007D4A9E">
            <w:pPr>
              <w:spacing w:before="76"/>
              <w:rPr>
                <w:rFonts w:ascii="Arial" w:eastAsia="Arial MT" w:hAnsi="Arial" w:cs="Arial"/>
                <w:sz w:val="16"/>
                <w:szCs w:val="16"/>
              </w:rPr>
            </w:pPr>
          </w:p>
          <w:p w14:paraId="44BAD9F6"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4F487BCC" w14:textId="77777777" w:rsidR="007D4A9E" w:rsidRPr="00AD5215" w:rsidRDefault="007D4A9E" w:rsidP="007D4A9E">
            <w:pPr>
              <w:spacing w:before="76"/>
              <w:rPr>
                <w:rFonts w:ascii="Arial" w:eastAsia="Arial MT" w:hAnsi="Arial" w:cs="Arial"/>
                <w:sz w:val="16"/>
                <w:szCs w:val="16"/>
              </w:rPr>
            </w:pPr>
          </w:p>
          <w:p w14:paraId="2AC21B40" w14:textId="77777777" w:rsidR="007D4A9E" w:rsidRPr="00AD5215" w:rsidRDefault="007D4A9E" w:rsidP="007D4A9E">
            <w:pPr>
              <w:ind w:right="6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8.050.000,00</w:t>
            </w:r>
          </w:p>
        </w:tc>
        <w:tc>
          <w:tcPr>
            <w:tcW w:w="1559" w:type="dxa"/>
          </w:tcPr>
          <w:p w14:paraId="739C2D6E" w14:textId="77777777" w:rsidR="007D4A9E" w:rsidRPr="00AD5215" w:rsidRDefault="007D4A9E" w:rsidP="007D4A9E">
            <w:pPr>
              <w:spacing w:before="76"/>
              <w:rPr>
                <w:rFonts w:ascii="Arial" w:eastAsia="Arial MT" w:hAnsi="Arial" w:cs="Arial"/>
                <w:sz w:val="16"/>
                <w:szCs w:val="16"/>
              </w:rPr>
            </w:pPr>
          </w:p>
          <w:p w14:paraId="4987C43B"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4.000.000,00</w:t>
            </w:r>
          </w:p>
        </w:tc>
      </w:tr>
      <w:tr w:rsidR="007D4A9E" w:rsidRPr="00AD5215" w14:paraId="7CF72A2C" w14:textId="77777777" w:rsidTr="00AD5215">
        <w:trPr>
          <w:trHeight w:val="1013"/>
        </w:trPr>
        <w:tc>
          <w:tcPr>
            <w:tcW w:w="333" w:type="dxa"/>
          </w:tcPr>
          <w:p w14:paraId="5C0A516E" w14:textId="77777777" w:rsidR="007D4A9E" w:rsidRPr="00AD5215" w:rsidRDefault="007D4A9E" w:rsidP="007D4A9E">
            <w:pPr>
              <w:spacing w:before="180"/>
              <w:rPr>
                <w:rFonts w:ascii="Arial" w:eastAsia="Arial MT" w:hAnsi="Arial" w:cs="Arial"/>
                <w:sz w:val="16"/>
                <w:szCs w:val="16"/>
              </w:rPr>
            </w:pPr>
          </w:p>
          <w:p w14:paraId="12E2D17D"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228B6ACC" w14:textId="77777777" w:rsidR="007D4A9E" w:rsidRPr="00AD5215" w:rsidRDefault="007D4A9E" w:rsidP="007D4A9E">
            <w:pPr>
              <w:spacing w:before="180"/>
              <w:rPr>
                <w:rFonts w:ascii="Arial" w:eastAsia="Arial MT" w:hAnsi="Arial" w:cs="Arial"/>
                <w:sz w:val="16"/>
                <w:szCs w:val="16"/>
              </w:rPr>
            </w:pPr>
          </w:p>
          <w:p w14:paraId="598CEB66"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0E2F995A" w14:textId="77777777" w:rsidR="007D4A9E" w:rsidRPr="00AD5215" w:rsidRDefault="007D4A9E" w:rsidP="007D4A9E">
            <w:pPr>
              <w:spacing w:before="180"/>
              <w:rPr>
                <w:rFonts w:ascii="Arial" w:eastAsia="Arial MT" w:hAnsi="Arial" w:cs="Arial"/>
                <w:sz w:val="16"/>
                <w:szCs w:val="16"/>
              </w:rPr>
            </w:pPr>
          </w:p>
          <w:p w14:paraId="531AB762"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42FA1274" w14:textId="77777777" w:rsidR="007D4A9E" w:rsidRPr="00AD5215" w:rsidRDefault="007D4A9E" w:rsidP="007D4A9E">
            <w:pPr>
              <w:spacing w:before="180"/>
              <w:rPr>
                <w:rFonts w:ascii="Arial" w:eastAsia="Arial MT" w:hAnsi="Arial" w:cs="Arial"/>
                <w:sz w:val="16"/>
                <w:szCs w:val="16"/>
              </w:rPr>
            </w:pPr>
          </w:p>
          <w:p w14:paraId="0EA2BC8B"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2.06</w:t>
            </w:r>
          </w:p>
        </w:tc>
        <w:tc>
          <w:tcPr>
            <w:tcW w:w="425" w:type="dxa"/>
          </w:tcPr>
          <w:p w14:paraId="1427D027" w14:textId="77777777" w:rsidR="007D4A9E" w:rsidRPr="00AD5215" w:rsidRDefault="007D4A9E" w:rsidP="007D4A9E">
            <w:pPr>
              <w:spacing w:before="180"/>
              <w:rPr>
                <w:rFonts w:ascii="Arial" w:eastAsia="Arial MT" w:hAnsi="Arial" w:cs="Arial"/>
                <w:sz w:val="16"/>
                <w:szCs w:val="16"/>
              </w:rPr>
            </w:pPr>
          </w:p>
          <w:p w14:paraId="56692FB9"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0009</w:t>
            </w:r>
          </w:p>
        </w:tc>
        <w:tc>
          <w:tcPr>
            <w:tcW w:w="1985" w:type="dxa"/>
          </w:tcPr>
          <w:p w14:paraId="1C58B7F5" w14:textId="77777777" w:rsidR="007D4A9E" w:rsidRPr="00AD5215" w:rsidRDefault="007D4A9E" w:rsidP="007D4A9E">
            <w:pPr>
              <w:spacing w:before="76"/>
              <w:rPr>
                <w:rFonts w:ascii="Arial" w:eastAsia="Arial MT" w:hAnsi="Arial" w:cs="Arial"/>
                <w:sz w:val="16"/>
                <w:szCs w:val="16"/>
              </w:rPr>
            </w:pPr>
          </w:p>
          <w:p w14:paraId="1295ED20" w14:textId="77777777" w:rsidR="007D4A9E" w:rsidRPr="00AD5215" w:rsidRDefault="007D4A9E" w:rsidP="007D4A9E">
            <w:pPr>
              <w:ind w:right="43"/>
              <w:rPr>
                <w:rFonts w:ascii="Arial" w:eastAsia="Arial MT" w:hAnsi="Arial" w:cs="Arial"/>
                <w:sz w:val="16"/>
                <w:szCs w:val="16"/>
              </w:rPr>
            </w:pPr>
            <w:r w:rsidRPr="00AD5215">
              <w:rPr>
                <w:rFonts w:ascii="Arial" w:eastAsia="Arial MT" w:hAnsi="Arial" w:cs="Arial"/>
                <w:sz w:val="16"/>
                <w:szCs w:val="16"/>
              </w:rPr>
              <w:t>Penyelenggaraan</w:t>
            </w:r>
            <w:r w:rsidRPr="00AD5215">
              <w:rPr>
                <w:rFonts w:ascii="Arial" w:eastAsia="Arial MT" w:hAnsi="Arial" w:cs="Arial"/>
                <w:spacing w:val="-13"/>
                <w:sz w:val="16"/>
                <w:szCs w:val="16"/>
              </w:rPr>
              <w:t xml:space="preserve"> </w:t>
            </w:r>
            <w:r w:rsidRPr="00AD5215">
              <w:rPr>
                <w:rFonts w:ascii="Arial" w:eastAsia="Arial MT" w:hAnsi="Arial" w:cs="Arial"/>
                <w:sz w:val="16"/>
                <w:szCs w:val="16"/>
              </w:rPr>
              <w:t>Rapat</w:t>
            </w:r>
            <w:r w:rsidRPr="00AD5215">
              <w:rPr>
                <w:rFonts w:ascii="Arial" w:eastAsia="Arial MT" w:hAnsi="Arial" w:cs="Arial"/>
                <w:spacing w:val="-12"/>
                <w:sz w:val="16"/>
                <w:szCs w:val="16"/>
              </w:rPr>
              <w:t xml:space="preserve"> </w:t>
            </w:r>
            <w:r w:rsidRPr="00AD5215">
              <w:rPr>
                <w:rFonts w:ascii="Arial" w:eastAsia="Arial MT" w:hAnsi="Arial" w:cs="Arial"/>
                <w:sz w:val="16"/>
                <w:szCs w:val="16"/>
              </w:rPr>
              <w:t>Koordinasi</w:t>
            </w:r>
            <w:r w:rsidRPr="00AD5215">
              <w:rPr>
                <w:rFonts w:ascii="Arial" w:eastAsia="Arial MT" w:hAnsi="Arial" w:cs="Arial"/>
                <w:spacing w:val="-13"/>
                <w:sz w:val="16"/>
                <w:szCs w:val="16"/>
              </w:rPr>
              <w:t xml:space="preserve"> </w:t>
            </w:r>
            <w:r w:rsidRPr="00AD5215">
              <w:rPr>
                <w:rFonts w:ascii="Arial" w:eastAsia="Arial MT" w:hAnsi="Arial" w:cs="Arial"/>
                <w:sz w:val="16"/>
                <w:szCs w:val="16"/>
              </w:rPr>
              <w:t>dan Konsultasi SKPD</w:t>
            </w:r>
          </w:p>
        </w:tc>
        <w:tc>
          <w:tcPr>
            <w:tcW w:w="1134" w:type="dxa"/>
          </w:tcPr>
          <w:p w14:paraId="1CB6A42B"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25C4BA4C"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Semua</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Kota/Kab,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Puncuk Indah</w:t>
            </w:r>
          </w:p>
        </w:tc>
        <w:tc>
          <w:tcPr>
            <w:tcW w:w="709" w:type="dxa"/>
          </w:tcPr>
          <w:p w14:paraId="072BC3B0" w14:textId="77777777" w:rsidR="007D4A9E" w:rsidRPr="00AD5215" w:rsidRDefault="007D4A9E" w:rsidP="007D4A9E">
            <w:pPr>
              <w:rPr>
                <w:rFonts w:ascii="Arial" w:eastAsia="Arial MT" w:hAnsi="Arial" w:cs="Arial"/>
                <w:sz w:val="16"/>
                <w:szCs w:val="16"/>
              </w:rPr>
            </w:pPr>
          </w:p>
        </w:tc>
        <w:tc>
          <w:tcPr>
            <w:tcW w:w="1559" w:type="dxa"/>
          </w:tcPr>
          <w:p w14:paraId="34FEF4C1" w14:textId="77777777" w:rsidR="007D4A9E" w:rsidRPr="00AD5215" w:rsidRDefault="007D4A9E" w:rsidP="007D4A9E">
            <w:pPr>
              <w:spacing w:before="180"/>
              <w:rPr>
                <w:rFonts w:ascii="Arial" w:eastAsia="Arial MT" w:hAnsi="Arial" w:cs="Arial"/>
                <w:sz w:val="16"/>
                <w:szCs w:val="16"/>
              </w:rPr>
            </w:pPr>
          </w:p>
          <w:p w14:paraId="34006455"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328.186.400,00</w:t>
            </w:r>
          </w:p>
        </w:tc>
        <w:tc>
          <w:tcPr>
            <w:tcW w:w="1134" w:type="dxa"/>
          </w:tcPr>
          <w:p w14:paraId="0E15F104" w14:textId="77777777" w:rsidR="007D4A9E" w:rsidRPr="00AD5215" w:rsidRDefault="007D4A9E" w:rsidP="007D4A9E">
            <w:pPr>
              <w:spacing w:before="180"/>
              <w:rPr>
                <w:rFonts w:ascii="Arial" w:eastAsia="Arial MT" w:hAnsi="Arial" w:cs="Arial"/>
                <w:sz w:val="16"/>
                <w:szCs w:val="16"/>
              </w:rPr>
            </w:pPr>
          </w:p>
          <w:p w14:paraId="7ACBDBA6"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79B66E28" w14:textId="77777777" w:rsidR="007D4A9E" w:rsidRPr="00AD5215" w:rsidRDefault="007D4A9E" w:rsidP="007D4A9E">
            <w:pPr>
              <w:spacing w:before="180"/>
              <w:rPr>
                <w:rFonts w:ascii="Arial" w:eastAsia="Arial MT" w:hAnsi="Arial" w:cs="Arial"/>
                <w:sz w:val="16"/>
                <w:szCs w:val="16"/>
              </w:rPr>
            </w:pPr>
          </w:p>
          <w:p w14:paraId="66ACE24D"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117281DC" w14:textId="77777777" w:rsidR="007D4A9E" w:rsidRPr="00AD5215" w:rsidRDefault="007D4A9E" w:rsidP="007D4A9E">
            <w:pPr>
              <w:spacing w:before="180"/>
              <w:rPr>
                <w:rFonts w:ascii="Arial" w:eastAsia="Arial MT" w:hAnsi="Arial" w:cs="Arial"/>
                <w:sz w:val="16"/>
                <w:szCs w:val="16"/>
              </w:rPr>
            </w:pPr>
          </w:p>
          <w:p w14:paraId="70EC9F40"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40A63B48" w14:textId="77777777" w:rsidR="007D4A9E" w:rsidRPr="00AD5215" w:rsidRDefault="007D4A9E" w:rsidP="007D4A9E">
            <w:pPr>
              <w:spacing w:before="180"/>
              <w:rPr>
                <w:rFonts w:ascii="Arial" w:eastAsia="Arial MT" w:hAnsi="Arial" w:cs="Arial"/>
                <w:sz w:val="16"/>
                <w:szCs w:val="16"/>
              </w:rPr>
            </w:pPr>
          </w:p>
          <w:p w14:paraId="443D1BB0"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328.186.400,00</w:t>
            </w:r>
          </w:p>
        </w:tc>
        <w:tc>
          <w:tcPr>
            <w:tcW w:w="1559" w:type="dxa"/>
          </w:tcPr>
          <w:p w14:paraId="775C034E" w14:textId="77777777" w:rsidR="007D4A9E" w:rsidRPr="00AD5215" w:rsidRDefault="007D4A9E" w:rsidP="007D4A9E">
            <w:pPr>
              <w:spacing w:before="180"/>
              <w:rPr>
                <w:rFonts w:ascii="Arial" w:eastAsia="Arial MT" w:hAnsi="Arial" w:cs="Arial"/>
                <w:sz w:val="16"/>
                <w:szCs w:val="16"/>
              </w:rPr>
            </w:pPr>
          </w:p>
          <w:p w14:paraId="1FF7B568"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350.020.000,00</w:t>
            </w:r>
          </w:p>
        </w:tc>
      </w:tr>
      <w:tr w:rsidR="007D4A9E" w:rsidRPr="00AD5215" w14:paraId="08EE52BB" w14:textId="77777777" w:rsidTr="00AD5215">
        <w:trPr>
          <w:trHeight w:val="806"/>
        </w:trPr>
        <w:tc>
          <w:tcPr>
            <w:tcW w:w="333" w:type="dxa"/>
          </w:tcPr>
          <w:p w14:paraId="3119E08F" w14:textId="77777777" w:rsidR="007D4A9E" w:rsidRPr="00AD5215" w:rsidRDefault="007D4A9E" w:rsidP="007D4A9E">
            <w:pPr>
              <w:spacing w:before="76"/>
              <w:rPr>
                <w:rFonts w:ascii="Arial" w:eastAsia="Arial MT" w:hAnsi="Arial" w:cs="Arial"/>
                <w:sz w:val="16"/>
                <w:szCs w:val="16"/>
              </w:rPr>
            </w:pPr>
          </w:p>
          <w:p w14:paraId="48C88A1E"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50677544" w14:textId="77777777" w:rsidR="007D4A9E" w:rsidRPr="00AD5215" w:rsidRDefault="007D4A9E" w:rsidP="007D4A9E">
            <w:pPr>
              <w:spacing w:before="76"/>
              <w:rPr>
                <w:rFonts w:ascii="Arial" w:eastAsia="Arial MT" w:hAnsi="Arial" w:cs="Arial"/>
                <w:sz w:val="16"/>
                <w:szCs w:val="16"/>
              </w:rPr>
            </w:pPr>
          </w:p>
          <w:p w14:paraId="2C0A9FC6"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EA04240" w14:textId="77777777" w:rsidR="007D4A9E" w:rsidRPr="00AD5215" w:rsidRDefault="007D4A9E" w:rsidP="007D4A9E">
            <w:pPr>
              <w:spacing w:before="76"/>
              <w:rPr>
                <w:rFonts w:ascii="Arial" w:eastAsia="Arial MT" w:hAnsi="Arial" w:cs="Arial"/>
                <w:sz w:val="16"/>
                <w:szCs w:val="16"/>
              </w:rPr>
            </w:pPr>
          </w:p>
          <w:p w14:paraId="551A6A7D"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7174240F" w14:textId="77777777" w:rsidR="007D4A9E" w:rsidRPr="00AD5215" w:rsidRDefault="007D4A9E" w:rsidP="007D4A9E">
            <w:pPr>
              <w:spacing w:before="76"/>
              <w:rPr>
                <w:rFonts w:ascii="Arial" w:eastAsia="Arial MT" w:hAnsi="Arial" w:cs="Arial"/>
                <w:sz w:val="16"/>
                <w:szCs w:val="16"/>
              </w:rPr>
            </w:pPr>
          </w:p>
          <w:p w14:paraId="0F984DCF"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2.06</w:t>
            </w:r>
          </w:p>
        </w:tc>
        <w:tc>
          <w:tcPr>
            <w:tcW w:w="425" w:type="dxa"/>
          </w:tcPr>
          <w:p w14:paraId="60EDC980" w14:textId="77777777" w:rsidR="007D4A9E" w:rsidRPr="00AD5215" w:rsidRDefault="007D4A9E" w:rsidP="007D4A9E">
            <w:pPr>
              <w:spacing w:before="76"/>
              <w:rPr>
                <w:rFonts w:ascii="Arial" w:eastAsia="Arial MT" w:hAnsi="Arial" w:cs="Arial"/>
                <w:sz w:val="16"/>
                <w:szCs w:val="16"/>
              </w:rPr>
            </w:pPr>
          </w:p>
          <w:p w14:paraId="1D582265"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0010</w:t>
            </w:r>
          </w:p>
        </w:tc>
        <w:tc>
          <w:tcPr>
            <w:tcW w:w="1985" w:type="dxa"/>
          </w:tcPr>
          <w:p w14:paraId="592C4FEF" w14:textId="77777777" w:rsidR="007D4A9E" w:rsidRPr="00AD5215" w:rsidRDefault="007D4A9E" w:rsidP="007D4A9E">
            <w:pPr>
              <w:spacing w:before="76"/>
              <w:rPr>
                <w:rFonts w:ascii="Arial" w:eastAsia="Arial MT" w:hAnsi="Arial" w:cs="Arial"/>
                <w:sz w:val="16"/>
                <w:szCs w:val="16"/>
              </w:rPr>
            </w:pPr>
          </w:p>
          <w:p w14:paraId="14037C76"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Penatausahaan Arsip Dinamis pada </w:t>
            </w:r>
            <w:r w:rsidRPr="00AD5215">
              <w:rPr>
                <w:rFonts w:ascii="Arial" w:eastAsia="Arial MT" w:hAnsi="Arial" w:cs="Arial"/>
                <w:spacing w:val="-4"/>
                <w:sz w:val="16"/>
                <w:szCs w:val="16"/>
              </w:rPr>
              <w:t>SKPD</w:t>
            </w:r>
          </w:p>
        </w:tc>
        <w:tc>
          <w:tcPr>
            <w:tcW w:w="1134" w:type="dxa"/>
          </w:tcPr>
          <w:p w14:paraId="64CA7F46"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47819A6A"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709" w:type="dxa"/>
          </w:tcPr>
          <w:p w14:paraId="520DA342" w14:textId="77777777" w:rsidR="007D4A9E" w:rsidRPr="00AD5215" w:rsidRDefault="007D4A9E" w:rsidP="007D4A9E">
            <w:pPr>
              <w:rPr>
                <w:rFonts w:ascii="Arial" w:eastAsia="Arial MT" w:hAnsi="Arial" w:cs="Arial"/>
                <w:sz w:val="16"/>
                <w:szCs w:val="16"/>
              </w:rPr>
            </w:pPr>
          </w:p>
        </w:tc>
        <w:tc>
          <w:tcPr>
            <w:tcW w:w="1559" w:type="dxa"/>
          </w:tcPr>
          <w:p w14:paraId="703CF124" w14:textId="77777777" w:rsidR="007D4A9E" w:rsidRPr="00AD5215" w:rsidRDefault="007D4A9E" w:rsidP="007D4A9E">
            <w:pPr>
              <w:spacing w:before="76"/>
              <w:rPr>
                <w:rFonts w:ascii="Arial" w:eastAsia="Arial MT" w:hAnsi="Arial" w:cs="Arial"/>
                <w:sz w:val="16"/>
                <w:szCs w:val="16"/>
              </w:rPr>
            </w:pPr>
          </w:p>
          <w:p w14:paraId="6CFBEDEF"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26.000.000,00</w:t>
            </w:r>
          </w:p>
        </w:tc>
        <w:tc>
          <w:tcPr>
            <w:tcW w:w="1134" w:type="dxa"/>
          </w:tcPr>
          <w:p w14:paraId="17E3CD68" w14:textId="77777777" w:rsidR="007D4A9E" w:rsidRPr="00AD5215" w:rsidRDefault="007D4A9E" w:rsidP="007D4A9E">
            <w:pPr>
              <w:spacing w:before="76"/>
              <w:rPr>
                <w:rFonts w:ascii="Arial" w:eastAsia="Arial MT" w:hAnsi="Arial" w:cs="Arial"/>
                <w:sz w:val="16"/>
                <w:szCs w:val="16"/>
              </w:rPr>
            </w:pPr>
          </w:p>
          <w:p w14:paraId="194BD1B2"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0CB85503" w14:textId="77777777" w:rsidR="007D4A9E" w:rsidRPr="00AD5215" w:rsidRDefault="007D4A9E" w:rsidP="007D4A9E">
            <w:pPr>
              <w:spacing w:before="76"/>
              <w:rPr>
                <w:rFonts w:ascii="Arial" w:eastAsia="Arial MT" w:hAnsi="Arial" w:cs="Arial"/>
                <w:sz w:val="16"/>
                <w:szCs w:val="16"/>
              </w:rPr>
            </w:pPr>
          </w:p>
          <w:p w14:paraId="16A2022C"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603A20A8" w14:textId="77777777" w:rsidR="007D4A9E" w:rsidRPr="00AD5215" w:rsidRDefault="007D4A9E" w:rsidP="007D4A9E">
            <w:pPr>
              <w:spacing w:before="76"/>
              <w:rPr>
                <w:rFonts w:ascii="Arial" w:eastAsia="Arial MT" w:hAnsi="Arial" w:cs="Arial"/>
                <w:sz w:val="16"/>
                <w:szCs w:val="16"/>
              </w:rPr>
            </w:pPr>
          </w:p>
          <w:p w14:paraId="3103C298"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701" w:type="dxa"/>
          </w:tcPr>
          <w:p w14:paraId="784D1AD4" w14:textId="77777777" w:rsidR="007D4A9E" w:rsidRPr="00AD5215" w:rsidRDefault="007D4A9E" w:rsidP="007D4A9E">
            <w:pPr>
              <w:spacing w:before="76"/>
              <w:rPr>
                <w:rFonts w:ascii="Arial" w:eastAsia="Arial MT" w:hAnsi="Arial" w:cs="Arial"/>
                <w:sz w:val="16"/>
                <w:szCs w:val="16"/>
              </w:rPr>
            </w:pPr>
          </w:p>
          <w:p w14:paraId="410B4082"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26.000.000,00</w:t>
            </w:r>
          </w:p>
        </w:tc>
        <w:tc>
          <w:tcPr>
            <w:tcW w:w="1559" w:type="dxa"/>
          </w:tcPr>
          <w:p w14:paraId="67B6A10D" w14:textId="77777777" w:rsidR="007D4A9E" w:rsidRPr="00AD5215" w:rsidRDefault="007D4A9E" w:rsidP="007D4A9E">
            <w:pPr>
              <w:spacing w:before="76"/>
              <w:rPr>
                <w:rFonts w:ascii="Arial" w:eastAsia="Arial MT" w:hAnsi="Arial" w:cs="Arial"/>
                <w:sz w:val="16"/>
                <w:szCs w:val="16"/>
              </w:rPr>
            </w:pPr>
          </w:p>
          <w:p w14:paraId="644D6A27"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14.000.000,00</w:t>
            </w:r>
          </w:p>
        </w:tc>
      </w:tr>
    </w:tbl>
    <w:p w14:paraId="39E88D60" w14:textId="77777777" w:rsidR="007D4A9E" w:rsidRPr="007D4A9E" w:rsidRDefault="007D4A9E" w:rsidP="007D4A9E">
      <w:pPr>
        <w:jc w:val="right"/>
        <w:rPr>
          <w:rFonts w:ascii="Arial MT" w:eastAsia="Arial MT" w:hAnsi="Arial MT" w:cs="Arial MT"/>
          <w:sz w:val="18"/>
        </w:rPr>
        <w:sectPr w:rsidR="007D4A9E" w:rsidRPr="007D4A9E" w:rsidSect="007825D6">
          <w:pgSz w:w="16839" w:h="11907" w:orient="landscape" w:code="9"/>
          <w:pgMar w:top="760" w:right="708" w:bottom="1177" w:left="708" w:header="720" w:footer="720" w:gutter="0"/>
          <w:cols w:space="720"/>
          <w:docGrid w:linePitch="299"/>
        </w:sectPr>
      </w:pPr>
    </w:p>
    <w:tbl>
      <w:tblPr>
        <w:tblW w:w="15358" w:type="dxa"/>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
        <w:gridCol w:w="283"/>
        <w:gridCol w:w="284"/>
        <w:gridCol w:w="425"/>
        <w:gridCol w:w="425"/>
        <w:gridCol w:w="1843"/>
        <w:gridCol w:w="1276"/>
        <w:gridCol w:w="1275"/>
        <w:gridCol w:w="567"/>
        <w:gridCol w:w="1701"/>
        <w:gridCol w:w="1560"/>
        <w:gridCol w:w="1134"/>
        <w:gridCol w:w="1275"/>
        <w:gridCol w:w="1418"/>
        <w:gridCol w:w="1559"/>
      </w:tblGrid>
      <w:tr w:rsidR="007D4A9E" w:rsidRPr="00AD5215" w14:paraId="784D1F05" w14:textId="77777777" w:rsidTr="00AD5215">
        <w:trPr>
          <w:trHeight w:val="599"/>
        </w:trPr>
        <w:tc>
          <w:tcPr>
            <w:tcW w:w="333" w:type="dxa"/>
          </w:tcPr>
          <w:p w14:paraId="5FBF490C"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lastRenderedPageBreak/>
              <w:t>2</w:t>
            </w:r>
          </w:p>
        </w:tc>
        <w:tc>
          <w:tcPr>
            <w:tcW w:w="283" w:type="dxa"/>
          </w:tcPr>
          <w:p w14:paraId="48624C3E"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7E13BC2A"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562688B3"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2.07</w:t>
            </w:r>
          </w:p>
        </w:tc>
        <w:tc>
          <w:tcPr>
            <w:tcW w:w="425" w:type="dxa"/>
          </w:tcPr>
          <w:p w14:paraId="1F57152B" w14:textId="77777777" w:rsidR="007D4A9E" w:rsidRPr="00AD5215" w:rsidRDefault="007D4A9E" w:rsidP="007D4A9E">
            <w:pPr>
              <w:rPr>
                <w:rFonts w:ascii="Arial" w:eastAsia="Arial MT" w:hAnsi="Arial" w:cs="Arial"/>
                <w:sz w:val="16"/>
                <w:szCs w:val="16"/>
              </w:rPr>
            </w:pPr>
          </w:p>
        </w:tc>
        <w:tc>
          <w:tcPr>
            <w:tcW w:w="1843" w:type="dxa"/>
          </w:tcPr>
          <w:p w14:paraId="6AD3D9CD"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Pengadaan</w:t>
            </w:r>
            <w:r w:rsidRPr="00AD5215">
              <w:rPr>
                <w:rFonts w:ascii="Arial" w:eastAsia="Arial MT" w:hAnsi="Arial" w:cs="Arial"/>
                <w:spacing w:val="-10"/>
                <w:sz w:val="16"/>
                <w:szCs w:val="16"/>
              </w:rPr>
              <w:t xml:space="preserve"> </w:t>
            </w:r>
            <w:r w:rsidRPr="00AD5215">
              <w:rPr>
                <w:rFonts w:ascii="Arial" w:eastAsia="Arial MT" w:hAnsi="Arial" w:cs="Arial"/>
                <w:sz w:val="16"/>
                <w:szCs w:val="16"/>
              </w:rPr>
              <w:t>Barang</w:t>
            </w:r>
            <w:r w:rsidRPr="00AD5215">
              <w:rPr>
                <w:rFonts w:ascii="Arial" w:eastAsia="Arial MT" w:hAnsi="Arial" w:cs="Arial"/>
                <w:spacing w:val="-10"/>
                <w:sz w:val="16"/>
                <w:szCs w:val="16"/>
              </w:rPr>
              <w:t xml:space="preserve"> </w:t>
            </w:r>
            <w:r w:rsidRPr="00AD5215">
              <w:rPr>
                <w:rFonts w:ascii="Arial" w:eastAsia="Arial MT" w:hAnsi="Arial" w:cs="Arial"/>
                <w:sz w:val="16"/>
                <w:szCs w:val="16"/>
              </w:rPr>
              <w:t>Milik</w:t>
            </w:r>
            <w:r w:rsidRPr="00AD5215">
              <w:rPr>
                <w:rFonts w:ascii="Arial" w:eastAsia="Arial MT" w:hAnsi="Arial" w:cs="Arial"/>
                <w:spacing w:val="-10"/>
                <w:sz w:val="16"/>
                <w:szCs w:val="16"/>
              </w:rPr>
              <w:t xml:space="preserve"> </w:t>
            </w:r>
            <w:r w:rsidRPr="00AD5215">
              <w:rPr>
                <w:rFonts w:ascii="Arial" w:eastAsia="Arial MT" w:hAnsi="Arial" w:cs="Arial"/>
                <w:sz w:val="16"/>
                <w:szCs w:val="16"/>
              </w:rPr>
              <w:t>Daerah</w:t>
            </w:r>
            <w:r w:rsidRPr="00AD5215">
              <w:rPr>
                <w:rFonts w:ascii="Arial" w:eastAsia="Arial MT" w:hAnsi="Arial" w:cs="Arial"/>
                <w:spacing w:val="-10"/>
                <w:sz w:val="16"/>
                <w:szCs w:val="16"/>
              </w:rPr>
              <w:t xml:space="preserve"> </w:t>
            </w:r>
            <w:r w:rsidRPr="00AD5215">
              <w:rPr>
                <w:rFonts w:ascii="Arial" w:eastAsia="Arial MT" w:hAnsi="Arial" w:cs="Arial"/>
                <w:sz w:val="16"/>
                <w:szCs w:val="16"/>
              </w:rPr>
              <w:t>Penunjang Urusan Pemerintah Daerah</w:t>
            </w:r>
          </w:p>
        </w:tc>
        <w:tc>
          <w:tcPr>
            <w:tcW w:w="1276" w:type="dxa"/>
          </w:tcPr>
          <w:p w14:paraId="5C577CBD" w14:textId="77777777" w:rsidR="007D4A9E" w:rsidRPr="00AD5215" w:rsidRDefault="007D4A9E" w:rsidP="007D4A9E">
            <w:pPr>
              <w:rPr>
                <w:rFonts w:ascii="Arial" w:eastAsia="Arial MT" w:hAnsi="Arial" w:cs="Arial"/>
                <w:sz w:val="16"/>
                <w:szCs w:val="16"/>
              </w:rPr>
            </w:pPr>
          </w:p>
        </w:tc>
        <w:tc>
          <w:tcPr>
            <w:tcW w:w="1275" w:type="dxa"/>
          </w:tcPr>
          <w:p w14:paraId="235954D3" w14:textId="77777777" w:rsidR="007D4A9E" w:rsidRPr="00AD5215" w:rsidRDefault="007D4A9E" w:rsidP="007D4A9E">
            <w:pPr>
              <w:rPr>
                <w:rFonts w:ascii="Arial" w:eastAsia="Arial MT" w:hAnsi="Arial" w:cs="Arial"/>
                <w:sz w:val="16"/>
                <w:szCs w:val="16"/>
              </w:rPr>
            </w:pPr>
          </w:p>
        </w:tc>
        <w:tc>
          <w:tcPr>
            <w:tcW w:w="567" w:type="dxa"/>
          </w:tcPr>
          <w:p w14:paraId="3517E74A" w14:textId="77777777" w:rsidR="007D4A9E" w:rsidRPr="00AD5215" w:rsidRDefault="007D4A9E" w:rsidP="007D4A9E">
            <w:pPr>
              <w:rPr>
                <w:rFonts w:ascii="Arial" w:eastAsia="Arial MT" w:hAnsi="Arial" w:cs="Arial"/>
                <w:sz w:val="16"/>
                <w:szCs w:val="16"/>
              </w:rPr>
            </w:pPr>
          </w:p>
        </w:tc>
        <w:tc>
          <w:tcPr>
            <w:tcW w:w="1701" w:type="dxa"/>
          </w:tcPr>
          <w:p w14:paraId="7110C40B" w14:textId="77777777" w:rsidR="007D4A9E" w:rsidRPr="00AD5215" w:rsidRDefault="007D4A9E" w:rsidP="007D4A9E">
            <w:pPr>
              <w:spacing w:before="180"/>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60" w:type="dxa"/>
          </w:tcPr>
          <w:p w14:paraId="2B3DC2BF"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68.500.000,00</w:t>
            </w:r>
          </w:p>
        </w:tc>
        <w:tc>
          <w:tcPr>
            <w:tcW w:w="1134" w:type="dxa"/>
          </w:tcPr>
          <w:p w14:paraId="7B64F0D3"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5" w:type="dxa"/>
          </w:tcPr>
          <w:p w14:paraId="6A77CDE1"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8" w:type="dxa"/>
          </w:tcPr>
          <w:p w14:paraId="11221B11" w14:textId="77777777" w:rsidR="007D4A9E" w:rsidRPr="00AD5215" w:rsidRDefault="007D4A9E" w:rsidP="007D4A9E">
            <w:pPr>
              <w:spacing w:before="180"/>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68.500.000,00</w:t>
            </w:r>
          </w:p>
        </w:tc>
        <w:tc>
          <w:tcPr>
            <w:tcW w:w="1559" w:type="dxa"/>
          </w:tcPr>
          <w:p w14:paraId="647504FC"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73.519.236,00</w:t>
            </w:r>
          </w:p>
        </w:tc>
      </w:tr>
      <w:tr w:rsidR="007D4A9E" w:rsidRPr="00AD5215" w14:paraId="10E2AA5F" w14:textId="77777777" w:rsidTr="00AD5215">
        <w:trPr>
          <w:trHeight w:val="805"/>
        </w:trPr>
        <w:tc>
          <w:tcPr>
            <w:tcW w:w="333" w:type="dxa"/>
          </w:tcPr>
          <w:p w14:paraId="41ABFD19" w14:textId="77777777" w:rsidR="007D4A9E" w:rsidRPr="00AD5215" w:rsidRDefault="007D4A9E" w:rsidP="007D4A9E">
            <w:pPr>
              <w:spacing w:before="76"/>
              <w:rPr>
                <w:rFonts w:ascii="Arial" w:eastAsia="Arial MT" w:hAnsi="Arial" w:cs="Arial"/>
                <w:sz w:val="16"/>
                <w:szCs w:val="16"/>
              </w:rPr>
            </w:pPr>
          </w:p>
          <w:p w14:paraId="7E1992B4"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361DEF70" w14:textId="77777777" w:rsidR="007D4A9E" w:rsidRPr="00AD5215" w:rsidRDefault="007D4A9E" w:rsidP="007D4A9E">
            <w:pPr>
              <w:spacing w:before="76"/>
              <w:rPr>
                <w:rFonts w:ascii="Arial" w:eastAsia="Arial MT" w:hAnsi="Arial" w:cs="Arial"/>
                <w:sz w:val="16"/>
                <w:szCs w:val="16"/>
              </w:rPr>
            </w:pPr>
          </w:p>
          <w:p w14:paraId="357772D4"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427D125F" w14:textId="77777777" w:rsidR="007D4A9E" w:rsidRPr="00AD5215" w:rsidRDefault="007D4A9E" w:rsidP="007D4A9E">
            <w:pPr>
              <w:spacing w:before="76"/>
              <w:rPr>
                <w:rFonts w:ascii="Arial" w:eastAsia="Arial MT" w:hAnsi="Arial" w:cs="Arial"/>
                <w:sz w:val="16"/>
                <w:szCs w:val="16"/>
              </w:rPr>
            </w:pPr>
          </w:p>
          <w:p w14:paraId="53369ACE"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70DDB7EF" w14:textId="77777777" w:rsidR="007D4A9E" w:rsidRPr="00AD5215" w:rsidRDefault="007D4A9E" w:rsidP="007D4A9E">
            <w:pPr>
              <w:spacing w:before="76"/>
              <w:rPr>
                <w:rFonts w:ascii="Arial" w:eastAsia="Arial MT" w:hAnsi="Arial" w:cs="Arial"/>
                <w:sz w:val="16"/>
                <w:szCs w:val="16"/>
              </w:rPr>
            </w:pPr>
          </w:p>
          <w:p w14:paraId="04E649A2"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2.07</w:t>
            </w:r>
          </w:p>
        </w:tc>
        <w:tc>
          <w:tcPr>
            <w:tcW w:w="425" w:type="dxa"/>
          </w:tcPr>
          <w:p w14:paraId="11A37E6E" w14:textId="77777777" w:rsidR="007D4A9E" w:rsidRPr="00AD5215" w:rsidRDefault="007D4A9E" w:rsidP="007D4A9E">
            <w:pPr>
              <w:spacing w:before="76"/>
              <w:rPr>
                <w:rFonts w:ascii="Arial" w:eastAsia="Arial MT" w:hAnsi="Arial" w:cs="Arial"/>
                <w:sz w:val="16"/>
                <w:szCs w:val="16"/>
              </w:rPr>
            </w:pPr>
          </w:p>
          <w:p w14:paraId="48360CBD"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0005</w:t>
            </w:r>
          </w:p>
        </w:tc>
        <w:tc>
          <w:tcPr>
            <w:tcW w:w="1843" w:type="dxa"/>
          </w:tcPr>
          <w:p w14:paraId="5C939323" w14:textId="77777777" w:rsidR="007D4A9E" w:rsidRPr="00AD5215" w:rsidRDefault="007D4A9E" w:rsidP="007D4A9E">
            <w:pPr>
              <w:spacing w:before="76"/>
              <w:rPr>
                <w:rFonts w:ascii="Arial" w:eastAsia="Arial MT" w:hAnsi="Arial" w:cs="Arial"/>
                <w:sz w:val="16"/>
                <w:szCs w:val="16"/>
              </w:rPr>
            </w:pPr>
          </w:p>
          <w:p w14:paraId="248095CF"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Pengadaan </w:t>
            </w:r>
            <w:r w:rsidRPr="00AD5215">
              <w:rPr>
                <w:rFonts w:ascii="Arial" w:eastAsia="Arial MT" w:hAnsi="Arial" w:cs="Arial"/>
                <w:spacing w:val="-2"/>
                <w:sz w:val="16"/>
                <w:szCs w:val="16"/>
              </w:rPr>
              <w:t>Mebel</w:t>
            </w:r>
          </w:p>
        </w:tc>
        <w:tc>
          <w:tcPr>
            <w:tcW w:w="1276" w:type="dxa"/>
          </w:tcPr>
          <w:p w14:paraId="73FFF5D8"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3D8762E5"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567" w:type="dxa"/>
          </w:tcPr>
          <w:p w14:paraId="0DE9B5C0" w14:textId="77777777" w:rsidR="007D4A9E" w:rsidRPr="00AD5215" w:rsidRDefault="007D4A9E" w:rsidP="007D4A9E">
            <w:pPr>
              <w:rPr>
                <w:rFonts w:ascii="Arial" w:eastAsia="Arial MT" w:hAnsi="Arial" w:cs="Arial"/>
                <w:sz w:val="16"/>
                <w:szCs w:val="16"/>
              </w:rPr>
            </w:pPr>
          </w:p>
        </w:tc>
        <w:tc>
          <w:tcPr>
            <w:tcW w:w="1701" w:type="dxa"/>
          </w:tcPr>
          <w:p w14:paraId="59EE2FF6" w14:textId="77777777" w:rsidR="007D4A9E" w:rsidRPr="00AD5215" w:rsidRDefault="007D4A9E" w:rsidP="007D4A9E">
            <w:pPr>
              <w:spacing w:before="76"/>
              <w:rPr>
                <w:rFonts w:ascii="Arial" w:eastAsia="Arial MT" w:hAnsi="Arial" w:cs="Arial"/>
                <w:sz w:val="16"/>
                <w:szCs w:val="16"/>
              </w:rPr>
            </w:pPr>
          </w:p>
          <w:p w14:paraId="21B2C676" w14:textId="77777777" w:rsidR="007D4A9E" w:rsidRPr="00AD5215" w:rsidRDefault="007D4A9E" w:rsidP="007D4A9E">
            <w:pPr>
              <w:ind w:right="7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60" w:type="dxa"/>
          </w:tcPr>
          <w:p w14:paraId="62746B64" w14:textId="77777777" w:rsidR="007D4A9E" w:rsidRPr="00AD5215" w:rsidRDefault="007D4A9E" w:rsidP="007D4A9E">
            <w:pPr>
              <w:spacing w:before="76"/>
              <w:rPr>
                <w:rFonts w:ascii="Arial" w:eastAsia="Arial MT" w:hAnsi="Arial" w:cs="Arial"/>
                <w:sz w:val="16"/>
                <w:szCs w:val="16"/>
              </w:rPr>
            </w:pPr>
          </w:p>
          <w:p w14:paraId="2748C2F5"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12.000.000,00</w:t>
            </w:r>
          </w:p>
        </w:tc>
        <w:tc>
          <w:tcPr>
            <w:tcW w:w="1134" w:type="dxa"/>
          </w:tcPr>
          <w:p w14:paraId="2D6BEC80" w14:textId="77777777" w:rsidR="007D4A9E" w:rsidRPr="00AD5215" w:rsidRDefault="007D4A9E" w:rsidP="007D4A9E">
            <w:pPr>
              <w:spacing w:before="76"/>
              <w:rPr>
                <w:rFonts w:ascii="Arial" w:eastAsia="Arial MT" w:hAnsi="Arial" w:cs="Arial"/>
                <w:sz w:val="16"/>
                <w:szCs w:val="16"/>
              </w:rPr>
            </w:pPr>
          </w:p>
          <w:p w14:paraId="205CA685"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5" w:type="dxa"/>
          </w:tcPr>
          <w:p w14:paraId="1D6D02C0" w14:textId="77777777" w:rsidR="007D4A9E" w:rsidRPr="00AD5215" w:rsidRDefault="007D4A9E" w:rsidP="007D4A9E">
            <w:pPr>
              <w:spacing w:before="76"/>
              <w:rPr>
                <w:rFonts w:ascii="Arial" w:eastAsia="Arial MT" w:hAnsi="Arial" w:cs="Arial"/>
                <w:sz w:val="16"/>
                <w:szCs w:val="16"/>
              </w:rPr>
            </w:pPr>
          </w:p>
          <w:p w14:paraId="7A0F4FB2"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8" w:type="dxa"/>
          </w:tcPr>
          <w:p w14:paraId="38715899" w14:textId="77777777" w:rsidR="007D4A9E" w:rsidRPr="00AD5215" w:rsidRDefault="007D4A9E" w:rsidP="007D4A9E">
            <w:pPr>
              <w:spacing w:before="76"/>
              <w:rPr>
                <w:rFonts w:ascii="Arial" w:eastAsia="Arial MT" w:hAnsi="Arial" w:cs="Arial"/>
                <w:sz w:val="16"/>
                <w:szCs w:val="16"/>
              </w:rPr>
            </w:pPr>
          </w:p>
          <w:p w14:paraId="6F60C603"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12.000.000,00</w:t>
            </w:r>
          </w:p>
        </w:tc>
        <w:tc>
          <w:tcPr>
            <w:tcW w:w="1559" w:type="dxa"/>
          </w:tcPr>
          <w:p w14:paraId="6E995886" w14:textId="77777777" w:rsidR="007D4A9E" w:rsidRPr="00AD5215" w:rsidRDefault="007D4A9E" w:rsidP="007D4A9E">
            <w:pPr>
              <w:spacing w:before="76"/>
              <w:rPr>
                <w:rFonts w:ascii="Arial" w:eastAsia="Arial MT" w:hAnsi="Arial" w:cs="Arial"/>
                <w:sz w:val="16"/>
                <w:szCs w:val="16"/>
              </w:rPr>
            </w:pPr>
          </w:p>
          <w:p w14:paraId="0BE5FB34"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37.499.736,00</w:t>
            </w:r>
          </w:p>
        </w:tc>
      </w:tr>
      <w:tr w:rsidR="007D4A9E" w:rsidRPr="00AD5215" w14:paraId="3F55EACE" w14:textId="77777777" w:rsidTr="00AD5215">
        <w:trPr>
          <w:trHeight w:val="806"/>
        </w:trPr>
        <w:tc>
          <w:tcPr>
            <w:tcW w:w="333" w:type="dxa"/>
          </w:tcPr>
          <w:p w14:paraId="62AEC5FE" w14:textId="77777777" w:rsidR="007D4A9E" w:rsidRPr="00AD5215" w:rsidRDefault="007D4A9E" w:rsidP="007D4A9E">
            <w:pPr>
              <w:spacing w:before="76"/>
              <w:rPr>
                <w:rFonts w:ascii="Arial" w:eastAsia="Arial MT" w:hAnsi="Arial" w:cs="Arial"/>
                <w:sz w:val="16"/>
                <w:szCs w:val="16"/>
              </w:rPr>
            </w:pPr>
          </w:p>
          <w:p w14:paraId="65EE860D"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0A998654" w14:textId="77777777" w:rsidR="007D4A9E" w:rsidRPr="00AD5215" w:rsidRDefault="007D4A9E" w:rsidP="007D4A9E">
            <w:pPr>
              <w:spacing w:before="76"/>
              <w:rPr>
                <w:rFonts w:ascii="Arial" w:eastAsia="Arial MT" w:hAnsi="Arial" w:cs="Arial"/>
                <w:sz w:val="16"/>
                <w:szCs w:val="16"/>
              </w:rPr>
            </w:pPr>
          </w:p>
          <w:p w14:paraId="3EC303AE"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5A7108C5" w14:textId="77777777" w:rsidR="007D4A9E" w:rsidRPr="00AD5215" w:rsidRDefault="007D4A9E" w:rsidP="007D4A9E">
            <w:pPr>
              <w:spacing w:before="76"/>
              <w:rPr>
                <w:rFonts w:ascii="Arial" w:eastAsia="Arial MT" w:hAnsi="Arial" w:cs="Arial"/>
                <w:sz w:val="16"/>
                <w:szCs w:val="16"/>
              </w:rPr>
            </w:pPr>
          </w:p>
          <w:p w14:paraId="3D6A503F"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32956332" w14:textId="77777777" w:rsidR="007D4A9E" w:rsidRPr="00AD5215" w:rsidRDefault="007D4A9E" w:rsidP="007D4A9E">
            <w:pPr>
              <w:spacing w:before="76"/>
              <w:rPr>
                <w:rFonts w:ascii="Arial" w:eastAsia="Arial MT" w:hAnsi="Arial" w:cs="Arial"/>
                <w:sz w:val="16"/>
                <w:szCs w:val="16"/>
              </w:rPr>
            </w:pPr>
          </w:p>
          <w:p w14:paraId="280B34A1"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2.07</w:t>
            </w:r>
          </w:p>
        </w:tc>
        <w:tc>
          <w:tcPr>
            <w:tcW w:w="425" w:type="dxa"/>
          </w:tcPr>
          <w:p w14:paraId="50EED88F" w14:textId="77777777" w:rsidR="007D4A9E" w:rsidRPr="00AD5215" w:rsidRDefault="007D4A9E" w:rsidP="007D4A9E">
            <w:pPr>
              <w:spacing w:before="76"/>
              <w:rPr>
                <w:rFonts w:ascii="Arial" w:eastAsia="Arial MT" w:hAnsi="Arial" w:cs="Arial"/>
                <w:sz w:val="16"/>
                <w:szCs w:val="16"/>
              </w:rPr>
            </w:pPr>
          </w:p>
          <w:p w14:paraId="75F6B825"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0006</w:t>
            </w:r>
          </w:p>
        </w:tc>
        <w:tc>
          <w:tcPr>
            <w:tcW w:w="1843" w:type="dxa"/>
          </w:tcPr>
          <w:p w14:paraId="15034740" w14:textId="77777777" w:rsidR="007D4A9E" w:rsidRPr="00AD5215" w:rsidRDefault="007D4A9E" w:rsidP="007D4A9E">
            <w:pPr>
              <w:spacing w:before="76"/>
              <w:rPr>
                <w:rFonts w:ascii="Arial" w:eastAsia="Arial MT" w:hAnsi="Arial" w:cs="Arial"/>
                <w:sz w:val="16"/>
                <w:szCs w:val="16"/>
              </w:rPr>
            </w:pPr>
          </w:p>
          <w:p w14:paraId="39D113A1"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Pengadaan Peralatan dan Mesin </w:t>
            </w:r>
            <w:r w:rsidRPr="00AD5215">
              <w:rPr>
                <w:rFonts w:ascii="Arial" w:eastAsia="Arial MT" w:hAnsi="Arial" w:cs="Arial"/>
                <w:spacing w:val="-2"/>
                <w:sz w:val="16"/>
                <w:szCs w:val="16"/>
              </w:rPr>
              <w:t>Lainnya</w:t>
            </w:r>
          </w:p>
        </w:tc>
        <w:tc>
          <w:tcPr>
            <w:tcW w:w="1276" w:type="dxa"/>
          </w:tcPr>
          <w:p w14:paraId="24EAD5DE"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601B58F9"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567" w:type="dxa"/>
          </w:tcPr>
          <w:p w14:paraId="1431328F" w14:textId="77777777" w:rsidR="007D4A9E" w:rsidRPr="00AD5215" w:rsidRDefault="007D4A9E" w:rsidP="007D4A9E">
            <w:pPr>
              <w:rPr>
                <w:rFonts w:ascii="Arial" w:eastAsia="Arial MT" w:hAnsi="Arial" w:cs="Arial"/>
                <w:sz w:val="16"/>
                <w:szCs w:val="16"/>
              </w:rPr>
            </w:pPr>
          </w:p>
        </w:tc>
        <w:tc>
          <w:tcPr>
            <w:tcW w:w="1701" w:type="dxa"/>
          </w:tcPr>
          <w:p w14:paraId="3E6D5338" w14:textId="77777777" w:rsidR="007D4A9E" w:rsidRPr="00AD5215" w:rsidRDefault="007D4A9E" w:rsidP="007D4A9E">
            <w:pPr>
              <w:spacing w:before="76"/>
              <w:rPr>
                <w:rFonts w:ascii="Arial" w:eastAsia="Arial MT" w:hAnsi="Arial" w:cs="Arial"/>
                <w:sz w:val="16"/>
                <w:szCs w:val="16"/>
              </w:rPr>
            </w:pPr>
          </w:p>
          <w:p w14:paraId="031E58D3" w14:textId="77777777" w:rsidR="007D4A9E" w:rsidRPr="00AD5215" w:rsidRDefault="007D4A9E" w:rsidP="007D4A9E">
            <w:pPr>
              <w:ind w:right="7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60" w:type="dxa"/>
          </w:tcPr>
          <w:p w14:paraId="3E424316" w14:textId="77777777" w:rsidR="007D4A9E" w:rsidRPr="00AD5215" w:rsidRDefault="007D4A9E" w:rsidP="007D4A9E">
            <w:pPr>
              <w:spacing w:before="76"/>
              <w:rPr>
                <w:rFonts w:ascii="Arial" w:eastAsia="Arial MT" w:hAnsi="Arial" w:cs="Arial"/>
                <w:sz w:val="16"/>
                <w:szCs w:val="16"/>
              </w:rPr>
            </w:pPr>
          </w:p>
          <w:p w14:paraId="0F1471D3"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38.500.000,00</w:t>
            </w:r>
          </w:p>
        </w:tc>
        <w:tc>
          <w:tcPr>
            <w:tcW w:w="1134" w:type="dxa"/>
          </w:tcPr>
          <w:p w14:paraId="1E5F5311" w14:textId="77777777" w:rsidR="007D4A9E" w:rsidRPr="00AD5215" w:rsidRDefault="007D4A9E" w:rsidP="007D4A9E">
            <w:pPr>
              <w:spacing w:before="76"/>
              <w:rPr>
                <w:rFonts w:ascii="Arial" w:eastAsia="Arial MT" w:hAnsi="Arial" w:cs="Arial"/>
                <w:sz w:val="16"/>
                <w:szCs w:val="16"/>
              </w:rPr>
            </w:pPr>
          </w:p>
          <w:p w14:paraId="4A027B7B"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5" w:type="dxa"/>
          </w:tcPr>
          <w:p w14:paraId="5C480263" w14:textId="77777777" w:rsidR="007D4A9E" w:rsidRPr="00AD5215" w:rsidRDefault="007D4A9E" w:rsidP="007D4A9E">
            <w:pPr>
              <w:spacing w:before="76"/>
              <w:rPr>
                <w:rFonts w:ascii="Arial" w:eastAsia="Arial MT" w:hAnsi="Arial" w:cs="Arial"/>
                <w:sz w:val="16"/>
                <w:szCs w:val="16"/>
              </w:rPr>
            </w:pPr>
          </w:p>
          <w:p w14:paraId="51906E99"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8" w:type="dxa"/>
          </w:tcPr>
          <w:p w14:paraId="2CEFCD3B" w14:textId="77777777" w:rsidR="007D4A9E" w:rsidRPr="00AD5215" w:rsidRDefault="007D4A9E" w:rsidP="007D4A9E">
            <w:pPr>
              <w:spacing w:before="76"/>
              <w:rPr>
                <w:rFonts w:ascii="Arial" w:eastAsia="Arial MT" w:hAnsi="Arial" w:cs="Arial"/>
                <w:sz w:val="16"/>
                <w:szCs w:val="16"/>
              </w:rPr>
            </w:pPr>
          </w:p>
          <w:p w14:paraId="06A12E9F"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38.500.000,00</w:t>
            </w:r>
          </w:p>
        </w:tc>
        <w:tc>
          <w:tcPr>
            <w:tcW w:w="1559" w:type="dxa"/>
          </w:tcPr>
          <w:p w14:paraId="70864999" w14:textId="77777777" w:rsidR="007D4A9E" w:rsidRPr="00AD5215" w:rsidRDefault="007D4A9E" w:rsidP="007D4A9E">
            <w:pPr>
              <w:spacing w:before="76"/>
              <w:rPr>
                <w:rFonts w:ascii="Arial" w:eastAsia="Arial MT" w:hAnsi="Arial" w:cs="Arial"/>
                <w:sz w:val="16"/>
                <w:szCs w:val="16"/>
              </w:rPr>
            </w:pPr>
          </w:p>
          <w:p w14:paraId="6AC2697E"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30.000.000,00</w:t>
            </w:r>
          </w:p>
        </w:tc>
      </w:tr>
      <w:tr w:rsidR="007D4A9E" w:rsidRPr="00AD5215" w14:paraId="3CE3044D" w14:textId="77777777" w:rsidTr="00AD5215">
        <w:trPr>
          <w:trHeight w:val="805"/>
        </w:trPr>
        <w:tc>
          <w:tcPr>
            <w:tcW w:w="333" w:type="dxa"/>
          </w:tcPr>
          <w:p w14:paraId="5E1DA71E" w14:textId="77777777" w:rsidR="007D4A9E" w:rsidRPr="00AD5215" w:rsidRDefault="007D4A9E" w:rsidP="007D4A9E">
            <w:pPr>
              <w:spacing w:before="76"/>
              <w:rPr>
                <w:rFonts w:ascii="Arial" w:eastAsia="Arial MT" w:hAnsi="Arial" w:cs="Arial"/>
                <w:sz w:val="16"/>
                <w:szCs w:val="16"/>
              </w:rPr>
            </w:pPr>
          </w:p>
          <w:p w14:paraId="32A11246"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6846E23E" w14:textId="77777777" w:rsidR="007D4A9E" w:rsidRPr="00AD5215" w:rsidRDefault="007D4A9E" w:rsidP="007D4A9E">
            <w:pPr>
              <w:spacing w:before="76"/>
              <w:rPr>
                <w:rFonts w:ascii="Arial" w:eastAsia="Arial MT" w:hAnsi="Arial" w:cs="Arial"/>
                <w:sz w:val="16"/>
                <w:szCs w:val="16"/>
              </w:rPr>
            </w:pPr>
          </w:p>
          <w:p w14:paraId="02624410"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0ED9BDA2" w14:textId="77777777" w:rsidR="007D4A9E" w:rsidRPr="00AD5215" w:rsidRDefault="007D4A9E" w:rsidP="007D4A9E">
            <w:pPr>
              <w:spacing w:before="76"/>
              <w:rPr>
                <w:rFonts w:ascii="Arial" w:eastAsia="Arial MT" w:hAnsi="Arial" w:cs="Arial"/>
                <w:sz w:val="16"/>
                <w:szCs w:val="16"/>
              </w:rPr>
            </w:pPr>
          </w:p>
          <w:p w14:paraId="524C9C96"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602001D4" w14:textId="77777777" w:rsidR="007D4A9E" w:rsidRPr="00AD5215" w:rsidRDefault="007D4A9E" w:rsidP="007D4A9E">
            <w:pPr>
              <w:spacing w:before="76"/>
              <w:rPr>
                <w:rFonts w:ascii="Arial" w:eastAsia="Arial MT" w:hAnsi="Arial" w:cs="Arial"/>
                <w:sz w:val="16"/>
                <w:szCs w:val="16"/>
              </w:rPr>
            </w:pPr>
          </w:p>
          <w:p w14:paraId="46F30BF7"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2.07</w:t>
            </w:r>
          </w:p>
        </w:tc>
        <w:tc>
          <w:tcPr>
            <w:tcW w:w="425" w:type="dxa"/>
          </w:tcPr>
          <w:p w14:paraId="751ED66C" w14:textId="77777777" w:rsidR="007D4A9E" w:rsidRPr="00AD5215" w:rsidRDefault="007D4A9E" w:rsidP="007D4A9E">
            <w:pPr>
              <w:spacing w:before="76"/>
              <w:rPr>
                <w:rFonts w:ascii="Arial" w:eastAsia="Arial MT" w:hAnsi="Arial" w:cs="Arial"/>
                <w:sz w:val="16"/>
                <w:szCs w:val="16"/>
              </w:rPr>
            </w:pPr>
          </w:p>
          <w:p w14:paraId="3B14E951"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0011</w:t>
            </w:r>
          </w:p>
        </w:tc>
        <w:tc>
          <w:tcPr>
            <w:tcW w:w="1843" w:type="dxa"/>
          </w:tcPr>
          <w:p w14:paraId="2C479A79" w14:textId="77777777" w:rsidR="007D4A9E" w:rsidRPr="00AD5215" w:rsidRDefault="007D4A9E" w:rsidP="007D4A9E">
            <w:pPr>
              <w:spacing w:before="180"/>
              <w:ind w:right="43"/>
              <w:rPr>
                <w:rFonts w:ascii="Arial" w:eastAsia="Arial MT" w:hAnsi="Arial" w:cs="Arial"/>
                <w:sz w:val="16"/>
                <w:szCs w:val="16"/>
              </w:rPr>
            </w:pPr>
            <w:r w:rsidRPr="00AD5215">
              <w:rPr>
                <w:rFonts w:ascii="Arial" w:eastAsia="Arial MT" w:hAnsi="Arial" w:cs="Arial"/>
                <w:sz w:val="16"/>
                <w:szCs w:val="16"/>
              </w:rPr>
              <w:t>Pengadaan</w:t>
            </w:r>
            <w:r w:rsidRPr="00AD5215">
              <w:rPr>
                <w:rFonts w:ascii="Arial" w:eastAsia="Arial MT" w:hAnsi="Arial" w:cs="Arial"/>
                <w:spacing w:val="-10"/>
                <w:sz w:val="16"/>
                <w:szCs w:val="16"/>
              </w:rPr>
              <w:t xml:space="preserve"> </w:t>
            </w:r>
            <w:r w:rsidRPr="00AD5215">
              <w:rPr>
                <w:rFonts w:ascii="Arial" w:eastAsia="Arial MT" w:hAnsi="Arial" w:cs="Arial"/>
                <w:sz w:val="16"/>
                <w:szCs w:val="16"/>
              </w:rPr>
              <w:t>Sarana</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Prasarana</w:t>
            </w:r>
            <w:r w:rsidRPr="00AD5215">
              <w:rPr>
                <w:rFonts w:ascii="Arial" w:eastAsia="Arial MT" w:hAnsi="Arial" w:cs="Arial"/>
                <w:spacing w:val="-10"/>
                <w:sz w:val="16"/>
                <w:szCs w:val="16"/>
              </w:rPr>
              <w:t xml:space="preserve"> </w:t>
            </w:r>
            <w:r w:rsidRPr="00AD5215">
              <w:rPr>
                <w:rFonts w:ascii="Arial" w:eastAsia="Arial MT" w:hAnsi="Arial" w:cs="Arial"/>
                <w:sz w:val="16"/>
                <w:szCs w:val="16"/>
              </w:rPr>
              <w:t>Pendukung Gedung Kantor atau Bangunan Lainnya</w:t>
            </w:r>
          </w:p>
        </w:tc>
        <w:tc>
          <w:tcPr>
            <w:tcW w:w="1276" w:type="dxa"/>
          </w:tcPr>
          <w:p w14:paraId="51FDE9D3"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150023A3"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567" w:type="dxa"/>
          </w:tcPr>
          <w:p w14:paraId="4163F1D7" w14:textId="77777777" w:rsidR="007D4A9E" w:rsidRPr="00AD5215" w:rsidRDefault="007D4A9E" w:rsidP="007D4A9E">
            <w:pPr>
              <w:rPr>
                <w:rFonts w:ascii="Arial" w:eastAsia="Arial MT" w:hAnsi="Arial" w:cs="Arial"/>
                <w:sz w:val="16"/>
                <w:szCs w:val="16"/>
              </w:rPr>
            </w:pPr>
          </w:p>
        </w:tc>
        <w:tc>
          <w:tcPr>
            <w:tcW w:w="1701" w:type="dxa"/>
          </w:tcPr>
          <w:p w14:paraId="3241A5D7" w14:textId="77777777" w:rsidR="007D4A9E" w:rsidRPr="00AD5215" w:rsidRDefault="007D4A9E" w:rsidP="007D4A9E">
            <w:pPr>
              <w:spacing w:before="76"/>
              <w:rPr>
                <w:rFonts w:ascii="Arial" w:eastAsia="Arial MT" w:hAnsi="Arial" w:cs="Arial"/>
                <w:sz w:val="16"/>
                <w:szCs w:val="16"/>
              </w:rPr>
            </w:pPr>
          </w:p>
          <w:p w14:paraId="1B83EFB1" w14:textId="77777777" w:rsidR="007D4A9E" w:rsidRPr="00AD5215" w:rsidRDefault="007D4A9E" w:rsidP="007D4A9E">
            <w:pPr>
              <w:ind w:right="7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60" w:type="dxa"/>
          </w:tcPr>
          <w:p w14:paraId="2F8F10D3" w14:textId="77777777" w:rsidR="007D4A9E" w:rsidRPr="00AD5215" w:rsidRDefault="007D4A9E" w:rsidP="007D4A9E">
            <w:pPr>
              <w:spacing w:before="76"/>
              <w:rPr>
                <w:rFonts w:ascii="Arial" w:eastAsia="Arial MT" w:hAnsi="Arial" w:cs="Arial"/>
                <w:sz w:val="16"/>
                <w:szCs w:val="16"/>
              </w:rPr>
            </w:pPr>
          </w:p>
          <w:p w14:paraId="1E8538FC"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18.000.000,00</w:t>
            </w:r>
          </w:p>
        </w:tc>
        <w:tc>
          <w:tcPr>
            <w:tcW w:w="1134" w:type="dxa"/>
          </w:tcPr>
          <w:p w14:paraId="77E7D636" w14:textId="77777777" w:rsidR="007D4A9E" w:rsidRPr="00AD5215" w:rsidRDefault="007D4A9E" w:rsidP="007D4A9E">
            <w:pPr>
              <w:spacing w:before="76"/>
              <w:rPr>
                <w:rFonts w:ascii="Arial" w:eastAsia="Arial MT" w:hAnsi="Arial" w:cs="Arial"/>
                <w:sz w:val="16"/>
                <w:szCs w:val="16"/>
              </w:rPr>
            </w:pPr>
          </w:p>
          <w:p w14:paraId="1411DE70"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5" w:type="dxa"/>
          </w:tcPr>
          <w:p w14:paraId="0C8F3C3E" w14:textId="77777777" w:rsidR="007D4A9E" w:rsidRPr="00AD5215" w:rsidRDefault="007D4A9E" w:rsidP="007D4A9E">
            <w:pPr>
              <w:spacing w:before="76"/>
              <w:rPr>
                <w:rFonts w:ascii="Arial" w:eastAsia="Arial MT" w:hAnsi="Arial" w:cs="Arial"/>
                <w:sz w:val="16"/>
                <w:szCs w:val="16"/>
              </w:rPr>
            </w:pPr>
          </w:p>
          <w:p w14:paraId="6E06C9EC"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8" w:type="dxa"/>
          </w:tcPr>
          <w:p w14:paraId="157D53CE" w14:textId="77777777" w:rsidR="007D4A9E" w:rsidRPr="00AD5215" w:rsidRDefault="007D4A9E" w:rsidP="007D4A9E">
            <w:pPr>
              <w:spacing w:before="76"/>
              <w:rPr>
                <w:rFonts w:ascii="Arial" w:eastAsia="Arial MT" w:hAnsi="Arial" w:cs="Arial"/>
                <w:sz w:val="16"/>
                <w:szCs w:val="16"/>
              </w:rPr>
            </w:pPr>
          </w:p>
          <w:p w14:paraId="0404BD10"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18.000.000,00</w:t>
            </w:r>
          </w:p>
        </w:tc>
        <w:tc>
          <w:tcPr>
            <w:tcW w:w="1559" w:type="dxa"/>
          </w:tcPr>
          <w:p w14:paraId="44D5BD45" w14:textId="77777777" w:rsidR="007D4A9E" w:rsidRPr="00AD5215" w:rsidRDefault="007D4A9E" w:rsidP="007D4A9E">
            <w:pPr>
              <w:spacing w:before="76"/>
              <w:rPr>
                <w:rFonts w:ascii="Arial" w:eastAsia="Arial MT" w:hAnsi="Arial" w:cs="Arial"/>
                <w:sz w:val="16"/>
                <w:szCs w:val="16"/>
              </w:rPr>
            </w:pPr>
          </w:p>
          <w:p w14:paraId="56CACB38"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6.019.500,00</w:t>
            </w:r>
          </w:p>
        </w:tc>
      </w:tr>
      <w:tr w:rsidR="007D4A9E" w:rsidRPr="00AD5215" w14:paraId="7D240EF0" w14:textId="77777777" w:rsidTr="00AD5215">
        <w:trPr>
          <w:trHeight w:val="599"/>
        </w:trPr>
        <w:tc>
          <w:tcPr>
            <w:tcW w:w="333" w:type="dxa"/>
          </w:tcPr>
          <w:p w14:paraId="6C28D975"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762B5563"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7777A8C7"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4492D733"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2.08</w:t>
            </w:r>
          </w:p>
        </w:tc>
        <w:tc>
          <w:tcPr>
            <w:tcW w:w="425" w:type="dxa"/>
          </w:tcPr>
          <w:p w14:paraId="50569193" w14:textId="77777777" w:rsidR="007D4A9E" w:rsidRPr="00AD5215" w:rsidRDefault="007D4A9E" w:rsidP="007D4A9E">
            <w:pPr>
              <w:rPr>
                <w:rFonts w:ascii="Arial" w:eastAsia="Arial MT" w:hAnsi="Arial" w:cs="Arial"/>
                <w:sz w:val="16"/>
                <w:szCs w:val="16"/>
              </w:rPr>
            </w:pPr>
          </w:p>
        </w:tc>
        <w:tc>
          <w:tcPr>
            <w:tcW w:w="1843" w:type="dxa"/>
          </w:tcPr>
          <w:p w14:paraId="241B8A46"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Penyediaan</w:t>
            </w:r>
            <w:r w:rsidRPr="00AD5215">
              <w:rPr>
                <w:rFonts w:ascii="Arial" w:eastAsia="Arial MT" w:hAnsi="Arial" w:cs="Arial"/>
                <w:spacing w:val="-13"/>
                <w:sz w:val="16"/>
                <w:szCs w:val="16"/>
              </w:rPr>
              <w:t xml:space="preserve"> </w:t>
            </w:r>
            <w:r w:rsidRPr="00AD5215">
              <w:rPr>
                <w:rFonts w:ascii="Arial" w:eastAsia="Arial MT" w:hAnsi="Arial" w:cs="Arial"/>
                <w:sz w:val="16"/>
                <w:szCs w:val="16"/>
              </w:rPr>
              <w:t>Jasa</w:t>
            </w:r>
            <w:r w:rsidRPr="00AD5215">
              <w:rPr>
                <w:rFonts w:ascii="Arial" w:eastAsia="Arial MT" w:hAnsi="Arial" w:cs="Arial"/>
                <w:spacing w:val="-12"/>
                <w:sz w:val="16"/>
                <w:szCs w:val="16"/>
              </w:rPr>
              <w:t xml:space="preserve"> </w:t>
            </w:r>
            <w:r w:rsidRPr="00AD5215">
              <w:rPr>
                <w:rFonts w:ascii="Arial" w:eastAsia="Arial MT" w:hAnsi="Arial" w:cs="Arial"/>
                <w:sz w:val="16"/>
                <w:szCs w:val="16"/>
              </w:rPr>
              <w:t>Penunjang</w:t>
            </w:r>
            <w:r w:rsidRPr="00AD5215">
              <w:rPr>
                <w:rFonts w:ascii="Arial" w:eastAsia="Arial MT" w:hAnsi="Arial" w:cs="Arial"/>
                <w:spacing w:val="-13"/>
                <w:sz w:val="16"/>
                <w:szCs w:val="16"/>
              </w:rPr>
              <w:t xml:space="preserve"> </w:t>
            </w:r>
            <w:r w:rsidRPr="00AD5215">
              <w:rPr>
                <w:rFonts w:ascii="Arial" w:eastAsia="Arial MT" w:hAnsi="Arial" w:cs="Arial"/>
                <w:sz w:val="16"/>
                <w:szCs w:val="16"/>
              </w:rPr>
              <w:t>Urusan Pemerintahan Daerah</w:t>
            </w:r>
          </w:p>
        </w:tc>
        <w:tc>
          <w:tcPr>
            <w:tcW w:w="1276" w:type="dxa"/>
          </w:tcPr>
          <w:p w14:paraId="4F94590D" w14:textId="77777777" w:rsidR="007D4A9E" w:rsidRPr="00AD5215" w:rsidRDefault="007D4A9E" w:rsidP="007D4A9E">
            <w:pPr>
              <w:rPr>
                <w:rFonts w:ascii="Arial" w:eastAsia="Arial MT" w:hAnsi="Arial" w:cs="Arial"/>
                <w:sz w:val="16"/>
                <w:szCs w:val="16"/>
              </w:rPr>
            </w:pPr>
          </w:p>
        </w:tc>
        <w:tc>
          <w:tcPr>
            <w:tcW w:w="1275" w:type="dxa"/>
          </w:tcPr>
          <w:p w14:paraId="0929155A" w14:textId="77777777" w:rsidR="007D4A9E" w:rsidRPr="00AD5215" w:rsidRDefault="007D4A9E" w:rsidP="007D4A9E">
            <w:pPr>
              <w:rPr>
                <w:rFonts w:ascii="Arial" w:eastAsia="Arial MT" w:hAnsi="Arial" w:cs="Arial"/>
                <w:sz w:val="16"/>
                <w:szCs w:val="16"/>
              </w:rPr>
            </w:pPr>
          </w:p>
        </w:tc>
        <w:tc>
          <w:tcPr>
            <w:tcW w:w="567" w:type="dxa"/>
          </w:tcPr>
          <w:p w14:paraId="0824D811" w14:textId="77777777" w:rsidR="007D4A9E" w:rsidRPr="00AD5215" w:rsidRDefault="007D4A9E" w:rsidP="007D4A9E">
            <w:pPr>
              <w:rPr>
                <w:rFonts w:ascii="Arial" w:eastAsia="Arial MT" w:hAnsi="Arial" w:cs="Arial"/>
                <w:sz w:val="16"/>
                <w:szCs w:val="16"/>
              </w:rPr>
            </w:pPr>
          </w:p>
        </w:tc>
        <w:tc>
          <w:tcPr>
            <w:tcW w:w="1701" w:type="dxa"/>
          </w:tcPr>
          <w:p w14:paraId="0881CAC3"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137.921.500,00</w:t>
            </w:r>
          </w:p>
        </w:tc>
        <w:tc>
          <w:tcPr>
            <w:tcW w:w="1560" w:type="dxa"/>
          </w:tcPr>
          <w:p w14:paraId="764C525C"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6900841D"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5" w:type="dxa"/>
          </w:tcPr>
          <w:p w14:paraId="53D92D91"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8" w:type="dxa"/>
          </w:tcPr>
          <w:p w14:paraId="4DB5F622"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137.921.500,00</w:t>
            </w:r>
          </w:p>
        </w:tc>
        <w:tc>
          <w:tcPr>
            <w:tcW w:w="1559" w:type="dxa"/>
          </w:tcPr>
          <w:p w14:paraId="58B043C0" w14:textId="77777777" w:rsidR="007D4A9E" w:rsidRPr="00AD5215" w:rsidRDefault="007D4A9E" w:rsidP="007D4A9E">
            <w:pPr>
              <w:spacing w:before="180"/>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137.185.861,00</w:t>
            </w:r>
          </w:p>
        </w:tc>
      </w:tr>
      <w:tr w:rsidR="007D4A9E" w:rsidRPr="00AD5215" w14:paraId="4C335421" w14:textId="77777777" w:rsidTr="00AD5215">
        <w:trPr>
          <w:trHeight w:val="805"/>
        </w:trPr>
        <w:tc>
          <w:tcPr>
            <w:tcW w:w="333" w:type="dxa"/>
          </w:tcPr>
          <w:p w14:paraId="6B5E067E" w14:textId="77777777" w:rsidR="007D4A9E" w:rsidRPr="00AD5215" w:rsidRDefault="007D4A9E" w:rsidP="007D4A9E">
            <w:pPr>
              <w:spacing w:before="76"/>
              <w:rPr>
                <w:rFonts w:ascii="Arial" w:eastAsia="Arial MT" w:hAnsi="Arial" w:cs="Arial"/>
                <w:sz w:val="16"/>
                <w:szCs w:val="16"/>
              </w:rPr>
            </w:pPr>
          </w:p>
          <w:p w14:paraId="112C12FA"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62E0B664" w14:textId="77777777" w:rsidR="007D4A9E" w:rsidRPr="00AD5215" w:rsidRDefault="007D4A9E" w:rsidP="007D4A9E">
            <w:pPr>
              <w:spacing w:before="76"/>
              <w:rPr>
                <w:rFonts w:ascii="Arial" w:eastAsia="Arial MT" w:hAnsi="Arial" w:cs="Arial"/>
                <w:sz w:val="16"/>
                <w:szCs w:val="16"/>
              </w:rPr>
            </w:pPr>
          </w:p>
          <w:p w14:paraId="61C215A9"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6DC5CD7B" w14:textId="77777777" w:rsidR="007D4A9E" w:rsidRPr="00AD5215" w:rsidRDefault="007D4A9E" w:rsidP="007D4A9E">
            <w:pPr>
              <w:spacing w:before="76"/>
              <w:rPr>
                <w:rFonts w:ascii="Arial" w:eastAsia="Arial MT" w:hAnsi="Arial" w:cs="Arial"/>
                <w:sz w:val="16"/>
                <w:szCs w:val="16"/>
              </w:rPr>
            </w:pPr>
          </w:p>
          <w:p w14:paraId="5868E6C3"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4B69A314" w14:textId="77777777" w:rsidR="007D4A9E" w:rsidRPr="00AD5215" w:rsidRDefault="007D4A9E" w:rsidP="007D4A9E">
            <w:pPr>
              <w:spacing w:before="76"/>
              <w:rPr>
                <w:rFonts w:ascii="Arial" w:eastAsia="Arial MT" w:hAnsi="Arial" w:cs="Arial"/>
                <w:sz w:val="16"/>
                <w:szCs w:val="16"/>
              </w:rPr>
            </w:pPr>
          </w:p>
          <w:p w14:paraId="2EA200BF"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2.08</w:t>
            </w:r>
          </w:p>
        </w:tc>
        <w:tc>
          <w:tcPr>
            <w:tcW w:w="425" w:type="dxa"/>
          </w:tcPr>
          <w:p w14:paraId="180367FF" w14:textId="77777777" w:rsidR="007D4A9E" w:rsidRPr="00AD5215" w:rsidRDefault="007D4A9E" w:rsidP="007D4A9E">
            <w:pPr>
              <w:spacing w:before="76"/>
              <w:rPr>
                <w:rFonts w:ascii="Arial" w:eastAsia="Arial MT" w:hAnsi="Arial" w:cs="Arial"/>
                <w:sz w:val="16"/>
                <w:szCs w:val="16"/>
              </w:rPr>
            </w:pPr>
          </w:p>
          <w:p w14:paraId="55B9557C"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0001</w:t>
            </w:r>
          </w:p>
        </w:tc>
        <w:tc>
          <w:tcPr>
            <w:tcW w:w="1843" w:type="dxa"/>
          </w:tcPr>
          <w:p w14:paraId="42116A90" w14:textId="77777777" w:rsidR="007D4A9E" w:rsidRPr="00AD5215" w:rsidRDefault="007D4A9E" w:rsidP="007D4A9E">
            <w:pPr>
              <w:spacing w:before="76"/>
              <w:rPr>
                <w:rFonts w:ascii="Arial" w:eastAsia="Arial MT" w:hAnsi="Arial" w:cs="Arial"/>
                <w:sz w:val="16"/>
                <w:szCs w:val="16"/>
              </w:rPr>
            </w:pPr>
          </w:p>
          <w:p w14:paraId="3131DB19"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Penyediaan Jasa Surat </w:t>
            </w:r>
            <w:r w:rsidRPr="00AD5215">
              <w:rPr>
                <w:rFonts w:ascii="Arial" w:eastAsia="Arial MT" w:hAnsi="Arial" w:cs="Arial"/>
                <w:spacing w:val="-2"/>
                <w:sz w:val="16"/>
                <w:szCs w:val="16"/>
              </w:rPr>
              <w:t>Menyurat</w:t>
            </w:r>
          </w:p>
        </w:tc>
        <w:tc>
          <w:tcPr>
            <w:tcW w:w="1276" w:type="dxa"/>
          </w:tcPr>
          <w:p w14:paraId="60AF1E2E"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3925AB38"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567" w:type="dxa"/>
          </w:tcPr>
          <w:p w14:paraId="75265B62" w14:textId="77777777" w:rsidR="007D4A9E" w:rsidRPr="00AD5215" w:rsidRDefault="007D4A9E" w:rsidP="007D4A9E">
            <w:pPr>
              <w:rPr>
                <w:rFonts w:ascii="Arial" w:eastAsia="Arial MT" w:hAnsi="Arial" w:cs="Arial"/>
                <w:sz w:val="16"/>
                <w:szCs w:val="16"/>
              </w:rPr>
            </w:pPr>
          </w:p>
        </w:tc>
        <w:tc>
          <w:tcPr>
            <w:tcW w:w="1701" w:type="dxa"/>
          </w:tcPr>
          <w:p w14:paraId="5B8CA8D9" w14:textId="77777777" w:rsidR="007D4A9E" w:rsidRPr="00AD5215" w:rsidRDefault="007D4A9E" w:rsidP="007D4A9E">
            <w:pPr>
              <w:spacing w:before="76"/>
              <w:rPr>
                <w:rFonts w:ascii="Arial" w:eastAsia="Arial MT" w:hAnsi="Arial" w:cs="Arial"/>
                <w:sz w:val="16"/>
                <w:szCs w:val="16"/>
              </w:rPr>
            </w:pPr>
          </w:p>
          <w:p w14:paraId="3E367C8D" w14:textId="77777777" w:rsidR="007D4A9E" w:rsidRPr="00AD5215" w:rsidRDefault="007D4A9E" w:rsidP="007D4A9E">
            <w:pPr>
              <w:ind w:right="68"/>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7.721.500,00</w:t>
            </w:r>
          </w:p>
        </w:tc>
        <w:tc>
          <w:tcPr>
            <w:tcW w:w="1560" w:type="dxa"/>
          </w:tcPr>
          <w:p w14:paraId="4B550065" w14:textId="77777777" w:rsidR="007D4A9E" w:rsidRPr="00AD5215" w:rsidRDefault="007D4A9E" w:rsidP="007D4A9E">
            <w:pPr>
              <w:spacing w:before="76"/>
              <w:rPr>
                <w:rFonts w:ascii="Arial" w:eastAsia="Arial MT" w:hAnsi="Arial" w:cs="Arial"/>
                <w:sz w:val="16"/>
                <w:szCs w:val="16"/>
              </w:rPr>
            </w:pPr>
          </w:p>
          <w:p w14:paraId="16FCEDFF"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0043182C" w14:textId="77777777" w:rsidR="007D4A9E" w:rsidRPr="00AD5215" w:rsidRDefault="007D4A9E" w:rsidP="007D4A9E">
            <w:pPr>
              <w:spacing w:before="76"/>
              <w:rPr>
                <w:rFonts w:ascii="Arial" w:eastAsia="Arial MT" w:hAnsi="Arial" w:cs="Arial"/>
                <w:sz w:val="16"/>
                <w:szCs w:val="16"/>
              </w:rPr>
            </w:pPr>
          </w:p>
          <w:p w14:paraId="2902FCDE"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5" w:type="dxa"/>
          </w:tcPr>
          <w:p w14:paraId="72ABA2EB" w14:textId="77777777" w:rsidR="007D4A9E" w:rsidRPr="00AD5215" w:rsidRDefault="007D4A9E" w:rsidP="007D4A9E">
            <w:pPr>
              <w:spacing w:before="76"/>
              <w:rPr>
                <w:rFonts w:ascii="Arial" w:eastAsia="Arial MT" w:hAnsi="Arial" w:cs="Arial"/>
                <w:sz w:val="16"/>
                <w:szCs w:val="16"/>
              </w:rPr>
            </w:pPr>
          </w:p>
          <w:p w14:paraId="3D960A88"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8" w:type="dxa"/>
          </w:tcPr>
          <w:p w14:paraId="401ED24E" w14:textId="77777777" w:rsidR="007D4A9E" w:rsidRPr="00AD5215" w:rsidRDefault="007D4A9E" w:rsidP="007D4A9E">
            <w:pPr>
              <w:spacing w:before="76"/>
              <w:rPr>
                <w:rFonts w:ascii="Arial" w:eastAsia="Arial MT" w:hAnsi="Arial" w:cs="Arial"/>
                <w:sz w:val="16"/>
                <w:szCs w:val="16"/>
              </w:rPr>
            </w:pPr>
          </w:p>
          <w:p w14:paraId="7976DE70" w14:textId="77777777" w:rsidR="007D4A9E" w:rsidRPr="00AD5215" w:rsidRDefault="007D4A9E" w:rsidP="007D4A9E">
            <w:pPr>
              <w:ind w:right="6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7.721.500,00</w:t>
            </w:r>
          </w:p>
        </w:tc>
        <w:tc>
          <w:tcPr>
            <w:tcW w:w="1559" w:type="dxa"/>
          </w:tcPr>
          <w:p w14:paraId="6040624D" w14:textId="77777777" w:rsidR="007D4A9E" w:rsidRPr="00AD5215" w:rsidRDefault="007D4A9E" w:rsidP="007D4A9E">
            <w:pPr>
              <w:spacing w:before="76"/>
              <w:rPr>
                <w:rFonts w:ascii="Arial" w:eastAsia="Arial MT" w:hAnsi="Arial" w:cs="Arial"/>
                <w:sz w:val="16"/>
                <w:szCs w:val="16"/>
              </w:rPr>
            </w:pPr>
          </w:p>
          <w:p w14:paraId="2108084E" w14:textId="77777777" w:rsidR="007D4A9E" w:rsidRPr="00AD5215" w:rsidRDefault="007D4A9E" w:rsidP="007D4A9E">
            <w:pPr>
              <w:ind w:right="6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985.861,00</w:t>
            </w:r>
          </w:p>
        </w:tc>
      </w:tr>
      <w:tr w:rsidR="007D4A9E" w:rsidRPr="00AD5215" w14:paraId="6DD9CC24" w14:textId="77777777" w:rsidTr="00AD5215">
        <w:trPr>
          <w:trHeight w:val="806"/>
        </w:trPr>
        <w:tc>
          <w:tcPr>
            <w:tcW w:w="333" w:type="dxa"/>
          </w:tcPr>
          <w:p w14:paraId="682F4DE1" w14:textId="77777777" w:rsidR="007D4A9E" w:rsidRPr="00AD5215" w:rsidRDefault="007D4A9E" w:rsidP="007D4A9E">
            <w:pPr>
              <w:spacing w:before="76"/>
              <w:rPr>
                <w:rFonts w:ascii="Arial" w:eastAsia="Arial MT" w:hAnsi="Arial" w:cs="Arial"/>
                <w:sz w:val="16"/>
                <w:szCs w:val="16"/>
              </w:rPr>
            </w:pPr>
          </w:p>
          <w:p w14:paraId="79CB8D0C"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10EEFD2C" w14:textId="77777777" w:rsidR="007D4A9E" w:rsidRPr="00AD5215" w:rsidRDefault="007D4A9E" w:rsidP="007D4A9E">
            <w:pPr>
              <w:spacing w:before="76"/>
              <w:rPr>
                <w:rFonts w:ascii="Arial" w:eastAsia="Arial MT" w:hAnsi="Arial" w:cs="Arial"/>
                <w:sz w:val="16"/>
                <w:szCs w:val="16"/>
              </w:rPr>
            </w:pPr>
          </w:p>
          <w:p w14:paraId="3B73458B"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503FC70D" w14:textId="77777777" w:rsidR="007D4A9E" w:rsidRPr="00AD5215" w:rsidRDefault="007D4A9E" w:rsidP="007D4A9E">
            <w:pPr>
              <w:spacing w:before="76"/>
              <w:rPr>
                <w:rFonts w:ascii="Arial" w:eastAsia="Arial MT" w:hAnsi="Arial" w:cs="Arial"/>
                <w:sz w:val="16"/>
                <w:szCs w:val="16"/>
              </w:rPr>
            </w:pPr>
          </w:p>
          <w:p w14:paraId="39C42A98"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35A2E023" w14:textId="77777777" w:rsidR="007D4A9E" w:rsidRPr="00AD5215" w:rsidRDefault="007D4A9E" w:rsidP="007D4A9E">
            <w:pPr>
              <w:spacing w:before="76"/>
              <w:rPr>
                <w:rFonts w:ascii="Arial" w:eastAsia="Arial MT" w:hAnsi="Arial" w:cs="Arial"/>
                <w:sz w:val="16"/>
                <w:szCs w:val="16"/>
              </w:rPr>
            </w:pPr>
          </w:p>
          <w:p w14:paraId="447D6D2A"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2.08</w:t>
            </w:r>
          </w:p>
        </w:tc>
        <w:tc>
          <w:tcPr>
            <w:tcW w:w="425" w:type="dxa"/>
          </w:tcPr>
          <w:p w14:paraId="1AD1C4EB" w14:textId="77777777" w:rsidR="007D4A9E" w:rsidRPr="00AD5215" w:rsidRDefault="007D4A9E" w:rsidP="007D4A9E">
            <w:pPr>
              <w:spacing w:before="76"/>
              <w:rPr>
                <w:rFonts w:ascii="Arial" w:eastAsia="Arial MT" w:hAnsi="Arial" w:cs="Arial"/>
                <w:sz w:val="16"/>
                <w:szCs w:val="16"/>
              </w:rPr>
            </w:pPr>
          </w:p>
          <w:p w14:paraId="7C7C2AFB"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0002</w:t>
            </w:r>
          </w:p>
        </w:tc>
        <w:tc>
          <w:tcPr>
            <w:tcW w:w="1843" w:type="dxa"/>
          </w:tcPr>
          <w:p w14:paraId="4289E78E" w14:textId="77777777" w:rsidR="007D4A9E" w:rsidRPr="00AD5215" w:rsidRDefault="007D4A9E" w:rsidP="007D4A9E">
            <w:pPr>
              <w:spacing w:before="180"/>
              <w:ind w:right="43"/>
              <w:rPr>
                <w:rFonts w:ascii="Arial" w:eastAsia="Arial MT" w:hAnsi="Arial" w:cs="Arial"/>
                <w:sz w:val="16"/>
                <w:szCs w:val="16"/>
              </w:rPr>
            </w:pPr>
            <w:r w:rsidRPr="00AD5215">
              <w:rPr>
                <w:rFonts w:ascii="Arial" w:eastAsia="Arial MT" w:hAnsi="Arial" w:cs="Arial"/>
                <w:sz w:val="16"/>
                <w:szCs w:val="16"/>
              </w:rPr>
              <w:t>Penyediaan</w:t>
            </w:r>
            <w:r w:rsidRPr="00AD5215">
              <w:rPr>
                <w:rFonts w:ascii="Arial" w:eastAsia="Arial MT" w:hAnsi="Arial" w:cs="Arial"/>
                <w:spacing w:val="-8"/>
                <w:sz w:val="16"/>
                <w:szCs w:val="16"/>
              </w:rPr>
              <w:t xml:space="preserve"> </w:t>
            </w:r>
            <w:r w:rsidRPr="00AD5215">
              <w:rPr>
                <w:rFonts w:ascii="Arial" w:eastAsia="Arial MT" w:hAnsi="Arial" w:cs="Arial"/>
                <w:sz w:val="16"/>
                <w:szCs w:val="16"/>
              </w:rPr>
              <w:t>Jasa</w:t>
            </w:r>
            <w:r w:rsidRPr="00AD5215">
              <w:rPr>
                <w:rFonts w:ascii="Arial" w:eastAsia="Arial MT" w:hAnsi="Arial" w:cs="Arial"/>
                <w:spacing w:val="-8"/>
                <w:sz w:val="16"/>
                <w:szCs w:val="16"/>
              </w:rPr>
              <w:t xml:space="preserve"> </w:t>
            </w:r>
            <w:r w:rsidRPr="00AD5215">
              <w:rPr>
                <w:rFonts w:ascii="Arial" w:eastAsia="Arial MT" w:hAnsi="Arial" w:cs="Arial"/>
                <w:sz w:val="16"/>
                <w:szCs w:val="16"/>
              </w:rPr>
              <w:t>Komunikasi,</w:t>
            </w:r>
            <w:r w:rsidRPr="00AD5215">
              <w:rPr>
                <w:rFonts w:ascii="Arial" w:eastAsia="Arial MT" w:hAnsi="Arial" w:cs="Arial"/>
                <w:spacing w:val="-8"/>
                <w:sz w:val="16"/>
                <w:szCs w:val="16"/>
              </w:rPr>
              <w:t xml:space="preserve"> </w:t>
            </w:r>
            <w:r w:rsidRPr="00AD5215">
              <w:rPr>
                <w:rFonts w:ascii="Arial" w:eastAsia="Arial MT" w:hAnsi="Arial" w:cs="Arial"/>
                <w:sz w:val="16"/>
                <w:szCs w:val="16"/>
              </w:rPr>
              <w:t>Sumber</w:t>
            </w:r>
            <w:r w:rsidRPr="00AD5215">
              <w:rPr>
                <w:rFonts w:ascii="Arial" w:eastAsia="Arial MT" w:hAnsi="Arial" w:cs="Arial"/>
                <w:spacing w:val="-8"/>
                <w:sz w:val="16"/>
                <w:szCs w:val="16"/>
              </w:rPr>
              <w:t xml:space="preserve"> </w:t>
            </w:r>
            <w:r w:rsidRPr="00AD5215">
              <w:rPr>
                <w:rFonts w:ascii="Arial" w:eastAsia="Arial MT" w:hAnsi="Arial" w:cs="Arial"/>
                <w:sz w:val="16"/>
                <w:szCs w:val="16"/>
              </w:rPr>
              <w:t>Daya</w:t>
            </w:r>
            <w:r w:rsidRPr="00AD5215">
              <w:rPr>
                <w:rFonts w:ascii="Arial" w:eastAsia="Arial MT" w:hAnsi="Arial" w:cs="Arial"/>
                <w:spacing w:val="-8"/>
                <w:sz w:val="16"/>
                <w:szCs w:val="16"/>
              </w:rPr>
              <w:t xml:space="preserve"> </w:t>
            </w:r>
            <w:r w:rsidRPr="00AD5215">
              <w:rPr>
                <w:rFonts w:ascii="Arial" w:eastAsia="Arial MT" w:hAnsi="Arial" w:cs="Arial"/>
                <w:sz w:val="16"/>
                <w:szCs w:val="16"/>
              </w:rPr>
              <w:t>Air dan Listrik</w:t>
            </w:r>
          </w:p>
        </w:tc>
        <w:tc>
          <w:tcPr>
            <w:tcW w:w="1276" w:type="dxa"/>
          </w:tcPr>
          <w:p w14:paraId="3F84FC8A"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6BD91EAF"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567" w:type="dxa"/>
          </w:tcPr>
          <w:p w14:paraId="037B16A4" w14:textId="77777777" w:rsidR="007D4A9E" w:rsidRPr="00AD5215" w:rsidRDefault="007D4A9E" w:rsidP="007D4A9E">
            <w:pPr>
              <w:rPr>
                <w:rFonts w:ascii="Arial" w:eastAsia="Arial MT" w:hAnsi="Arial" w:cs="Arial"/>
                <w:sz w:val="16"/>
                <w:szCs w:val="16"/>
              </w:rPr>
            </w:pPr>
          </w:p>
        </w:tc>
        <w:tc>
          <w:tcPr>
            <w:tcW w:w="1701" w:type="dxa"/>
          </w:tcPr>
          <w:p w14:paraId="242036D2" w14:textId="77777777" w:rsidR="007D4A9E" w:rsidRPr="00AD5215" w:rsidRDefault="007D4A9E" w:rsidP="007D4A9E">
            <w:pPr>
              <w:spacing w:before="76"/>
              <w:rPr>
                <w:rFonts w:ascii="Arial" w:eastAsia="Arial MT" w:hAnsi="Arial" w:cs="Arial"/>
                <w:sz w:val="16"/>
                <w:szCs w:val="16"/>
              </w:rPr>
            </w:pPr>
          </w:p>
          <w:p w14:paraId="02E3D455"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74.400.000,00</w:t>
            </w:r>
          </w:p>
        </w:tc>
        <w:tc>
          <w:tcPr>
            <w:tcW w:w="1560" w:type="dxa"/>
          </w:tcPr>
          <w:p w14:paraId="795583A3" w14:textId="77777777" w:rsidR="007D4A9E" w:rsidRPr="00AD5215" w:rsidRDefault="007D4A9E" w:rsidP="007D4A9E">
            <w:pPr>
              <w:spacing w:before="76"/>
              <w:rPr>
                <w:rFonts w:ascii="Arial" w:eastAsia="Arial MT" w:hAnsi="Arial" w:cs="Arial"/>
                <w:sz w:val="16"/>
                <w:szCs w:val="16"/>
              </w:rPr>
            </w:pPr>
          </w:p>
          <w:p w14:paraId="60A7FE59"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27D59019" w14:textId="77777777" w:rsidR="007D4A9E" w:rsidRPr="00AD5215" w:rsidRDefault="007D4A9E" w:rsidP="007D4A9E">
            <w:pPr>
              <w:spacing w:before="76"/>
              <w:rPr>
                <w:rFonts w:ascii="Arial" w:eastAsia="Arial MT" w:hAnsi="Arial" w:cs="Arial"/>
                <w:sz w:val="16"/>
                <w:szCs w:val="16"/>
              </w:rPr>
            </w:pPr>
          </w:p>
          <w:p w14:paraId="4705DAE9"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5" w:type="dxa"/>
          </w:tcPr>
          <w:p w14:paraId="46ABEF97" w14:textId="77777777" w:rsidR="007D4A9E" w:rsidRPr="00AD5215" w:rsidRDefault="007D4A9E" w:rsidP="007D4A9E">
            <w:pPr>
              <w:spacing w:before="76"/>
              <w:rPr>
                <w:rFonts w:ascii="Arial" w:eastAsia="Arial MT" w:hAnsi="Arial" w:cs="Arial"/>
                <w:sz w:val="16"/>
                <w:szCs w:val="16"/>
              </w:rPr>
            </w:pPr>
          </w:p>
          <w:p w14:paraId="4D13509E"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8" w:type="dxa"/>
          </w:tcPr>
          <w:p w14:paraId="7908924A" w14:textId="77777777" w:rsidR="007D4A9E" w:rsidRPr="00AD5215" w:rsidRDefault="007D4A9E" w:rsidP="007D4A9E">
            <w:pPr>
              <w:spacing w:before="76"/>
              <w:rPr>
                <w:rFonts w:ascii="Arial" w:eastAsia="Arial MT" w:hAnsi="Arial" w:cs="Arial"/>
                <w:sz w:val="16"/>
                <w:szCs w:val="16"/>
              </w:rPr>
            </w:pPr>
          </w:p>
          <w:p w14:paraId="58E1195E"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74.400.000,00</w:t>
            </w:r>
          </w:p>
        </w:tc>
        <w:tc>
          <w:tcPr>
            <w:tcW w:w="1559" w:type="dxa"/>
          </w:tcPr>
          <w:p w14:paraId="4E9707FC" w14:textId="77777777" w:rsidR="007D4A9E" w:rsidRPr="00AD5215" w:rsidRDefault="007D4A9E" w:rsidP="007D4A9E">
            <w:pPr>
              <w:spacing w:before="76"/>
              <w:rPr>
                <w:rFonts w:ascii="Arial" w:eastAsia="Arial MT" w:hAnsi="Arial" w:cs="Arial"/>
                <w:sz w:val="16"/>
                <w:szCs w:val="16"/>
              </w:rPr>
            </w:pPr>
          </w:p>
          <w:p w14:paraId="131A2A69"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68.400.000,00</w:t>
            </w:r>
          </w:p>
        </w:tc>
      </w:tr>
      <w:tr w:rsidR="007D4A9E" w:rsidRPr="00AD5215" w14:paraId="27D5D25C" w14:textId="77777777" w:rsidTr="00AD5215">
        <w:trPr>
          <w:trHeight w:val="806"/>
        </w:trPr>
        <w:tc>
          <w:tcPr>
            <w:tcW w:w="333" w:type="dxa"/>
          </w:tcPr>
          <w:p w14:paraId="577984A7" w14:textId="77777777" w:rsidR="007D4A9E" w:rsidRPr="00AD5215" w:rsidRDefault="007D4A9E" w:rsidP="007D4A9E">
            <w:pPr>
              <w:spacing w:before="76"/>
              <w:rPr>
                <w:rFonts w:ascii="Arial" w:eastAsia="Arial MT" w:hAnsi="Arial" w:cs="Arial"/>
                <w:sz w:val="16"/>
                <w:szCs w:val="16"/>
              </w:rPr>
            </w:pPr>
          </w:p>
          <w:p w14:paraId="6BE2D302"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77C5D37B" w14:textId="77777777" w:rsidR="007D4A9E" w:rsidRPr="00AD5215" w:rsidRDefault="007D4A9E" w:rsidP="007D4A9E">
            <w:pPr>
              <w:spacing w:before="76"/>
              <w:rPr>
                <w:rFonts w:ascii="Arial" w:eastAsia="Arial MT" w:hAnsi="Arial" w:cs="Arial"/>
                <w:sz w:val="16"/>
                <w:szCs w:val="16"/>
              </w:rPr>
            </w:pPr>
          </w:p>
          <w:p w14:paraId="7B4F1B47"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4D66DE7" w14:textId="77777777" w:rsidR="007D4A9E" w:rsidRPr="00AD5215" w:rsidRDefault="007D4A9E" w:rsidP="007D4A9E">
            <w:pPr>
              <w:spacing w:before="76"/>
              <w:rPr>
                <w:rFonts w:ascii="Arial" w:eastAsia="Arial MT" w:hAnsi="Arial" w:cs="Arial"/>
                <w:sz w:val="16"/>
                <w:szCs w:val="16"/>
              </w:rPr>
            </w:pPr>
          </w:p>
          <w:p w14:paraId="5142FB2D"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11AAD966" w14:textId="77777777" w:rsidR="007D4A9E" w:rsidRPr="00AD5215" w:rsidRDefault="007D4A9E" w:rsidP="007D4A9E">
            <w:pPr>
              <w:spacing w:before="76"/>
              <w:rPr>
                <w:rFonts w:ascii="Arial" w:eastAsia="Arial MT" w:hAnsi="Arial" w:cs="Arial"/>
                <w:sz w:val="16"/>
                <w:szCs w:val="16"/>
              </w:rPr>
            </w:pPr>
          </w:p>
          <w:p w14:paraId="6262CEAE"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2.08</w:t>
            </w:r>
          </w:p>
        </w:tc>
        <w:tc>
          <w:tcPr>
            <w:tcW w:w="425" w:type="dxa"/>
          </w:tcPr>
          <w:p w14:paraId="039FE4FF" w14:textId="77777777" w:rsidR="007D4A9E" w:rsidRPr="00AD5215" w:rsidRDefault="007D4A9E" w:rsidP="007D4A9E">
            <w:pPr>
              <w:spacing w:before="76"/>
              <w:rPr>
                <w:rFonts w:ascii="Arial" w:eastAsia="Arial MT" w:hAnsi="Arial" w:cs="Arial"/>
                <w:sz w:val="16"/>
                <w:szCs w:val="16"/>
              </w:rPr>
            </w:pPr>
          </w:p>
          <w:p w14:paraId="2820C0D0"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0004</w:t>
            </w:r>
          </w:p>
        </w:tc>
        <w:tc>
          <w:tcPr>
            <w:tcW w:w="1843" w:type="dxa"/>
          </w:tcPr>
          <w:p w14:paraId="0B91AB8E" w14:textId="77777777" w:rsidR="007D4A9E" w:rsidRPr="00AD5215" w:rsidRDefault="007D4A9E" w:rsidP="007D4A9E">
            <w:pPr>
              <w:spacing w:before="76"/>
              <w:rPr>
                <w:rFonts w:ascii="Arial" w:eastAsia="Arial MT" w:hAnsi="Arial" w:cs="Arial"/>
                <w:sz w:val="16"/>
                <w:szCs w:val="16"/>
              </w:rPr>
            </w:pPr>
          </w:p>
          <w:p w14:paraId="6E6F1EB4"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Penyediaan Jasa Pelayanan Umum </w:t>
            </w:r>
            <w:r w:rsidRPr="00AD5215">
              <w:rPr>
                <w:rFonts w:ascii="Arial" w:eastAsia="Arial MT" w:hAnsi="Arial" w:cs="Arial"/>
                <w:spacing w:val="-2"/>
                <w:sz w:val="16"/>
                <w:szCs w:val="16"/>
              </w:rPr>
              <w:t>Kantor</w:t>
            </w:r>
          </w:p>
        </w:tc>
        <w:tc>
          <w:tcPr>
            <w:tcW w:w="1276" w:type="dxa"/>
          </w:tcPr>
          <w:p w14:paraId="37F9E178"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084B78A9"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567" w:type="dxa"/>
          </w:tcPr>
          <w:p w14:paraId="5260AA7C" w14:textId="77777777" w:rsidR="007D4A9E" w:rsidRPr="00AD5215" w:rsidRDefault="007D4A9E" w:rsidP="007D4A9E">
            <w:pPr>
              <w:rPr>
                <w:rFonts w:ascii="Arial" w:eastAsia="Arial MT" w:hAnsi="Arial" w:cs="Arial"/>
                <w:sz w:val="16"/>
                <w:szCs w:val="16"/>
              </w:rPr>
            </w:pPr>
          </w:p>
        </w:tc>
        <w:tc>
          <w:tcPr>
            <w:tcW w:w="1701" w:type="dxa"/>
          </w:tcPr>
          <w:p w14:paraId="61792EA3" w14:textId="77777777" w:rsidR="007D4A9E" w:rsidRPr="00AD5215" w:rsidRDefault="007D4A9E" w:rsidP="007D4A9E">
            <w:pPr>
              <w:spacing w:before="76"/>
              <w:rPr>
                <w:rFonts w:ascii="Arial" w:eastAsia="Arial MT" w:hAnsi="Arial" w:cs="Arial"/>
                <w:sz w:val="16"/>
                <w:szCs w:val="16"/>
              </w:rPr>
            </w:pPr>
          </w:p>
          <w:p w14:paraId="00FF0A05"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55.800.000,00</w:t>
            </w:r>
          </w:p>
        </w:tc>
        <w:tc>
          <w:tcPr>
            <w:tcW w:w="1560" w:type="dxa"/>
          </w:tcPr>
          <w:p w14:paraId="53301D62" w14:textId="77777777" w:rsidR="007D4A9E" w:rsidRPr="00AD5215" w:rsidRDefault="007D4A9E" w:rsidP="007D4A9E">
            <w:pPr>
              <w:spacing w:before="76"/>
              <w:rPr>
                <w:rFonts w:ascii="Arial" w:eastAsia="Arial MT" w:hAnsi="Arial" w:cs="Arial"/>
                <w:sz w:val="16"/>
                <w:szCs w:val="16"/>
              </w:rPr>
            </w:pPr>
          </w:p>
          <w:p w14:paraId="77E421F3"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05F75B6C" w14:textId="77777777" w:rsidR="007D4A9E" w:rsidRPr="00AD5215" w:rsidRDefault="007D4A9E" w:rsidP="007D4A9E">
            <w:pPr>
              <w:spacing w:before="76"/>
              <w:rPr>
                <w:rFonts w:ascii="Arial" w:eastAsia="Arial MT" w:hAnsi="Arial" w:cs="Arial"/>
                <w:sz w:val="16"/>
                <w:szCs w:val="16"/>
              </w:rPr>
            </w:pPr>
          </w:p>
          <w:p w14:paraId="7D7AE053"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5" w:type="dxa"/>
          </w:tcPr>
          <w:p w14:paraId="6DFCC2CA" w14:textId="77777777" w:rsidR="007D4A9E" w:rsidRPr="00AD5215" w:rsidRDefault="007D4A9E" w:rsidP="007D4A9E">
            <w:pPr>
              <w:spacing w:before="76"/>
              <w:rPr>
                <w:rFonts w:ascii="Arial" w:eastAsia="Arial MT" w:hAnsi="Arial" w:cs="Arial"/>
                <w:sz w:val="16"/>
                <w:szCs w:val="16"/>
              </w:rPr>
            </w:pPr>
          </w:p>
          <w:p w14:paraId="14C9BC4B"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8" w:type="dxa"/>
          </w:tcPr>
          <w:p w14:paraId="1A4934EF" w14:textId="77777777" w:rsidR="007D4A9E" w:rsidRPr="00AD5215" w:rsidRDefault="007D4A9E" w:rsidP="007D4A9E">
            <w:pPr>
              <w:spacing w:before="76"/>
              <w:rPr>
                <w:rFonts w:ascii="Arial" w:eastAsia="Arial MT" w:hAnsi="Arial" w:cs="Arial"/>
                <w:sz w:val="16"/>
                <w:szCs w:val="16"/>
              </w:rPr>
            </w:pPr>
          </w:p>
          <w:p w14:paraId="05806455"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55.800.000,00</w:t>
            </w:r>
          </w:p>
        </w:tc>
        <w:tc>
          <w:tcPr>
            <w:tcW w:w="1559" w:type="dxa"/>
          </w:tcPr>
          <w:p w14:paraId="2995CA80" w14:textId="77777777" w:rsidR="007D4A9E" w:rsidRPr="00AD5215" w:rsidRDefault="007D4A9E" w:rsidP="007D4A9E">
            <w:pPr>
              <w:spacing w:before="76"/>
              <w:rPr>
                <w:rFonts w:ascii="Arial" w:eastAsia="Arial MT" w:hAnsi="Arial" w:cs="Arial"/>
                <w:sz w:val="16"/>
                <w:szCs w:val="16"/>
              </w:rPr>
            </w:pPr>
          </w:p>
          <w:p w14:paraId="72865E1F"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67.800.000,00</w:t>
            </w:r>
          </w:p>
        </w:tc>
      </w:tr>
      <w:tr w:rsidR="007D4A9E" w:rsidRPr="00AD5215" w14:paraId="26575000" w14:textId="77777777" w:rsidTr="00AD5215">
        <w:trPr>
          <w:trHeight w:val="599"/>
        </w:trPr>
        <w:tc>
          <w:tcPr>
            <w:tcW w:w="333" w:type="dxa"/>
          </w:tcPr>
          <w:p w14:paraId="50F3DA14"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3602161F"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09176979"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62360200"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2.09</w:t>
            </w:r>
          </w:p>
        </w:tc>
        <w:tc>
          <w:tcPr>
            <w:tcW w:w="425" w:type="dxa"/>
          </w:tcPr>
          <w:p w14:paraId="4CF798EF" w14:textId="77777777" w:rsidR="007D4A9E" w:rsidRPr="00AD5215" w:rsidRDefault="007D4A9E" w:rsidP="007D4A9E">
            <w:pPr>
              <w:rPr>
                <w:rFonts w:ascii="Arial" w:eastAsia="Arial MT" w:hAnsi="Arial" w:cs="Arial"/>
                <w:sz w:val="16"/>
                <w:szCs w:val="16"/>
              </w:rPr>
            </w:pPr>
          </w:p>
        </w:tc>
        <w:tc>
          <w:tcPr>
            <w:tcW w:w="1843" w:type="dxa"/>
          </w:tcPr>
          <w:p w14:paraId="51B2E7FB"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Pemeliharaan</w:t>
            </w:r>
            <w:r w:rsidRPr="00AD5215">
              <w:rPr>
                <w:rFonts w:ascii="Arial" w:eastAsia="Arial MT" w:hAnsi="Arial" w:cs="Arial"/>
                <w:spacing w:val="-10"/>
                <w:sz w:val="16"/>
                <w:szCs w:val="16"/>
              </w:rPr>
              <w:t xml:space="preserve"> </w:t>
            </w:r>
            <w:r w:rsidRPr="00AD5215">
              <w:rPr>
                <w:rFonts w:ascii="Arial" w:eastAsia="Arial MT" w:hAnsi="Arial" w:cs="Arial"/>
                <w:sz w:val="16"/>
                <w:szCs w:val="16"/>
              </w:rPr>
              <w:t>Barang</w:t>
            </w:r>
            <w:r w:rsidRPr="00AD5215">
              <w:rPr>
                <w:rFonts w:ascii="Arial" w:eastAsia="Arial MT" w:hAnsi="Arial" w:cs="Arial"/>
                <w:spacing w:val="-10"/>
                <w:sz w:val="16"/>
                <w:szCs w:val="16"/>
              </w:rPr>
              <w:t xml:space="preserve"> </w:t>
            </w:r>
            <w:r w:rsidRPr="00AD5215">
              <w:rPr>
                <w:rFonts w:ascii="Arial" w:eastAsia="Arial MT" w:hAnsi="Arial" w:cs="Arial"/>
                <w:sz w:val="16"/>
                <w:szCs w:val="16"/>
              </w:rPr>
              <w:t>Milik</w:t>
            </w:r>
            <w:r w:rsidRPr="00AD5215">
              <w:rPr>
                <w:rFonts w:ascii="Arial" w:eastAsia="Arial MT" w:hAnsi="Arial" w:cs="Arial"/>
                <w:spacing w:val="-10"/>
                <w:sz w:val="16"/>
                <w:szCs w:val="16"/>
              </w:rPr>
              <w:t xml:space="preserve"> </w:t>
            </w:r>
            <w:r w:rsidRPr="00AD5215">
              <w:rPr>
                <w:rFonts w:ascii="Arial" w:eastAsia="Arial MT" w:hAnsi="Arial" w:cs="Arial"/>
                <w:sz w:val="16"/>
                <w:szCs w:val="16"/>
              </w:rPr>
              <w:t>Daerah</w:t>
            </w:r>
            <w:r w:rsidRPr="00AD5215">
              <w:rPr>
                <w:rFonts w:ascii="Arial" w:eastAsia="Arial MT" w:hAnsi="Arial" w:cs="Arial"/>
                <w:spacing w:val="-10"/>
                <w:sz w:val="16"/>
                <w:szCs w:val="16"/>
              </w:rPr>
              <w:t xml:space="preserve"> </w:t>
            </w:r>
            <w:r w:rsidRPr="00AD5215">
              <w:rPr>
                <w:rFonts w:ascii="Arial" w:eastAsia="Arial MT" w:hAnsi="Arial" w:cs="Arial"/>
                <w:sz w:val="16"/>
                <w:szCs w:val="16"/>
              </w:rPr>
              <w:t>Penunjang Urusan Pemerintahan Daerah</w:t>
            </w:r>
          </w:p>
        </w:tc>
        <w:tc>
          <w:tcPr>
            <w:tcW w:w="1276" w:type="dxa"/>
          </w:tcPr>
          <w:p w14:paraId="577A7C3F" w14:textId="77777777" w:rsidR="007D4A9E" w:rsidRPr="00AD5215" w:rsidRDefault="007D4A9E" w:rsidP="007D4A9E">
            <w:pPr>
              <w:rPr>
                <w:rFonts w:ascii="Arial" w:eastAsia="Arial MT" w:hAnsi="Arial" w:cs="Arial"/>
                <w:sz w:val="16"/>
                <w:szCs w:val="16"/>
              </w:rPr>
            </w:pPr>
          </w:p>
        </w:tc>
        <w:tc>
          <w:tcPr>
            <w:tcW w:w="1275" w:type="dxa"/>
          </w:tcPr>
          <w:p w14:paraId="10FD6497" w14:textId="77777777" w:rsidR="007D4A9E" w:rsidRPr="00AD5215" w:rsidRDefault="007D4A9E" w:rsidP="007D4A9E">
            <w:pPr>
              <w:rPr>
                <w:rFonts w:ascii="Arial" w:eastAsia="Arial MT" w:hAnsi="Arial" w:cs="Arial"/>
                <w:sz w:val="16"/>
                <w:szCs w:val="16"/>
              </w:rPr>
            </w:pPr>
          </w:p>
        </w:tc>
        <w:tc>
          <w:tcPr>
            <w:tcW w:w="567" w:type="dxa"/>
          </w:tcPr>
          <w:p w14:paraId="6408B751" w14:textId="77777777" w:rsidR="007D4A9E" w:rsidRPr="00AD5215" w:rsidRDefault="007D4A9E" w:rsidP="007D4A9E">
            <w:pPr>
              <w:rPr>
                <w:rFonts w:ascii="Arial" w:eastAsia="Arial MT" w:hAnsi="Arial" w:cs="Arial"/>
                <w:sz w:val="16"/>
                <w:szCs w:val="16"/>
              </w:rPr>
            </w:pPr>
          </w:p>
        </w:tc>
        <w:tc>
          <w:tcPr>
            <w:tcW w:w="1701" w:type="dxa"/>
          </w:tcPr>
          <w:p w14:paraId="3D6D7CB0"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116.520.000,00</w:t>
            </w:r>
          </w:p>
        </w:tc>
        <w:tc>
          <w:tcPr>
            <w:tcW w:w="1560" w:type="dxa"/>
          </w:tcPr>
          <w:p w14:paraId="2C5532BF"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5B8895D0"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5" w:type="dxa"/>
          </w:tcPr>
          <w:p w14:paraId="21E830E5"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8" w:type="dxa"/>
          </w:tcPr>
          <w:p w14:paraId="63A87CFB"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116.520.000,00</w:t>
            </w:r>
          </w:p>
        </w:tc>
        <w:tc>
          <w:tcPr>
            <w:tcW w:w="1559" w:type="dxa"/>
          </w:tcPr>
          <w:p w14:paraId="51CFA770" w14:textId="77777777" w:rsidR="007D4A9E" w:rsidRPr="00AD5215" w:rsidRDefault="007D4A9E" w:rsidP="007D4A9E">
            <w:pPr>
              <w:spacing w:before="180"/>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107.120.000,00</w:t>
            </w:r>
          </w:p>
        </w:tc>
      </w:tr>
      <w:tr w:rsidR="007D4A9E" w:rsidRPr="00AD5215" w14:paraId="4DB4A49C" w14:textId="77777777" w:rsidTr="00AD5215">
        <w:trPr>
          <w:trHeight w:val="806"/>
        </w:trPr>
        <w:tc>
          <w:tcPr>
            <w:tcW w:w="333" w:type="dxa"/>
          </w:tcPr>
          <w:p w14:paraId="7EA4E172" w14:textId="77777777" w:rsidR="007D4A9E" w:rsidRPr="00AD5215" w:rsidRDefault="007D4A9E" w:rsidP="007D4A9E">
            <w:pPr>
              <w:spacing w:before="76"/>
              <w:rPr>
                <w:rFonts w:ascii="Arial" w:eastAsia="Arial MT" w:hAnsi="Arial" w:cs="Arial"/>
                <w:sz w:val="16"/>
                <w:szCs w:val="16"/>
              </w:rPr>
            </w:pPr>
          </w:p>
          <w:p w14:paraId="1669BD44"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718E8E13" w14:textId="77777777" w:rsidR="007D4A9E" w:rsidRPr="00AD5215" w:rsidRDefault="007D4A9E" w:rsidP="007D4A9E">
            <w:pPr>
              <w:spacing w:before="76"/>
              <w:rPr>
                <w:rFonts w:ascii="Arial" w:eastAsia="Arial MT" w:hAnsi="Arial" w:cs="Arial"/>
                <w:sz w:val="16"/>
                <w:szCs w:val="16"/>
              </w:rPr>
            </w:pPr>
          </w:p>
          <w:p w14:paraId="04ED6DD6"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239B52D5" w14:textId="77777777" w:rsidR="007D4A9E" w:rsidRPr="00AD5215" w:rsidRDefault="007D4A9E" w:rsidP="007D4A9E">
            <w:pPr>
              <w:spacing w:before="76"/>
              <w:rPr>
                <w:rFonts w:ascii="Arial" w:eastAsia="Arial MT" w:hAnsi="Arial" w:cs="Arial"/>
                <w:sz w:val="16"/>
                <w:szCs w:val="16"/>
              </w:rPr>
            </w:pPr>
          </w:p>
          <w:p w14:paraId="18C56FAD"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6959FF76" w14:textId="77777777" w:rsidR="007D4A9E" w:rsidRPr="00AD5215" w:rsidRDefault="007D4A9E" w:rsidP="007D4A9E">
            <w:pPr>
              <w:spacing w:before="76"/>
              <w:rPr>
                <w:rFonts w:ascii="Arial" w:eastAsia="Arial MT" w:hAnsi="Arial" w:cs="Arial"/>
                <w:sz w:val="16"/>
                <w:szCs w:val="16"/>
              </w:rPr>
            </w:pPr>
          </w:p>
          <w:p w14:paraId="3CAA33E0"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2.09</w:t>
            </w:r>
          </w:p>
        </w:tc>
        <w:tc>
          <w:tcPr>
            <w:tcW w:w="425" w:type="dxa"/>
          </w:tcPr>
          <w:p w14:paraId="6894E254" w14:textId="77777777" w:rsidR="007D4A9E" w:rsidRPr="00AD5215" w:rsidRDefault="007D4A9E" w:rsidP="007D4A9E">
            <w:pPr>
              <w:spacing w:before="76"/>
              <w:rPr>
                <w:rFonts w:ascii="Arial" w:eastAsia="Arial MT" w:hAnsi="Arial" w:cs="Arial"/>
                <w:sz w:val="16"/>
                <w:szCs w:val="16"/>
              </w:rPr>
            </w:pPr>
          </w:p>
          <w:p w14:paraId="32BB9512"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0002</w:t>
            </w:r>
          </w:p>
        </w:tc>
        <w:tc>
          <w:tcPr>
            <w:tcW w:w="1843" w:type="dxa"/>
          </w:tcPr>
          <w:p w14:paraId="6152A43C"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Penyediaan Jasa Pemeliharaan, Biaya Pemeliharaan,</w:t>
            </w:r>
            <w:r w:rsidRPr="00AD5215">
              <w:rPr>
                <w:rFonts w:ascii="Arial" w:eastAsia="Arial MT" w:hAnsi="Arial" w:cs="Arial"/>
                <w:spacing w:val="-10"/>
                <w:sz w:val="16"/>
                <w:szCs w:val="16"/>
              </w:rPr>
              <w:t xml:space="preserve"> </w:t>
            </w:r>
            <w:r w:rsidRPr="00AD5215">
              <w:rPr>
                <w:rFonts w:ascii="Arial" w:eastAsia="Arial MT" w:hAnsi="Arial" w:cs="Arial"/>
                <w:sz w:val="16"/>
                <w:szCs w:val="16"/>
              </w:rPr>
              <w:t>Pajak</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Perizinan</w:t>
            </w:r>
            <w:r w:rsidRPr="00AD5215">
              <w:rPr>
                <w:rFonts w:ascii="Arial" w:eastAsia="Arial MT" w:hAnsi="Arial" w:cs="Arial"/>
                <w:spacing w:val="-10"/>
                <w:sz w:val="16"/>
                <w:szCs w:val="16"/>
              </w:rPr>
              <w:t xml:space="preserve"> </w:t>
            </w:r>
            <w:r w:rsidRPr="00AD5215">
              <w:rPr>
                <w:rFonts w:ascii="Arial" w:eastAsia="Arial MT" w:hAnsi="Arial" w:cs="Arial"/>
                <w:sz w:val="16"/>
                <w:szCs w:val="16"/>
              </w:rPr>
              <w:t>Kendaraan Dinas Operasional atau Lapangan</w:t>
            </w:r>
          </w:p>
        </w:tc>
        <w:tc>
          <w:tcPr>
            <w:tcW w:w="1276" w:type="dxa"/>
          </w:tcPr>
          <w:p w14:paraId="3A7383B0"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7C8FD45F"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567" w:type="dxa"/>
          </w:tcPr>
          <w:p w14:paraId="34D32DC2" w14:textId="77777777" w:rsidR="007D4A9E" w:rsidRPr="00AD5215" w:rsidRDefault="007D4A9E" w:rsidP="007D4A9E">
            <w:pPr>
              <w:rPr>
                <w:rFonts w:ascii="Arial" w:eastAsia="Arial MT" w:hAnsi="Arial" w:cs="Arial"/>
                <w:sz w:val="16"/>
                <w:szCs w:val="16"/>
              </w:rPr>
            </w:pPr>
          </w:p>
        </w:tc>
        <w:tc>
          <w:tcPr>
            <w:tcW w:w="1701" w:type="dxa"/>
          </w:tcPr>
          <w:p w14:paraId="248F3F06" w14:textId="77777777" w:rsidR="007D4A9E" w:rsidRPr="00AD5215" w:rsidRDefault="007D4A9E" w:rsidP="007D4A9E">
            <w:pPr>
              <w:spacing w:before="76"/>
              <w:rPr>
                <w:rFonts w:ascii="Arial" w:eastAsia="Arial MT" w:hAnsi="Arial" w:cs="Arial"/>
                <w:sz w:val="16"/>
                <w:szCs w:val="16"/>
              </w:rPr>
            </w:pPr>
          </w:p>
          <w:p w14:paraId="267190F6"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58.700.000,00</w:t>
            </w:r>
          </w:p>
        </w:tc>
        <w:tc>
          <w:tcPr>
            <w:tcW w:w="1560" w:type="dxa"/>
          </w:tcPr>
          <w:p w14:paraId="6DD307A7" w14:textId="77777777" w:rsidR="007D4A9E" w:rsidRPr="00AD5215" w:rsidRDefault="007D4A9E" w:rsidP="007D4A9E">
            <w:pPr>
              <w:spacing w:before="76"/>
              <w:rPr>
                <w:rFonts w:ascii="Arial" w:eastAsia="Arial MT" w:hAnsi="Arial" w:cs="Arial"/>
                <w:sz w:val="16"/>
                <w:szCs w:val="16"/>
              </w:rPr>
            </w:pPr>
          </w:p>
          <w:p w14:paraId="53D98D26"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5C08D1D4" w14:textId="77777777" w:rsidR="007D4A9E" w:rsidRPr="00AD5215" w:rsidRDefault="007D4A9E" w:rsidP="007D4A9E">
            <w:pPr>
              <w:spacing w:before="76"/>
              <w:rPr>
                <w:rFonts w:ascii="Arial" w:eastAsia="Arial MT" w:hAnsi="Arial" w:cs="Arial"/>
                <w:sz w:val="16"/>
                <w:szCs w:val="16"/>
              </w:rPr>
            </w:pPr>
          </w:p>
          <w:p w14:paraId="5966A8DA"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5" w:type="dxa"/>
          </w:tcPr>
          <w:p w14:paraId="5268902E" w14:textId="77777777" w:rsidR="007D4A9E" w:rsidRPr="00AD5215" w:rsidRDefault="007D4A9E" w:rsidP="007D4A9E">
            <w:pPr>
              <w:spacing w:before="76"/>
              <w:rPr>
                <w:rFonts w:ascii="Arial" w:eastAsia="Arial MT" w:hAnsi="Arial" w:cs="Arial"/>
                <w:sz w:val="16"/>
                <w:szCs w:val="16"/>
              </w:rPr>
            </w:pPr>
          </w:p>
          <w:p w14:paraId="10701E83"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8" w:type="dxa"/>
          </w:tcPr>
          <w:p w14:paraId="384F4D59" w14:textId="77777777" w:rsidR="007D4A9E" w:rsidRPr="00AD5215" w:rsidRDefault="007D4A9E" w:rsidP="007D4A9E">
            <w:pPr>
              <w:spacing w:before="76"/>
              <w:rPr>
                <w:rFonts w:ascii="Arial" w:eastAsia="Arial MT" w:hAnsi="Arial" w:cs="Arial"/>
                <w:sz w:val="16"/>
                <w:szCs w:val="16"/>
              </w:rPr>
            </w:pPr>
          </w:p>
          <w:p w14:paraId="55572D4B"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58.700.000,00</w:t>
            </w:r>
          </w:p>
        </w:tc>
        <w:tc>
          <w:tcPr>
            <w:tcW w:w="1559" w:type="dxa"/>
          </w:tcPr>
          <w:p w14:paraId="0C71678C" w14:textId="77777777" w:rsidR="007D4A9E" w:rsidRPr="00AD5215" w:rsidRDefault="007D4A9E" w:rsidP="007D4A9E">
            <w:pPr>
              <w:spacing w:before="76"/>
              <w:rPr>
                <w:rFonts w:ascii="Arial" w:eastAsia="Arial MT" w:hAnsi="Arial" w:cs="Arial"/>
                <w:sz w:val="16"/>
                <w:szCs w:val="16"/>
              </w:rPr>
            </w:pPr>
          </w:p>
          <w:p w14:paraId="759E1C67"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58.850.000,00</w:t>
            </w:r>
          </w:p>
        </w:tc>
      </w:tr>
      <w:tr w:rsidR="007D4A9E" w:rsidRPr="00AD5215" w14:paraId="62E1474C" w14:textId="77777777" w:rsidTr="00AD5215">
        <w:trPr>
          <w:trHeight w:val="806"/>
        </w:trPr>
        <w:tc>
          <w:tcPr>
            <w:tcW w:w="333" w:type="dxa"/>
          </w:tcPr>
          <w:p w14:paraId="261BE4FE" w14:textId="77777777" w:rsidR="007D4A9E" w:rsidRPr="00AD5215" w:rsidRDefault="007D4A9E" w:rsidP="007D4A9E">
            <w:pPr>
              <w:spacing w:before="76"/>
              <w:rPr>
                <w:rFonts w:ascii="Arial" w:eastAsia="Arial MT" w:hAnsi="Arial" w:cs="Arial"/>
                <w:sz w:val="16"/>
                <w:szCs w:val="16"/>
              </w:rPr>
            </w:pPr>
          </w:p>
          <w:p w14:paraId="172CA277"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26617FEE" w14:textId="77777777" w:rsidR="007D4A9E" w:rsidRPr="00AD5215" w:rsidRDefault="007D4A9E" w:rsidP="007D4A9E">
            <w:pPr>
              <w:spacing w:before="76"/>
              <w:rPr>
                <w:rFonts w:ascii="Arial" w:eastAsia="Arial MT" w:hAnsi="Arial" w:cs="Arial"/>
                <w:sz w:val="16"/>
                <w:szCs w:val="16"/>
              </w:rPr>
            </w:pPr>
          </w:p>
          <w:p w14:paraId="057598FE"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0B7AFF59" w14:textId="77777777" w:rsidR="007D4A9E" w:rsidRPr="00AD5215" w:rsidRDefault="007D4A9E" w:rsidP="007D4A9E">
            <w:pPr>
              <w:spacing w:before="76"/>
              <w:rPr>
                <w:rFonts w:ascii="Arial" w:eastAsia="Arial MT" w:hAnsi="Arial" w:cs="Arial"/>
                <w:sz w:val="16"/>
                <w:szCs w:val="16"/>
              </w:rPr>
            </w:pPr>
          </w:p>
          <w:p w14:paraId="08A2C038"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66B4D160" w14:textId="77777777" w:rsidR="007D4A9E" w:rsidRPr="00AD5215" w:rsidRDefault="007D4A9E" w:rsidP="007D4A9E">
            <w:pPr>
              <w:spacing w:before="76"/>
              <w:rPr>
                <w:rFonts w:ascii="Arial" w:eastAsia="Arial MT" w:hAnsi="Arial" w:cs="Arial"/>
                <w:sz w:val="16"/>
                <w:szCs w:val="16"/>
              </w:rPr>
            </w:pPr>
          </w:p>
          <w:p w14:paraId="41D13015"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2.09</w:t>
            </w:r>
          </w:p>
        </w:tc>
        <w:tc>
          <w:tcPr>
            <w:tcW w:w="425" w:type="dxa"/>
          </w:tcPr>
          <w:p w14:paraId="112E782A" w14:textId="77777777" w:rsidR="007D4A9E" w:rsidRPr="00AD5215" w:rsidRDefault="007D4A9E" w:rsidP="007D4A9E">
            <w:pPr>
              <w:spacing w:before="76"/>
              <w:rPr>
                <w:rFonts w:ascii="Arial" w:eastAsia="Arial MT" w:hAnsi="Arial" w:cs="Arial"/>
                <w:sz w:val="16"/>
                <w:szCs w:val="16"/>
              </w:rPr>
            </w:pPr>
          </w:p>
          <w:p w14:paraId="3EC49144"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0006</w:t>
            </w:r>
          </w:p>
        </w:tc>
        <w:tc>
          <w:tcPr>
            <w:tcW w:w="1843" w:type="dxa"/>
          </w:tcPr>
          <w:p w14:paraId="1605A56A" w14:textId="77777777" w:rsidR="007D4A9E" w:rsidRPr="00AD5215" w:rsidRDefault="007D4A9E" w:rsidP="007D4A9E">
            <w:pPr>
              <w:spacing w:before="76"/>
              <w:rPr>
                <w:rFonts w:ascii="Arial" w:eastAsia="Arial MT" w:hAnsi="Arial" w:cs="Arial"/>
                <w:sz w:val="16"/>
                <w:szCs w:val="16"/>
              </w:rPr>
            </w:pPr>
          </w:p>
          <w:p w14:paraId="71A78076"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Pemeliharaan Peralatan dan Mesin </w:t>
            </w:r>
            <w:r w:rsidRPr="00AD5215">
              <w:rPr>
                <w:rFonts w:ascii="Arial" w:eastAsia="Arial MT" w:hAnsi="Arial" w:cs="Arial"/>
                <w:spacing w:val="-2"/>
                <w:sz w:val="16"/>
                <w:szCs w:val="16"/>
              </w:rPr>
              <w:t>Lainnya</w:t>
            </w:r>
          </w:p>
        </w:tc>
        <w:tc>
          <w:tcPr>
            <w:tcW w:w="1276" w:type="dxa"/>
          </w:tcPr>
          <w:p w14:paraId="41F82E78"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691B9851"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567" w:type="dxa"/>
          </w:tcPr>
          <w:p w14:paraId="62AF5CC0" w14:textId="77777777" w:rsidR="007D4A9E" w:rsidRPr="00AD5215" w:rsidRDefault="007D4A9E" w:rsidP="007D4A9E">
            <w:pPr>
              <w:rPr>
                <w:rFonts w:ascii="Arial" w:eastAsia="Arial MT" w:hAnsi="Arial" w:cs="Arial"/>
                <w:sz w:val="16"/>
                <w:szCs w:val="16"/>
              </w:rPr>
            </w:pPr>
          </w:p>
        </w:tc>
        <w:tc>
          <w:tcPr>
            <w:tcW w:w="1701" w:type="dxa"/>
          </w:tcPr>
          <w:p w14:paraId="7C861F38" w14:textId="77777777" w:rsidR="007D4A9E" w:rsidRPr="00AD5215" w:rsidRDefault="007D4A9E" w:rsidP="007D4A9E">
            <w:pPr>
              <w:spacing w:before="76"/>
              <w:rPr>
                <w:rFonts w:ascii="Arial" w:eastAsia="Arial MT" w:hAnsi="Arial" w:cs="Arial"/>
                <w:sz w:val="16"/>
                <w:szCs w:val="16"/>
              </w:rPr>
            </w:pPr>
          </w:p>
          <w:p w14:paraId="40688FA5"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27.820.000,00</w:t>
            </w:r>
          </w:p>
        </w:tc>
        <w:tc>
          <w:tcPr>
            <w:tcW w:w="1560" w:type="dxa"/>
          </w:tcPr>
          <w:p w14:paraId="065B80CA" w14:textId="77777777" w:rsidR="007D4A9E" w:rsidRPr="00AD5215" w:rsidRDefault="007D4A9E" w:rsidP="007D4A9E">
            <w:pPr>
              <w:spacing w:before="76"/>
              <w:rPr>
                <w:rFonts w:ascii="Arial" w:eastAsia="Arial MT" w:hAnsi="Arial" w:cs="Arial"/>
                <w:sz w:val="16"/>
                <w:szCs w:val="16"/>
              </w:rPr>
            </w:pPr>
          </w:p>
          <w:p w14:paraId="7F6882AC"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6769F0A6" w14:textId="77777777" w:rsidR="007D4A9E" w:rsidRPr="00AD5215" w:rsidRDefault="007D4A9E" w:rsidP="007D4A9E">
            <w:pPr>
              <w:spacing w:before="76"/>
              <w:rPr>
                <w:rFonts w:ascii="Arial" w:eastAsia="Arial MT" w:hAnsi="Arial" w:cs="Arial"/>
                <w:sz w:val="16"/>
                <w:szCs w:val="16"/>
              </w:rPr>
            </w:pPr>
          </w:p>
          <w:p w14:paraId="66420D5C"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5" w:type="dxa"/>
          </w:tcPr>
          <w:p w14:paraId="0F076255" w14:textId="77777777" w:rsidR="007D4A9E" w:rsidRPr="00AD5215" w:rsidRDefault="007D4A9E" w:rsidP="007D4A9E">
            <w:pPr>
              <w:spacing w:before="76"/>
              <w:rPr>
                <w:rFonts w:ascii="Arial" w:eastAsia="Arial MT" w:hAnsi="Arial" w:cs="Arial"/>
                <w:sz w:val="16"/>
                <w:szCs w:val="16"/>
              </w:rPr>
            </w:pPr>
          </w:p>
          <w:p w14:paraId="29541D8A"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8" w:type="dxa"/>
          </w:tcPr>
          <w:p w14:paraId="1AFDF5A0" w14:textId="77777777" w:rsidR="007D4A9E" w:rsidRPr="00AD5215" w:rsidRDefault="007D4A9E" w:rsidP="007D4A9E">
            <w:pPr>
              <w:spacing w:before="76"/>
              <w:rPr>
                <w:rFonts w:ascii="Arial" w:eastAsia="Arial MT" w:hAnsi="Arial" w:cs="Arial"/>
                <w:sz w:val="16"/>
                <w:szCs w:val="16"/>
              </w:rPr>
            </w:pPr>
          </w:p>
          <w:p w14:paraId="1BC4C156"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27.820.000,00</w:t>
            </w:r>
          </w:p>
        </w:tc>
        <w:tc>
          <w:tcPr>
            <w:tcW w:w="1559" w:type="dxa"/>
          </w:tcPr>
          <w:p w14:paraId="6639BB49" w14:textId="77777777" w:rsidR="007D4A9E" w:rsidRPr="00AD5215" w:rsidRDefault="007D4A9E" w:rsidP="007D4A9E">
            <w:pPr>
              <w:spacing w:before="76"/>
              <w:rPr>
                <w:rFonts w:ascii="Arial" w:eastAsia="Arial MT" w:hAnsi="Arial" w:cs="Arial"/>
                <w:sz w:val="16"/>
                <w:szCs w:val="16"/>
              </w:rPr>
            </w:pPr>
          </w:p>
          <w:p w14:paraId="4FD2BE74"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28.270.000,00</w:t>
            </w:r>
          </w:p>
        </w:tc>
      </w:tr>
      <w:tr w:rsidR="007D4A9E" w:rsidRPr="00AD5215" w14:paraId="6AE10744" w14:textId="77777777" w:rsidTr="00AD5215">
        <w:trPr>
          <w:trHeight w:val="806"/>
        </w:trPr>
        <w:tc>
          <w:tcPr>
            <w:tcW w:w="333" w:type="dxa"/>
          </w:tcPr>
          <w:p w14:paraId="777922AC" w14:textId="77777777" w:rsidR="007D4A9E" w:rsidRPr="00AD5215" w:rsidRDefault="007D4A9E" w:rsidP="007D4A9E">
            <w:pPr>
              <w:spacing w:before="76"/>
              <w:rPr>
                <w:rFonts w:ascii="Arial" w:eastAsia="Arial MT" w:hAnsi="Arial" w:cs="Arial"/>
                <w:sz w:val="16"/>
                <w:szCs w:val="16"/>
              </w:rPr>
            </w:pPr>
          </w:p>
          <w:p w14:paraId="7D34082F"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2</w:t>
            </w:r>
          </w:p>
        </w:tc>
        <w:tc>
          <w:tcPr>
            <w:tcW w:w="283" w:type="dxa"/>
          </w:tcPr>
          <w:p w14:paraId="502ADBE6" w14:textId="77777777" w:rsidR="007D4A9E" w:rsidRPr="00AD5215" w:rsidRDefault="007D4A9E" w:rsidP="007D4A9E">
            <w:pPr>
              <w:spacing w:before="76"/>
              <w:rPr>
                <w:rFonts w:ascii="Arial" w:eastAsia="Arial MT" w:hAnsi="Arial" w:cs="Arial"/>
                <w:sz w:val="16"/>
                <w:szCs w:val="16"/>
              </w:rPr>
            </w:pPr>
          </w:p>
          <w:p w14:paraId="1742E4E4"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17</w:t>
            </w:r>
          </w:p>
        </w:tc>
        <w:tc>
          <w:tcPr>
            <w:tcW w:w="284" w:type="dxa"/>
          </w:tcPr>
          <w:p w14:paraId="7C53CC9A" w14:textId="77777777" w:rsidR="007D4A9E" w:rsidRPr="00AD5215" w:rsidRDefault="007D4A9E" w:rsidP="007D4A9E">
            <w:pPr>
              <w:spacing w:before="76"/>
              <w:rPr>
                <w:rFonts w:ascii="Arial" w:eastAsia="Arial MT" w:hAnsi="Arial" w:cs="Arial"/>
                <w:sz w:val="16"/>
                <w:szCs w:val="16"/>
              </w:rPr>
            </w:pPr>
          </w:p>
          <w:p w14:paraId="35DD1E9E"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01</w:t>
            </w:r>
          </w:p>
        </w:tc>
        <w:tc>
          <w:tcPr>
            <w:tcW w:w="425" w:type="dxa"/>
          </w:tcPr>
          <w:p w14:paraId="7EEC51CF" w14:textId="77777777" w:rsidR="007D4A9E" w:rsidRPr="00AD5215" w:rsidRDefault="007D4A9E" w:rsidP="007D4A9E">
            <w:pPr>
              <w:spacing w:before="76"/>
              <w:rPr>
                <w:rFonts w:ascii="Arial" w:eastAsia="Arial MT" w:hAnsi="Arial" w:cs="Arial"/>
                <w:sz w:val="16"/>
                <w:szCs w:val="16"/>
              </w:rPr>
            </w:pPr>
          </w:p>
          <w:p w14:paraId="4B0B7E2A"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2.09</w:t>
            </w:r>
          </w:p>
        </w:tc>
        <w:tc>
          <w:tcPr>
            <w:tcW w:w="425" w:type="dxa"/>
          </w:tcPr>
          <w:p w14:paraId="12F3F6CA" w14:textId="77777777" w:rsidR="007D4A9E" w:rsidRPr="00AD5215" w:rsidRDefault="007D4A9E" w:rsidP="007D4A9E">
            <w:pPr>
              <w:spacing w:before="76"/>
              <w:rPr>
                <w:rFonts w:ascii="Arial" w:eastAsia="Arial MT" w:hAnsi="Arial" w:cs="Arial"/>
                <w:sz w:val="16"/>
                <w:szCs w:val="16"/>
              </w:rPr>
            </w:pPr>
          </w:p>
          <w:p w14:paraId="344F5B94"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0009</w:t>
            </w:r>
          </w:p>
        </w:tc>
        <w:tc>
          <w:tcPr>
            <w:tcW w:w="1843" w:type="dxa"/>
          </w:tcPr>
          <w:p w14:paraId="63791F72" w14:textId="77777777" w:rsidR="007D4A9E" w:rsidRPr="00AD5215" w:rsidRDefault="007D4A9E" w:rsidP="007D4A9E">
            <w:pPr>
              <w:spacing w:before="180"/>
              <w:ind w:right="43"/>
              <w:rPr>
                <w:rFonts w:ascii="Arial" w:eastAsia="Arial MT" w:hAnsi="Arial" w:cs="Arial"/>
                <w:sz w:val="16"/>
                <w:szCs w:val="16"/>
              </w:rPr>
            </w:pPr>
            <w:r w:rsidRPr="00AD5215">
              <w:rPr>
                <w:rFonts w:ascii="Arial" w:eastAsia="Arial MT" w:hAnsi="Arial" w:cs="Arial"/>
                <w:sz w:val="16"/>
                <w:szCs w:val="16"/>
              </w:rPr>
              <w:t>Pemeliharaan/Rehabilitasi</w:t>
            </w:r>
            <w:r w:rsidRPr="00AD5215">
              <w:rPr>
                <w:rFonts w:ascii="Arial" w:eastAsia="Arial MT" w:hAnsi="Arial" w:cs="Arial"/>
                <w:spacing w:val="-13"/>
                <w:sz w:val="16"/>
                <w:szCs w:val="16"/>
              </w:rPr>
              <w:t xml:space="preserve"> </w:t>
            </w:r>
            <w:r w:rsidRPr="00AD5215">
              <w:rPr>
                <w:rFonts w:ascii="Arial" w:eastAsia="Arial MT" w:hAnsi="Arial" w:cs="Arial"/>
                <w:sz w:val="16"/>
                <w:szCs w:val="16"/>
              </w:rPr>
              <w:t>Gedung</w:t>
            </w:r>
            <w:r w:rsidRPr="00AD5215">
              <w:rPr>
                <w:rFonts w:ascii="Arial" w:eastAsia="Arial MT" w:hAnsi="Arial" w:cs="Arial"/>
                <w:spacing w:val="-12"/>
                <w:sz w:val="16"/>
                <w:szCs w:val="16"/>
              </w:rPr>
              <w:t xml:space="preserve"> </w:t>
            </w:r>
            <w:r w:rsidRPr="00AD5215">
              <w:rPr>
                <w:rFonts w:ascii="Arial" w:eastAsia="Arial MT" w:hAnsi="Arial" w:cs="Arial"/>
                <w:sz w:val="16"/>
                <w:szCs w:val="16"/>
              </w:rPr>
              <w:t>Kantor</w:t>
            </w:r>
            <w:r w:rsidRPr="00AD5215">
              <w:rPr>
                <w:rFonts w:ascii="Arial" w:eastAsia="Arial MT" w:hAnsi="Arial" w:cs="Arial"/>
                <w:spacing w:val="-13"/>
                <w:sz w:val="16"/>
                <w:szCs w:val="16"/>
              </w:rPr>
              <w:t xml:space="preserve"> </w:t>
            </w:r>
            <w:r w:rsidRPr="00AD5215">
              <w:rPr>
                <w:rFonts w:ascii="Arial" w:eastAsia="Arial MT" w:hAnsi="Arial" w:cs="Arial"/>
                <w:sz w:val="16"/>
                <w:szCs w:val="16"/>
              </w:rPr>
              <w:t>dan Bangunan Lainnya</w:t>
            </w:r>
          </w:p>
        </w:tc>
        <w:tc>
          <w:tcPr>
            <w:tcW w:w="1276" w:type="dxa"/>
          </w:tcPr>
          <w:p w14:paraId="38B83AB9"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0EB18AAD"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Malili, Puncuk </w:t>
            </w:r>
            <w:r w:rsidRPr="00AD5215">
              <w:rPr>
                <w:rFonts w:ascii="Arial" w:eastAsia="Arial MT" w:hAnsi="Arial" w:cs="Arial"/>
                <w:spacing w:val="-2"/>
                <w:sz w:val="16"/>
                <w:szCs w:val="16"/>
              </w:rPr>
              <w:t>Indah</w:t>
            </w:r>
          </w:p>
        </w:tc>
        <w:tc>
          <w:tcPr>
            <w:tcW w:w="567" w:type="dxa"/>
          </w:tcPr>
          <w:p w14:paraId="4C21BC8E" w14:textId="77777777" w:rsidR="007D4A9E" w:rsidRPr="00AD5215" w:rsidRDefault="007D4A9E" w:rsidP="007D4A9E">
            <w:pPr>
              <w:rPr>
                <w:rFonts w:ascii="Arial" w:eastAsia="Arial MT" w:hAnsi="Arial" w:cs="Arial"/>
                <w:sz w:val="16"/>
                <w:szCs w:val="16"/>
              </w:rPr>
            </w:pPr>
          </w:p>
        </w:tc>
        <w:tc>
          <w:tcPr>
            <w:tcW w:w="1701" w:type="dxa"/>
          </w:tcPr>
          <w:p w14:paraId="454B65C8" w14:textId="77777777" w:rsidR="007D4A9E" w:rsidRPr="00AD5215" w:rsidRDefault="007D4A9E" w:rsidP="007D4A9E">
            <w:pPr>
              <w:spacing w:before="76"/>
              <w:rPr>
                <w:rFonts w:ascii="Arial" w:eastAsia="Arial MT" w:hAnsi="Arial" w:cs="Arial"/>
                <w:sz w:val="16"/>
                <w:szCs w:val="16"/>
              </w:rPr>
            </w:pPr>
          </w:p>
          <w:p w14:paraId="788C8D75"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30.000.000,00</w:t>
            </w:r>
          </w:p>
        </w:tc>
        <w:tc>
          <w:tcPr>
            <w:tcW w:w="1560" w:type="dxa"/>
          </w:tcPr>
          <w:p w14:paraId="431BBF9C" w14:textId="77777777" w:rsidR="007D4A9E" w:rsidRPr="00AD5215" w:rsidRDefault="007D4A9E" w:rsidP="007D4A9E">
            <w:pPr>
              <w:spacing w:before="76"/>
              <w:rPr>
                <w:rFonts w:ascii="Arial" w:eastAsia="Arial MT" w:hAnsi="Arial" w:cs="Arial"/>
                <w:sz w:val="16"/>
                <w:szCs w:val="16"/>
              </w:rPr>
            </w:pPr>
          </w:p>
          <w:p w14:paraId="1A929220"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03FC8FEC" w14:textId="77777777" w:rsidR="007D4A9E" w:rsidRPr="00AD5215" w:rsidRDefault="007D4A9E" w:rsidP="007D4A9E">
            <w:pPr>
              <w:spacing w:before="76"/>
              <w:rPr>
                <w:rFonts w:ascii="Arial" w:eastAsia="Arial MT" w:hAnsi="Arial" w:cs="Arial"/>
                <w:sz w:val="16"/>
                <w:szCs w:val="16"/>
              </w:rPr>
            </w:pPr>
          </w:p>
          <w:p w14:paraId="0B2A105A"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5" w:type="dxa"/>
          </w:tcPr>
          <w:p w14:paraId="67C20856" w14:textId="77777777" w:rsidR="007D4A9E" w:rsidRPr="00AD5215" w:rsidRDefault="007D4A9E" w:rsidP="007D4A9E">
            <w:pPr>
              <w:spacing w:before="76"/>
              <w:rPr>
                <w:rFonts w:ascii="Arial" w:eastAsia="Arial MT" w:hAnsi="Arial" w:cs="Arial"/>
                <w:sz w:val="16"/>
                <w:szCs w:val="16"/>
              </w:rPr>
            </w:pPr>
          </w:p>
          <w:p w14:paraId="19C6BB90"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8" w:type="dxa"/>
          </w:tcPr>
          <w:p w14:paraId="78164180" w14:textId="77777777" w:rsidR="007D4A9E" w:rsidRPr="00AD5215" w:rsidRDefault="007D4A9E" w:rsidP="007D4A9E">
            <w:pPr>
              <w:spacing w:before="76"/>
              <w:rPr>
                <w:rFonts w:ascii="Arial" w:eastAsia="Arial MT" w:hAnsi="Arial" w:cs="Arial"/>
                <w:sz w:val="16"/>
                <w:szCs w:val="16"/>
              </w:rPr>
            </w:pPr>
          </w:p>
          <w:p w14:paraId="08DBC291"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30.000.000,00</w:t>
            </w:r>
          </w:p>
        </w:tc>
        <w:tc>
          <w:tcPr>
            <w:tcW w:w="1559" w:type="dxa"/>
          </w:tcPr>
          <w:p w14:paraId="71C3D9EA" w14:textId="77777777" w:rsidR="007D4A9E" w:rsidRPr="00AD5215" w:rsidRDefault="007D4A9E" w:rsidP="007D4A9E">
            <w:pPr>
              <w:spacing w:before="76"/>
              <w:rPr>
                <w:rFonts w:ascii="Arial" w:eastAsia="Arial MT" w:hAnsi="Arial" w:cs="Arial"/>
                <w:sz w:val="16"/>
                <w:szCs w:val="16"/>
              </w:rPr>
            </w:pPr>
          </w:p>
          <w:p w14:paraId="018BCA6A"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20.000.000,00</w:t>
            </w:r>
          </w:p>
        </w:tc>
      </w:tr>
      <w:tr w:rsidR="007D4A9E" w:rsidRPr="00AD5215" w14:paraId="72D450B0" w14:textId="77777777" w:rsidTr="00AD5215">
        <w:trPr>
          <w:trHeight w:val="392"/>
        </w:trPr>
        <w:tc>
          <w:tcPr>
            <w:tcW w:w="333" w:type="dxa"/>
          </w:tcPr>
          <w:p w14:paraId="55E0B5D6" w14:textId="77777777" w:rsidR="007D4A9E" w:rsidRPr="00AD5215" w:rsidRDefault="007D4A9E" w:rsidP="007D4A9E">
            <w:pPr>
              <w:spacing w:before="76"/>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28ACBAF8" w14:textId="77777777" w:rsidR="007D4A9E" w:rsidRPr="00AD5215" w:rsidRDefault="007D4A9E" w:rsidP="007D4A9E">
            <w:pPr>
              <w:rPr>
                <w:rFonts w:ascii="Arial" w:eastAsia="Arial MT" w:hAnsi="Arial" w:cs="Arial"/>
                <w:sz w:val="16"/>
                <w:szCs w:val="16"/>
              </w:rPr>
            </w:pPr>
          </w:p>
        </w:tc>
        <w:tc>
          <w:tcPr>
            <w:tcW w:w="284" w:type="dxa"/>
          </w:tcPr>
          <w:p w14:paraId="058D88F9" w14:textId="77777777" w:rsidR="007D4A9E" w:rsidRPr="00AD5215" w:rsidRDefault="007D4A9E" w:rsidP="007D4A9E">
            <w:pPr>
              <w:rPr>
                <w:rFonts w:ascii="Arial" w:eastAsia="Arial MT" w:hAnsi="Arial" w:cs="Arial"/>
                <w:sz w:val="16"/>
                <w:szCs w:val="16"/>
              </w:rPr>
            </w:pPr>
          </w:p>
        </w:tc>
        <w:tc>
          <w:tcPr>
            <w:tcW w:w="425" w:type="dxa"/>
          </w:tcPr>
          <w:p w14:paraId="21CC79DF" w14:textId="77777777" w:rsidR="007D4A9E" w:rsidRPr="00AD5215" w:rsidRDefault="007D4A9E" w:rsidP="007D4A9E">
            <w:pPr>
              <w:rPr>
                <w:rFonts w:ascii="Arial" w:eastAsia="Arial MT" w:hAnsi="Arial" w:cs="Arial"/>
                <w:sz w:val="16"/>
                <w:szCs w:val="16"/>
              </w:rPr>
            </w:pPr>
          </w:p>
        </w:tc>
        <w:tc>
          <w:tcPr>
            <w:tcW w:w="425" w:type="dxa"/>
          </w:tcPr>
          <w:p w14:paraId="3C6C2971" w14:textId="77777777" w:rsidR="007D4A9E" w:rsidRPr="00AD5215" w:rsidRDefault="007D4A9E" w:rsidP="007D4A9E">
            <w:pPr>
              <w:rPr>
                <w:rFonts w:ascii="Arial" w:eastAsia="Arial MT" w:hAnsi="Arial" w:cs="Arial"/>
                <w:sz w:val="16"/>
                <w:szCs w:val="16"/>
              </w:rPr>
            </w:pPr>
          </w:p>
        </w:tc>
        <w:tc>
          <w:tcPr>
            <w:tcW w:w="1843" w:type="dxa"/>
          </w:tcPr>
          <w:p w14:paraId="1C7EAE31"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z w:val="16"/>
                <w:szCs w:val="16"/>
              </w:rPr>
              <w:t xml:space="preserve">URUSAN PEMERINTAHAN </w:t>
            </w:r>
            <w:r w:rsidRPr="00AD5215">
              <w:rPr>
                <w:rFonts w:ascii="Arial" w:eastAsia="Arial MT" w:hAnsi="Arial" w:cs="Arial"/>
                <w:spacing w:val="-2"/>
                <w:sz w:val="16"/>
                <w:szCs w:val="16"/>
              </w:rPr>
              <w:t>PILIHAN</w:t>
            </w:r>
          </w:p>
        </w:tc>
        <w:tc>
          <w:tcPr>
            <w:tcW w:w="1276" w:type="dxa"/>
          </w:tcPr>
          <w:p w14:paraId="42ED54FC" w14:textId="77777777" w:rsidR="007D4A9E" w:rsidRPr="00AD5215" w:rsidRDefault="007D4A9E" w:rsidP="007D4A9E">
            <w:pPr>
              <w:rPr>
                <w:rFonts w:ascii="Arial" w:eastAsia="Arial MT" w:hAnsi="Arial" w:cs="Arial"/>
                <w:sz w:val="16"/>
                <w:szCs w:val="16"/>
              </w:rPr>
            </w:pPr>
          </w:p>
        </w:tc>
        <w:tc>
          <w:tcPr>
            <w:tcW w:w="1275" w:type="dxa"/>
          </w:tcPr>
          <w:p w14:paraId="25E21074" w14:textId="77777777" w:rsidR="007D4A9E" w:rsidRPr="00AD5215" w:rsidRDefault="007D4A9E" w:rsidP="007D4A9E">
            <w:pPr>
              <w:rPr>
                <w:rFonts w:ascii="Arial" w:eastAsia="Arial MT" w:hAnsi="Arial" w:cs="Arial"/>
                <w:sz w:val="16"/>
                <w:szCs w:val="16"/>
              </w:rPr>
            </w:pPr>
          </w:p>
        </w:tc>
        <w:tc>
          <w:tcPr>
            <w:tcW w:w="567" w:type="dxa"/>
          </w:tcPr>
          <w:p w14:paraId="6C9E01DD" w14:textId="77777777" w:rsidR="007D4A9E" w:rsidRPr="00AD5215" w:rsidRDefault="007D4A9E" w:rsidP="007D4A9E">
            <w:pPr>
              <w:rPr>
                <w:rFonts w:ascii="Arial" w:eastAsia="Arial MT" w:hAnsi="Arial" w:cs="Arial"/>
                <w:sz w:val="16"/>
                <w:szCs w:val="16"/>
              </w:rPr>
            </w:pPr>
          </w:p>
        </w:tc>
        <w:tc>
          <w:tcPr>
            <w:tcW w:w="1701" w:type="dxa"/>
          </w:tcPr>
          <w:p w14:paraId="04BA5F52" w14:textId="77777777" w:rsidR="007D4A9E" w:rsidRPr="00AD5215" w:rsidRDefault="007D4A9E" w:rsidP="007D4A9E">
            <w:pPr>
              <w:rPr>
                <w:rFonts w:ascii="Arial" w:eastAsia="Arial MT" w:hAnsi="Arial" w:cs="Arial"/>
                <w:sz w:val="16"/>
                <w:szCs w:val="16"/>
              </w:rPr>
            </w:pPr>
          </w:p>
        </w:tc>
        <w:tc>
          <w:tcPr>
            <w:tcW w:w="1560" w:type="dxa"/>
          </w:tcPr>
          <w:p w14:paraId="7CE76CC8" w14:textId="77777777" w:rsidR="007D4A9E" w:rsidRPr="00AD5215" w:rsidRDefault="007D4A9E" w:rsidP="007D4A9E">
            <w:pPr>
              <w:rPr>
                <w:rFonts w:ascii="Arial" w:eastAsia="Arial MT" w:hAnsi="Arial" w:cs="Arial"/>
                <w:sz w:val="16"/>
                <w:szCs w:val="16"/>
              </w:rPr>
            </w:pPr>
          </w:p>
        </w:tc>
        <w:tc>
          <w:tcPr>
            <w:tcW w:w="1134" w:type="dxa"/>
          </w:tcPr>
          <w:p w14:paraId="55452400" w14:textId="77777777" w:rsidR="007D4A9E" w:rsidRPr="00AD5215" w:rsidRDefault="007D4A9E" w:rsidP="007D4A9E">
            <w:pPr>
              <w:rPr>
                <w:rFonts w:ascii="Arial" w:eastAsia="Arial MT" w:hAnsi="Arial" w:cs="Arial"/>
                <w:sz w:val="16"/>
                <w:szCs w:val="16"/>
              </w:rPr>
            </w:pPr>
          </w:p>
        </w:tc>
        <w:tc>
          <w:tcPr>
            <w:tcW w:w="1275" w:type="dxa"/>
          </w:tcPr>
          <w:p w14:paraId="5882EAD7" w14:textId="77777777" w:rsidR="007D4A9E" w:rsidRPr="00AD5215" w:rsidRDefault="007D4A9E" w:rsidP="007D4A9E">
            <w:pPr>
              <w:rPr>
                <w:rFonts w:ascii="Arial" w:eastAsia="Arial MT" w:hAnsi="Arial" w:cs="Arial"/>
                <w:sz w:val="16"/>
                <w:szCs w:val="16"/>
              </w:rPr>
            </w:pPr>
          </w:p>
        </w:tc>
        <w:tc>
          <w:tcPr>
            <w:tcW w:w="1418" w:type="dxa"/>
          </w:tcPr>
          <w:p w14:paraId="317827F4" w14:textId="77777777" w:rsidR="007D4A9E" w:rsidRPr="00AD5215" w:rsidRDefault="007D4A9E" w:rsidP="007D4A9E">
            <w:pPr>
              <w:rPr>
                <w:rFonts w:ascii="Arial" w:eastAsia="Arial MT" w:hAnsi="Arial" w:cs="Arial"/>
                <w:sz w:val="16"/>
                <w:szCs w:val="16"/>
              </w:rPr>
            </w:pPr>
          </w:p>
        </w:tc>
        <w:tc>
          <w:tcPr>
            <w:tcW w:w="1559" w:type="dxa"/>
          </w:tcPr>
          <w:p w14:paraId="69A17A0E" w14:textId="77777777" w:rsidR="007D4A9E" w:rsidRPr="00AD5215" w:rsidRDefault="007D4A9E" w:rsidP="007D4A9E">
            <w:pPr>
              <w:rPr>
                <w:rFonts w:ascii="Arial" w:eastAsia="Arial MT" w:hAnsi="Arial" w:cs="Arial"/>
                <w:sz w:val="16"/>
                <w:szCs w:val="16"/>
              </w:rPr>
            </w:pPr>
          </w:p>
        </w:tc>
      </w:tr>
      <w:tr w:rsidR="007D4A9E" w:rsidRPr="00AD5215" w14:paraId="1B0DA6D4" w14:textId="77777777" w:rsidTr="00AD5215">
        <w:trPr>
          <w:trHeight w:val="598"/>
        </w:trPr>
        <w:tc>
          <w:tcPr>
            <w:tcW w:w="333" w:type="dxa"/>
          </w:tcPr>
          <w:p w14:paraId="56285577"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646394DD"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5B52CBEF" w14:textId="77777777" w:rsidR="007D4A9E" w:rsidRPr="00AD5215" w:rsidRDefault="007D4A9E" w:rsidP="007D4A9E">
            <w:pPr>
              <w:rPr>
                <w:rFonts w:ascii="Arial" w:eastAsia="Arial MT" w:hAnsi="Arial" w:cs="Arial"/>
                <w:sz w:val="16"/>
                <w:szCs w:val="16"/>
              </w:rPr>
            </w:pPr>
          </w:p>
        </w:tc>
        <w:tc>
          <w:tcPr>
            <w:tcW w:w="425" w:type="dxa"/>
          </w:tcPr>
          <w:p w14:paraId="12666E03" w14:textId="77777777" w:rsidR="007D4A9E" w:rsidRPr="00AD5215" w:rsidRDefault="007D4A9E" w:rsidP="007D4A9E">
            <w:pPr>
              <w:rPr>
                <w:rFonts w:ascii="Arial" w:eastAsia="Arial MT" w:hAnsi="Arial" w:cs="Arial"/>
                <w:sz w:val="16"/>
                <w:szCs w:val="16"/>
              </w:rPr>
            </w:pPr>
          </w:p>
        </w:tc>
        <w:tc>
          <w:tcPr>
            <w:tcW w:w="425" w:type="dxa"/>
          </w:tcPr>
          <w:p w14:paraId="7E9728ED" w14:textId="77777777" w:rsidR="007D4A9E" w:rsidRPr="00AD5215" w:rsidRDefault="007D4A9E" w:rsidP="007D4A9E">
            <w:pPr>
              <w:rPr>
                <w:rFonts w:ascii="Arial" w:eastAsia="Arial MT" w:hAnsi="Arial" w:cs="Arial"/>
                <w:sz w:val="16"/>
                <w:szCs w:val="16"/>
              </w:rPr>
            </w:pPr>
          </w:p>
        </w:tc>
        <w:tc>
          <w:tcPr>
            <w:tcW w:w="1843" w:type="dxa"/>
          </w:tcPr>
          <w:p w14:paraId="080A0303"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URUSAN</w:t>
            </w:r>
            <w:r w:rsidRPr="00AD5215">
              <w:rPr>
                <w:rFonts w:ascii="Arial" w:eastAsia="Arial MT" w:hAnsi="Arial" w:cs="Arial"/>
                <w:spacing w:val="-15"/>
                <w:sz w:val="16"/>
                <w:szCs w:val="16"/>
              </w:rPr>
              <w:t xml:space="preserve"> </w:t>
            </w:r>
            <w:r w:rsidRPr="00AD5215">
              <w:rPr>
                <w:rFonts w:ascii="Arial" w:eastAsia="Arial MT" w:hAnsi="Arial" w:cs="Arial"/>
                <w:sz w:val="16"/>
                <w:szCs w:val="16"/>
              </w:rPr>
              <w:t>PEMERINTAHAN</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BIDANG </w:t>
            </w:r>
            <w:r w:rsidRPr="00AD5215">
              <w:rPr>
                <w:rFonts w:ascii="Arial" w:eastAsia="Arial MT" w:hAnsi="Arial" w:cs="Arial"/>
                <w:spacing w:val="-2"/>
                <w:sz w:val="16"/>
                <w:szCs w:val="16"/>
              </w:rPr>
              <w:t>PERDAGANGAN</w:t>
            </w:r>
          </w:p>
        </w:tc>
        <w:tc>
          <w:tcPr>
            <w:tcW w:w="1276" w:type="dxa"/>
          </w:tcPr>
          <w:p w14:paraId="032247C3" w14:textId="77777777" w:rsidR="007D4A9E" w:rsidRPr="00AD5215" w:rsidRDefault="007D4A9E" w:rsidP="007D4A9E">
            <w:pPr>
              <w:rPr>
                <w:rFonts w:ascii="Arial" w:eastAsia="Arial MT" w:hAnsi="Arial" w:cs="Arial"/>
                <w:sz w:val="16"/>
                <w:szCs w:val="16"/>
              </w:rPr>
            </w:pPr>
          </w:p>
        </w:tc>
        <w:tc>
          <w:tcPr>
            <w:tcW w:w="1275" w:type="dxa"/>
          </w:tcPr>
          <w:p w14:paraId="5527A3C2" w14:textId="77777777" w:rsidR="007D4A9E" w:rsidRPr="00AD5215" w:rsidRDefault="007D4A9E" w:rsidP="007D4A9E">
            <w:pPr>
              <w:rPr>
                <w:rFonts w:ascii="Arial" w:eastAsia="Arial MT" w:hAnsi="Arial" w:cs="Arial"/>
                <w:sz w:val="16"/>
                <w:szCs w:val="16"/>
              </w:rPr>
            </w:pPr>
          </w:p>
        </w:tc>
        <w:tc>
          <w:tcPr>
            <w:tcW w:w="567" w:type="dxa"/>
          </w:tcPr>
          <w:p w14:paraId="6CC231DA" w14:textId="77777777" w:rsidR="007D4A9E" w:rsidRPr="00AD5215" w:rsidRDefault="007D4A9E" w:rsidP="007D4A9E">
            <w:pPr>
              <w:rPr>
                <w:rFonts w:ascii="Arial" w:eastAsia="Arial MT" w:hAnsi="Arial" w:cs="Arial"/>
                <w:sz w:val="16"/>
                <w:szCs w:val="16"/>
              </w:rPr>
            </w:pPr>
          </w:p>
        </w:tc>
        <w:tc>
          <w:tcPr>
            <w:tcW w:w="1701" w:type="dxa"/>
          </w:tcPr>
          <w:p w14:paraId="70FF6A02" w14:textId="77777777" w:rsidR="007D4A9E" w:rsidRPr="00AD5215" w:rsidRDefault="007D4A9E" w:rsidP="007D4A9E">
            <w:pPr>
              <w:rPr>
                <w:rFonts w:ascii="Arial" w:eastAsia="Arial MT" w:hAnsi="Arial" w:cs="Arial"/>
                <w:sz w:val="16"/>
                <w:szCs w:val="16"/>
              </w:rPr>
            </w:pPr>
          </w:p>
        </w:tc>
        <w:tc>
          <w:tcPr>
            <w:tcW w:w="1560" w:type="dxa"/>
          </w:tcPr>
          <w:p w14:paraId="1192CBA3" w14:textId="77777777" w:rsidR="007D4A9E" w:rsidRPr="00AD5215" w:rsidRDefault="007D4A9E" w:rsidP="007D4A9E">
            <w:pPr>
              <w:rPr>
                <w:rFonts w:ascii="Arial" w:eastAsia="Arial MT" w:hAnsi="Arial" w:cs="Arial"/>
                <w:sz w:val="16"/>
                <w:szCs w:val="16"/>
              </w:rPr>
            </w:pPr>
          </w:p>
        </w:tc>
        <w:tc>
          <w:tcPr>
            <w:tcW w:w="1134" w:type="dxa"/>
          </w:tcPr>
          <w:p w14:paraId="479AD7E6" w14:textId="77777777" w:rsidR="007D4A9E" w:rsidRPr="00AD5215" w:rsidRDefault="007D4A9E" w:rsidP="007D4A9E">
            <w:pPr>
              <w:rPr>
                <w:rFonts w:ascii="Arial" w:eastAsia="Arial MT" w:hAnsi="Arial" w:cs="Arial"/>
                <w:sz w:val="16"/>
                <w:szCs w:val="16"/>
              </w:rPr>
            </w:pPr>
          </w:p>
        </w:tc>
        <w:tc>
          <w:tcPr>
            <w:tcW w:w="1275" w:type="dxa"/>
          </w:tcPr>
          <w:p w14:paraId="1A59686D" w14:textId="77777777" w:rsidR="007D4A9E" w:rsidRPr="00AD5215" w:rsidRDefault="007D4A9E" w:rsidP="007D4A9E">
            <w:pPr>
              <w:rPr>
                <w:rFonts w:ascii="Arial" w:eastAsia="Arial MT" w:hAnsi="Arial" w:cs="Arial"/>
                <w:sz w:val="16"/>
                <w:szCs w:val="16"/>
              </w:rPr>
            </w:pPr>
          </w:p>
        </w:tc>
        <w:tc>
          <w:tcPr>
            <w:tcW w:w="1418" w:type="dxa"/>
          </w:tcPr>
          <w:p w14:paraId="7307D737" w14:textId="77777777" w:rsidR="007D4A9E" w:rsidRPr="00AD5215" w:rsidRDefault="007D4A9E" w:rsidP="007D4A9E">
            <w:pPr>
              <w:rPr>
                <w:rFonts w:ascii="Arial" w:eastAsia="Arial MT" w:hAnsi="Arial" w:cs="Arial"/>
                <w:sz w:val="16"/>
                <w:szCs w:val="16"/>
              </w:rPr>
            </w:pPr>
          </w:p>
        </w:tc>
        <w:tc>
          <w:tcPr>
            <w:tcW w:w="1559" w:type="dxa"/>
          </w:tcPr>
          <w:p w14:paraId="0ED84CF9" w14:textId="77777777" w:rsidR="007D4A9E" w:rsidRPr="00AD5215" w:rsidRDefault="007D4A9E" w:rsidP="007D4A9E">
            <w:pPr>
              <w:rPr>
                <w:rFonts w:ascii="Arial" w:eastAsia="Arial MT" w:hAnsi="Arial" w:cs="Arial"/>
                <w:sz w:val="16"/>
                <w:szCs w:val="16"/>
              </w:rPr>
            </w:pPr>
          </w:p>
        </w:tc>
      </w:tr>
      <w:tr w:rsidR="007D4A9E" w:rsidRPr="00AD5215" w14:paraId="6C5E896A" w14:textId="77777777" w:rsidTr="00AD5215">
        <w:trPr>
          <w:trHeight w:val="599"/>
        </w:trPr>
        <w:tc>
          <w:tcPr>
            <w:tcW w:w="333" w:type="dxa"/>
          </w:tcPr>
          <w:p w14:paraId="75C5D998"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4239A078"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37CDE600"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03</w:t>
            </w:r>
          </w:p>
        </w:tc>
        <w:tc>
          <w:tcPr>
            <w:tcW w:w="425" w:type="dxa"/>
          </w:tcPr>
          <w:p w14:paraId="70FD4FA2" w14:textId="77777777" w:rsidR="007D4A9E" w:rsidRPr="00AD5215" w:rsidRDefault="007D4A9E" w:rsidP="007D4A9E">
            <w:pPr>
              <w:rPr>
                <w:rFonts w:ascii="Arial" w:eastAsia="Arial MT" w:hAnsi="Arial" w:cs="Arial"/>
                <w:sz w:val="16"/>
                <w:szCs w:val="16"/>
              </w:rPr>
            </w:pPr>
          </w:p>
        </w:tc>
        <w:tc>
          <w:tcPr>
            <w:tcW w:w="425" w:type="dxa"/>
          </w:tcPr>
          <w:p w14:paraId="40E4FE8D" w14:textId="77777777" w:rsidR="007D4A9E" w:rsidRPr="00AD5215" w:rsidRDefault="007D4A9E" w:rsidP="007D4A9E">
            <w:pPr>
              <w:rPr>
                <w:rFonts w:ascii="Arial" w:eastAsia="Arial MT" w:hAnsi="Arial" w:cs="Arial"/>
                <w:sz w:val="16"/>
                <w:szCs w:val="16"/>
              </w:rPr>
            </w:pPr>
          </w:p>
        </w:tc>
        <w:tc>
          <w:tcPr>
            <w:tcW w:w="1843" w:type="dxa"/>
          </w:tcPr>
          <w:p w14:paraId="2C063513"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w:t>
            </w:r>
            <w:r w:rsidRPr="00AD5215">
              <w:rPr>
                <w:rFonts w:ascii="Arial" w:eastAsia="Arial MT" w:hAnsi="Arial" w:cs="Arial"/>
                <w:spacing w:val="-15"/>
                <w:sz w:val="16"/>
                <w:szCs w:val="16"/>
              </w:rPr>
              <w:t xml:space="preserve"> </w:t>
            </w:r>
            <w:r w:rsidRPr="00AD5215">
              <w:rPr>
                <w:rFonts w:ascii="Arial" w:eastAsia="Arial MT" w:hAnsi="Arial" w:cs="Arial"/>
                <w:sz w:val="16"/>
                <w:szCs w:val="16"/>
              </w:rPr>
              <w:t>PENINGKATAN</w:t>
            </w:r>
            <w:r w:rsidRPr="00AD5215">
              <w:rPr>
                <w:rFonts w:ascii="Arial" w:eastAsia="Arial MT" w:hAnsi="Arial" w:cs="Arial"/>
                <w:spacing w:val="-12"/>
                <w:sz w:val="16"/>
                <w:szCs w:val="16"/>
              </w:rPr>
              <w:t xml:space="preserve"> </w:t>
            </w:r>
            <w:r w:rsidRPr="00AD5215">
              <w:rPr>
                <w:rFonts w:ascii="Arial" w:eastAsia="Arial MT" w:hAnsi="Arial" w:cs="Arial"/>
                <w:sz w:val="16"/>
                <w:szCs w:val="16"/>
              </w:rPr>
              <w:t>SARANA DISTRIBUSI PERDAGANGAN</w:t>
            </w:r>
          </w:p>
        </w:tc>
        <w:tc>
          <w:tcPr>
            <w:tcW w:w="1276" w:type="dxa"/>
          </w:tcPr>
          <w:p w14:paraId="052EE92E" w14:textId="77777777" w:rsidR="007D4A9E" w:rsidRPr="00AD5215" w:rsidRDefault="007D4A9E" w:rsidP="007D4A9E">
            <w:pPr>
              <w:rPr>
                <w:rFonts w:ascii="Arial" w:eastAsia="Arial MT" w:hAnsi="Arial" w:cs="Arial"/>
                <w:sz w:val="16"/>
                <w:szCs w:val="16"/>
              </w:rPr>
            </w:pPr>
          </w:p>
        </w:tc>
        <w:tc>
          <w:tcPr>
            <w:tcW w:w="1275" w:type="dxa"/>
          </w:tcPr>
          <w:p w14:paraId="73B443ED" w14:textId="77777777" w:rsidR="007D4A9E" w:rsidRPr="00AD5215" w:rsidRDefault="007D4A9E" w:rsidP="007D4A9E">
            <w:pPr>
              <w:rPr>
                <w:rFonts w:ascii="Arial" w:eastAsia="Arial MT" w:hAnsi="Arial" w:cs="Arial"/>
                <w:sz w:val="16"/>
                <w:szCs w:val="16"/>
              </w:rPr>
            </w:pPr>
          </w:p>
        </w:tc>
        <w:tc>
          <w:tcPr>
            <w:tcW w:w="567" w:type="dxa"/>
          </w:tcPr>
          <w:p w14:paraId="659EE078" w14:textId="77777777" w:rsidR="007D4A9E" w:rsidRPr="00AD5215" w:rsidRDefault="007D4A9E" w:rsidP="007D4A9E">
            <w:pPr>
              <w:rPr>
                <w:rFonts w:ascii="Arial" w:eastAsia="Arial MT" w:hAnsi="Arial" w:cs="Arial"/>
                <w:sz w:val="16"/>
                <w:szCs w:val="16"/>
              </w:rPr>
            </w:pPr>
          </w:p>
        </w:tc>
        <w:tc>
          <w:tcPr>
            <w:tcW w:w="1701" w:type="dxa"/>
          </w:tcPr>
          <w:p w14:paraId="1B1641B9"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727.134.400,00</w:t>
            </w:r>
          </w:p>
        </w:tc>
        <w:tc>
          <w:tcPr>
            <w:tcW w:w="1560" w:type="dxa"/>
          </w:tcPr>
          <w:p w14:paraId="3FE41FC9"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pacing w:val="-4"/>
                <w:sz w:val="16"/>
                <w:szCs w:val="16"/>
              </w:rPr>
              <w:t xml:space="preserve">Rp. </w:t>
            </w:r>
            <w:r w:rsidRPr="00AD5215">
              <w:rPr>
                <w:rFonts w:ascii="Arial" w:eastAsia="Arial MT" w:hAnsi="Arial" w:cs="Arial"/>
                <w:spacing w:val="-2"/>
                <w:sz w:val="16"/>
                <w:szCs w:val="16"/>
              </w:rPr>
              <w:t>20.750.000.000,00</w:t>
            </w:r>
          </w:p>
        </w:tc>
        <w:tc>
          <w:tcPr>
            <w:tcW w:w="1134" w:type="dxa"/>
          </w:tcPr>
          <w:p w14:paraId="2DA44A19"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5" w:type="dxa"/>
          </w:tcPr>
          <w:p w14:paraId="12BB6006"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8" w:type="dxa"/>
          </w:tcPr>
          <w:p w14:paraId="395F8FD6"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pacing w:val="-4"/>
                <w:sz w:val="16"/>
                <w:szCs w:val="16"/>
              </w:rPr>
              <w:t xml:space="preserve">Rp. </w:t>
            </w:r>
            <w:r w:rsidRPr="00AD5215">
              <w:rPr>
                <w:rFonts w:ascii="Arial" w:eastAsia="Arial MT" w:hAnsi="Arial" w:cs="Arial"/>
                <w:spacing w:val="-2"/>
                <w:sz w:val="16"/>
                <w:szCs w:val="16"/>
              </w:rPr>
              <w:t>21.477.134.400,00</w:t>
            </w:r>
          </w:p>
        </w:tc>
        <w:tc>
          <w:tcPr>
            <w:tcW w:w="1559" w:type="dxa"/>
          </w:tcPr>
          <w:p w14:paraId="221DCD6D" w14:textId="77777777" w:rsidR="007D4A9E" w:rsidRPr="00AD5215" w:rsidRDefault="007D4A9E" w:rsidP="007D4A9E">
            <w:pPr>
              <w:spacing w:before="180"/>
              <w:ind w:right="59"/>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3.069.463.175,00</w:t>
            </w:r>
          </w:p>
        </w:tc>
      </w:tr>
      <w:tr w:rsidR="007D4A9E" w:rsidRPr="00AD5215" w14:paraId="799325F7" w14:textId="77777777" w:rsidTr="00AD5215">
        <w:trPr>
          <w:trHeight w:val="599"/>
        </w:trPr>
        <w:tc>
          <w:tcPr>
            <w:tcW w:w="333" w:type="dxa"/>
          </w:tcPr>
          <w:p w14:paraId="01CA97E8"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54323E13"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268451D9"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03</w:t>
            </w:r>
          </w:p>
        </w:tc>
        <w:tc>
          <w:tcPr>
            <w:tcW w:w="425" w:type="dxa"/>
          </w:tcPr>
          <w:p w14:paraId="3D44AE60"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0EE269BA" w14:textId="77777777" w:rsidR="007D4A9E" w:rsidRPr="00AD5215" w:rsidRDefault="007D4A9E" w:rsidP="007D4A9E">
            <w:pPr>
              <w:rPr>
                <w:rFonts w:ascii="Arial" w:eastAsia="Arial MT" w:hAnsi="Arial" w:cs="Arial"/>
                <w:sz w:val="16"/>
                <w:szCs w:val="16"/>
              </w:rPr>
            </w:pPr>
          </w:p>
        </w:tc>
        <w:tc>
          <w:tcPr>
            <w:tcW w:w="1843" w:type="dxa"/>
          </w:tcPr>
          <w:p w14:paraId="1EFEB7AC" w14:textId="77777777" w:rsidR="007D4A9E" w:rsidRPr="00AD5215" w:rsidRDefault="007D4A9E" w:rsidP="007D4A9E">
            <w:pPr>
              <w:spacing w:before="76"/>
              <w:ind w:right="181"/>
              <w:rPr>
                <w:rFonts w:ascii="Arial" w:eastAsia="Arial MT" w:hAnsi="Arial" w:cs="Arial"/>
                <w:sz w:val="16"/>
                <w:szCs w:val="16"/>
              </w:rPr>
            </w:pPr>
            <w:r w:rsidRPr="00AD5215">
              <w:rPr>
                <w:rFonts w:ascii="Arial" w:eastAsia="Arial MT" w:hAnsi="Arial" w:cs="Arial"/>
                <w:sz w:val="16"/>
                <w:szCs w:val="16"/>
              </w:rPr>
              <w:t>Pembangunan</w:t>
            </w:r>
            <w:r w:rsidRPr="00AD5215">
              <w:rPr>
                <w:rFonts w:ascii="Arial" w:eastAsia="Arial MT" w:hAnsi="Arial" w:cs="Arial"/>
                <w:spacing w:val="-13"/>
                <w:sz w:val="16"/>
                <w:szCs w:val="16"/>
              </w:rPr>
              <w:t xml:space="preserve"> </w:t>
            </w:r>
            <w:r w:rsidRPr="00AD5215">
              <w:rPr>
                <w:rFonts w:ascii="Arial" w:eastAsia="Arial MT" w:hAnsi="Arial" w:cs="Arial"/>
                <w:sz w:val="16"/>
                <w:szCs w:val="16"/>
              </w:rPr>
              <w:t>dan</w:t>
            </w:r>
            <w:r w:rsidRPr="00AD5215">
              <w:rPr>
                <w:rFonts w:ascii="Arial" w:eastAsia="Arial MT" w:hAnsi="Arial" w:cs="Arial"/>
                <w:spacing w:val="-12"/>
                <w:sz w:val="16"/>
                <w:szCs w:val="16"/>
              </w:rPr>
              <w:t xml:space="preserve"> </w:t>
            </w:r>
            <w:r w:rsidRPr="00AD5215">
              <w:rPr>
                <w:rFonts w:ascii="Arial" w:eastAsia="Arial MT" w:hAnsi="Arial" w:cs="Arial"/>
                <w:sz w:val="16"/>
                <w:szCs w:val="16"/>
              </w:rPr>
              <w:t>Pengelolaan</w:t>
            </w:r>
            <w:r w:rsidRPr="00AD5215">
              <w:rPr>
                <w:rFonts w:ascii="Arial" w:eastAsia="Arial MT" w:hAnsi="Arial" w:cs="Arial"/>
                <w:spacing w:val="-13"/>
                <w:sz w:val="16"/>
                <w:szCs w:val="16"/>
              </w:rPr>
              <w:t xml:space="preserve"> </w:t>
            </w:r>
            <w:r w:rsidRPr="00AD5215">
              <w:rPr>
                <w:rFonts w:ascii="Arial" w:eastAsia="Arial MT" w:hAnsi="Arial" w:cs="Arial"/>
                <w:sz w:val="16"/>
                <w:szCs w:val="16"/>
              </w:rPr>
              <w:t>Sarana Distribusi Perdagangan</w:t>
            </w:r>
          </w:p>
        </w:tc>
        <w:tc>
          <w:tcPr>
            <w:tcW w:w="1276" w:type="dxa"/>
          </w:tcPr>
          <w:p w14:paraId="2CD916AE" w14:textId="77777777" w:rsidR="007D4A9E" w:rsidRPr="00AD5215" w:rsidRDefault="007D4A9E" w:rsidP="007D4A9E">
            <w:pPr>
              <w:rPr>
                <w:rFonts w:ascii="Arial" w:eastAsia="Arial MT" w:hAnsi="Arial" w:cs="Arial"/>
                <w:sz w:val="16"/>
                <w:szCs w:val="16"/>
              </w:rPr>
            </w:pPr>
          </w:p>
        </w:tc>
        <w:tc>
          <w:tcPr>
            <w:tcW w:w="1275" w:type="dxa"/>
          </w:tcPr>
          <w:p w14:paraId="1F47D8D8" w14:textId="77777777" w:rsidR="007D4A9E" w:rsidRPr="00AD5215" w:rsidRDefault="007D4A9E" w:rsidP="007D4A9E">
            <w:pPr>
              <w:rPr>
                <w:rFonts w:ascii="Arial" w:eastAsia="Arial MT" w:hAnsi="Arial" w:cs="Arial"/>
                <w:sz w:val="16"/>
                <w:szCs w:val="16"/>
              </w:rPr>
            </w:pPr>
          </w:p>
        </w:tc>
        <w:tc>
          <w:tcPr>
            <w:tcW w:w="567" w:type="dxa"/>
          </w:tcPr>
          <w:p w14:paraId="2256A2D3" w14:textId="77777777" w:rsidR="007D4A9E" w:rsidRPr="00AD5215" w:rsidRDefault="007D4A9E" w:rsidP="007D4A9E">
            <w:pPr>
              <w:rPr>
                <w:rFonts w:ascii="Arial" w:eastAsia="Arial MT" w:hAnsi="Arial" w:cs="Arial"/>
                <w:sz w:val="16"/>
                <w:szCs w:val="16"/>
              </w:rPr>
            </w:pPr>
          </w:p>
        </w:tc>
        <w:tc>
          <w:tcPr>
            <w:tcW w:w="1701" w:type="dxa"/>
          </w:tcPr>
          <w:p w14:paraId="70B12FA6"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385.420.000,00</w:t>
            </w:r>
          </w:p>
        </w:tc>
        <w:tc>
          <w:tcPr>
            <w:tcW w:w="1560" w:type="dxa"/>
          </w:tcPr>
          <w:p w14:paraId="587DD995"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pacing w:val="-4"/>
                <w:sz w:val="16"/>
                <w:szCs w:val="16"/>
              </w:rPr>
              <w:t xml:space="preserve">Rp. </w:t>
            </w:r>
            <w:r w:rsidRPr="00AD5215">
              <w:rPr>
                <w:rFonts w:ascii="Arial" w:eastAsia="Arial MT" w:hAnsi="Arial" w:cs="Arial"/>
                <w:spacing w:val="-2"/>
                <w:sz w:val="16"/>
                <w:szCs w:val="16"/>
              </w:rPr>
              <w:t>20.750.000.000,00</w:t>
            </w:r>
          </w:p>
        </w:tc>
        <w:tc>
          <w:tcPr>
            <w:tcW w:w="1134" w:type="dxa"/>
          </w:tcPr>
          <w:p w14:paraId="6F1100B8"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275" w:type="dxa"/>
          </w:tcPr>
          <w:p w14:paraId="7A5579A4"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418" w:type="dxa"/>
          </w:tcPr>
          <w:p w14:paraId="3C2890E0"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pacing w:val="-4"/>
                <w:sz w:val="16"/>
                <w:szCs w:val="16"/>
              </w:rPr>
              <w:t xml:space="preserve">Rp. </w:t>
            </w:r>
            <w:r w:rsidRPr="00AD5215">
              <w:rPr>
                <w:rFonts w:ascii="Arial" w:eastAsia="Arial MT" w:hAnsi="Arial" w:cs="Arial"/>
                <w:spacing w:val="-2"/>
                <w:sz w:val="16"/>
                <w:szCs w:val="16"/>
              </w:rPr>
              <w:t>21.135.420.000,00</w:t>
            </w:r>
          </w:p>
        </w:tc>
        <w:tc>
          <w:tcPr>
            <w:tcW w:w="1559" w:type="dxa"/>
          </w:tcPr>
          <w:p w14:paraId="7B4AA46F" w14:textId="77777777" w:rsidR="007D4A9E" w:rsidRPr="00AD5215" w:rsidRDefault="007D4A9E" w:rsidP="007D4A9E">
            <w:pPr>
              <w:spacing w:before="180"/>
              <w:ind w:right="59"/>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3.034.453.800,00</w:t>
            </w:r>
          </w:p>
        </w:tc>
      </w:tr>
      <w:tr w:rsidR="007D4A9E" w:rsidRPr="00AD5215" w14:paraId="37182560" w14:textId="77777777" w:rsidTr="00AD5215">
        <w:trPr>
          <w:trHeight w:val="806"/>
        </w:trPr>
        <w:tc>
          <w:tcPr>
            <w:tcW w:w="333" w:type="dxa"/>
          </w:tcPr>
          <w:p w14:paraId="1D246773" w14:textId="77777777" w:rsidR="007D4A9E" w:rsidRPr="00AD5215" w:rsidRDefault="007D4A9E" w:rsidP="007D4A9E">
            <w:pPr>
              <w:spacing w:before="76"/>
              <w:rPr>
                <w:rFonts w:ascii="Arial" w:eastAsia="Arial MT" w:hAnsi="Arial" w:cs="Arial"/>
                <w:sz w:val="16"/>
                <w:szCs w:val="16"/>
              </w:rPr>
            </w:pPr>
          </w:p>
          <w:p w14:paraId="18A15DDA"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019A3B15" w14:textId="77777777" w:rsidR="007D4A9E" w:rsidRPr="00AD5215" w:rsidRDefault="007D4A9E" w:rsidP="007D4A9E">
            <w:pPr>
              <w:spacing w:before="76"/>
              <w:rPr>
                <w:rFonts w:ascii="Arial" w:eastAsia="Arial MT" w:hAnsi="Arial" w:cs="Arial"/>
                <w:sz w:val="16"/>
                <w:szCs w:val="16"/>
              </w:rPr>
            </w:pPr>
          </w:p>
          <w:p w14:paraId="14D941AA"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6DB8D09A" w14:textId="77777777" w:rsidR="007D4A9E" w:rsidRPr="00AD5215" w:rsidRDefault="007D4A9E" w:rsidP="007D4A9E">
            <w:pPr>
              <w:spacing w:before="76"/>
              <w:rPr>
                <w:rFonts w:ascii="Arial" w:eastAsia="Arial MT" w:hAnsi="Arial" w:cs="Arial"/>
                <w:sz w:val="16"/>
                <w:szCs w:val="16"/>
              </w:rPr>
            </w:pPr>
          </w:p>
          <w:p w14:paraId="662791FA"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03</w:t>
            </w:r>
          </w:p>
        </w:tc>
        <w:tc>
          <w:tcPr>
            <w:tcW w:w="425" w:type="dxa"/>
          </w:tcPr>
          <w:p w14:paraId="171806F4" w14:textId="77777777" w:rsidR="007D4A9E" w:rsidRPr="00AD5215" w:rsidRDefault="007D4A9E" w:rsidP="007D4A9E">
            <w:pPr>
              <w:spacing w:before="76"/>
              <w:rPr>
                <w:rFonts w:ascii="Arial" w:eastAsia="Arial MT" w:hAnsi="Arial" w:cs="Arial"/>
                <w:sz w:val="16"/>
                <w:szCs w:val="16"/>
              </w:rPr>
            </w:pPr>
          </w:p>
          <w:p w14:paraId="0FCF7E09"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2622C602" w14:textId="77777777" w:rsidR="007D4A9E" w:rsidRPr="00AD5215" w:rsidRDefault="007D4A9E" w:rsidP="007D4A9E">
            <w:pPr>
              <w:spacing w:before="76"/>
              <w:rPr>
                <w:rFonts w:ascii="Arial" w:eastAsia="Arial MT" w:hAnsi="Arial" w:cs="Arial"/>
                <w:sz w:val="16"/>
                <w:szCs w:val="16"/>
              </w:rPr>
            </w:pPr>
          </w:p>
          <w:p w14:paraId="1F13110C"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0001</w:t>
            </w:r>
          </w:p>
        </w:tc>
        <w:tc>
          <w:tcPr>
            <w:tcW w:w="1843" w:type="dxa"/>
          </w:tcPr>
          <w:p w14:paraId="3981B66D" w14:textId="77777777" w:rsidR="007D4A9E" w:rsidRPr="00AD5215" w:rsidRDefault="007D4A9E" w:rsidP="007D4A9E">
            <w:pPr>
              <w:spacing w:before="76"/>
              <w:rPr>
                <w:rFonts w:ascii="Arial" w:eastAsia="Arial MT" w:hAnsi="Arial" w:cs="Arial"/>
                <w:sz w:val="16"/>
                <w:szCs w:val="16"/>
              </w:rPr>
            </w:pPr>
          </w:p>
          <w:p w14:paraId="40404EDC"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Penyediaan Sarana Distribusi </w:t>
            </w:r>
            <w:r w:rsidRPr="00AD5215">
              <w:rPr>
                <w:rFonts w:ascii="Arial" w:eastAsia="Arial MT" w:hAnsi="Arial" w:cs="Arial"/>
                <w:spacing w:val="-2"/>
                <w:sz w:val="16"/>
                <w:szCs w:val="16"/>
              </w:rPr>
              <w:t>Perdagangan</w:t>
            </w:r>
          </w:p>
        </w:tc>
        <w:tc>
          <w:tcPr>
            <w:tcW w:w="1276" w:type="dxa"/>
          </w:tcPr>
          <w:p w14:paraId="7E1E30E6" w14:textId="77777777" w:rsidR="007D4A9E" w:rsidRPr="00AD5215" w:rsidRDefault="007D4A9E" w:rsidP="007D4A9E">
            <w:pPr>
              <w:spacing w:before="76"/>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6746E5BB" w14:textId="77777777" w:rsidR="007D4A9E" w:rsidRPr="00AD5215" w:rsidRDefault="007D4A9E" w:rsidP="007D4A9E">
            <w:pPr>
              <w:spacing w:before="180"/>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Timur, Tomoni, Tomoni</w:t>
            </w:r>
          </w:p>
        </w:tc>
        <w:tc>
          <w:tcPr>
            <w:tcW w:w="567" w:type="dxa"/>
          </w:tcPr>
          <w:p w14:paraId="25E832A4" w14:textId="77777777" w:rsidR="007D4A9E" w:rsidRPr="00AD5215" w:rsidRDefault="007D4A9E" w:rsidP="007D4A9E">
            <w:pPr>
              <w:rPr>
                <w:rFonts w:ascii="Arial" w:eastAsia="Arial MT" w:hAnsi="Arial" w:cs="Arial"/>
                <w:sz w:val="16"/>
                <w:szCs w:val="16"/>
              </w:rPr>
            </w:pPr>
          </w:p>
        </w:tc>
        <w:tc>
          <w:tcPr>
            <w:tcW w:w="1701" w:type="dxa"/>
          </w:tcPr>
          <w:p w14:paraId="57EB9325" w14:textId="77777777" w:rsidR="007D4A9E" w:rsidRPr="00AD5215" w:rsidRDefault="007D4A9E" w:rsidP="007D4A9E">
            <w:pPr>
              <w:spacing w:before="76"/>
              <w:rPr>
                <w:rFonts w:ascii="Arial" w:eastAsia="Arial MT" w:hAnsi="Arial" w:cs="Arial"/>
                <w:sz w:val="16"/>
                <w:szCs w:val="16"/>
              </w:rPr>
            </w:pPr>
          </w:p>
          <w:p w14:paraId="0378DCEB"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385.420.000,00</w:t>
            </w:r>
          </w:p>
        </w:tc>
        <w:tc>
          <w:tcPr>
            <w:tcW w:w="1560" w:type="dxa"/>
          </w:tcPr>
          <w:p w14:paraId="4EBFDB1E" w14:textId="77777777" w:rsidR="007D4A9E" w:rsidRPr="00AD5215" w:rsidRDefault="007D4A9E" w:rsidP="007D4A9E">
            <w:pPr>
              <w:spacing w:before="180"/>
              <w:rPr>
                <w:rFonts w:ascii="Arial" w:eastAsia="Arial MT" w:hAnsi="Arial" w:cs="Arial"/>
                <w:sz w:val="16"/>
                <w:szCs w:val="16"/>
              </w:rPr>
            </w:pPr>
            <w:r w:rsidRPr="00AD5215">
              <w:rPr>
                <w:rFonts w:ascii="Arial" w:eastAsia="Arial MT" w:hAnsi="Arial" w:cs="Arial"/>
                <w:spacing w:val="-4"/>
                <w:sz w:val="16"/>
                <w:szCs w:val="16"/>
              </w:rPr>
              <w:t xml:space="preserve">Rp. </w:t>
            </w:r>
            <w:r w:rsidRPr="00AD5215">
              <w:rPr>
                <w:rFonts w:ascii="Arial" w:eastAsia="Arial MT" w:hAnsi="Arial" w:cs="Arial"/>
                <w:spacing w:val="-2"/>
                <w:sz w:val="16"/>
                <w:szCs w:val="16"/>
              </w:rPr>
              <w:t>20.750.000.000,00</w:t>
            </w:r>
          </w:p>
        </w:tc>
        <w:tc>
          <w:tcPr>
            <w:tcW w:w="1134" w:type="dxa"/>
          </w:tcPr>
          <w:p w14:paraId="3145ED22" w14:textId="77777777" w:rsidR="007D4A9E" w:rsidRPr="00AD5215" w:rsidRDefault="007D4A9E" w:rsidP="007D4A9E">
            <w:pPr>
              <w:spacing w:before="76"/>
              <w:rPr>
                <w:rFonts w:ascii="Arial" w:eastAsia="Arial MT" w:hAnsi="Arial" w:cs="Arial"/>
                <w:sz w:val="16"/>
                <w:szCs w:val="16"/>
              </w:rPr>
            </w:pPr>
          </w:p>
          <w:p w14:paraId="62A70605"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275" w:type="dxa"/>
          </w:tcPr>
          <w:p w14:paraId="3C9ED166" w14:textId="77777777" w:rsidR="007D4A9E" w:rsidRPr="00AD5215" w:rsidRDefault="007D4A9E" w:rsidP="007D4A9E">
            <w:pPr>
              <w:spacing w:before="76"/>
              <w:rPr>
                <w:rFonts w:ascii="Arial" w:eastAsia="Arial MT" w:hAnsi="Arial" w:cs="Arial"/>
                <w:sz w:val="16"/>
                <w:szCs w:val="16"/>
              </w:rPr>
            </w:pPr>
          </w:p>
          <w:p w14:paraId="33D3F8E4"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418" w:type="dxa"/>
          </w:tcPr>
          <w:p w14:paraId="66001D90" w14:textId="77777777" w:rsidR="007D4A9E" w:rsidRPr="00AD5215" w:rsidRDefault="007D4A9E" w:rsidP="007D4A9E">
            <w:pPr>
              <w:spacing w:before="180"/>
              <w:rPr>
                <w:rFonts w:ascii="Arial" w:eastAsia="Arial MT" w:hAnsi="Arial" w:cs="Arial"/>
                <w:sz w:val="16"/>
                <w:szCs w:val="16"/>
              </w:rPr>
            </w:pPr>
            <w:r w:rsidRPr="00AD5215">
              <w:rPr>
                <w:rFonts w:ascii="Arial" w:eastAsia="Arial MT" w:hAnsi="Arial" w:cs="Arial"/>
                <w:spacing w:val="-4"/>
                <w:sz w:val="16"/>
                <w:szCs w:val="16"/>
              </w:rPr>
              <w:t xml:space="preserve">Rp. </w:t>
            </w:r>
            <w:r w:rsidRPr="00AD5215">
              <w:rPr>
                <w:rFonts w:ascii="Arial" w:eastAsia="Arial MT" w:hAnsi="Arial" w:cs="Arial"/>
                <w:spacing w:val="-2"/>
                <w:sz w:val="16"/>
                <w:szCs w:val="16"/>
              </w:rPr>
              <w:t>21.135.420.000,00</w:t>
            </w:r>
          </w:p>
        </w:tc>
        <w:tc>
          <w:tcPr>
            <w:tcW w:w="1559" w:type="dxa"/>
          </w:tcPr>
          <w:p w14:paraId="2D7B1C3E" w14:textId="77777777" w:rsidR="007D4A9E" w:rsidRPr="00AD5215" w:rsidRDefault="007D4A9E" w:rsidP="007D4A9E">
            <w:pPr>
              <w:spacing w:before="76"/>
              <w:rPr>
                <w:rFonts w:ascii="Arial" w:eastAsia="Arial MT" w:hAnsi="Arial" w:cs="Arial"/>
                <w:sz w:val="16"/>
                <w:szCs w:val="16"/>
              </w:rPr>
            </w:pPr>
          </w:p>
          <w:p w14:paraId="66F744D2" w14:textId="77777777" w:rsidR="007D4A9E" w:rsidRPr="00AD5215" w:rsidRDefault="007D4A9E" w:rsidP="007D4A9E">
            <w:pPr>
              <w:ind w:right="59"/>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3.034.453.800,00</w:t>
            </w:r>
          </w:p>
        </w:tc>
      </w:tr>
    </w:tbl>
    <w:p w14:paraId="345E9BBB" w14:textId="77777777" w:rsidR="007D4A9E" w:rsidRPr="007D4A9E" w:rsidRDefault="007D4A9E" w:rsidP="007D4A9E">
      <w:pPr>
        <w:jc w:val="right"/>
        <w:rPr>
          <w:rFonts w:ascii="Arial MT" w:eastAsia="Arial MT" w:hAnsi="Arial MT" w:cs="Arial MT"/>
          <w:sz w:val="18"/>
        </w:rPr>
        <w:sectPr w:rsidR="007D4A9E" w:rsidRPr="007D4A9E" w:rsidSect="007825D6">
          <w:pgSz w:w="16839" w:h="11907" w:orient="landscape" w:code="9"/>
          <w:pgMar w:top="760" w:right="708" w:bottom="1184" w:left="708" w:header="720" w:footer="720" w:gutter="0"/>
          <w:cols w:space="720"/>
          <w:docGrid w:linePitch="299"/>
        </w:sectPr>
      </w:pPr>
    </w:p>
    <w:tbl>
      <w:tblPr>
        <w:tblW w:w="15216" w:type="dxa"/>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
        <w:gridCol w:w="283"/>
        <w:gridCol w:w="284"/>
        <w:gridCol w:w="425"/>
        <w:gridCol w:w="425"/>
        <w:gridCol w:w="1985"/>
        <w:gridCol w:w="1134"/>
        <w:gridCol w:w="1275"/>
        <w:gridCol w:w="709"/>
        <w:gridCol w:w="1559"/>
        <w:gridCol w:w="1560"/>
        <w:gridCol w:w="992"/>
        <w:gridCol w:w="1134"/>
        <w:gridCol w:w="1559"/>
        <w:gridCol w:w="1559"/>
      </w:tblGrid>
      <w:tr w:rsidR="007D4A9E" w:rsidRPr="00AD5215" w14:paraId="76AAE3CE" w14:textId="77777777" w:rsidTr="00AD5215">
        <w:trPr>
          <w:trHeight w:val="806"/>
        </w:trPr>
        <w:tc>
          <w:tcPr>
            <w:tcW w:w="333" w:type="dxa"/>
          </w:tcPr>
          <w:p w14:paraId="2047D30D" w14:textId="77777777" w:rsidR="007D4A9E" w:rsidRPr="00AD5215" w:rsidRDefault="007D4A9E" w:rsidP="007D4A9E">
            <w:pPr>
              <w:spacing w:before="76"/>
              <w:rPr>
                <w:rFonts w:ascii="Arial" w:eastAsia="Arial MT" w:hAnsi="Arial" w:cs="Arial"/>
                <w:sz w:val="16"/>
                <w:szCs w:val="16"/>
              </w:rPr>
            </w:pPr>
          </w:p>
          <w:p w14:paraId="7E7859A2"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6A1399BB" w14:textId="77777777" w:rsidR="007D4A9E" w:rsidRPr="00AD5215" w:rsidRDefault="007D4A9E" w:rsidP="007D4A9E">
            <w:pPr>
              <w:spacing w:before="76"/>
              <w:rPr>
                <w:rFonts w:ascii="Arial" w:eastAsia="Arial MT" w:hAnsi="Arial" w:cs="Arial"/>
                <w:sz w:val="16"/>
                <w:szCs w:val="16"/>
              </w:rPr>
            </w:pPr>
          </w:p>
          <w:p w14:paraId="0CFD7AC5"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735B9741" w14:textId="77777777" w:rsidR="007D4A9E" w:rsidRPr="00AD5215" w:rsidRDefault="007D4A9E" w:rsidP="007D4A9E">
            <w:pPr>
              <w:spacing w:before="76"/>
              <w:rPr>
                <w:rFonts w:ascii="Arial" w:eastAsia="Arial MT" w:hAnsi="Arial" w:cs="Arial"/>
                <w:sz w:val="16"/>
                <w:szCs w:val="16"/>
              </w:rPr>
            </w:pPr>
          </w:p>
          <w:p w14:paraId="1BC68197"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03</w:t>
            </w:r>
          </w:p>
        </w:tc>
        <w:tc>
          <w:tcPr>
            <w:tcW w:w="425" w:type="dxa"/>
          </w:tcPr>
          <w:p w14:paraId="296643C4" w14:textId="77777777" w:rsidR="007D4A9E" w:rsidRPr="00AD5215" w:rsidRDefault="007D4A9E" w:rsidP="007D4A9E">
            <w:pPr>
              <w:spacing w:before="76"/>
              <w:rPr>
                <w:rFonts w:ascii="Arial" w:eastAsia="Arial MT" w:hAnsi="Arial" w:cs="Arial"/>
                <w:sz w:val="16"/>
                <w:szCs w:val="16"/>
              </w:rPr>
            </w:pPr>
          </w:p>
          <w:p w14:paraId="53427BBC"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2.02</w:t>
            </w:r>
          </w:p>
        </w:tc>
        <w:tc>
          <w:tcPr>
            <w:tcW w:w="425" w:type="dxa"/>
          </w:tcPr>
          <w:p w14:paraId="3891CAB7" w14:textId="77777777" w:rsidR="007D4A9E" w:rsidRPr="00AD5215" w:rsidRDefault="007D4A9E" w:rsidP="007D4A9E">
            <w:pPr>
              <w:rPr>
                <w:rFonts w:ascii="Arial" w:eastAsia="Arial MT" w:hAnsi="Arial" w:cs="Arial"/>
                <w:sz w:val="16"/>
                <w:szCs w:val="16"/>
              </w:rPr>
            </w:pPr>
          </w:p>
        </w:tc>
        <w:tc>
          <w:tcPr>
            <w:tcW w:w="1985" w:type="dxa"/>
          </w:tcPr>
          <w:p w14:paraId="4C1AAC24"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Pembinaan Terhadap Pengelola Sarana Distribusi</w:t>
            </w:r>
            <w:r w:rsidRPr="00AD5215">
              <w:rPr>
                <w:rFonts w:ascii="Arial" w:eastAsia="Arial MT" w:hAnsi="Arial" w:cs="Arial"/>
                <w:spacing w:val="-10"/>
                <w:sz w:val="16"/>
                <w:szCs w:val="16"/>
              </w:rPr>
              <w:t xml:space="preserve"> </w:t>
            </w:r>
            <w:r w:rsidRPr="00AD5215">
              <w:rPr>
                <w:rFonts w:ascii="Arial" w:eastAsia="Arial MT" w:hAnsi="Arial" w:cs="Arial"/>
                <w:sz w:val="16"/>
                <w:szCs w:val="16"/>
              </w:rPr>
              <w:t>Perdagangan</w:t>
            </w:r>
            <w:r w:rsidRPr="00AD5215">
              <w:rPr>
                <w:rFonts w:ascii="Arial" w:eastAsia="Arial MT" w:hAnsi="Arial" w:cs="Arial"/>
                <w:spacing w:val="-10"/>
                <w:sz w:val="16"/>
                <w:szCs w:val="16"/>
              </w:rPr>
              <w:t xml:space="preserve"> </w:t>
            </w:r>
            <w:r w:rsidRPr="00AD5215">
              <w:rPr>
                <w:rFonts w:ascii="Arial" w:eastAsia="Arial MT" w:hAnsi="Arial" w:cs="Arial"/>
                <w:sz w:val="16"/>
                <w:szCs w:val="16"/>
              </w:rPr>
              <w:t>Masyarakat</w:t>
            </w:r>
            <w:r w:rsidRPr="00AD5215">
              <w:rPr>
                <w:rFonts w:ascii="Arial" w:eastAsia="Arial MT" w:hAnsi="Arial" w:cs="Arial"/>
                <w:spacing w:val="-10"/>
                <w:sz w:val="16"/>
                <w:szCs w:val="16"/>
              </w:rPr>
              <w:t xml:space="preserve"> </w:t>
            </w:r>
            <w:r w:rsidRPr="00AD5215">
              <w:rPr>
                <w:rFonts w:ascii="Arial" w:eastAsia="Arial MT" w:hAnsi="Arial" w:cs="Arial"/>
                <w:sz w:val="16"/>
                <w:szCs w:val="16"/>
              </w:rPr>
              <w:t>di</w:t>
            </w:r>
            <w:r w:rsidRPr="00AD5215">
              <w:rPr>
                <w:rFonts w:ascii="Arial" w:eastAsia="Arial MT" w:hAnsi="Arial" w:cs="Arial"/>
                <w:spacing w:val="-10"/>
                <w:sz w:val="16"/>
                <w:szCs w:val="16"/>
              </w:rPr>
              <w:t xml:space="preserve"> </w:t>
            </w:r>
            <w:r w:rsidRPr="00AD5215">
              <w:rPr>
                <w:rFonts w:ascii="Arial" w:eastAsia="Arial MT" w:hAnsi="Arial" w:cs="Arial"/>
                <w:sz w:val="16"/>
                <w:szCs w:val="16"/>
              </w:rPr>
              <w:t xml:space="preserve">Wilayah </w:t>
            </w:r>
            <w:r w:rsidRPr="00AD5215">
              <w:rPr>
                <w:rFonts w:ascii="Arial" w:eastAsia="Arial MT" w:hAnsi="Arial" w:cs="Arial"/>
                <w:spacing w:val="-2"/>
                <w:sz w:val="16"/>
                <w:szCs w:val="16"/>
              </w:rPr>
              <w:t>Kerjanya</w:t>
            </w:r>
          </w:p>
        </w:tc>
        <w:tc>
          <w:tcPr>
            <w:tcW w:w="1134" w:type="dxa"/>
          </w:tcPr>
          <w:p w14:paraId="364ABCDE" w14:textId="77777777" w:rsidR="007D4A9E" w:rsidRPr="00AD5215" w:rsidRDefault="007D4A9E" w:rsidP="007D4A9E">
            <w:pPr>
              <w:rPr>
                <w:rFonts w:ascii="Arial" w:eastAsia="Arial MT" w:hAnsi="Arial" w:cs="Arial"/>
                <w:sz w:val="16"/>
                <w:szCs w:val="16"/>
              </w:rPr>
            </w:pPr>
          </w:p>
        </w:tc>
        <w:tc>
          <w:tcPr>
            <w:tcW w:w="1275" w:type="dxa"/>
          </w:tcPr>
          <w:p w14:paraId="6C3C57AE" w14:textId="77777777" w:rsidR="007D4A9E" w:rsidRPr="00AD5215" w:rsidRDefault="007D4A9E" w:rsidP="007D4A9E">
            <w:pPr>
              <w:rPr>
                <w:rFonts w:ascii="Arial" w:eastAsia="Arial MT" w:hAnsi="Arial" w:cs="Arial"/>
                <w:sz w:val="16"/>
                <w:szCs w:val="16"/>
              </w:rPr>
            </w:pPr>
          </w:p>
        </w:tc>
        <w:tc>
          <w:tcPr>
            <w:tcW w:w="709" w:type="dxa"/>
          </w:tcPr>
          <w:p w14:paraId="61FC8F8B" w14:textId="77777777" w:rsidR="007D4A9E" w:rsidRPr="00AD5215" w:rsidRDefault="007D4A9E" w:rsidP="007D4A9E">
            <w:pPr>
              <w:rPr>
                <w:rFonts w:ascii="Arial" w:eastAsia="Arial MT" w:hAnsi="Arial" w:cs="Arial"/>
                <w:sz w:val="16"/>
                <w:szCs w:val="16"/>
              </w:rPr>
            </w:pPr>
          </w:p>
        </w:tc>
        <w:tc>
          <w:tcPr>
            <w:tcW w:w="1559" w:type="dxa"/>
          </w:tcPr>
          <w:p w14:paraId="311B9F8A" w14:textId="77777777" w:rsidR="007D4A9E" w:rsidRPr="00AD5215" w:rsidRDefault="007D4A9E" w:rsidP="007D4A9E">
            <w:pPr>
              <w:spacing w:before="76"/>
              <w:rPr>
                <w:rFonts w:ascii="Arial" w:eastAsia="Arial MT" w:hAnsi="Arial" w:cs="Arial"/>
                <w:sz w:val="16"/>
                <w:szCs w:val="16"/>
              </w:rPr>
            </w:pPr>
          </w:p>
          <w:p w14:paraId="0BC43505"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341.714.400,00</w:t>
            </w:r>
          </w:p>
        </w:tc>
        <w:tc>
          <w:tcPr>
            <w:tcW w:w="1560" w:type="dxa"/>
          </w:tcPr>
          <w:p w14:paraId="0132CA07" w14:textId="77777777" w:rsidR="007D4A9E" w:rsidRPr="00AD5215" w:rsidRDefault="007D4A9E" w:rsidP="007D4A9E">
            <w:pPr>
              <w:spacing w:before="76"/>
              <w:rPr>
                <w:rFonts w:ascii="Arial" w:eastAsia="Arial MT" w:hAnsi="Arial" w:cs="Arial"/>
                <w:sz w:val="16"/>
                <w:szCs w:val="16"/>
              </w:rPr>
            </w:pPr>
          </w:p>
          <w:p w14:paraId="147D0D6B" w14:textId="77777777" w:rsidR="007D4A9E" w:rsidRPr="00AD5215" w:rsidRDefault="007D4A9E" w:rsidP="007D4A9E">
            <w:pPr>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2" w:type="dxa"/>
          </w:tcPr>
          <w:p w14:paraId="1C786F0E" w14:textId="77777777" w:rsidR="007D4A9E" w:rsidRPr="00AD5215" w:rsidRDefault="007D4A9E" w:rsidP="007D4A9E">
            <w:pPr>
              <w:spacing w:before="76"/>
              <w:rPr>
                <w:rFonts w:ascii="Arial" w:eastAsia="Arial MT" w:hAnsi="Arial" w:cs="Arial"/>
                <w:sz w:val="16"/>
                <w:szCs w:val="16"/>
              </w:rPr>
            </w:pPr>
          </w:p>
          <w:p w14:paraId="53493F5E"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3C10E216" w14:textId="77777777" w:rsidR="007D4A9E" w:rsidRPr="00AD5215" w:rsidRDefault="007D4A9E" w:rsidP="007D4A9E">
            <w:pPr>
              <w:spacing w:before="76"/>
              <w:rPr>
                <w:rFonts w:ascii="Arial" w:eastAsia="Arial MT" w:hAnsi="Arial" w:cs="Arial"/>
                <w:sz w:val="16"/>
                <w:szCs w:val="16"/>
              </w:rPr>
            </w:pPr>
          </w:p>
          <w:p w14:paraId="6EBE3B8F" w14:textId="77777777" w:rsidR="007D4A9E" w:rsidRPr="00AD5215" w:rsidRDefault="007D4A9E" w:rsidP="007D4A9E">
            <w:pPr>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12FFC76D" w14:textId="77777777" w:rsidR="007D4A9E" w:rsidRPr="00AD5215" w:rsidRDefault="007D4A9E" w:rsidP="007D4A9E">
            <w:pPr>
              <w:spacing w:before="76"/>
              <w:rPr>
                <w:rFonts w:ascii="Arial" w:eastAsia="Arial MT" w:hAnsi="Arial" w:cs="Arial"/>
                <w:sz w:val="16"/>
                <w:szCs w:val="16"/>
              </w:rPr>
            </w:pPr>
          </w:p>
          <w:p w14:paraId="7992586B"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341.714.400,00</w:t>
            </w:r>
          </w:p>
        </w:tc>
        <w:tc>
          <w:tcPr>
            <w:tcW w:w="1559" w:type="dxa"/>
          </w:tcPr>
          <w:p w14:paraId="7E56E712" w14:textId="77777777" w:rsidR="007D4A9E" w:rsidRPr="00AD5215" w:rsidRDefault="007D4A9E" w:rsidP="007D4A9E">
            <w:pPr>
              <w:spacing w:before="76"/>
              <w:rPr>
                <w:rFonts w:ascii="Arial" w:eastAsia="Arial MT" w:hAnsi="Arial" w:cs="Arial"/>
                <w:sz w:val="16"/>
                <w:szCs w:val="16"/>
              </w:rPr>
            </w:pPr>
          </w:p>
          <w:p w14:paraId="66EB9473"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35.009.375,00</w:t>
            </w:r>
          </w:p>
        </w:tc>
      </w:tr>
      <w:tr w:rsidR="007D4A9E" w:rsidRPr="00AD5215" w14:paraId="15C1FD4E" w14:textId="77777777" w:rsidTr="00AD5215">
        <w:trPr>
          <w:trHeight w:val="1012"/>
        </w:trPr>
        <w:tc>
          <w:tcPr>
            <w:tcW w:w="333" w:type="dxa"/>
          </w:tcPr>
          <w:p w14:paraId="14F2427C" w14:textId="77777777" w:rsidR="007D4A9E" w:rsidRPr="00AD5215" w:rsidRDefault="007D4A9E" w:rsidP="007D4A9E">
            <w:pPr>
              <w:spacing w:before="180"/>
              <w:rPr>
                <w:rFonts w:ascii="Arial" w:eastAsia="Arial MT" w:hAnsi="Arial" w:cs="Arial"/>
                <w:sz w:val="16"/>
                <w:szCs w:val="16"/>
              </w:rPr>
            </w:pPr>
          </w:p>
          <w:p w14:paraId="2CED5136"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27514701" w14:textId="77777777" w:rsidR="007D4A9E" w:rsidRPr="00AD5215" w:rsidRDefault="007D4A9E" w:rsidP="007D4A9E">
            <w:pPr>
              <w:spacing w:before="180"/>
              <w:rPr>
                <w:rFonts w:ascii="Arial" w:eastAsia="Arial MT" w:hAnsi="Arial" w:cs="Arial"/>
                <w:sz w:val="16"/>
                <w:szCs w:val="16"/>
              </w:rPr>
            </w:pPr>
          </w:p>
          <w:p w14:paraId="741DC8A7"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35A79FF6" w14:textId="77777777" w:rsidR="007D4A9E" w:rsidRPr="00AD5215" w:rsidRDefault="007D4A9E" w:rsidP="007D4A9E">
            <w:pPr>
              <w:spacing w:before="180"/>
              <w:rPr>
                <w:rFonts w:ascii="Arial" w:eastAsia="Arial MT" w:hAnsi="Arial" w:cs="Arial"/>
                <w:sz w:val="16"/>
                <w:szCs w:val="16"/>
              </w:rPr>
            </w:pPr>
          </w:p>
          <w:p w14:paraId="7AB06C6B"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03</w:t>
            </w:r>
          </w:p>
        </w:tc>
        <w:tc>
          <w:tcPr>
            <w:tcW w:w="425" w:type="dxa"/>
          </w:tcPr>
          <w:p w14:paraId="5D3C2CB8" w14:textId="77777777" w:rsidR="007D4A9E" w:rsidRPr="00AD5215" w:rsidRDefault="007D4A9E" w:rsidP="007D4A9E">
            <w:pPr>
              <w:spacing w:before="180"/>
              <w:rPr>
                <w:rFonts w:ascii="Arial" w:eastAsia="Arial MT" w:hAnsi="Arial" w:cs="Arial"/>
                <w:sz w:val="16"/>
                <w:szCs w:val="16"/>
              </w:rPr>
            </w:pPr>
          </w:p>
          <w:p w14:paraId="688C85C1"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2.02</w:t>
            </w:r>
          </w:p>
        </w:tc>
        <w:tc>
          <w:tcPr>
            <w:tcW w:w="425" w:type="dxa"/>
          </w:tcPr>
          <w:p w14:paraId="71F42111" w14:textId="77777777" w:rsidR="007D4A9E" w:rsidRPr="00AD5215" w:rsidRDefault="007D4A9E" w:rsidP="007D4A9E">
            <w:pPr>
              <w:spacing w:before="180"/>
              <w:rPr>
                <w:rFonts w:ascii="Arial" w:eastAsia="Arial MT" w:hAnsi="Arial" w:cs="Arial"/>
                <w:sz w:val="16"/>
                <w:szCs w:val="16"/>
              </w:rPr>
            </w:pPr>
          </w:p>
          <w:p w14:paraId="3DA56EDB"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0001</w:t>
            </w:r>
          </w:p>
        </w:tc>
        <w:tc>
          <w:tcPr>
            <w:tcW w:w="1985" w:type="dxa"/>
          </w:tcPr>
          <w:p w14:paraId="0E9A8DC5" w14:textId="77777777" w:rsidR="007D4A9E" w:rsidRPr="00AD5215" w:rsidRDefault="007D4A9E" w:rsidP="007D4A9E">
            <w:pPr>
              <w:spacing w:before="76"/>
              <w:rPr>
                <w:rFonts w:ascii="Arial" w:eastAsia="Arial MT" w:hAnsi="Arial" w:cs="Arial"/>
                <w:sz w:val="16"/>
                <w:szCs w:val="16"/>
              </w:rPr>
            </w:pPr>
          </w:p>
          <w:p w14:paraId="5A3D799C" w14:textId="77777777" w:rsidR="007D4A9E" w:rsidRPr="00AD5215" w:rsidRDefault="007D4A9E" w:rsidP="007D4A9E">
            <w:pPr>
              <w:ind w:right="43"/>
              <w:rPr>
                <w:rFonts w:ascii="Arial" w:eastAsia="Arial MT" w:hAnsi="Arial" w:cs="Arial"/>
                <w:sz w:val="16"/>
                <w:szCs w:val="16"/>
              </w:rPr>
            </w:pPr>
            <w:r w:rsidRPr="00AD5215">
              <w:rPr>
                <w:rFonts w:ascii="Arial" w:eastAsia="Arial MT" w:hAnsi="Arial" w:cs="Arial"/>
                <w:sz w:val="16"/>
                <w:szCs w:val="16"/>
              </w:rPr>
              <w:t>Pembinaan</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Pengendalian</w:t>
            </w:r>
            <w:r w:rsidRPr="00AD5215">
              <w:rPr>
                <w:rFonts w:ascii="Arial" w:eastAsia="Arial MT" w:hAnsi="Arial" w:cs="Arial"/>
                <w:spacing w:val="-10"/>
                <w:sz w:val="16"/>
                <w:szCs w:val="16"/>
              </w:rPr>
              <w:t xml:space="preserve"> </w:t>
            </w:r>
            <w:r w:rsidRPr="00AD5215">
              <w:rPr>
                <w:rFonts w:ascii="Arial" w:eastAsia="Arial MT" w:hAnsi="Arial" w:cs="Arial"/>
                <w:sz w:val="16"/>
                <w:szCs w:val="16"/>
              </w:rPr>
              <w:t>Pengelola</w:t>
            </w:r>
            <w:r w:rsidRPr="00AD5215">
              <w:rPr>
                <w:rFonts w:ascii="Arial" w:eastAsia="Arial MT" w:hAnsi="Arial" w:cs="Arial"/>
                <w:spacing w:val="-10"/>
                <w:sz w:val="16"/>
                <w:szCs w:val="16"/>
              </w:rPr>
              <w:t xml:space="preserve"> </w:t>
            </w:r>
            <w:r w:rsidRPr="00AD5215">
              <w:rPr>
                <w:rFonts w:ascii="Arial" w:eastAsia="Arial MT" w:hAnsi="Arial" w:cs="Arial"/>
                <w:sz w:val="16"/>
                <w:szCs w:val="16"/>
              </w:rPr>
              <w:t>Sarana Distribusi Perdagangan</w:t>
            </w:r>
          </w:p>
        </w:tc>
        <w:tc>
          <w:tcPr>
            <w:tcW w:w="1134" w:type="dxa"/>
          </w:tcPr>
          <w:p w14:paraId="036F349C"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5C41FD77"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Semua</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Kota/Kab,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6AA5B24B" w14:textId="77777777" w:rsidR="007D4A9E" w:rsidRPr="00AD5215" w:rsidRDefault="007D4A9E" w:rsidP="007D4A9E">
            <w:pPr>
              <w:rPr>
                <w:rFonts w:ascii="Arial" w:eastAsia="Arial MT" w:hAnsi="Arial" w:cs="Arial"/>
                <w:sz w:val="16"/>
                <w:szCs w:val="16"/>
              </w:rPr>
            </w:pPr>
          </w:p>
        </w:tc>
        <w:tc>
          <w:tcPr>
            <w:tcW w:w="1559" w:type="dxa"/>
          </w:tcPr>
          <w:p w14:paraId="71B5CEF2" w14:textId="77777777" w:rsidR="007D4A9E" w:rsidRPr="00AD5215" w:rsidRDefault="007D4A9E" w:rsidP="007D4A9E">
            <w:pPr>
              <w:spacing w:before="180"/>
              <w:rPr>
                <w:rFonts w:ascii="Arial" w:eastAsia="Arial MT" w:hAnsi="Arial" w:cs="Arial"/>
                <w:sz w:val="16"/>
                <w:szCs w:val="16"/>
              </w:rPr>
            </w:pPr>
          </w:p>
          <w:p w14:paraId="66D102BD"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341.714.400,00</w:t>
            </w:r>
          </w:p>
        </w:tc>
        <w:tc>
          <w:tcPr>
            <w:tcW w:w="1560" w:type="dxa"/>
          </w:tcPr>
          <w:p w14:paraId="7B62EAFE" w14:textId="77777777" w:rsidR="007D4A9E" w:rsidRPr="00AD5215" w:rsidRDefault="007D4A9E" w:rsidP="007D4A9E">
            <w:pPr>
              <w:spacing w:before="180"/>
              <w:rPr>
                <w:rFonts w:ascii="Arial" w:eastAsia="Arial MT" w:hAnsi="Arial" w:cs="Arial"/>
                <w:sz w:val="16"/>
                <w:szCs w:val="16"/>
              </w:rPr>
            </w:pPr>
          </w:p>
          <w:p w14:paraId="1CDE066A"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0CA8D8F8" w14:textId="77777777" w:rsidR="007D4A9E" w:rsidRPr="00AD5215" w:rsidRDefault="007D4A9E" w:rsidP="007D4A9E">
            <w:pPr>
              <w:spacing w:before="180"/>
              <w:rPr>
                <w:rFonts w:ascii="Arial" w:eastAsia="Arial MT" w:hAnsi="Arial" w:cs="Arial"/>
                <w:sz w:val="16"/>
                <w:szCs w:val="16"/>
              </w:rPr>
            </w:pPr>
          </w:p>
          <w:p w14:paraId="44984802"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210F4B1F" w14:textId="77777777" w:rsidR="007D4A9E" w:rsidRPr="00AD5215" w:rsidRDefault="007D4A9E" w:rsidP="007D4A9E">
            <w:pPr>
              <w:spacing w:before="180"/>
              <w:rPr>
                <w:rFonts w:ascii="Arial" w:eastAsia="Arial MT" w:hAnsi="Arial" w:cs="Arial"/>
                <w:sz w:val="16"/>
                <w:szCs w:val="16"/>
              </w:rPr>
            </w:pPr>
          </w:p>
          <w:p w14:paraId="62C1A84B"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3A6242C0" w14:textId="77777777" w:rsidR="007D4A9E" w:rsidRPr="00AD5215" w:rsidRDefault="007D4A9E" w:rsidP="007D4A9E">
            <w:pPr>
              <w:spacing w:before="180"/>
              <w:rPr>
                <w:rFonts w:ascii="Arial" w:eastAsia="Arial MT" w:hAnsi="Arial" w:cs="Arial"/>
                <w:sz w:val="16"/>
                <w:szCs w:val="16"/>
              </w:rPr>
            </w:pPr>
          </w:p>
          <w:p w14:paraId="66A7A31A"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341.714.400,00</w:t>
            </w:r>
          </w:p>
        </w:tc>
        <w:tc>
          <w:tcPr>
            <w:tcW w:w="1559" w:type="dxa"/>
          </w:tcPr>
          <w:p w14:paraId="4829171A" w14:textId="77777777" w:rsidR="007D4A9E" w:rsidRPr="00AD5215" w:rsidRDefault="007D4A9E" w:rsidP="007D4A9E">
            <w:pPr>
              <w:spacing w:before="180"/>
              <w:rPr>
                <w:rFonts w:ascii="Arial" w:eastAsia="Arial MT" w:hAnsi="Arial" w:cs="Arial"/>
                <w:sz w:val="16"/>
                <w:szCs w:val="16"/>
              </w:rPr>
            </w:pPr>
          </w:p>
          <w:p w14:paraId="6B68278B"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35.009.375,00</w:t>
            </w:r>
          </w:p>
        </w:tc>
      </w:tr>
      <w:tr w:rsidR="007D4A9E" w:rsidRPr="00AD5215" w14:paraId="333851B1" w14:textId="77777777" w:rsidTr="00AD5215">
        <w:trPr>
          <w:trHeight w:val="599"/>
        </w:trPr>
        <w:tc>
          <w:tcPr>
            <w:tcW w:w="333" w:type="dxa"/>
          </w:tcPr>
          <w:p w14:paraId="4E1F4BE9"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21B01ACA"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7C00757F"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38A8793B" w14:textId="77777777" w:rsidR="007D4A9E" w:rsidRPr="00AD5215" w:rsidRDefault="007D4A9E" w:rsidP="007D4A9E">
            <w:pPr>
              <w:rPr>
                <w:rFonts w:ascii="Arial" w:eastAsia="Arial MT" w:hAnsi="Arial" w:cs="Arial"/>
                <w:sz w:val="16"/>
                <w:szCs w:val="16"/>
              </w:rPr>
            </w:pPr>
          </w:p>
        </w:tc>
        <w:tc>
          <w:tcPr>
            <w:tcW w:w="425" w:type="dxa"/>
          </w:tcPr>
          <w:p w14:paraId="323F9C15" w14:textId="77777777" w:rsidR="007D4A9E" w:rsidRPr="00AD5215" w:rsidRDefault="007D4A9E" w:rsidP="007D4A9E">
            <w:pPr>
              <w:rPr>
                <w:rFonts w:ascii="Arial" w:eastAsia="Arial MT" w:hAnsi="Arial" w:cs="Arial"/>
                <w:sz w:val="16"/>
                <w:szCs w:val="16"/>
              </w:rPr>
            </w:pPr>
          </w:p>
        </w:tc>
        <w:tc>
          <w:tcPr>
            <w:tcW w:w="1985" w:type="dxa"/>
          </w:tcPr>
          <w:p w14:paraId="4D53AEB0"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 STABILISASI HARGA BARANG KEBUTUHAN</w:t>
            </w:r>
            <w:r w:rsidRPr="00AD5215">
              <w:rPr>
                <w:rFonts w:ascii="Arial" w:eastAsia="Arial MT" w:hAnsi="Arial" w:cs="Arial"/>
                <w:spacing w:val="-10"/>
                <w:sz w:val="16"/>
                <w:szCs w:val="16"/>
              </w:rPr>
              <w:t xml:space="preserve"> </w:t>
            </w:r>
            <w:r w:rsidRPr="00AD5215">
              <w:rPr>
                <w:rFonts w:ascii="Arial" w:eastAsia="Arial MT" w:hAnsi="Arial" w:cs="Arial"/>
                <w:sz w:val="16"/>
                <w:szCs w:val="16"/>
              </w:rPr>
              <w:t>POKOK</w:t>
            </w:r>
            <w:r w:rsidRPr="00AD5215">
              <w:rPr>
                <w:rFonts w:ascii="Arial" w:eastAsia="Arial MT" w:hAnsi="Arial" w:cs="Arial"/>
                <w:spacing w:val="-10"/>
                <w:sz w:val="16"/>
                <w:szCs w:val="16"/>
              </w:rPr>
              <w:t xml:space="preserve"> </w:t>
            </w:r>
            <w:r w:rsidRPr="00AD5215">
              <w:rPr>
                <w:rFonts w:ascii="Arial" w:eastAsia="Arial MT" w:hAnsi="Arial" w:cs="Arial"/>
                <w:sz w:val="16"/>
                <w:szCs w:val="16"/>
              </w:rPr>
              <w:t>DAN</w:t>
            </w:r>
            <w:r w:rsidRPr="00AD5215">
              <w:rPr>
                <w:rFonts w:ascii="Arial" w:eastAsia="Arial MT" w:hAnsi="Arial" w:cs="Arial"/>
                <w:spacing w:val="-10"/>
                <w:sz w:val="16"/>
                <w:szCs w:val="16"/>
              </w:rPr>
              <w:t xml:space="preserve"> </w:t>
            </w:r>
            <w:r w:rsidRPr="00AD5215">
              <w:rPr>
                <w:rFonts w:ascii="Arial" w:eastAsia="Arial MT" w:hAnsi="Arial" w:cs="Arial"/>
                <w:sz w:val="16"/>
                <w:szCs w:val="16"/>
              </w:rPr>
              <w:t>BARANG</w:t>
            </w:r>
            <w:r w:rsidRPr="00AD5215">
              <w:rPr>
                <w:rFonts w:ascii="Arial" w:eastAsia="Arial MT" w:hAnsi="Arial" w:cs="Arial"/>
                <w:spacing w:val="-10"/>
                <w:sz w:val="16"/>
                <w:szCs w:val="16"/>
              </w:rPr>
              <w:t xml:space="preserve"> </w:t>
            </w:r>
            <w:r w:rsidRPr="00AD5215">
              <w:rPr>
                <w:rFonts w:ascii="Arial" w:eastAsia="Arial MT" w:hAnsi="Arial" w:cs="Arial"/>
                <w:sz w:val="16"/>
                <w:szCs w:val="16"/>
              </w:rPr>
              <w:t>PENTING</w:t>
            </w:r>
          </w:p>
        </w:tc>
        <w:tc>
          <w:tcPr>
            <w:tcW w:w="1134" w:type="dxa"/>
          </w:tcPr>
          <w:p w14:paraId="1E6186B5" w14:textId="77777777" w:rsidR="007D4A9E" w:rsidRPr="00AD5215" w:rsidRDefault="007D4A9E" w:rsidP="007D4A9E">
            <w:pPr>
              <w:rPr>
                <w:rFonts w:ascii="Arial" w:eastAsia="Arial MT" w:hAnsi="Arial" w:cs="Arial"/>
                <w:sz w:val="16"/>
                <w:szCs w:val="16"/>
              </w:rPr>
            </w:pPr>
          </w:p>
        </w:tc>
        <w:tc>
          <w:tcPr>
            <w:tcW w:w="1275" w:type="dxa"/>
          </w:tcPr>
          <w:p w14:paraId="1E798F65" w14:textId="77777777" w:rsidR="007D4A9E" w:rsidRPr="00AD5215" w:rsidRDefault="007D4A9E" w:rsidP="007D4A9E">
            <w:pPr>
              <w:rPr>
                <w:rFonts w:ascii="Arial" w:eastAsia="Arial MT" w:hAnsi="Arial" w:cs="Arial"/>
                <w:sz w:val="16"/>
                <w:szCs w:val="16"/>
              </w:rPr>
            </w:pPr>
          </w:p>
        </w:tc>
        <w:tc>
          <w:tcPr>
            <w:tcW w:w="709" w:type="dxa"/>
          </w:tcPr>
          <w:p w14:paraId="387ECDAA" w14:textId="77777777" w:rsidR="007D4A9E" w:rsidRPr="00AD5215" w:rsidRDefault="007D4A9E" w:rsidP="007D4A9E">
            <w:pPr>
              <w:rPr>
                <w:rFonts w:ascii="Arial" w:eastAsia="Arial MT" w:hAnsi="Arial" w:cs="Arial"/>
                <w:sz w:val="16"/>
                <w:szCs w:val="16"/>
              </w:rPr>
            </w:pPr>
          </w:p>
        </w:tc>
        <w:tc>
          <w:tcPr>
            <w:tcW w:w="1559" w:type="dxa"/>
          </w:tcPr>
          <w:p w14:paraId="73A4C088"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512.823.156,00</w:t>
            </w:r>
          </w:p>
        </w:tc>
        <w:tc>
          <w:tcPr>
            <w:tcW w:w="1560" w:type="dxa"/>
          </w:tcPr>
          <w:p w14:paraId="127B1014"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2" w:type="dxa"/>
          </w:tcPr>
          <w:p w14:paraId="16248DAF"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135C31D1"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52EFDE17"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512.823.156,00</w:t>
            </w:r>
          </w:p>
        </w:tc>
        <w:tc>
          <w:tcPr>
            <w:tcW w:w="1559" w:type="dxa"/>
          </w:tcPr>
          <w:p w14:paraId="5727F6EA" w14:textId="77777777" w:rsidR="007D4A9E" w:rsidRPr="00AD5215" w:rsidRDefault="007D4A9E" w:rsidP="007D4A9E">
            <w:pPr>
              <w:spacing w:before="180"/>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462.873.635,00</w:t>
            </w:r>
          </w:p>
        </w:tc>
      </w:tr>
      <w:tr w:rsidR="007D4A9E" w:rsidRPr="00AD5215" w14:paraId="32C086F6" w14:textId="77777777" w:rsidTr="00AD5215">
        <w:trPr>
          <w:trHeight w:val="805"/>
        </w:trPr>
        <w:tc>
          <w:tcPr>
            <w:tcW w:w="333" w:type="dxa"/>
          </w:tcPr>
          <w:p w14:paraId="12A2AF3F" w14:textId="77777777" w:rsidR="007D4A9E" w:rsidRPr="00AD5215" w:rsidRDefault="007D4A9E" w:rsidP="007D4A9E">
            <w:pPr>
              <w:spacing w:before="76"/>
              <w:rPr>
                <w:rFonts w:ascii="Arial" w:eastAsia="Arial MT" w:hAnsi="Arial" w:cs="Arial"/>
                <w:sz w:val="16"/>
                <w:szCs w:val="16"/>
              </w:rPr>
            </w:pPr>
          </w:p>
          <w:p w14:paraId="0629C35B"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0B3827C5" w14:textId="77777777" w:rsidR="007D4A9E" w:rsidRPr="00AD5215" w:rsidRDefault="007D4A9E" w:rsidP="007D4A9E">
            <w:pPr>
              <w:spacing w:before="76"/>
              <w:rPr>
                <w:rFonts w:ascii="Arial" w:eastAsia="Arial MT" w:hAnsi="Arial" w:cs="Arial"/>
                <w:sz w:val="16"/>
                <w:szCs w:val="16"/>
              </w:rPr>
            </w:pPr>
          </w:p>
          <w:p w14:paraId="045A5C67"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199798DD" w14:textId="77777777" w:rsidR="007D4A9E" w:rsidRPr="00AD5215" w:rsidRDefault="007D4A9E" w:rsidP="007D4A9E">
            <w:pPr>
              <w:spacing w:before="76"/>
              <w:rPr>
                <w:rFonts w:ascii="Arial" w:eastAsia="Arial MT" w:hAnsi="Arial" w:cs="Arial"/>
                <w:sz w:val="16"/>
                <w:szCs w:val="16"/>
              </w:rPr>
            </w:pPr>
          </w:p>
          <w:p w14:paraId="67D007A9"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32C2D322" w14:textId="77777777" w:rsidR="007D4A9E" w:rsidRPr="00AD5215" w:rsidRDefault="007D4A9E" w:rsidP="007D4A9E">
            <w:pPr>
              <w:spacing w:before="76"/>
              <w:rPr>
                <w:rFonts w:ascii="Arial" w:eastAsia="Arial MT" w:hAnsi="Arial" w:cs="Arial"/>
                <w:sz w:val="16"/>
                <w:szCs w:val="16"/>
              </w:rPr>
            </w:pPr>
          </w:p>
          <w:p w14:paraId="772A990A"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2.02</w:t>
            </w:r>
          </w:p>
        </w:tc>
        <w:tc>
          <w:tcPr>
            <w:tcW w:w="425" w:type="dxa"/>
          </w:tcPr>
          <w:p w14:paraId="383DFEBB" w14:textId="77777777" w:rsidR="007D4A9E" w:rsidRPr="00AD5215" w:rsidRDefault="007D4A9E" w:rsidP="007D4A9E">
            <w:pPr>
              <w:rPr>
                <w:rFonts w:ascii="Arial" w:eastAsia="Arial MT" w:hAnsi="Arial" w:cs="Arial"/>
                <w:sz w:val="16"/>
                <w:szCs w:val="16"/>
              </w:rPr>
            </w:pPr>
          </w:p>
        </w:tc>
        <w:tc>
          <w:tcPr>
            <w:tcW w:w="1985" w:type="dxa"/>
          </w:tcPr>
          <w:p w14:paraId="3D622D91"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Pengendalian Harga, dan Stok Barang Kebutuhan</w:t>
            </w:r>
            <w:r w:rsidRPr="00AD5215">
              <w:rPr>
                <w:rFonts w:ascii="Arial" w:eastAsia="Arial MT" w:hAnsi="Arial" w:cs="Arial"/>
                <w:spacing w:val="-7"/>
                <w:sz w:val="16"/>
                <w:szCs w:val="16"/>
              </w:rPr>
              <w:t xml:space="preserve"> </w:t>
            </w:r>
            <w:r w:rsidRPr="00AD5215">
              <w:rPr>
                <w:rFonts w:ascii="Arial" w:eastAsia="Arial MT" w:hAnsi="Arial" w:cs="Arial"/>
                <w:sz w:val="16"/>
                <w:szCs w:val="16"/>
              </w:rPr>
              <w:t>Pokok</w:t>
            </w:r>
            <w:r w:rsidRPr="00AD5215">
              <w:rPr>
                <w:rFonts w:ascii="Arial" w:eastAsia="Arial MT" w:hAnsi="Arial" w:cs="Arial"/>
                <w:spacing w:val="-7"/>
                <w:sz w:val="16"/>
                <w:szCs w:val="16"/>
              </w:rPr>
              <w:t xml:space="preserve"> </w:t>
            </w:r>
            <w:r w:rsidRPr="00AD5215">
              <w:rPr>
                <w:rFonts w:ascii="Arial" w:eastAsia="Arial MT" w:hAnsi="Arial" w:cs="Arial"/>
                <w:sz w:val="16"/>
                <w:szCs w:val="16"/>
              </w:rPr>
              <w:t>dan</w:t>
            </w:r>
            <w:r w:rsidRPr="00AD5215">
              <w:rPr>
                <w:rFonts w:ascii="Arial" w:eastAsia="Arial MT" w:hAnsi="Arial" w:cs="Arial"/>
                <w:spacing w:val="-7"/>
                <w:sz w:val="16"/>
                <w:szCs w:val="16"/>
              </w:rPr>
              <w:t xml:space="preserve"> </w:t>
            </w:r>
            <w:r w:rsidRPr="00AD5215">
              <w:rPr>
                <w:rFonts w:ascii="Arial" w:eastAsia="Arial MT" w:hAnsi="Arial" w:cs="Arial"/>
                <w:sz w:val="16"/>
                <w:szCs w:val="16"/>
              </w:rPr>
              <w:t>Barang</w:t>
            </w:r>
            <w:r w:rsidRPr="00AD5215">
              <w:rPr>
                <w:rFonts w:ascii="Arial" w:eastAsia="Arial MT" w:hAnsi="Arial" w:cs="Arial"/>
                <w:spacing w:val="-7"/>
                <w:sz w:val="16"/>
                <w:szCs w:val="16"/>
              </w:rPr>
              <w:t xml:space="preserve"> </w:t>
            </w:r>
            <w:r w:rsidRPr="00AD5215">
              <w:rPr>
                <w:rFonts w:ascii="Arial" w:eastAsia="Arial MT" w:hAnsi="Arial" w:cs="Arial"/>
                <w:sz w:val="16"/>
                <w:szCs w:val="16"/>
              </w:rPr>
              <w:t>Penting</w:t>
            </w:r>
            <w:r w:rsidRPr="00AD5215">
              <w:rPr>
                <w:rFonts w:ascii="Arial" w:eastAsia="Arial MT" w:hAnsi="Arial" w:cs="Arial"/>
                <w:spacing w:val="-7"/>
                <w:sz w:val="16"/>
                <w:szCs w:val="16"/>
              </w:rPr>
              <w:t xml:space="preserve"> </w:t>
            </w:r>
            <w:r w:rsidRPr="00AD5215">
              <w:rPr>
                <w:rFonts w:ascii="Arial" w:eastAsia="Arial MT" w:hAnsi="Arial" w:cs="Arial"/>
                <w:sz w:val="16"/>
                <w:szCs w:val="16"/>
              </w:rPr>
              <w:t>di</w:t>
            </w:r>
            <w:r w:rsidRPr="00AD5215">
              <w:rPr>
                <w:rFonts w:ascii="Arial" w:eastAsia="Arial MT" w:hAnsi="Arial" w:cs="Arial"/>
                <w:spacing w:val="-7"/>
                <w:sz w:val="16"/>
                <w:szCs w:val="16"/>
              </w:rPr>
              <w:t xml:space="preserve"> </w:t>
            </w:r>
            <w:r w:rsidRPr="00AD5215">
              <w:rPr>
                <w:rFonts w:ascii="Arial" w:eastAsia="Arial MT" w:hAnsi="Arial" w:cs="Arial"/>
                <w:sz w:val="16"/>
                <w:szCs w:val="16"/>
              </w:rPr>
              <w:t>Tingkat Pasar Kabupaten/Kota</w:t>
            </w:r>
          </w:p>
        </w:tc>
        <w:tc>
          <w:tcPr>
            <w:tcW w:w="1134" w:type="dxa"/>
          </w:tcPr>
          <w:p w14:paraId="7A7AE126" w14:textId="77777777" w:rsidR="007D4A9E" w:rsidRPr="00AD5215" w:rsidRDefault="007D4A9E" w:rsidP="007D4A9E">
            <w:pPr>
              <w:rPr>
                <w:rFonts w:ascii="Arial" w:eastAsia="Arial MT" w:hAnsi="Arial" w:cs="Arial"/>
                <w:sz w:val="16"/>
                <w:szCs w:val="16"/>
              </w:rPr>
            </w:pPr>
          </w:p>
        </w:tc>
        <w:tc>
          <w:tcPr>
            <w:tcW w:w="1275" w:type="dxa"/>
          </w:tcPr>
          <w:p w14:paraId="571C67F6" w14:textId="77777777" w:rsidR="007D4A9E" w:rsidRPr="00AD5215" w:rsidRDefault="007D4A9E" w:rsidP="007D4A9E">
            <w:pPr>
              <w:rPr>
                <w:rFonts w:ascii="Arial" w:eastAsia="Arial MT" w:hAnsi="Arial" w:cs="Arial"/>
                <w:sz w:val="16"/>
                <w:szCs w:val="16"/>
              </w:rPr>
            </w:pPr>
          </w:p>
        </w:tc>
        <w:tc>
          <w:tcPr>
            <w:tcW w:w="709" w:type="dxa"/>
          </w:tcPr>
          <w:p w14:paraId="77CD3DA0" w14:textId="77777777" w:rsidR="007D4A9E" w:rsidRPr="00AD5215" w:rsidRDefault="007D4A9E" w:rsidP="007D4A9E">
            <w:pPr>
              <w:rPr>
                <w:rFonts w:ascii="Arial" w:eastAsia="Arial MT" w:hAnsi="Arial" w:cs="Arial"/>
                <w:sz w:val="16"/>
                <w:szCs w:val="16"/>
              </w:rPr>
            </w:pPr>
          </w:p>
        </w:tc>
        <w:tc>
          <w:tcPr>
            <w:tcW w:w="1559" w:type="dxa"/>
          </w:tcPr>
          <w:p w14:paraId="17C22D98" w14:textId="77777777" w:rsidR="007D4A9E" w:rsidRPr="00AD5215" w:rsidRDefault="007D4A9E" w:rsidP="007D4A9E">
            <w:pPr>
              <w:spacing w:before="76"/>
              <w:rPr>
                <w:rFonts w:ascii="Arial" w:eastAsia="Arial MT" w:hAnsi="Arial" w:cs="Arial"/>
                <w:sz w:val="16"/>
                <w:szCs w:val="16"/>
              </w:rPr>
            </w:pPr>
          </w:p>
          <w:p w14:paraId="0F5BED79"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485.933.600,00</w:t>
            </w:r>
          </w:p>
        </w:tc>
        <w:tc>
          <w:tcPr>
            <w:tcW w:w="1560" w:type="dxa"/>
          </w:tcPr>
          <w:p w14:paraId="54B1F8D9" w14:textId="77777777" w:rsidR="007D4A9E" w:rsidRPr="00AD5215" w:rsidRDefault="007D4A9E" w:rsidP="007D4A9E">
            <w:pPr>
              <w:spacing w:before="76"/>
              <w:rPr>
                <w:rFonts w:ascii="Arial" w:eastAsia="Arial MT" w:hAnsi="Arial" w:cs="Arial"/>
                <w:sz w:val="16"/>
                <w:szCs w:val="16"/>
              </w:rPr>
            </w:pPr>
          </w:p>
          <w:p w14:paraId="4AA47805" w14:textId="77777777" w:rsidR="007D4A9E" w:rsidRPr="00AD5215" w:rsidRDefault="007D4A9E" w:rsidP="007D4A9E">
            <w:pPr>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2" w:type="dxa"/>
          </w:tcPr>
          <w:p w14:paraId="229D33D5" w14:textId="77777777" w:rsidR="007D4A9E" w:rsidRPr="00AD5215" w:rsidRDefault="007D4A9E" w:rsidP="007D4A9E">
            <w:pPr>
              <w:spacing w:before="76"/>
              <w:rPr>
                <w:rFonts w:ascii="Arial" w:eastAsia="Arial MT" w:hAnsi="Arial" w:cs="Arial"/>
                <w:sz w:val="16"/>
                <w:szCs w:val="16"/>
              </w:rPr>
            </w:pPr>
          </w:p>
          <w:p w14:paraId="03DA27F5"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633B909C" w14:textId="77777777" w:rsidR="007D4A9E" w:rsidRPr="00AD5215" w:rsidRDefault="007D4A9E" w:rsidP="007D4A9E">
            <w:pPr>
              <w:spacing w:before="76"/>
              <w:rPr>
                <w:rFonts w:ascii="Arial" w:eastAsia="Arial MT" w:hAnsi="Arial" w:cs="Arial"/>
                <w:sz w:val="16"/>
                <w:szCs w:val="16"/>
              </w:rPr>
            </w:pPr>
          </w:p>
          <w:p w14:paraId="7F2789C2" w14:textId="77777777" w:rsidR="007D4A9E" w:rsidRPr="00AD5215" w:rsidRDefault="007D4A9E" w:rsidP="007D4A9E">
            <w:pPr>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2ADCD68E" w14:textId="77777777" w:rsidR="007D4A9E" w:rsidRPr="00AD5215" w:rsidRDefault="007D4A9E" w:rsidP="007D4A9E">
            <w:pPr>
              <w:spacing w:before="76"/>
              <w:rPr>
                <w:rFonts w:ascii="Arial" w:eastAsia="Arial MT" w:hAnsi="Arial" w:cs="Arial"/>
                <w:sz w:val="16"/>
                <w:szCs w:val="16"/>
              </w:rPr>
            </w:pPr>
          </w:p>
          <w:p w14:paraId="751FE1D2"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485.933.600,00</w:t>
            </w:r>
          </w:p>
        </w:tc>
        <w:tc>
          <w:tcPr>
            <w:tcW w:w="1559" w:type="dxa"/>
          </w:tcPr>
          <w:p w14:paraId="63272621" w14:textId="77777777" w:rsidR="007D4A9E" w:rsidRPr="00AD5215" w:rsidRDefault="007D4A9E" w:rsidP="007D4A9E">
            <w:pPr>
              <w:spacing w:before="76"/>
              <w:rPr>
                <w:rFonts w:ascii="Arial" w:eastAsia="Arial MT" w:hAnsi="Arial" w:cs="Arial"/>
                <w:sz w:val="16"/>
                <w:szCs w:val="16"/>
              </w:rPr>
            </w:pPr>
          </w:p>
          <w:p w14:paraId="6FEEAF1B"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435.973.899,00</w:t>
            </w:r>
          </w:p>
        </w:tc>
      </w:tr>
      <w:tr w:rsidR="007D4A9E" w:rsidRPr="00AD5215" w14:paraId="1ECADB3D" w14:textId="77777777" w:rsidTr="00AD5215">
        <w:trPr>
          <w:trHeight w:val="1013"/>
        </w:trPr>
        <w:tc>
          <w:tcPr>
            <w:tcW w:w="333" w:type="dxa"/>
          </w:tcPr>
          <w:p w14:paraId="1F06516D" w14:textId="77777777" w:rsidR="007D4A9E" w:rsidRPr="00AD5215" w:rsidRDefault="007D4A9E" w:rsidP="007D4A9E">
            <w:pPr>
              <w:spacing w:before="180"/>
              <w:rPr>
                <w:rFonts w:ascii="Arial" w:eastAsia="Arial MT" w:hAnsi="Arial" w:cs="Arial"/>
                <w:sz w:val="16"/>
                <w:szCs w:val="16"/>
              </w:rPr>
            </w:pPr>
          </w:p>
          <w:p w14:paraId="506E9611"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3D7FF15A" w14:textId="77777777" w:rsidR="007D4A9E" w:rsidRPr="00AD5215" w:rsidRDefault="007D4A9E" w:rsidP="007D4A9E">
            <w:pPr>
              <w:spacing w:before="180"/>
              <w:rPr>
                <w:rFonts w:ascii="Arial" w:eastAsia="Arial MT" w:hAnsi="Arial" w:cs="Arial"/>
                <w:sz w:val="16"/>
                <w:szCs w:val="16"/>
              </w:rPr>
            </w:pPr>
          </w:p>
          <w:p w14:paraId="705AE81A"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6A87288D" w14:textId="77777777" w:rsidR="007D4A9E" w:rsidRPr="00AD5215" w:rsidRDefault="007D4A9E" w:rsidP="007D4A9E">
            <w:pPr>
              <w:spacing w:before="180"/>
              <w:rPr>
                <w:rFonts w:ascii="Arial" w:eastAsia="Arial MT" w:hAnsi="Arial" w:cs="Arial"/>
                <w:sz w:val="16"/>
                <w:szCs w:val="16"/>
              </w:rPr>
            </w:pPr>
          </w:p>
          <w:p w14:paraId="5E2B93D8"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48D3B184" w14:textId="77777777" w:rsidR="007D4A9E" w:rsidRPr="00AD5215" w:rsidRDefault="007D4A9E" w:rsidP="007D4A9E">
            <w:pPr>
              <w:spacing w:before="180"/>
              <w:rPr>
                <w:rFonts w:ascii="Arial" w:eastAsia="Arial MT" w:hAnsi="Arial" w:cs="Arial"/>
                <w:sz w:val="16"/>
                <w:szCs w:val="16"/>
              </w:rPr>
            </w:pPr>
          </w:p>
          <w:p w14:paraId="7C4DEBF1"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2.02</w:t>
            </w:r>
          </w:p>
        </w:tc>
        <w:tc>
          <w:tcPr>
            <w:tcW w:w="425" w:type="dxa"/>
          </w:tcPr>
          <w:p w14:paraId="54617855" w14:textId="77777777" w:rsidR="007D4A9E" w:rsidRPr="00AD5215" w:rsidRDefault="007D4A9E" w:rsidP="007D4A9E">
            <w:pPr>
              <w:spacing w:before="180"/>
              <w:rPr>
                <w:rFonts w:ascii="Arial" w:eastAsia="Arial MT" w:hAnsi="Arial" w:cs="Arial"/>
                <w:sz w:val="16"/>
                <w:szCs w:val="16"/>
              </w:rPr>
            </w:pPr>
          </w:p>
          <w:p w14:paraId="3A52316B"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0002</w:t>
            </w:r>
          </w:p>
        </w:tc>
        <w:tc>
          <w:tcPr>
            <w:tcW w:w="1985" w:type="dxa"/>
          </w:tcPr>
          <w:p w14:paraId="7E3E95DB"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Pemantauan</w:t>
            </w:r>
            <w:r w:rsidRPr="00AD5215">
              <w:rPr>
                <w:rFonts w:ascii="Arial" w:eastAsia="Arial MT" w:hAnsi="Arial" w:cs="Arial"/>
                <w:spacing w:val="-8"/>
                <w:sz w:val="16"/>
                <w:szCs w:val="16"/>
              </w:rPr>
              <w:t xml:space="preserve"> </w:t>
            </w:r>
            <w:r w:rsidRPr="00AD5215">
              <w:rPr>
                <w:rFonts w:ascii="Arial" w:eastAsia="Arial MT" w:hAnsi="Arial" w:cs="Arial"/>
                <w:sz w:val="16"/>
                <w:szCs w:val="16"/>
              </w:rPr>
              <w:t>Harga</w:t>
            </w:r>
            <w:r w:rsidRPr="00AD5215">
              <w:rPr>
                <w:rFonts w:ascii="Arial" w:eastAsia="Arial MT" w:hAnsi="Arial" w:cs="Arial"/>
                <w:spacing w:val="-8"/>
                <w:sz w:val="16"/>
                <w:szCs w:val="16"/>
              </w:rPr>
              <w:t xml:space="preserve"> </w:t>
            </w:r>
            <w:r w:rsidRPr="00AD5215">
              <w:rPr>
                <w:rFonts w:ascii="Arial" w:eastAsia="Arial MT" w:hAnsi="Arial" w:cs="Arial"/>
                <w:sz w:val="16"/>
                <w:szCs w:val="16"/>
              </w:rPr>
              <w:t>dan</w:t>
            </w:r>
            <w:r w:rsidRPr="00AD5215">
              <w:rPr>
                <w:rFonts w:ascii="Arial" w:eastAsia="Arial MT" w:hAnsi="Arial" w:cs="Arial"/>
                <w:spacing w:val="-8"/>
                <w:sz w:val="16"/>
                <w:szCs w:val="16"/>
              </w:rPr>
              <w:t xml:space="preserve"> </w:t>
            </w:r>
            <w:r w:rsidRPr="00AD5215">
              <w:rPr>
                <w:rFonts w:ascii="Arial" w:eastAsia="Arial MT" w:hAnsi="Arial" w:cs="Arial"/>
                <w:sz w:val="16"/>
                <w:szCs w:val="16"/>
              </w:rPr>
              <w:t>Stok</w:t>
            </w:r>
            <w:r w:rsidRPr="00AD5215">
              <w:rPr>
                <w:rFonts w:ascii="Arial" w:eastAsia="Arial MT" w:hAnsi="Arial" w:cs="Arial"/>
                <w:spacing w:val="-8"/>
                <w:sz w:val="16"/>
                <w:szCs w:val="16"/>
              </w:rPr>
              <w:t xml:space="preserve"> </w:t>
            </w:r>
            <w:r w:rsidRPr="00AD5215">
              <w:rPr>
                <w:rFonts w:ascii="Arial" w:eastAsia="Arial MT" w:hAnsi="Arial" w:cs="Arial"/>
                <w:sz w:val="16"/>
                <w:szCs w:val="16"/>
              </w:rPr>
              <w:t>Barang</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Kebutuhan Pokok dan Barang Penting pada Pasar Rakyat yang Terintegrasi dalam Sistem Informasi </w:t>
            </w:r>
            <w:r w:rsidRPr="00AD5215">
              <w:rPr>
                <w:rFonts w:ascii="Arial" w:eastAsia="Arial MT" w:hAnsi="Arial" w:cs="Arial"/>
                <w:spacing w:val="-2"/>
                <w:sz w:val="16"/>
                <w:szCs w:val="16"/>
              </w:rPr>
              <w:t>Perdagangan</w:t>
            </w:r>
          </w:p>
        </w:tc>
        <w:tc>
          <w:tcPr>
            <w:tcW w:w="1134" w:type="dxa"/>
          </w:tcPr>
          <w:p w14:paraId="4207F768"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46AB2C91"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2FD9A413" w14:textId="77777777" w:rsidR="007D4A9E" w:rsidRPr="00AD5215" w:rsidRDefault="007D4A9E" w:rsidP="007D4A9E">
            <w:pPr>
              <w:rPr>
                <w:rFonts w:ascii="Arial" w:eastAsia="Arial MT" w:hAnsi="Arial" w:cs="Arial"/>
                <w:sz w:val="16"/>
                <w:szCs w:val="16"/>
              </w:rPr>
            </w:pPr>
          </w:p>
        </w:tc>
        <w:tc>
          <w:tcPr>
            <w:tcW w:w="1559" w:type="dxa"/>
          </w:tcPr>
          <w:p w14:paraId="4B7827DF" w14:textId="77777777" w:rsidR="007D4A9E" w:rsidRPr="00AD5215" w:rsidRDefault="007D4A9E" w:rsidP="007D4A9E">
            <w:pPr>
              <w:spacing w:before="180"/>
              <w:rPr>
                <w:rFonts w:ascii="Arial" w:eastAsia="Arial MT" w:hAnsi="Arial" w:cs="Arial"/>
                <w:sz w:val="16"/>
                <w:szCs w:val="16"/>
              </w:rPr>
            </w:pPr>
          </w:p>
          <w:p w14:paraId="5B9E6DFA"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85.485.200,00</w:t>
            </w:r>
          </w:p>
        </w:tc>
        <w:tc>
          <w:tcPr>
            <w:tcW w:w="1560" w:type="dxa"/>
          </w:tcPr>
          <w:p w14:paraId="67EDF319" w14:textId="77777777" w:rsidR="007D4A9E" w:rsidRPr="00AD5215" w:rsidRDefault="007D4A9E" w:rsidP="007D4A9E">
            <w:pPr>
              <w:spacing w:before="180"/>
              <w:rPr>
                <w:rFonts w:ascii="Arial" w:eastAsia="Arial MT" w:hAnsi="Arial" w:cs="Arial"/>
                <w:sz w:val="16"/>
                <w:szCs w:val="16"/>
              </w:rPr>
            </w:pPr>
          </w:p>
          <w:p w14:paraId="2E93F9C6"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7DE1E5C9" w14:textId="77777777" w:rsidR="007D4A9E" w:rsidRPr="00AD5215" w:rsidRDefault="007D4A9E" w:rsidP="007D4A9E">
            <w:pPr>
              <w:spacing w:before="180"/>
              <w:rPr>
                <w:rFonts w:ascii="Arial" w:eastAsia="Arial MT" w:hAnsi="Arial" w:cs="Arial"/>
                <w:sz w:val="16"/>
                <w:szCs w:val="16"/>
              </w:rPr>
            </w:pPr>
          </w:p>
          <w:p w14:paraId="5E394D73"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575D1150" w14:textId="77777777" w:rsidR="007D4A9E" w:rsidRPr="00AD5215" w:rsidRDefault="007D4A9E" w:rsidP="007D4A9E">
            <w:pPr>
              <w:spacing w:before="180"/>
              <w:rPr>
                <w:rFonts w:ascii="Arial" w:eastAsia="Arial MT" w:hAnsi="Arial" w:cs="Arial"/>
                <w:sz w:val="16"/>
                <w:szCs w:val="16"/>
              </w:rPr>
            </w:pPr>
          </w:p>
          <w:p w14:paraId="286E106B"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217890FF" w14:textId="77777777" w:rsidR="007D4A9E" w:rsidRPr="00AD5215" w:rsidRDefault="007D4A9E" w:rsidP="007D4A9E">
            <w:pPr>
              <w:spacing w:before="180"/>
              <w:rPr>
                <w:rFonts w:ascii="Arial" w:eastAsia="Arial MT" w:hAnsi="Arial" w:cs="Arial"/>
                <w:sz w:val="16"/>
                <w:szCs w:val="16"/>
              </w:rPr>
            </w:pPr>
          </w:p>
          <w:p w14:paraId="295F3BFD"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85.485.200,00</w:t>
            </w:r>
          </w:p>
        </w:tc>
        <w:tc>
          <w:tcPr>
            <w:tcW w:w="1559" w:type="dxa"/>
          </w:tcPr>
          <w:p w14:paraId="458D18F9" w14:textId="77777777" w:rsidR="007D4A9E" w:rsidRPr="00AD5215" w:rsidRDefault="007D4A9E" w:rsidP="007D4A9E">
            <w:pPr>
              <w:spacing w:before="180"/>
              <w:rPr>
                <w:rFonts w:ascii="Arial" w:eastAsia="Arial MT" w:hAnsi="Arial" w:cs="Arial"/>
                <w:sz w:val="16"/>
                <w:szCs w:val="16"/>
              </w:rPr>
            </w:pPr>
          </w:p>
          <w:p w14:paraId="5103EDE9"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85.485.420,00</w:t>
            </w:r>
          </w:p>
        </w:tc>
      </w:tr>
      <w:tr w:rsidR="007D4A9E" w:rsidRPr="00AD5215" w14:paraId="671BAE4D" w14:textId="77777777" w:rsidTr="00AD5215">
        <w:trPr>
          <w:trHeight w:val="1012"/>
        </w:trPr>
        <w:tc>
          <w:tcPr>
            <w:tcW w:w="333" w:type="dxa"/>
          </w:tcPr>
          <w:p w14:paraId="67497399" w14:textId="77777777" w:rsidR="007D4A9E" w:rsidRPr="00AD5215" w:rsidRDefault="007D4A9E" w:rsidP="007D4A9E">
            <w:pPr>
              <w:spacing w:before="180"/>
              <w:rPr>
                <w:rFonts w:ascii="Arial" w:eastAsia="Arial MT" w:hAnsi="Arial" w:cs="Arial"/>
                <w:sz w:val="16"/>
                <w:szCs w:val="16"/>
              </w:rPr>
            </w:pPr>
          </w:p>
          <w:p w14:paraId="07E49684"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676F08F0" w14:textId="77777777" w:rsidR="007D4A9E" w:rsidRPr="00AD5215" w:rsidRDefault="007D4A9E" w:rsidP="007D4A9E">
            <w:pPr>
              <w:spacing w:before="180"/>
              <w:rPr>
                <w:rFonts w:ascii="Arial" w:eastAsia="Arial MT" w:hAnsi="Arial" w:cs="Arial"/>
                <w:sz w:val="16"/>
                <w:szCs w:val="16"/>
              </w:rPr>
            </w:pPr>
          </w:p>
          <w:p w14:paraId="29B6C7DD"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641E399B" w14:textId="77777777" w:rsidR="007D4A9E" w:rsidRPr="00AD5215" w:rsidRDefault="007D4A9E" w:rsidP="007D4A9E">
            <w:pPr>
              <w:spacing w:before="180"/>
              <w:rPr>
                <w:rFonts w:ascii="Arial" w:eastAsia="Arial MT" w:hAnsi="Arial" w:cs="Arial"/>
                <w:sz w:val="16"/>
                <w:szCs w:val="16"/>
              </w:rPr>
            </w:pPr>
          </w:p>
          <w:p w14:paraId="7694E4B8"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491758E2" w14:textId="77777777" w:rsidR="007D4A9E" w:rsidRPr="00AD5215" w:rsidRDefault="007D4A9E" w:rsidP="007D4A9E">
            <w:pPr>
              <w:spacing w:before="180"/>
              <w:rPr>
                <w:rFonts w:ascii="Arial" w:eastAsia="Arial MT" w:hAnsi="Arial" w:cs="Arial"/>
                <w:sz w:val="16"/>
                <w:szCs w:val="16"/>
              </w:rPr>
            </w:pPr>
          </w:p>
          <w:p w14:paraId="1FB9C1A0"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2.02</w:t>
            </w:r>
          </w:p>
        </w:tc>
        <w:tc>
          <w:tcPr>
            <w:tcW w:w="425" w:type="dxa"/>
          </w:tcPr>
          <w:p w14:paraId="3445E3B4" w14:textId="77777777" w:rsidR="007D4A9E" w:rsidRPr="00AD5215" w:rsidRDefault="007D4A9E" w:rsidP="007D4A9E">
            <w:pPr>
              <w:spacing w:before="180"/>
              <w:rPr>
                <w:rFonts w:ascii="Arial" w:eastAsia="Arial MT" w:hAnsi="Arial" w:cs="Arial"/>
                <w:sz w:val="16"/>
                <w:szCs w:val="16"/>
              </w:rPr>
            </w:pPr>
          </w:p>
          <w:p w14:paraId="783D3C4A"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0003</w:t>
            </w:r>
          </w:p>
        </w:tc>
        <w:tc>
          <w:tcPr>
            <w:tcW w:w="1985" w:type="dxa"/>
          </w:tcPr>
          <w:p w14:paraId="603EE329" w14:textId="77777777" w:rsidR="007D4A9E" w:rsidRPr="00AD5215" w:rsidRDefault="007D4A9E" w:rsidP="007D4A9E">
            <w:pPr>
              <w:spacing w:before="180"/>
              <w:ind w:right="43"/>
              <w:rPr>
                <w:rFonts w:ascii="Arial" w:eastAsia="Arial MT" w:hAnsi="Arial" w:cs="Arial"/>
                <w:sz w:val="16"/>
                <w:szCs w:val="16"/>
              </w:rPr>
            </w:pPr>
            <w:r w:rsidRPr="00AD5215">
              <w:rPr>
                <w:rFonts w:ascii="Arial" w:eastAsia="Arial MT" w:hAnsi="Arial" w:cs="Arial"/>
                <w:sz w:val="16"/>
                <w:szCs w:val="16"/>
              </w:rPr>
              <w:t>Pelaksanaan</w:t>
            </w:r>
            <w:r w:rsidRPr="00AD5215">
              <w:rPr>
                <w:rFonts w:ascii="Arial" w:eastAsia="Arial MT" w:hAnsi="Arial" w:cs="Arial"/>
                <w:spacing w:val="-8"/>
                <w:sz w:val="16"/>
                <w:szCs w:val="16"/>
              </w:rPr>
              <w:t xml:space="preserve"> </w:t>
            </w:r>
            <w:r w:rsidRPr="00AD5215">
              <w:rPr>
                <w:rFonts w:ascii="Arial" w:eastAsia="Arial MT" w:hAnsi="Arial" w:cs="Arial"/>
                <w:sz w:val="16"/>
                <w:szCs w:val="16"/>
              </w:rPr>
              <w:t>Operasi</w:t>
            </w:r>
            <w:r w:rsidRPr="00AD5215">
              <w:rPr>
                <w:rFonts w:ascii="Arial" w:eastAsia="Arial MT" w:hAnsi="Arial" w:cs="Arial"/>
                <w:spacing w:val="-8"/>
                <w:sz w:val="16"/>
                <w:szCs w:val="16"/>
              </w:rPr>
              <w:t xml:space="preserve"> </w:t>
            </w:r>
            <w:r w:rsidRPr="00AD5215">
              <w:rPr>
                <w:rFonts w:ascii="Arial" w:eastAsia="Arial MT" w:hAnsi="Arial" w:cs="Arial"/>
                <w:sz w:val="16"/>
                <w:szCs w:val="16"/>
              </w:rPr>
              <w:t>Pasar</w:t>
            </w:r>
            <w:r w:rsidRPr="00AD5215">
              <w:rPr>
                <w:rFonts w:ascii="Arial" w:eastAsia="Arial MT" w:hAnsi="Arial" w:cs="Arial"/>
                <w:spacing w:val="-8"/>
                <w:sz w:val="16"/>
                <w:szCs w:val="16"/>
              </w:rPr>
              <w:t xml:space="preserve"> </w:t>
            </w:r>
            <w:r w:rsidRPr="00AD5215">
              <w:rPr>
                <w:rFonts w:ascii="Arial" w:eastAsia="Arial MT" w:hAnsi="Arial" w:cs="Arial"/>
                <w:sz w:val="16"/>
                <w:szCs w:val="16"/>
              </w:rPr>
              <w:t>Reguler</w:t>
            </w:r>
            <w:r w:rsidRPr="00AD5215">
              <w:rPr>
                <w:rFonts w:ascii="Arial" w:eastAsia="Arial MT" w:hAnsi="Arial" w:cs="Arial"/>
                <w:spacing w:val="-8"/>
                <w:sz w:val="16"/>
                <w:szCs w:val="16"/>
              </w:rPr>
              <w:t xml:space="preserve"> </w:t>
            </w:r>
            <w:r w:rsidRPr="00AD5215">
              <w:rPr>
                <w:rFonts w:ascii="Arial" w:eastAsia="Arial MT" w:hAnsi="Arial" w:cs="Arial"/>
                <w:sz w:val="16"/>
                <w:szCs w:val="16"/>
              </w:rPr>
              <w:t>dan</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Pasar Khusus yang Berdampak dalam 1 (Satu) </w:t>
            </w:r>
            <w:r w:rsidRPr="00AD5215">
              <w:rPr>
                <w:rFonts w:ascii="Arial" w:eastAsia="Arial MT" w:hAnsi="Arial" w:cs="Arial"/>
                <w:spacing w:val="-2"/>
                <w:sz w:val="16"/>
                <w:szCs w:val="16"/>
              </w:rPr>
              <w:t>Kabupaten/Kota</w:t>
            </w:r>
          </w:p>
        </w:tc>
        <w:tc>
          <w:tcPr>
            <w:tcW w:w="1134" w:type="dxa"/>
          </w:tcPr>
          <w:p w14:paraId="679D7488"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1E8C810A"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0F3F2B3C" w14:textId="77777777" w:rsidR="007D4A9E" w:rsidRPr="00AD5215" w:rsidRDefault="007D4A9E" w:rsidP="007D4A9E">
            <w:pPr>
              <w:rPr>
                <w:rFonts w:ascii="Arial" w:eastAsia="Arial MT" w:hAnsi="Arial" w:cs="Arial"/>
                <w:sz w:val="16"/>
                <w:szCs w:val="16"/>
              </w:rPr>
            </w:pPr>
          </w:p>
        </w:tc>
        <w:tc>
          <w:tcPr>
            <w:tcW w:w="1559" w:type="dxa"/>
          </w:tcPr>
          <w:p w14:paraId="056A6508" w14:textId="77777777" w:rsidR="007D4A9E" w:rsidRPr="00AD5215" w:rsidRDefault="007D4A9E" w:rsidP="007D4A9E">
            <w:pPr>
              <w:spacing w:before="180"/>
              <w:rPr>
                <w:rFonts w:ascii="Arial" w:eastAsia="Arial MT" w:hAnsi="Arial" w:cs="Arial"/>
                <w:sz w:val="16"/>
                <w:szCs w:val="16"/>
              </w:rPr>
            </w:pPr>
          </w:p>
          <w:p w14:paraId="5DB29B47"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400.448.400,00</w:t>
            </w:r>
          </w:p>
        </w:tc>
        <w:tc>
          <w:tcPr>
            <w:tcW w:w="1560" w:type="dxa"/>
          </w:tcPr>
          <w:p w14:paraId="27FBD58D" w14:textId="77777777" w:rsidR="007D4A9E" w:rsidRPr="00AD5215" w:rsidRDefault="007D4A9E" w:rsidP="007D4A9E">
            <w:pPr>
              <w:spacing w:before="180"/>
              <w:rPr>
                <w:rFonts w:ascii="Arial" w:eastAsia="Arial MT" w:hAnsi="Arial" w:cs="Arial"/>
                <w:sz w:val="16"/>
                <w:szCs w:val="16"/>
              </w:rPr>
            </w:pPr>
          </w:p>
          <w:p w14:paraId="033C4523"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3A350B0F" w14:textId="77777777" w:rsidR="007D4A9E" w:rsidRPr="00AD5215" w:rsidRDefault="007D4A9E" w:rsidP="007D4A9E">
            <w:pPr>
              <w:spacing w:before="180"/>
              <w:rPr>
                <w:rFonts w:ascii="Arial" w:eastAsia="Arial MT" w:hAnsi="Arial" w:cs="Arial"/>
                <w:sz w:val="16"/>
                <w:szCs w:val="16"/>
              </w:rPr>
            </w:pPr>
          </w:p>
          <w:p w14:paraId="1FF612E6"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3E3FC0DF" w14:textId="77777777" w:rsidR="007D4A9E" w:rsidRPr="00AD5215" w:rsidRDefault="007D4A9E" w:rsidP="007D4A9E">
            <w:pPr>
              <w:spacing w:before="180"/>
              <w:rPr>
                <w:rFonts w:ascii="Arial" w:eastAsia="Arial MT" w:hAnsi="Arial" w:cs="Arial"/>
                <w:sz w:val="16"/>
                <w:szCs w:val="16"/>
              </w:rPr>
            </w:pPr>
          </w:p>
          <w:p w14:paraId="2ED6F125"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06EDF2E2" w14:textId="77777777" w:rsidR="007D4A9E" w:rsidRPr="00AD5215" w:rsidRDefault="007D4A9E" w:rsidP="007D4A9E">
            <w:pPr>
              <w:spacing w:before="180"/>
              <w:rPr>
                <w:rFonts w:ascii="Arial" w:eastAsia="Arial MT" w:hAnsi="Arial" w:cs="Arial"/>
                <w:sz w:val="16"/>
                <w:szCs w:val="16"/>
              </w:rPr>
            </w:pPr>
          </w:p>
          <w:p w14:paraId="718B84CA"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400.448.400,00</w:t>
            </w:r>
          </w:p>
        </w:tc>
        <w:tc>
          <w:tcPr>
            <w:tcW w:w="1559" w:type="dxa"/>
          </w:tcPr>
          <w:p w14:paraId="10723E89" w14:textId="77777777" w:rsidR="007D4A9E" w:rsidRPr="00AD5215" w:rsidRDefault="007D4A9E" w:rsidP="007D4A9E">
            <w:pPr>
              <w:spacing w:before="180"/>
              <w:rPr>
                <w:rFonts w:ascii="Arial" w:eastAsia="Arial MT" w:hAnsi="Arial" w:cs="Arial"/>
                <w:sz w:val="16"/>
                <w:szCs w:val="16"/>
              </w:rPr>
            </w:pPr>
          </w:p>
          <w:p w14:paraId="09D5B8B5"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350.488.479,00</w:t>
            </w:r>
          </w:p>
        </w:tc>
      </w:tr>
      <w:tr w:rsidR="007D4A9E" w:rsidRPr="00AD5215" w14:paraId="7DDD74CC" w14:textId="77777777" w:rsidTr="00AD5215">
        <w:trPr>
          <w:trHeight w:val="598"/>
        </w:trPr>
        <w:tc>
          <w:tcPr>
            <w:tcW w:w="333" w:type="dxa"/>
          </w:tcPr>
          <w:p w14:paraId="2BFAA2CE"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494482B7"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64578410"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0C725500"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2.03</w:t>
            </w:r>
          </w:p>
        </w:tc>
        <w:tc>
          <w:tcPr>
            <w:tcW w:w="425" w:type="dxa"/>
          </w:tcPr>
          <w:p w14:paraId="193385CB" w14:textId="77777777" w:rsidR="007D4A9E" w:rsidRPr="00AD5215" w:rsidRDefault="007D4A9E" w:rsidP="007D4A9E">
            <w:pPr>
              <w:rPr>
                <w:rFonts w:ascii="Arial" w:eastAsia="Arial MT" w:hAnsi="Arial" w:cs="Arial"/>
                <w:sz w:val="16"/>
                <w:szCs w:val="16"/>
              </w:rPr>
            </w:pPr>
          </w:p>
        </w:tc>
        <w:tc>
          <w:tcPr>
            <w:tcW w:w="1985" w:type="dxa"/>
          </w:tcPr>
          <w:p w14:paraId="68A07756"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Pengawasan</w:t>
            </w:r>
            <w:r w:rsidRPr="00AD5215">
              <w:rPr>
                <w:rFonts w:ascii="Arial" w:eastAsia="Arial MT" w:hAnsi="Arial" w:cs="Arial"/>
                <w:spacing w:val="-8"/>
                <w:sz w:val="16"/>
                <w:szCs w:val="16"/>
              </w:rPr>
              <w:t xml:space="preserve"> </w:t>
            </w:r>
            <w:r w:rsidRPr="00AD5215">
              <w:rPr>
                <w:rFonts w:ascii="Arial" w:eastAsia="Arial MT" w:hAnsi="Arial" w:cs="Arial"/>
                <w:sz w:val="16"/>
                <w:szCs w:val="16"/>
              </w:rPr>
              <w:t>Pupuk</w:t>
            </w:r>
            <w:r w:rsidRPr="00AD5215">
              <w:rPr>
                <w:rFonts w:ascii="Arial" w:eastAsia="Arial MT" w:hAnsi="Arial" w:cs="Arial"/>
                <w:spacing w:val="-8"/>
                <w:sz w:val="16"/>
                <w:szCs w:val="16"/>
              </w:rPr>
              <w:t xml:space="preserve"> </w:t>
            </w:r>
            <w:r w:rsidRPr="00AD5215">
              <w:rPr>
                <w:rFonts w:ascii="Arial" w:eastAsia="Arial MT" w:hAnsi="Arial" w:cs="Arial"/>
                <w:sz w:val="16"/>
                <w:szCs w:val="16"/>
              </w:rPr>
              <w:t>dan</w:t>
            </w:r>
            <w:r w:rsidRPr="00AD5215">
              <w:rPr>
                <w:rFonts w:ascii="Arial" w:eastAsia="Arial MT" w:hAnsi="Arial" w:cs="Arial"/>
                <w:spacing w:val="-8"/>
                <w:sz w:val="16"/>
                <w:szCs w:val="16"/>
              </w:rPr>
              <w:t xml:space="preserve"> </w:t>
            </w:r>
            <w:r w:rsidRPr="00AD5215">
              <w:rPr>
                <w:rFonts w:ascii="Arial" w:eastAsia="Arial MT" w:hAnsi="Arial" w:cs="Arial"/>
                <w:sz w:val="16"/>
                <w:szCs w:val="16"/>
              </w:rPr>
              <w:t>Pestisida</w:t>
            </w:r>
            <w:r w:rsidRPr="00AD5215">
              <w:rPr>
                <w:rFonts w:ascii="Arial" w:eastAsia="Arial MT" w:hAnsi="Arial" w:cs="Arial"/>
                <w:spacing w:val="-8"/>
                <w:sz w:val="16"/>
                <w:szCs w:val="16"/>
              </w:rPr>
              <w:t xml:space="preserve"> </w:t>
            </w:r>
            <w:r w:rsidRPr="00AD5215">
              <w:rPr>
                <w:rFonts w:ascii="Arial" w:eastAsia="Arial MT" w:hAnsi="Arial" w:cs="Arial"/>
                <w:sz w:val="16"/>
                <w:szCs w:val="16"/>
              </w:rPr>
              <w:t>Bersubsidi</w:t>
            </w:r>
            <w:r w:rsidRPr="00AD5215">
              <w:rPr>
                <w:rFonts w:ascii="Arial" w:eastAsia="Arial MT" w:hAnsi="Arial" w:cs="Arial"/>
                <w:spacing w:val="-8"/>
                <w:sz w:val="16"/>
                <w:szCs w:val="16"/>
              </w:rPr>
              <w:t xml:space="preserve"> </w:t>
            </w:r>
            <w:r w:rsidRPr="00AD5215">
              <w:rPr>
                <w:rFonts w:ascii="Arial" w:eastAsia="Arial MT" w:hAnsi="Arial" w:cs="Arial"/>
                <w:sz w:val="16"/>
                <w:szCs w:val="16"/>
              </w:rPr>
              <w:t>di Tingkat Daerah Kabupaten/Kota</w:t>
            </w:r>
          </w:p>
        </w:tc>
        <w:tc>
          <w:tcPr>
            <w:tcW w:w="1134" w:type="dxa"/>
          </w:tcPr>
          <w:p w14:paraId="6F0F2017" w14:textId="77777777" w:rsidR="007D4A9E" w:rsidRPr="00AD5215" w:rsidRDefault="007D4A9E" w:rsidP="007D4A9E">
            <w:pPr>
              <w:rPr>
                <w:rFonts w:ascii="Arial" w:eastAsia="Arial MT" w:hAnsi="Arial" w:cs="Arial"/>
                <w:sz w:val="16"/>
                <w:szCs w:val="16"/>
              </w:rPr>
            </w:pPr>
          </w:p>
        </w:tc>
        <w:tc>
          <w:tcPr>
            <w:tcW w:w="1275" w:type="dxa"/>
          </w:tcPr>
          <w:p w14:paraId="324F0A3E" w14:textId="77777777" w:rsidR="007D4A9E" w:rsidRPr="00AD5215" w:rsidRDefault="007D4A9E" w:rsidP="007D4A9E">
            <w:pPr>
              <w:rPr>
                <w:rFonts w:ascii="Arial" w:eastAsia="Arial MT" w:hAnsi="Arial" w:cs="Arial"/>
                <w:sz w:val="16"/>
                <w:szCs w:val="16"/>
              </w:rPr>
            </w:pPr>
          </w:p>
        </w:tc>
        <w:tc>
          <w:tcPr>
            <w:tcW w:w="709" w:type="dxa"/>
          </w:tcPr>
          <w:p w14:paraId="1D48B7FB" w14:textId="77777777" w:rsidR="007D4A9E" w:rsidRPr="00AD5215" w:rsidRDefault="007D4A9E" w:rsidP="007D4A9E">
            <w:pPr>
              <w:rPr>
                <w:rFonts w:ascii="Arial" w:eastAsia="Arial MT" w:hAnsi="Arial" w:cs="Arial"/>
                <w:sz w:val="16"/>
                <w:szCs w:val="16"/>
              </w:rPr>
            </w:pPr>
          </w:p>
        </w:tc>
        <w:tc>
          <w:tcPr>
            <w:tcW w:w="1559" w:type="dxa"/>
          </w:tcPr>
          <w:p w14:paraId="09C6C84B" w14:textId="77777777" w:rsidR="007D4A9E" w:rsidRPr="00AD5215" w:rsidRDefault="007D4A9E" w:rsidP="007D4A9E">
            <w:pPr>
              <w:spacing w:before="180"/>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26.889.556,00</w:t>
            </w:r>
          </w:p>
        </w:tc>
        <w:tc>
          <w:tcPr>
            <w:tcW w:w="1560" w:type="dxa"/>
          </w:tcPr>
          <w:p w14:paraId="29FE89E3"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2" w:type="dxa"/>
          </w:tcPr>
          <w:p w14:paraId="24FC9C7D"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0A0C24C8"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0EEBB712" w14:textId="77777777" w:rsidR="007D4A9E" w:rsidRPr="00AD5215" w:rsidRDefault="007D4A9E" w:rsidP="007D4A9E">
            <w:pPr>
              <w:spacing w:before="180"/>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26.889.556,00</w:t>
            </w:r>
          </w:p>
        </w:tc>
        <w:tc>
          <w:tcPr>
            <w:tcW w:w="1559" w:type="dxa"/>
          </w:tcPr>
          <w:p w14:paraId="03DAD9AD"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26.899.736,00</w:t>
            </w:r>
          </w:p>
        </w:tc>
      </w:tr>
      <w:tr w:rsidR="007D4A9E" w:rsidRPr="00AD5215" w14:paraId="519441F8" w14:textId="77777777" w:rsidTr="00AD5215">
        <w:trPr>
          <w:trHeight w:val="1013"/>
        </w:trPr>
        <w:tc>
          <w:tcPr>
            <w:tcW w:w="333" w:type="dxa"/>
          </w:tcPr>
          <w:p w14:paraId="33D6A3BB" w14:textId="77777777" w:rsidR="007D4A9E" w:rsidRPr="00AD5215" w:rsidRDefault="007D4A9E" w:rsidP="007D4A9E">
            <w:pPr>
              <w:spacing w:before="180"/>
              <w:rPr>
                <w:rFonts w:ascii="Arial" w:eastAsia="Arial MT" w:hAnsi="Arial" w:cs="Arial"/>
                <w:sz w:val="16"/>
                <w:szCs w:val="16"/>
              </w:rPr>
            </w:pPr>
          </w:p>
          <w:p w14:paraId="4C540CE2"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4F7F0CAC" w14:textId="77777777" w:rsidR="007D4A9E" w:rsidRPr="00AD5215" w:rsidRDefault="007D4A9E" w:rsidP="007D4A9E">
            <w:pPr>
              <w:spacing w:before="180"/>
              <w:rPr>
                <w:rFonts w:ascii="Arial" w:eastAsia="Arial MT" w:hAnsi="Arial" w:cs="Arial"/>
                <w:sz w:val="16"/>
                <w:szCs w:val="16"/>
              </w:rPr>
            </w:pPr>
          </w:p>
          <w:p w14:paraId="581602C4"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5F7502B3" w14:textId="77777777" w:rsidR="007D4A9E" w:rsidRPr="00AD5215" w:rsidRDefault="007D4A9E" w:rsidP="007D4A9E">
            <w:pPr>
              <w:spacing w:before="180"/>
              <w:rPr>
                <w:rFonts w:ascii="Arial" w:eastAsia="Arial MT" w:hAnsi="Arial" w:cs="Arial"/>
                <w:sz w:val="16"/>
                <w:szCs w:val="16"/>
              </w:rPr>
            </w:pPr>
          </w:p>
          <w:p w14:paraId="26F583A4"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33C7F2A9" w14:textId="77777777" w:rsidR="007D4A9E" w:rsidRPr="00AD5215" w:rsidRDefault="007D4A9E" w:rsidP="007D4A9E">
            <w:pPr>
              <w:spacing w:before="180"/>
              <w:rPr>
                <w:rFonts w:ascii="Arial" w:eastAsia="Arial MT" w:hAnsi="Arial" w:cs="Arial"/>
                <w:sz w:val="16"/>
                <w:szCs w:val="16"/>
              </w:rPr>
            </w:pPr>
          </w:p>
          <w:p w14:paraId="18B50D32"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2.03</w:t>
            </w:r>
          </w:p>
        </w:tc>
        <w:tc>
          <w:tcPr>
            <w:tcW w:w="425" w:type="dxa"/>
          </w:tcPr>
          <w:p w14:paraId="74C7FBCC" w14:textId="77777777" w:rsidR="007D4A9E" w:rsidRPr="00AD5215" w:rsidRDefault="007D4A9E" w:rsidP="007D4A9E">
            <w:pPr>
              <w:spacing w:before="180"/>
              <w:rPr>
                <w:rFonts w:ascii="Arial" w:eastAsia="Arial MT" w:hAnsi="Arial" w:cs="Arial"/>
                <w:sz w:val="16"/>
                <w:szCs w:val="16"/>
              </w:rPr>
            </w:pPr>
          </w:p>
          <w:p w14:paraId="3713A9A3"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0003</w:t>
            </w:r>
          </w:p>
        </w:tc>
        <w:tc>
          <w:tcPr>
            <w:tcW w:w="1985" w:type="dxa"/>
          </w:tcPr>
          <w:p w14:paraId="085F94AE" w14:textId="77777777" w:rsidR="007D4A9E" w:rsidRPr="00AD5215" w:rsidRDefault="007D4A9E" w:rsidP="007D4A9E">
            <w:pPr>
              <w:spacing w:before="76"/>
              <w:rPr>
                <w:rFonts w:ascii="Arial" w:eastAsia="Arial MT" w:hAnsi="Arial" w:cs="Arial"/>
                <w:sz w:val="16"/>
                <w:szCs w:val="16"/>
              </w:rPr>
            </w:pPr>
          </w:p>
          <w:p w14:paraId="55D78F1B" w14:textId="77777777" w:rsidR="007D4A9E" w:rsidRPr="00AD5215" w:rsidRDefault="007D4A9E" w:rsidP="007D4A9E">
            <w:pPr>
              <w:ind w:right="181"/>
              <w:rPr>
                <w:rFonts w:ascii="Arial" w:eastAsia="Arial MT" w:hAnsi="Arial" w:cs="Arial"/>
                <w:sz w:val="16"/>
                <w:szCs w:val="16"/>
              </w:rPr>
            </w:pPr>
            <w:r w:rsidRPr="00AD5215">
              <w:rPr>
                <w:rFonts w:ascii="Arial" w:eastAsia="Arial MT" w:hAnsi="Arial" w:cs="Arial"/>
                <w:sz w:val="16"/>
                <w:szCs w:val="16"/>
              </w:rPr>
              <w:t>Pengawasan</w:t>
            </w:r>
            <w:r w:rsidRPr="00AD5215">
              <w:rPr>
                <w:rFonts w:ascii="Arial" w:eastAsia="Arial MT" w:hAnsi="Arial" w:cs="Arial"/>
                <w:spacing w:val="-13"/>
                <w:sz w:val="16"/>
                <w:szCs w:val="16"/>
              </w:rPr>
              <w:t xml:space="preserve"> </w:t>
            </w:r>
            <w:r w:rsidRPr="00AD5215">
              <w:rPr>
                <w:rFonts w:ascii="Arial" w:eastAsia="Arial MT" w:hAnsi="Arial" w:cs="Arial"/>
                <w:sz w:val="16"/>
                <w:szCs w:val="16"/>
              </w:rPr>
              <w:t>Penyaluran</w:t>
            </w:r>
            <w:r w:rsidRPr="00AD5215">
              <w:rPr>
                <w:rFonts w:ascii="Arial" w:eastAsia="Arial MT" w:hAnsi="Arial" w:cs="Arial"/>
                <w:spacing w:val="-12"/>
                <w:sz w:val="16"/>
                <w:szCs w:val="16"/>
              </w:rPr>
              <w:t xml:space="preserve"> </w:t>
            </w:r>
            <w:r w:rsidRPr="00AD5215">
              <w:rPr>
                <w:rFonts w:ascii="Arial" w:eastAsia="Arial MT" w:hAnsi="Arial" w:cs="Arial"/>
                <w:sz w:val="16"/>
                <w:szCs w:val="16"/>
              </w:rPr>
              <w:t>dan</w:t>
            </w:r>
            <w:r w:rsidRPr="00AD5215">
              <w:rPr>
                <w:rFonts w:ascii="Arial" w:eastAsia="Arial MT" w:hAnsi="Arial" w:cs="Arial"/>
                <w:spacing w:val="-13"/>
                <w:sz w:val="16"/>
                <w:szCs w:val="16"/>
              </w:rPr>
              <w:t xml:space="preserve"> </w:t>
            </w:r>
            <w:r w:rsidRPr="00AD5215">
              <w:rPr>
                <w:rFonts w:ascii="Arial" w:eastAsia="Arial MT" w:hAnsi="Arial" w:cs="Arial"/>
                <w:sz w:val="16"/>
                <w:szCs w:val="16"/>
              </w:rPr>
              <w:t>Penggunaan Pupuk dan Pestisida Bersubsidi</w:t>
            </w:r>
          </w:p>
        </w:tc>
        <w:tc>
          <w:tcPr>
            <w:tcW w:w="1134" w:type="dxa"/>
          </w:tcPr>
          <w:p w14:paraId="4999EBFB"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30FEC89D"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3962ED00" w14:textId="77777777" w:rsidR="007D4A9E" w:rsidRPr="00AD5215" w:rsidRDefault="007D4A9E" w:rsidP="007D4A9E">
            <w:pPr>
              <w:rPr>
                <w:rFonts w:ascii="Arial" w:eastAsia="Arial MT" w:hAnsi="Arial" w:cs="Arial"/>
                <w:sz w:val="16"/>
                <w:szCs w:val="16"/>
              </w:rPr>
            </w:pPr>
          </w:p>
        </w:tc>
        <w:tc>
          <w:tcPr>
            <w:tcW w:w="1559" w:type="dxa"/>
          </w:tcPr>
          <w:p w14:paraId="232AFB28" w14:textId="77777777" w:rsidR="007D4A9E" w:rsidRPr="00AD5215" w:rsidRDefault="007D4A9E" w:rsidP="007D4A9E">
            <w:pPr>
              <w:spacing w:before="180"/>
              <w:rPr>
                <w:rFonts w:ascii="Arial" w:eastAsia="Arial MT" w:hAnsi="Arial" w:cs="Arial"/>
                <w:sz w:val="16"/>
                <w:szCs w:val="16"/>
              </w:rPr>
            </w:pPr>
          </w:p>
          <w:p w14:paraId="42F2056C"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26.889.556,00</w:t>
            </w:r>
          </w:p>
        </w:tc>
        <w:tc>
          <w:tcPr>
            <w:tcW w:w="1560" w:type="dxa"/>
          </w:tcPr>
          <w:p w14:paraId="59C6DC8B" w14:textId="77777777" w:rsidR="007D4A9E" w:rsidRPr="00AD5215" w:rsidRDefault="007D4A9E" w:rsidP="007D4A9E">
            <w:pPr>
              <w:spacing w:before="180"/>
              <w:rPr>
                <w:rFonts w:ascii="Arial" w:eastAsia="Arial MT" w:hAnsi="Arial" w:cs="Arial"/>
                <w:sz w:val="16"/>
                <w:szCs w:val="16"/>
              </w:rPr>
            </w:pPr>
          </w:p>
          <w:p w14:paraId="3D07B84F"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6C36732E" w14:textId="77777777" w:rsidR="007D4A9E" w:rsidRPr="00AD5215" w:rsidRDefault="007D4A9E" w:rsidP="007D4A9E">
            <w:pPr>
              <w:spacing w:before="180"/>
              <w:rPr>
                <w:rFonts w:ascii="Arial" w:eastAsia="Arial MT" w:hAnsi="Arial" w:cs="Arial"/>
                <w:sz w:val="16"/>
                <w:szCs w:val="16"/>
              </w:rPr>
            </w:pPr>
          </w:p>
          <w:p w14:paraId="7FEDACA9"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5C05C076" w14:textId="77777777" w:rsidR="007D4A9E" w:rsidRPr="00AD5215" w:rsidRDefault="007D4A9E" w:rsidP="007D4A9E">
            <w:pPr>
              <w:spacing w:before="180"/>
              <w:rPr>
                <w:rFonts w:ascii="Arial" w:eastAsia="Arial MT" w:hAnsi="Arial" w:cs="Arial"/>
                <w:sz w:val="16"/>
                <w:szCs w:val="16"/>
              </w:rPr>
            </w:pPr>
          </w:p>
          <w:p w14:paraId="63B54C73"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3D42D2F6" w14:textId="77777777" w:rsidR="007D4A9E" w:rsidRPr="00AD5215" w:rsidRDefault="007D4A9E" w:rsidP="007D4A9E">
            <w:pPr>
              <w:spacing w:before="180"/>
              <w:rPr>
                <w:rFonts w:ascii="Arial" w:eastAsia="Arial MT" w:hAnsi="Arial" w:cs="Arial"/>
                <w:sz w:val="16"/>
                <w:szCs w:val="16"/>
              </w:rPr>
            </w:pPr>
          </w:p>
          <w:p w14:paraId="47A3F285"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26.889.556,00</w:t>
            </w:r>
          </w:p>
        </w:tc>
        <w:tc>
          <w:tcPr>
            <w:tcW w:w="1559" w:type="dxa"/>
          </w:tcPr>
          <w:p w14:paraId="779BB945" w14:textId="77777777" w:rsidR="007D4A9E" w:rsidRPr="00AD5215" w:rsidRDefault="007D4A9E" w:rsidP="007D4A9E">
            <w:pPr>
              <w:spacing w:before="180"/>
              <w:rPr>
                <w:rFonts w:ascii="Arial" w:eastAsia="Arial MT" w:hAnsi="Arial" w:cs="Arial"/>
                <w:sz w:val="16"/>
                <w:szCs w:val="16"/>
              </w:rPr>
            </w:pPr>
          </w:p>
          <w:p w14:paraId="2C1F8DEB"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26.899.736,00</w:t>
            </w:r>
          </w:p>
        </w:tc>
      </w:tr>
      <w:tr w:rsidR="007D4A9E" w:rsidRPr="00AD5215" w14:paraId="7AB915FE" w14:textId="77777777" w:rsidTr="00AD5215">
        <w:trPr>
          <w:trHeight w:val="392"/>
        </w:trPr>
        <w:tc>
          <w:tcPr>
            <w:tcW w:w="333" w:type="dxa"/>
          </w:tcPr>
          <w:p w14:paraId="3FB39984" w14:textId="77777777" w:rsidR="007D4A9E" w:rsidRPr="00AD5215" w:rsidRDefault="007D4A9E" w:rsidP="007D4A9E">
            <w:pPr>
              <w:spacing w:before="76"/>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68152F4C" w14:textId="77777777" w:rsidR="007D4A9E" w:rsidRPr="00AD5215" w:rsidRDefault="007D4A9E" w:rsidP="007D4A9E">
            <w:pPr>
              <w:spacing w:before="76"/>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0FC4685B" w14:textId="77777777" w:rsidR="007D4A9E" w:rsidRPr="00AD5215" w:rsidRDefault="007D4A9E" w:rsidP="007D4A9E">
            <w:pPr>
              <w:spacing w:before="76"/>
              <w:ind w:right="4"/>
              <w:jc w:val="center"/>
              <w:rPr>
                <w:rFonts w:ascii="Arial" w:eastAsia="Arial MT" w:hAnsi="Arial" w:cs="Arial"/>
                <w:sz w:val="16"/>
                <w:szCs w:val="16"/>
              </w:rPr>
            </w:pPr>
            <w:r w:rsidRPr="00AD5215">
              <w:rPr>
                <w:rFonts w:ascii="Arial" w:eastAsia="Arial MT" w:hAnsi="Arial" w:cs="Arial"/>
                <w:spacing w:val="-5"/>
                <w:sz w:val="16"/>
                <w:szCs w:val="16"/>
              </w:rPr>
              <w:t>05</w:t>
            </w:r>
          </w:p>
        </w:tc>
        <w:tc>
          <w:tcPr>
            <w:tcW w:w="425" w:type="dxa"/>
          </w:tcPr>
          <w:p w14:paraId="7CE41431" w14:textId="77777777" w:rsidR="007D4A9E" w:rsidRPr="00AD5215" w:rsidRDefault="007D4A9E" w:rsidP="007D4A9E">
            <w:pPr>
              <w:rPr>
                <w:rFonts w:ascii="Arial" w:eastAsia="Arial MT" w:hAnsi="Arial" w:cs="Arial"/>
                <w:sz w:val="16"/>
                <w:szCs w:val="16"/>
              </w:rPr>
            </w:pPr>
          </w:p>
        </w:tc>
        <w:tc>
          <w:tcPr>
            <w:tcW w:w="425" w:type="dxa"/>
          </w:tcPr>
          <w:p w14:paraId="54E7914A" w14:textId="77777777" w:rsidR="007D4A9E" w:rsidRPr="00AD5215" w:rsidRDefault="007D4A9E" w:rsidP="007D4A9E">
            <w:pPr>
              <w:rPr>
                <w:rFonts w:ascii="Arial" w:eastAsia="Arial MT" w:hAnsi="Arial" w:cs="Arial"/>
                <w:sz w:val="16"/>
                <w:szCs w:val="16"/>
              </w:rPr>
            </w:pPr>
          </w:p>
        </w:tc>
        <w:tc>
          <w:tcPr>
            <w:tcW w:w="1985" w:type="dxa"/>
          </w:tcPr>
          <w:p w14:paraId="52BD9687" w14:textId="77777777" w:rsidR="007D4A9E" w:rsidRPr="00AD5215" w:rsidRDefault="007D4A9E" w:rsidP="007D4A9E">
            <w:pPr>
              <w:spacing w:before="76"/>
              <w:rPr>
                <w:rFonts w:ascii="Arial" w:eastAsia="Arial MT" w:hAnsi="Arial" w:cs="Arial"/>
                <w:sz w:val="16"/>
                <w:szCs w:val="16"/>
              </w:rPr>
            </w:pPr>
            <w:r w:rsidRPr="00AD5215">
              <w:rPr>
                <w:rFonts w:ascii="Arial" w:eastAsia="Arial MT" w:hAnsi="Arial" w:cs="Arial"/>
                <w:sz w:val="16"/>
                <w:szCs w:val="16"/>
              </w:rPr>
              <w:t xml:space="preserve">PROGRAM PENGEMBANGAN </w:t>
            </w:r>
            <w:r w:rsidRPr="00AD5215">
              <w:rPr>
                <w:rFonts w:ascii="Arial" w:eastAsia="Arial MT" w:hAnsi="Arial" w:cs="Arial"/>
                <w:spacing w:val="-2"/>
                <w:sz w:val="16"/>
                <w:szCs w:val="16"/>
              </w:rPr>
              <w:t>EKSPOR</w:t>
            </w:r>
          </w:p>
        </w:tc>
        <w:tc>
          <w:tcPr>
            <w:tcW w:w="1134" w:type="dxa"/>
          </w:tcPr>
          <w:p w14:paraId="4E44A04B" w14:textId="77777777" w:rsidR="007D4A9E" w:rsidRPr="00AD5215" w:rsidRDefault="007D4A9E" w:rsidP="007D4A9E">
            <w:pPr>
              <w:rPr>
                <w:rFonts w:ascii="Arial" w:eastAsia="Arial MT" w:hAnsi="Arial" w:cs="Arial"/>
                <w:sz w:val="16"/>
                <w:szCs w:val="16"/>
              </w:rPr>
            </w:pPr>
          </w:p>
        </w:tc>
        <w:tc>
          <w:tcPr>
            <w:tcW w:w="1275" w:type="dxa"/>
          </w:tcPr>
          <w:p w14:paraId="39C642A0" w14:textId="77777777" w:rsidR="007D4A9E" w:rsidRPr="00AD5215" w:rsidRDefault="007D4A9E" w:rsidP="007D4A9E">
            <w:pPr>
              <w:rPr>
                <w:rFonts w:ascii="Arial" w:eastAsia="Arial MT" w:hAnsi="Arial" w:cs="Arial"/>
                <w:sz w:val="16"/>
                <w:szCs w:val="16"/>
              </w:rPr>
            </w:pPr>
          </w:p>
        </w:tc>
        <w:tc>
          <w:tcPr>
            <w:tcW w:w="709" w:type="dxa"/>
          </w:tcPr>
          <w:p w14:paraId="05F6C4C0" w14:textId="77777777" w:rsidR="007D4A9E" w:rsidRPr="00AD5215" w:rsidRDefault="007D4A9E" w:rsidP="007D4A9E">
            <w:pPr>
              <w:rPr>
                <w:rFonts w:ascii="Arial" w:eastAsia="Arial MT" w:hAnsi="Arial" w:cs="Arial"/>
                <w:sz w:val="16"/>
                <w:szCs w:val="16"/>
              </w:rPr>
            </w:pPr>
          </w:p>
        </w:tc>
        <w:tc>
          <w:tcPr>
            <w:tcW w:w="1559" w:type="dxa"/>
          </w:tcPr>
          <w:p w14:paraId="66E6BE4F" w14:textId="77777777" w:rsidR="007D4A9E" w:rsidRPr="00AD5215" w:rsidRDefault="007D4A9E" w:rsidP="007D4A9E">
            <w:pPr>
              <w:spacing w:before="76"/>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313.262.443,00</w:t>
            </w:r>
          </w:p>
        </w:tc>
        <w:tc>
          <w:tcPr>
            <w:tcW w:w="1560" w:type="dxa"/>
          </w:tcPr>
          <w:p w14:paraId="3D1FBE42" w14:textId="77777777" w:rsidR="007D4A9E" w:rsidRPr="00AD5215" w:rsidRDefault="007D4A9E" w:rsidP="007D4A9E">
            <w:pPr>
              <w:spacing w:before="76"/>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2" w:type="dxa"/>
          </w:tcPr>
          <w:p w14:paraId="05D2B07D" w14:textId="77777777" w:rsidR="007D4A9E" w:rsidRPr="00AD5215" w:rsidRDefault="007D4A9E" w:rsidP="007D4A9E">
            <w:pPr>
              <w:spacing w:before="76"/>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7EC95BF6" w14:textId="77777777" w:rsidR="007D4A9E" w:rsidRPr="00AD5215" w:rsidRDefault="007D4A9E" w:rsidP="007D4A9E">
            <w:pPr>
              <w:spacing w:before="76"/>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0DD9E12F" w14:textId="77777777" w:rsidR="007D4A9E" w:rsidRPr="00AD5215" w:rsidRDefault="007D4A9E" w:rsidP="007D4A9E">
            <w:pPr>
              <w:spacing w:before="76"/>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313.262.443,00</w:t>
            </w:r>
          </w:p>
        </w:tc>
        <w:tc>
          <w:tcPr>
            <w:tcW w:w="1559" w:type="dxa"/>
          </w:tcPr>
          <w:p w14:paraId="7AA08271" w14:textId="77777777" w:rsidR="007D4A9E" w:rsidRPr="00AD5215" w:rsidRDefault="007D4A9E" w:rsidP="007D4A9E">
            <w:pPr>
              <w:spacing w:before="76"/>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395.616.000,00</w:t>
            </w:r>
          </w:p>
        </w:tc>
      </w:tr>
      <w:tr w:rsidR="007D4A9E" w:rsidRPr="00AD5215" w14:paraId="225E89DE" w14:textId="77777777" w:rsidTr="00AD5215">
        <w:trPr>
          <w:trHeight w:val="1012"/>
        </w:trPr>
        <w:tc>
          <w:tcPr>
            <w:tcW w:w="333" w:type="dxa"/>
          </w:tcPr>
          <w:p w14:paraId="298DB5AC" w14:textId="77777777" w:rsidR="007D4A9E" w:rsidRPr="00AD5215" w:rsidRDefault="007D4A9E" w:rsidP="007D4A9E">
            <w:pPr>
              <w:spacing w:before="180"/>
              <w:rPr>
                <w:rFonts w:ascii="Arial" w:eastAsia="Arial MT" w:hAnsi="Arial" w:cs="Arial"/>
                <w:sz w:val="16"/>
                <w:szCs w:val="16"/>
              </w:rPr>
            </w:pPr>
          </w:p>
          <w:p w14:paraId="3C7F5FD3"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7D8C0168" w14:textId="77777777" w:rsidR="007D4A9E" w:rsidRPr="00AD5215" w:rsidRDefault="007D4A9E" w:rsidP="007D4A9E">
            <w:pPr>
              <w:spacing w:before="180"/>
              <w:rPr>
                <w:rFonts w:ascii="Arial" w:eastAsia="Arial MT" w:hAnsi="Arial" w:cs="Arial"/>
                <w:sz w:val="16"/>
                <w:szCs w:val="16"/>
              </w:rPr>
            </w:pPr>
          </w:p>
          <w:p w14:paraId="7F1EF83A"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6225B63D" w14:textId="77777777" w:rsidR="007D4A9E" w:rsidRPr="00AD5215" w:rsidRDefault="007D4A9E" w:rsidP="007D4A9E">
            <w:pPr>
              <w:spacing w:before="180"/>
              <w:rPr>
                <w:rFonts w:ascii="Arial" w:eastAsia="Arial MT" w:hAnsi="Arial" w:cs="Arial"/>
                <w:sz w:val="16"/>
                <w:szCs w:val="16"/>
              </w:rPr>
            </w:pPr>
          </w:p>
          <w:p w14:paraId="5BCD3506"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05</w:t>
            </w:r>
          </w:p>
        </w:tc>
        <w:tc>
          <w:tcPr>
            <w:tcW w:w="425" w:type="dxa"/>
          </w:tcPr>
          <w:p w14:paraId="6A78127A" w14:textId="77777777" w:rsidR="007D4A9E" w:rsidRPr="00AD5215" w:rsidRDefault="007D4A9E" w:rsidP="007D4A9E">
            <w:pPr>
              <w:spacing w:before="180"/>
              <w:rPr>
                <w:rFonts w:ascii="Arial" w:eastAsia="Arial MT" w:hAnsi="Arial" w:cs="Arial"/>
                <w:sz w:val="16"/>
                <w:szCs w:val="16"/>
              </w:rPr>
            </w:pPr>
          </w:p>
          <w:p w14:paraId="1B69B05C"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409F6B53" w14:textId="77777777" w:rsidR="007D4A9E" w:rsidRPr="00AD5215" w:rsidRDefault="007D4A9E" w:rsidP="007D4A9E">
            <w:pPr>
              <w:rPr>
                <w:rFonts w:ascii="Arial" w:eastAsia="Arial MT" w:hAnsi="Arial" w:cs="Arial"/>
                <w:sz w:val="16"/>
                <w:szCs w:val="16"/>
              </w:rPr>
            </w:pPr>
          </w:p>
        </w:tc>
        <w:tc>
          <w:tcPr>
            <w:tcW w:w="1985" w:type="dxa"/>
          </w:tcPr>
          <w:p w14:paraId="3EE527F1"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Penyelenggaraan Promosi Dagang Melalui Pameran</w:t>
            </w:r>
            <w:r w:rsidRPr="00AD5215">
              <w:rPr>
                <w:rFonts w:ascii="Arial" w:eastAsia="Arial MT" w:hAnsi="Arial" w:cs="Arial"/>
                <w:spacing w:val="-7"/>
                <w:sz w:val="16"/>
                <w:szCs w:val="16"/>
              </w:rPr>
              <w:t xml:space="preserve"> </w:t>
            </w:r>
            <w:r w:rsidRPr="00AD5215">
              <w:rPr>
                <w:rFonts w:ascii="Arial" w:eastAsia="Arial MT" w:hAnsi="Arial" w:cs="Arial"/>
                <w:sz w:val="16"/>
                <w:szCs w:val="16"/>
              </w:rPr>
              <w:t>Dagang</w:t>
            </w:r>
            <w:r w:rsidRPr="00AD5215">
              <w:rPr>
                <w:rFonts w:ascii="Arial" w:eastAsia="Arial MT" w:hAnsi="Arial" w:cs="Arial"/>
                <w:spacing w:val="-7"/>
                <w:sz w:val="16"/>
                <w:szCs w:val="16"/>
              </w:rPr>
              <w:t xml:space="preserve"> </w:t>
            </w:r>
            <w:r w:rsidRPr="00AD5215">
              <w:rPr>
                <w:rFonts w:ascii="Arial" w:eastAsia="Arial MT" w:hAnsi="Arial" w:cs="Arial"/>
                <w:sz w:val="16"/>
                <w:szCs w:val="16"/>
              </w:rPr>
              <w:t>dan</w:t>
            </w:r>
            <w:r w:rsidRPr="00AD5215">
              <w:rPr>
                <w:rFonts w:ascii="Arial" w:eastAsia="Arial MT" w:hAnsi="Arial" w:cs="Arial"/>
                <w:spacing w:val="-7"/>
                <w:sz w:val="16"/>
                <w:szCs w:val="16"/>
              </w:rPr>
              <w:t xml:space="preserve"> </w:t>
            </w:r>
            <w:r w:rsidRPr="00AD5215">
              <w:rPr>
                <w:rFonts w:ascii="Arial" w:eastAsia="Arial MT" w:hAnsi="Arial" w:cs="Arial"/>
                <w:sz w:val="16"/>
                <w:szCs w:val="16"/>
              </w:rPr>
              <w:t>Misi</w:t>
            </w:r>
            <w:r w:rsidRPr="00AD5215">
              <w:rPr>
                <w:rFonts w:ascii="Arial" w:eastAsia="Arial MT" w:hAnsi="Arial" w:cs="Arial"/>
                <w:spacing w:val="-7"/>
                <w:sz w:val="16"/>
                <w:szCs w:val="16"/>
              </w:rPr>
              <w:t xml:space="preserve"> </w:t>
            </w:r>
            <w:r w:rsidRPr="00AD5215">
              <w:rPr>
                <w:rFonts w:ascii="Arial" w:eastAsia="Arial MT" w:hAnsi="Arial" w:cs="Arial"/>
                <w:sz w:val="16"/>
                <w:szCs w:val="16"/>
              </w:rPr>
              <w:t>Dagang</w:t>
            </w:r>
            <w:r w:rsidRPr="00AD5215">
              <w:rPr>
                <w:rFonts w:ascii="Arial" w:eastAsia="Arial MT" w:hAnsi="Arial" w:cs="Arial"/>
                <w:spacing w:val="-7"/>
                <w:sz w:val="16"/>
                <w:szCs w:val="16"/>
              </w:rPr>
              <w:t xml:space="preserve"> </w:t>
            </w:r>
            <w:r w:rsidRPr="00AD5215">
              <w:rPr>
                <w:rFonts w:ascii="Arial" w:eastAsia="Arial MT" w:hAnsi="Arial" w:cs="Arial"/>
                <w:sz w:val="16"/>
                <w:szCs w:val="16"/>
              </w:rPr>
              <w:t>bagi</w:t>
            </w:r>
            <w:r w:rsidRPr="00AD5215">
              <w:rPr>
                <w:rFonts w:ascii="Arial" w:eastAsia="Arial MT" w:hAnsi="Arial" w:cs="Arial"/>
                <w:spacing w:val="-7"/>
                <w:sz w:val="16"/>
                <w:szCs w:val="16"/>
              </w:rPr>
              <w:t xml:space="preserve"> </w:t>
            </w:r>
            <w:r w:rsidRPr="00AD5215">
              <w:rPr>
                <w:rFonts w:ascii="Arial" w:eastAsia="Arial MT" w:hAnsi="Arial" w:cs="Arial"/>
                <w:sz w:val="16"/>
                <w:szCs w:val="16"/>
              </w:rPr>
              <w:t xml:space="preserve">Produk Ekspor Unggulan yang Terdapat pada 1 (Satu) Daerah </w:t>
            </w:r>
            <w:r w:rsidRPr="00AD5215">
              <w:rPr>
                <w:rFonts w:ascii="Arial" w:eastAsia="Arial MT" w:hAnsi="Arial" w:cs="Arial"/>
                <w:sz w:val="16"/>
                <w:szCs w:val="16"/>
              </w:rPr>
              <w:lastRenderedPageBreak/>
              <w:t>Kabupaten/Kota</w:t>
            </w:r>
          </w:p>
        </w:tc>
        <w:tc>
          <w:tcPr>
            <w:tcW w:w="1134" w:type="dxa"/>
          </w:tcPr>
          <w:p w14:paraId="783A2BC1" w14:textId="77777777" w:rsidR="007D4A9E" w:rsidRPr="00AD5215" w:rsidRDefault="007D4A9E" w:rsidP="007D4A9E">
            <w:pPr>
              <w:rPr>
                <w:rFonts w:ascii="Arial" w:eastAsia="Arial MT" w:hAnsi="Arial" w:cs="Arial"/>
                <w:sz w:val="16"/>
                <w:szCs w:val="16"/>
              </w:rPr>
            </w:pPr>
          </w:p>
        </w:tc>
        <w:tc>
          <w:tcPr>
            <w:tcW w:w="1275" w:type="dxa"/>
          </w:tcPr>
          <w:p w14:paraId="6AAD77D5" w14:textId="77777777" w:rsidR="007D4A9E" w:rsidRPr="00AD5215" w:rsidRDefault="007D4A9E" w:rsidP="007D4A9E">
            <w:pPr>
              <w:rPr>
                <w:rFonts w:ascii="Arial" w:eastAsia="Arial MT" w:hAnsi="Arial" w:cs="Arial"/>
                <w:sz w:val="16"/>
                <w:szCs w:val="16"/>
              </w:rPr>
            </w:pPr>
          </w:p>
        </w:tc>
        <w:tc>
          <w:tcPr>
            <w:tcW w:w="709" w:type="dxa"/>
          </w:tcPr>
          <w:p w14:paraId="1BDB15CD" w14:textId="77777777" w:rsidR="007D4A9E" w:rsidRPr="00AD5215" w:rsidRDefault="007D4A9E" w:rsidP="007D4A9E">
            <w:pPr>
              <w:rPr>
                <w:rFonts w:ascii="Arial" w:eastAsia="Arial MT" w:hAnsi="Arial" w:cs="Arial"/>
                <w:sz w:val="16"/>
                <w:szCs w:val="16"/>
              </w:rPr>
            </w:pPr>
          </w:p>
        </w:tc>
        <w:tc>
          <w:tcPr>
            <w:tcW w:w="1559" w:type="dxa"/>
          </w:tcPr>
          <w:p w14:paraId="3EE010C5" w14:textId="77777777" w:rsidR="007D4A9E" w:rsidRPr="00AD5215" w:rsidRDefault="007D4A9E" w:rsidP="007D4A9E">
            <w:pPr>
              <w:spacing w:before="180"/>
              <w:rPr>
                <w:rFonts w:ascii="Arial" w:eastAsia="Arial MT" w:hAnsi="Arial" w:cs="Arial"/>
                <w:sz w:val="16"/>
                <w:szCs w:val="16"/>
              </w:rPr>
            </w:pPr>
          </w:p>
          <w:p w14:paraId="34F0315B"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313.262.443,00</w:t>
            </w:r>
          </w:p>
        </w:tc>
        <w:tc>
          <w:tcPr>
            <w:tcW w:w="1560" w:type="dxa"/>
          </w:tcPr>
          <w:p w14:paraId="7DA23716" w14:textId="77777777" w:rsidR="007D4A9E" w:rsidRPr="00AD5215" w:rsidRDefault="007D4A9E" w:rsidP="007D4A9E">
            <w:pPr>
              <w:spacing w:before="180"/>
              <w:rPr>
                <w:rFonts w:ascii="Arial" w:eastAsia="Arial MT" w:hAnsi="Arial" w:cs="Arial"/>
                <w:sz w:val="16"/>
                <w:szCs w:val="16"/>
              </w:rPr>
            </w:pPr>
          </w:p>
          <w:p w14:paraId="53284EB0" w14:textId="77777777" w:rsidR="007D4A9E" w:rsidRPr="00AD5215" w:rsidRDefault="007D4A9E" w:rsidP="007D4A9E">
            <w:pPr>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2" w:type="dxa"/>
          </w:tcPr>
          <w:p w14:paraId="4C5F8DFA" w14:textId="77777777" w:rsidR="007D4A9E" w:rsidRPr="00AD5215" w:rsidRDefault="007D4A9E" w:rsidP="007D4A9E">
            <w:pPr>
              <w:spacing w:before="180"/>
              <w:rPr>
                <w:rFonts w:ascii="Arial" w:eastAsia="Arial MT" w:hAnsi="Arial" w:cs="Arial"/>
                <w:sz w:val="16"/>
                <w:szCs w:val="16"/>
              </w:rPr>
            </w:pPr>
          </w:p>
          <w:p w14:paraId="08D69A13"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2BE16DBF" w14:textId="77777777" w:rsidR="007D4A9E" w:rsidRPr="00AD5215" w:rsidRDefault="007D4A9E" w:rsidP="007D4A9E">
            <w:pPr>
              <w:spacing w:before="180"/>
              <w:rPr>
                <w:rFonts w:ascii="Arial" w:eastAsia="Arial MT" w:hAnsi="Arial" w:cs="Arial"/>
                <w:sz w:val="16"/>
                <w:szCs w:val="16"/>
              </w:rPr>
            </w:pPr>
          </w:p>
          <w:p w14:paraId="023BFDA0" w14:textId="77777777" w:rsidR="007D4A9E" w:rsidRPr="00AD5215" w:rsidRDefault="007D4A9E" w:rsidP="007D4A9E">
            <w:pPr>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527D904E" w14:textId="77777777" w:rsidR="007D4A9E" w:rsidRPr="00AD5215" w:rsidRDefault="007D4A9E" w:rsidP="007D4A9E">
            <w:pPr>
              <w:spacing w:before="180"/>
              <w:rPr>
                <w:rFonts w:ascii="Arial" w:eastAsia="Arial MT" w:hAnsi="Arial" w:cs="Arial"/>
                <w:sz w:val="16"/>
                <w:szCs w:val="16"/>
              </w:rPr>
            </w:pPr>
          </w:p>
          <w:p w14:paraId="3615EE7C"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313.262.443,00</w:t>
            </w:r>
          </w:p>
        </w:tc>
        <w:tc>
          <w:tcPr>
            <w:tcW w:w="1559" w:type="dxa"/>
          </w:tcPr>
          <w:p w14:paraId="026AD5FB" w14:textId="77777777" w:rsidR="007D4A9E" w:rsidRPr="00AD5215" w:rsidRDefault="007D4A9E" w:rsidP="007D4A9E">
            <w:pPr>
              <w:spacing w:before="180"/>
              <w:rPr>
                <w:rFonts w:ascii="Arial" w:eastAsia="Arial MT" w:hAnsi="Arial" w:cs="Arial"/>
                <w:sz w:val="16"/>
                <w:szCs w:val="16"/>
              </w:rPr>
            </w:pPr>
          </w:p>
          <w:p w14:paraId="579FA3DF"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395.616.000,00</w:t>
            </w:r>
          </w:p>
        </w:tc>
      </w:tr>
      <w:tr w:rsidR="007D4A9E" w:rsidRPr="00AD5215" w14:paraId="32C28C92" w14:textId="77777777" w:rsidTr="00AD5215">
        <w:trPr>
          <w:trHeight w:val="1013"/>
        </w:trPr>
        <w:tc>
          <w:tcPr>
            <w:tcW w:w="333" w:type="dxa"/>
          </w:tcPr>
          <w:p w14:paraId="1FDBCAB0" w14:textId="77777777" w:rsidR="007D4A9E" w:rsidRPr="00AD5215" w:rsidRDefault="007D4A9E" w:rsidP="007D4A9E">
            <w:pPr>
              <w:spacing w:before="180"/>
              <w:rPr>
                <w:rFonts w:ascii="Arial" w:eastAsia="Arial MT" w:hAnsi="Arial" w:cs="Arial"/>
                <w:sz w:val="16"/>
                <w:szCs w:val="16"/>
              </w:rPr>
            </w:pPr>
          </w:p>
          <w:p w14:paraId="4DFB8EE3"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46A58935" w14:textId="77777777" w:rsidR="007D4A9E" w:rsidRPr="00AD5215" w:rsidRDefault="007D4A9E" w:rsidP="007D4A9E">
            <w:pPr>
              <w:spacing w:before="180"/>
              <w:rPr>
                <w:rFonts w:ascii="Arial" w:eastAsia="Arial MT" w:hAnsi="Arial" w:cs="Arial"/>
                <w:sz w:val="16"/>
                <w:szCs w:val="16"/>
              </w:rPr>
            </w:pPr>
          </w:p>
          <w:p w14:paraId="578DA1ED"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6F89DB9C" w14:textId="77777777" w:rsidR="007D4A9E" w:rsidRPr="00AD5215" w:rsidRDefault="007D4A9E" w:rsidP="007D4A9E">
            <w:pPr>
              <w:spacing w:before="180"/>
              <w:rPr>
                <w:rFonts w:ascii="Arial" w:eastAsia="Arial MT" w:hAnsi="Arial" w:cs="Arial"/>
                <w:sz w:val="16"/>
                <w:szCs w:val="16"/>
              </w:rPr>
            </w:pPr>
          </w:p>
          <w:p w14:paraId="16BAD9B3"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05</w:t>
            </w:r>
          </w:p>
        </w:tc>
        <w:tc>
          <w:tcPr>
            <w:tcW w:w="425" w:type="dxa"/>
          </w:tcPr>
          <w:p w14:paraId="193E5C68" w14:textId="77777777" w:rsidR="007D4A9E" w:rsidRPr="00AD5215" w:rsidRDefault="007D4A9E" w:rsidP="007D4A9E">
            <w:pPr>
              <w:spacing w:before="180"/>
              <w:rPr>
                <w:rFonts w:ascii="Arial" w:eastAsia="Arial MT" w:hAnsi="Arial" w:cs="Arial"/>
                <w:sz w:val="16"/>
                <w:szCs w:val="16"/>
              </w:rPr>
            </w:pPr>
          </w:p>
          <w:p w14:paraId="086BB3FD"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26E498D9" w14:textId="77777777" w:rsidR="007D4A9E" w:rsidRPr="00AD5215" w:rsidRDefault="007D4A9E" w:rsidP="007D4A9E">
            <w:pPr>
              <w:spacing w:before="180"/>
              <w:rPr>
                <w:rFonts w:ascii="Arial" w:eastAsia="Arial MT" w:hAnsi="Arial" w:cs="Arial"/>
                <w:sz w:val="16"/>
                <w:szCs w:val="16"/>
              </w:rPr>
            </w:pPr>
          </w:p>
          <w:p w14:paraId="2AC88F8E"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0002</w:t>
            </w:r>
          </w:p>
        </w:tc>
        <w:tc>
          <w:tcPr>
            <w:tcW w:w="1985" w:type="dxa"/>
          </w:tcPr>
          <w:p w14:paraId="6B380271" w14:textId="77777777" w:rsidR="007D4A9E" w:rsidRPr="00AD5215" w:rsidRDefault="007D4A9E" w:rsidP="007D4A9E">
            <w:pPr>
              <w:spacing w:before="180"/>
              <w:rPr>
                <w:rFonts w:ascii="Arial" w:eastAsia="Arial MT" w:hAnsi="Arial" w:cs="Arial"/>
                <w:sz w:val="16"/>
                <w:szCs w:val="16"/>
              </w:rPr>
            </w:pPr>
          </w:p>
          <w:p w14:paraId="5EC28A4E"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Pameran Dagang </w:t>
            </w:r>
            <w:r w:rsidRPr="00AD5215">
              <w:rPr>
                <w:rFonts w:ascii="Arial" w:eastAsia="Arial MT" w:hAnsi="Arial" w:cs="Arial"/>
                <w:spacing w:val="-2"/>
                <w:sz w:val="16"/>
                <w:szCs w:val="16"/>
              </w:rPr>
              <w:t>Nasional</w:t>
            </w:r>
          </w:p>
        </w:tc>
        <w:tc>
          <w:tcPr>
            <w:tcW w:w="1134" w:type="dxa"/>
          </w:tcPr>
          <w:p w14:paraId="6840C9D8"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188C58CF"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Semua</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Kota/Kab,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5B37C1E8" w14:textId="77777777" w:rsidR="007D4A9E" w:rsidRPr="00AD5215" w:rsidRDefault="007D4A9E" w:rsidP="007D4A9E">
            <w:pPr>
              <w:rPr>
                <w:rFonts w:ascii="Arial" w:eastAsia="Arial MT" w:hAnsi="Arial" w:cs="Arial"/>
                <w:sz w:val="16"/>
                <w:szCs w:val="16"/>
              </w:rPr>
            </w:pPr>
          </w:p>
        </w:tc>
        <w:tc>
          <w:tcPr>
            <w:tcW w:w="1559" w:type="dxa"/>
          </w:tcPr>
          <w:p w14:paraId="0516D0C7" w14:textId="77777777" w:rsidR="007D4A9E" w:rsidRPr="00AD5215" w:rsidRDefault="007D4A9E" w:rsidP="007D4A9E">
            <w:pPr>
              <w:spacing w:before="180"/>
              <w:rPr>
                <w:rFonts w:ascii="Arial" w:eastAsia="Arial MT" w:hAnsi="Arial" w:cs="Arial"/>
                <w:sz w:val="16"/>
                <w:szCs w:val="16"/>
              </w:rPr>
            </w:pPr>
          </w:p>
          <w:p w14:paraId="5754208F"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179.640.918,00</w:t>
            </w:r>
          </w:p>
        </w:tc>
        <w:tc>
          <w:tcPr>
            <w:tcW w:w="1560" w:type="dxa"/>
          </w:tcPr>
          <w:p w14:paraId="5171E59D" w14:textId="77777777" w:rsidR="007D4A9E" w:rsidRPr="00AD5215" w:rsidRDefault="007D4A9E" w:rsidP="007D4A9E">
            <w:pPr>
              <w:spacing w:before="180"/>
              <w:rPr>
                <w:rFonts w:ascii="Arial" w:eastAsia="Arial MT" w:hAnsi="Arial" w:cs="Arial"/>
                <w:sz w:val="16"/>
                <w:szCs w:val="16"/>
              </w:rPr>
            </w:pPr>
          </w:p>
          <w:p w14:paraId="1982A5CF"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441FADA5" w14:textId="77777777" w:rsidR="007D4A9E" w:rsidRPr="00AD5215" w:rsidRDefault="007D4A9E" w:rsidP="007D4A9E">
            <w:pPr>
              <w:spacing w:before="180"/>
              <w:rPr>
                <w:rFonts w:ascii="Arial" w:eastAsia="Arial MT" w:hAnsi="Arial" w:cs="Arial"/>
                <w:sz w:val="16"/>
                <w:szCs w:val="16"/>
              </w:rPr>
            </w:pPr>
          </w:p>
          <w:p w14:paraId="0E557CAB"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009C6AEA" w14:textId="77777777" w:rsidR="007D4A9E" w:rsidRPr="00AD5215" w:rsidRDefault="007D4A9E" w:rsidP="007D4A9E">
            <w:pPr>
              <w:spacing w:before="180"/>
              <w:rPr>
                <w:rFonts w:ascii="Arial" w:eastAsia="Arial MT" w:hAnsi="Arial" w:cs="Arial"/>
                <w:sz w:val="16"/>
                <w:szCs w:val="16"/>
              </w:rPr>
            </w:pPr>
          </w:p>
          <w:p w14:paraId="0BBE4EBB"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1EDF067F" w14:textId="77777777" w:rsidR="007D4A9E" w:rsidRPr="00AD5215" w:rsidRDefault="007D4A9E" w:rsidP="007D4A9E">
            <w:pPr>
              <w:spacing w:before="180"/>
              <w:rPr>
                <w:rFonts w:ascii="Arial" w:eastAsia="Arial MT" w:hAnsi="Arial" w:cs="Arial"/>
                <w:sz w:val="16"/>
                <w:szCs w:val="16"/>
              </w:rPr>
            </w:pPr>
          </w:p>
          <w:p w14:paraId="6D08FBB5"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179.640.918,00</w:t>
            </w:r>
          </w:p>
        </w:tc>
        <w:tc>
          <w:tcPr>
            <w:tcW w:w="1559" w:type="dxa"/>
          </w:tcPr>
          <w:p w14:paraId="0CAD2E7A" w14:textId="77777777" w:rsidR="007D4A9E" w:rsidRPr="00AD5215" w:rsidRDefault="007D4A9E" w:rsidP="007D4A9E">
            <w:pPr>
              <w:spacing w:before="180"/>
              <w:rPr>
                <w:rFonts w:ascii="Arial" w:eastAsia="Arial MT" w:hAnsi="Arial" w:cs="Arial"/>
                <w:sz w:val="16"/>
                <w:szCs w:val="16"/>
              </w:rPr>
            </w:pPr>
          </w:p>
          <w:p w14:paraId="6ADCC6C6"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250.000.000,00</w:t>
            </w:r>
          </w:p>
        </w:tc>
      </w:tr>
      <w:tr w:rsidR="007D4A9E" w:rsidRPr="00AD5215" w14:paraId="2B4927D0" w14:textId="77777777" w:rsidTr="00AD5215">
        <w:trPr>
          <w:trHeight w:val="1013"/>
        </w:trPr>
        <w:tc>
          <w:tcPr>
            <w:tcW w:w="333" w:type="dxa"/>
          </w:tcPr>
          <w:p w14:paraId="6C979394" w14:textId="77777777" w:rsidR="007D4A9E" w:rsidRPr="00AD5215" w:rsidRDefault="007D4A9E" w:rsidP="007D4A9E">
            <w:pPr>
              <w:spacing w:before="180"/>
              <w:rPr>
                <w:rFonts w:ascii="Arial" w:eastAsia="Arial MT" w:hAnsi="Arial" w:cs="Arial"/>
                <w:sz w:val="16"/>
                <w:szCs w:val="16"/>
              </w:rPr>
            </w:pPr>
          </w:p>
          <w:p w14:paraId="0E058D1B"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0602ED80" w14:textId="77777777" w:rsidR="007D4A9E" w:rsidRPr="00AD5215" w:rsidRDefault="007D4A9E" w:rsidP="007D4A9E">
            <w:pPr>
              <w:spacing w:before="180"/>
              <w:rPr>
                <w:rFonts w:ascii="Arial" w:eastAsia="Arial MT" w:hAnsi="Arial" w:cs="Arial"/>
                <w:sz w:val="16"/>
                <w:szCs w:val="16"/>
              </w:rPr>
            </w:pPr>
          </w:p>
          <w:p w14:paraId="395DECD1"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6352D2EF" w14:textId="77777777" w:rsidR="007D4A9E" w:rsidRPr="00AD5215" w:rsidRDefault="007D4A9E" w:rsidP="007D4A9E">
            <w:pPr>
              <w:spacing w:before="180"/>
              <w:rPr>
                <w:rFonts w:ascii="Arial" w:eastAsia="Arial MT" w:hAnsi="Arial" w:cs="Arial"/>
                <w:sz w:val="16"/>
                <w:szCs w:val="16"/>
              </w:rPr>
            </w:pPr>
          </w:p>
          <w:p w14:paraId="7B72FFD3"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05</w:t>
            </w:r>
          </w:p>
        </w:tc>
        <w:tc>
          <w:tcPr>
            <w:tcW w:w="425" w:type="dxa"/>
          </w:tcPr>
          <w:p w14:paraId="05CD3C2A" w14:textId="77777777" w:rsidR="007D4A9E" w:rsidRPr="00AD5215" w:rsidRDefault="007D4A9E" w:rsidP="007D4A9E">
            <w:pPr>
              <w:spacing w:before="180"/>
              <w:rPr>
                <w:rFonts w:ascii="Arial" w:eastAsia="Arial MT" w:hAnsi="Arial" w:cs="Arial"/>
                <w:sz w:val="16"/>
                <w:szCs w:val="16"/>
              </w:rPr>
            </w:pPr>
          </w:p>
          <w:p w14:paraId="2D89CA23"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1A1C6102" w14:textId="77777777" w:rsidR="007D4A9E" w:rsidRPr="00AD5215" w:rsidRDefault="007D4A9E" w:rsidP="007D4A9E">
            <w:pPr>
              <w:spacing w:before="180"/>
              <w:rPr>
                <w:rFonts w:ascii="Arial" w:eastAsia="Arial MT" w:hAnsi="Arial" w:cs="Arial"/>
                <w:sz w:val="16"/>
                <w:szCs w:val="16"/>
              </w:rPr>
            </w:pPr>
          </w:p>
          <w:p w14:paraId="4DC2375B"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0003</w:t>
            </w:r>
          </w:p>
        </w:tc>
        <w:tc>
          <w:tcPr>
            <w:tcW w:w="1985" w:type="dxa"/>
          </w:tcPr>
          <w:p w14:paraId="2ED28FA7" w14:textId="77777777" w:rsidR="007D4A9E" w:rsidRPr="00AD5215" w:rsidRDefault="007D4A9E" w:rsidP="007D4A9E">
            <w:pPr>
              <w:spacing w:before="180"/>
              <w:rPr>
                <w:rFonts w:ascii="Arial" w:eastAsia="Arial MT" w:hAnsi="Arial" w:cs="Arial"/>
                <w:sz w:val="16"/>
                <w:szCs w:val="16"/>
              </w:rPr>
            </w:pPr>
          </w:p>
          <w:p w14:paraId="5EDDBB3B"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Pameran Dagang </w:t>
            </w:r>
            <w:r w:rsidRPr="00AD5215">
              <w:rPr>
                <w:rFonts w:ascii="Arial" w:eastAsia="Arial MT" w:hAnsi="Arial" w:cs="Arial"/>
                <w:spacing w:val="-2"/>
                <w:sz w:val="16"/>
                <w:szCs w:val="16"/>
              </w:rPr>
              <w:t>Lokal</w:t>
            </w:r>
          </w:p>
        </w:tc>
        <w:tc>
          <w:tcPr>
            <w:tcW w:w="1134" w:type="dxa"/>
          </w:tcPr>
          <w:p w14:paraId="7B649DCC"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5E06935E"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3D506B85" w14:textId="77777777" w:rsidR="007D4A9E" w:rsidRPr="00AD5215" w:rsidRDefault="007D4A9E" w:rsidP="007D4A9E">
            <w:pPr>
              <w:rPr>
                <w:rFonts w:ascii="Arial" w:eastAsia="Arial MT" w:hAnsi="Arial" w:cs="Arial"/>
                <w:sz w:val="16"/>
                <w:szCs w:val="16"/>
              </w:rPr>
            </w:pPr>
          </w:p>
        </w:tc>
        <w:tc>
          <w:tcPr>
            <w:tcW w:w="1559" w:type="dxa"/>
          </w:tcPr>
          <w:p w14:paraId="51399625" w14:textId="77777777" w:rsidR="007D4A9E" w:rsidRPr="00AD5215" w:rsidRDefault="007D4A9E" w:rsidP="007D4A9E">
            <w:pPr>
              <w:spacing w:before="180"/>
              <w:rPr>
                <w:rFonts w:ascii="Arial" w:eastAsia="Arial MT" w:hAnsi="Arial" w:cs="Arial"/>
                <w:sz w:val="16"/>
                <w:szCs w:val="16"/>
              </w:rPr>
            </w:pPr>
          </w:p>
          <w:p w14:paraId="2941F890"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35.930.000,00</w:t>
            </w:r>
          </w:p>
        </w:tc>
        <w:tc>
          <w:tcPr>
            <w:tcW w:w="1560" w:type="dxa"/>
          </w:tcPr>
          <w:p w14:paraId="62E96E19" w14:textId="77777777" w:rsidR="007D4A9E" w:rsidRPr="00AD5215" w:rsidRDefault="007D4A9E" w:rsidP="007D4A9E">
            <w:pPr>
              <w:spacing w:before="180"/>
              <w:rPr>
                <w:rFonts w:ascii="Arial" w:eastAsia="Arial MT" w:hAnsi="Arial" w:cs="Arial"/>
                <w:sz w:val="16"/>
                <w:szCs w:val="16"/>
              </w:rPr>
            </w:pPr>
          </w:p>
          <w:p w14:paraId="3031A15B"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7B07E597" w14:textId="77777777" w:rsidR="007D4A9E" w:rsidRPr="00AD5215" w:rsidRDefault="007D4A9E" w:rsidP="007D4A9E">
            <w:pPr>
              <w:spacing w:before="180"/>
              <w:rPr>
                <w:rFonts w:ascii="Arial" w:eastAsia="Arial MT" w:hAnsi="Arial" w:cs="Arial"/>
                <w:sz w:val="16"/>
                <w:szCs w:val="16"/>
              </w:rPr>
            </w:pPr>
          </w:p>
          <w:p w14:paraId="78FFC145"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06A6782B" w14:textId="77777777" w:rsidR="007D4A9E" w:rsidRPr="00AD5215" w:rsidRDefault="007D4A9E" w:rsidP="007D4A9E">
            <w:pPr>
              <w:spacing w:before="180"/>
              <w:rPr>
                <w:rFonts w:ascii="Arial" w:eastAsia="Arial MT" w:hAnsi="Arial" w:cs="Arial"/>
                <w:sz w:val="16"/>
                <w:szCs w:val="16"/>
              </w:rPr>
            </w:pPr>
          </w:p>
          <w:p w14:paraId="3B5CC617"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71282A3B" w14:textId="77777777" w:rsidR="007D4A9E" w:rsidRPr="00AD5215" w:rsidRDefault="007D4A9E" w:rsidP="007D4A9E">
            <w:pPr>
              <w:spacing w:before="180"/>
              <w:rPr>
                <w:rFonts w:ascii="Arial" w:eastAsia="Arial MT" w:hAnsi="Arial" w:cs="Arial"/>
                <w:sz w:val="16"/>
                <w:szCs w:val="16"/>
              </w:rPr>
            </w:pPr>
          </w:p>
          <w:p w14:paraId="2CE91D62"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35.930.000,00</w:t>
            </w:r>
          </w:p>
        </w:tc>
        <w:tc>
          <w:tcPr>
            <w:tcW w:w="1559" w:type="dxa"/>
          </w:tcPr>
          <w:p w14:paraId="06190D80" w14:textId="77777777" w:rsidR="007D4A9E" w:rsidRPr="00AD5215" w:rsidRDefault="007D4A9E" w:rsidP="007D4A9E">
            <w:pPr>
              <w:spacing w:before="180"/>
              <w:rPr>
                <w:rFonts w:ascii="Arial" w:eastAsia="Arial MT" w:hAnsi="Arial" w:cs="Arial"/>
                <w:sz w:val="16"/>
                <w:szCs w:val="16"/>
              </w:rPr>
            </w:pPr>
          </w:p>
          <w:p w14:paraId="0A279343"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40.000.000,00</w:t>
            </w:r>
          </w:p>
        </w:tc>
      </w:tr>
      <w:tr w:rsidR="007D4A9E" w:rsidRPr="00AD5215" w14:paraId="2837B67E" w14:textId="77777777" w:rsidTr="00AD5215">
        <w:trPr>
          <w:trHeight w:val="1013"/>
        </w:trPr>
        <w:tc>
          <w:tcPr>
            <w:tcW w:w="333" w:type="dxa"/>
          </w:tcPr>
          <w:p w14:paraId="3089326D" w14:textId="77777777" w:rsidR="007D4A9E" w:rsidRPr="00AD5215" w:rsidRDefault="007D4A9E" w:rsidP="007D4A9E">
            <w:pPr>
              <w:spacing w:before="180"/>
              <w:rPr>
                <w:rFonts w:ascii="Arial" w:eastAsia="Arial MT" w:hAnsi="Arial" w:cs="Arial"/>
                <w:sz w:val="16"/>
                <w:szCs w:val="16"/>
              </w:rPr>
            </w:pPr>
          </w:p>
          <w:p w14:paraId="1A604D9A"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7B8DC3CA" w14:textId="77777777" w:rsidR="007D4A9E" w:rsidRPr="00AD5215" w:rsidRDefault="007D4A9E" w:rsidP="007D4A9E">
            <w:pPr>
              <w:spacing w:before="180"/>
              <w:rPr>
                <w:rFonts w:ascii="Arial" w:eastAsia="Arial MT" w:hAnsi="Arial" w:cs="Arial"/>
                <w:sz w:val="16"/>
                <w:szCs w:val="16"/>
              </w:rPr>
            </w:pPr>
          </w:p>
          <w:p w14:paraId="089D1B17"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0E24FAD4" w14:textId="77777777" w:rsidR="007D4A9E" w:rsidRPr="00AD5215" w:rsidRDefault="007D4A9E" w:rsidP="007D4A9E">
            <w:pPr>
              <w:spacing w:before="180"/>
              <w:rPr>
                <w:rFonts w:ascii="Arial" w:eastAsia="Arial MT" w:hAnsi="Arial" w:cs="Arial"/>
                <w:sz w:val="16"/>
                <w:szCs w:val="16"/>
              </w:rPr>
            </w:pPr>
          </w:p>
          <w:p w14:paraId="3BB756B5"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05</w:t>
            </w:r>
          </w:p>
        </w:tc>
        <w:tc>
          <w:tcPr>
            <w:tcW w:w="425" w:type="dxa"/>
          </w:tcPr>
          <w:p w14:paraId="0386205F" w14:textId="77777777" w:rsidR="007D4A9E" w:rsidRPr="00AD5215" w:rsidRDefault="007D4A9E" w:rsidP="007D4A9E">
            <w:pPr>
              <w:spacing w:before="180"/>
              <w:rPr>
                <w:rFonts w:ascii="Arial" w:eastAsia="Arial MT" w:hAnsi="Arial" w:cs="Arial"/>
                <w:sz w:val="16"/>
                <w:szCs w:val="16"/>
              </w:rPr>
            </w:pPr>
          </w:p>
          <w:p w14:paraId="4B947BFB"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1A65311D" w14:textId="77777777" w:rsidR="007D4A9E" w:rsidRPr="00AD5215" w:rsidRDefault="007D4A9E" w:rsidP="007D4A9E">
            <w:pPr>
              <w:spacing w:before="180"/>
              <w:rPr>
                <w:rFonts w:ascii="Arial" w:eastAsia="Arial MT" w:hAnsi="Arial" w:cs="Arial"/>
                <w:sz w:val="16"/>
                <w:szCs w:val="16"/>
              </w:rPr>
            </w:pPr>
          </w:p>
          <w:p w14:paraId="3719F2B6"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0004</w:t>
            </w:r>
          </w:p>
        </w:tc>
        <w:tc>
          <w:tcPr>
            <w:tcW w:w="1985" w:type="dxa"/>
          </w:tcPr>
          <w:p w14:paraId="79810D66" w14:textId="77777777" w:rsidR="007D4A9E" w:rsidRPr="00AD5215" w:rsidRDefault="007D4A9E" w:rsidP="007D4A9E">
            <w:pPr>
              <w:spacing w:before="180"/>
              <w:rPr>
                <w:rFonts w:ascii="Arial" w:eastAsia="Arial MT" w:hAnsi="Arial" w:cs="Arial"/>
                <w:sz w:val="16"/>
                <w:szCs w:val="16"/>
              </w:rPr>
            </w:pPr>
          </w:p>
          <w:p w14:paraId="66EC07BA"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Misi Dagang bagi Produk Ekspor </w:t>
            </w:r>
            <w:r w:rsidRPr="00AD5215">
              <w:rPr>
                <w:rFonts w:ascii="Arial" w:eastAsia="Arial MT" w:hAnsi="Arial" w:cs="Arial"/>
                <w:spacing w:val="-2"/>
                <w:sz w:val="16"/>
                <w:szCs w:val="16"/>
              </w:rPr>
              <w:t>Unggulan</w:t>
            </w:r>
          </w:p>
        </w:tc>
        <w:tc>
          <w:tcPr>
            <w:tcW w:w="1134" w:type="dxa"/>
          </w:tcPr>
          <w:p w14:paraId="07F14636"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4E1F3EB6"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Semua</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Kota/Kab,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1FB5B5B2" w14:textId="77777777" w:rsidR="007D4A9E" w:rsidRPr="00AD5215" w:rsidRDefault="007D4A9E" w:rsidP="007D4A9E">
            <w:pPr>
              <w:rPr>
                <w:rFonts w:ascii="Arial" w:eastAsia="Arial MT" w:hAnsi="Arial" w:cs="Arial"/>
                <w:sz w:val="16"/>
                <w:szCs w:val="16"/>
              </w:rPr>
            </w:pPr>
          </w:p>
        </w:tc>
        <w:tc>
          <w:tcPr>
            <w:tcW w:w="1559" w:type="dxa"/>
          </w:tcPr>
          <w:p w14:paraId="19081E85" w14:textId="77777777" w:rsidR="007D4A9E" w:rsidRPr="00AD5215" w:rsidRDefault="007D4A9E" w:rsidP="007D4A9E">
            <w:pPr>
              <w:spacing w:before="180"/>
              <w:rPr>
                <w:rFonts w:ascii="Arial" w:eastAsia="Arial MT" w:hAnsi="Arial" w:cs="Arial"/>
                <w:sz w:val="16"/>
                <w:szCs w:val="16"/>
              </w:rPr>
            </w:pPr>
          </w:p>
          <w:p w14:paraId="67879846"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79.465.000,00</w:t>
            </w:r>
          </w:p>
        </w:tc>
        <w:tc>
          <w:tcPr>
            <w:tcW w:w="1560" w:type="dxa"/>
          </w:tcPr>
          <w:p w14:paraId="57E9ABF7" w14:textId="77777777" w:rsidR="007D4A9E" w:rsidRPr="00AD5215" w:rsidRDefault="007D4A9E" w:rsidP="007D4A9E">
            <w:pPr>
              <w:spacing w:before="180"/>
              <w:rPr>
                <w:rFonts w:ascii="Arial" w:eastAsia="Arial MT" w:hAnsi="Arial" w:cs="Arial"/>
                <w:sz w:val="16"/>
                <w:szCs w:val="16"/>
              </w:rPr>
            </w:pPr>
          </w:p>
          <w:p w14:paraId="3A770A35"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03CF672D" w14:textId="77777777" w:rsidR="007D4A9E" w:rsidRPr="00AD5215" w:rsidRDefault="007D4A9E" w:rsidP="007D4A9E">
            <w:pPr>
              <w:spacing w:before="180"/>
              <w:rPr>
                <w:rFonts w:ascii="Arial" w:eastAsia="Arial MT" w:hAnsi="Arial" w:cs="Arial"/>
                <w:sz w:val="16"/>
                <w:szCs w:val="16"/>
              </w:rPr>
            </w:pPr>
          </w:p>
          <w:p w14:paraId="46B5ED9B"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4C693F5B" w14:textId="77777777" w:rsidR="007D4A9E" w:rsidRPr="00AD5215" w:rsidRDefault="007D4A9E" w:rsidP="007D4A9E">
            <w:pPr>
              <w:spacing w:before="180"/>
              <w:rPr>
                <w:rFonts w:ascii="Arial" w:eastAsia="Arial MT" w:hAnsi="Arial" w:cs="Arial"/>
                <w:sz w:val="16"/>
                <w:szCs w:val="16"/>
              </w:rPr>
            </w:pPr>
          </w:p>
          <w:p w14:paraId="7CB05D0C"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14EE9125" w14:textId="77777777" w:rsidR="007D4A9E" w:rsidRPr="00AD5215" w:rsidRDefault="007D4A9E" w:rsidP="007D4A9E">
            <w:pPr>
              <w:spacing w:before="180"/>
              <w:rPr>
                <w:rFonts w:ascii="Arial" w:eastAsia="Arial MT" w:hAnsi="Arial" w:cs="Arial"/>
                <w:sz w:val="16"/>
                <w:szCs w:val="16"/>
              </w:rPr>
            </w:pPr>
          </w:p>
          <w:p w14:paraId="1F42EE9E"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79.465.000,00</w:t>
            </w:r>
          </w:p>
        </w:tc>
        <w:tc>
          <w:tcPr>
            <w:tcW w:w="1559" w:type="dxa"/>
          </w:tcPr>
          <w:p w14:paraId="65C8E363" w14:textId="77777777" w:rsidR="007D4A9E" w:rsidRPr="00AD5215" w:rsidRDefault="007D4A9E" w:rsidP="007D4A9E">
            <w:pPr>
              <w:spacing w:before="180"/>
              <w:rPr>
                <w:rFonts w:ascii="Arial" w:eastAsia="Arial MT" w:hAnsi="Arial" w:cs="Arial"/>
                <w:sz w:val="16"/>
                <w:szCs w:val="16"/>
              </w:rPr>
            </w:pPr>
          </w:p>
          <w:p w14:paraId="66C82B73"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79.465.000,00</w:t>
            </w:r>
          </w:p>
        </w:tc>
      </w:tr>
      <w:tr w:rsidR="007D4A9E" w:rsidRPr="00AD5215" w14:paraId="1E378675" w14:textId="77777777" w:rsidTr="00AD5215">
        <w:trPr>
          <w:trHeight w:val="1013"/>
        </w:trPr>
        <w:tc>
          <w:tcPr>
            <w:tcW w:w="333" w:type="dxa"/>
          </w:tcPr>
          <w:p w14:paraId="7C60BFD5" w14:textId="77777777" w:rsidR="007D4A9E" w:rsidRPr="00AD5215" w:rsidRDefault="007D4A9E" w:rsidP="007D4A9E">
            <w:pPr>
              <w:spacing w:before="180"/>
              <w:rPr>
                <w:rFonts w:ascii="Arial" w:eastAsia="Arial MT" w:hAnsi="Arial" w:cs="Arial"/>
                <w:sz w:val="16"/>
                <w:szCs w:val="16"/>
              </w:rPr>
            </w:pPr>
          </w:p>
          <w:p w14:paraId="26AC5A32"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283" w:type="dxa"/>
          </w:tcPr>
          <w:p w14:paraId="3D0D07E8" w14:textId="77777777" w:rsidR="007D4A9E" w:rsidRPr="00AD5215" w:rsidRDefault="007D4A9E" w:rsidP="007D4A9E">
            <w:pPr>
              <w:spacing w:before="180"/>
              <w:rPr>
                <w:rFonts w:ascii="Arial" w:eastAsia="Arial MT" w:hAnsi="Arial" w:cs="Arial"/>
                <w:sz w:val="16"/>
                <w:szCs w:val="16"/>
              </w:rPr>
            </w:pPr>
          </w:p>
          <w:p w14:paraId="37F51DA8"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284" w:type="dxa"/>
          </w:tcPr>
          <w:p w14:paraId="517F8FB8" w14:textId="77777777" w:rsidR="007D4A9E" w:rsidRPr="00AD5215" w:rsidRDefault="007D4A9E" w:rsidP="007D4A9E">
            <w:pPr>
              <w:spacing w:before="180"/>
              <w:rPr>
                <w:rFonts w:ascii="Arial" w:eastAsia="Arial MT" w:hAnsi="Arial" w:cs="Arial"/>
                <w:sz w:val="16"/>
                <w:szCs w:val="16"/>
              </w:rPr>
            </w:pPr>
          </w:p>
          <w:p w14:paraId="25B96FF2"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05</w:t>
            </w:r>
          </w:p>
        </w:tc>
        <w:tc>
          <w:tcPr>
            <w:tcW w:w="425" w:type="dxa"/>
          </w:tcPr>
          <w:p w14:paraId="5608522E" w14:textId="77777777" w:rsidR="007D4A9E" w:rsidRPr="00AD5215" w:rsidRDefault="007D4A9E" w:rsidP="007D4A9E">
            <w:pPr>
              <w:spacing w:before="180"/>
              <w:rPr>
                <w:rFonts w:ascii="Arial" w:eastAsia="Arial MT" w:hAnsi="Arial" w:cs="Arial"/>
                <w:sz w:val="16"/>
                <w:szCs w:val="16"/>
              </w:rPr>
            </w:pPr>
          </w:p>
          <w:p w14:paraId="1845A28E"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5" w:type="dxa"/>
          </w:tcPr>
          <w:p w14:paraId="4279CE05" w14:textId="77777777" w:rsidR="007D4A9E" w:rsidRPr="00AD5215" w:rsidRDefault="007D4A9E" w:rsidP="007D4A9E">
            <w:pPr>
              <w:spacing w:before="180"/>
              <w:rPr>
                <w:rFonts w:ascii="Arial" w:eastAsia="Arial MT" w:hAnsi="Arial" w:cs="Arial"/>
                <w:sz w:val="16"/>
                <w:szCs w:val="16"/>
              </w:rPr>
            </w:pPr>
          </w:p>
          <w:p w14:paraId="55E164A4"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0005</w:t>
            </w:r>
          </w:p>
        </w:tc>
        <w:tc>
          <w:tcPr>
            <w:tcW w:w="1985" w:type="dxa"/>
          </w:tcPr>
          <w:p w14:paraId="42DEC4B7" w14:textId="77777777" w:rsidR="007D4A9E" w:rsidRPr="00AD5215" w:rsidRDefault="007D4A9E" w:rsidP="007D4A9E">
            <w:pPr>
              <w:spacing w:before="180"/>
              <w:rPr>
                <w:rFonts w:ascii="Arial" w:eastAsia="Arial MT" w:hAnsi="Arial" w:cs="Arial"/>
                <w:sz w:val="16"/>
                <w:szCs w:val="16"/>
              </w:rPr>
            </w:pPr>
          </w:p>
          <w:p w14:paraId="772D71D9" w14:textId="77777777" w:rsidR="007D4A9E" w:rsidRPr="00AD5215" w:rsidRDefault="007D4A9E" w:rsidP="007D4A9E">
            <w:pPr>
              <w:rPr>
                <w:rFonts w:ascii="Arial" w:eastAsia="Arial MT" w:hAnsi="Arial" w:cs="Arial"/>
                <w:sz w:val="16"/>
                <w:szCs w:val="16"/>
              </w:rPr>
            </w:pPr>
            <w:r w:rsidRPr="00AD5215">
              <w:rPr>
                <w:rFonts w:ascii="Arial" w:eastAsia="Arial MT" w:hAnsi="Arial" w:cs="Arial"/>
                <w:sz w:val="16"/>
                <w:szCs w:val="16"/>
              </w:rPr>
              <w:t xml:space="preserve">Peningkatan Citra Produk </w:t>
            </w:r>
            <w:r w:rsidRPr="00AD5215">
              <w:rPr>
                <w:rFonts w:ascii="Arial" w:eastAsia="Arial MT" w:hAnsi="Arial" w:cs="Arial"/>
                <w:spacing w:val="-2"/>
                <w:sz w:val="16"/>
                <w:szCs w:val="16"/>
              </w:rPr>
              <w:t>Ekspor</w:t>
            </w:r>
          </w:p>
        </w:tc>
        <w:tc>
          <w:tcPr>
            <w:tcW w:w="1134" w:type="dxa"/>
          </w:tcPr>
          <w:p w14:paraId="25759C14"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275" w:type="dxa"/>
          </w:tcPr>
          <w:p w14:paraId="2BF163B0"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9" w:type="dxa"/>
          </w:tcPr>
          <w:p w14:paraId="668A2828" w14:textId="77777777" w:rsidR="007D4A9E" w:rsidRPr="00AD5215" w:rsidRDefault="007D4A9E" w:rsidP="007D4A9E">
            <w:pPr>
              <w:rPr>
                <w:rFonts w:ascii="Arial" w:eastAsia="Arial MT" w:hAnsi="Arial" w:cs="Arial"/>
                <w:sz w:val="16"/>
                <w:szCs w:val="16"/>
              </w:rPr>
            </w:pPr>
          </w:p>
        </w:tc>
        <w:tc>
          <w:tcPr>
            <w:tcW w:w="1559" w:type="dxa"/>
          </w:tcPr>
          <w:p w14:paraId="5D3382D6" w14:textId="77777777" w:rsidR="007D4A9E" w:rsidRPr="00AD5215" w:rsidRDefault="007D4A9E" w:rsidP="007D4A9E">
            <w:pPr>
              <w:spacing w:before="180"/>
              <w:rPr>
                <w:rFonts w:ascii="Arial" w:eastAsia="Arial MT" w:hAnsi="Arial" w:cs="Arial"/>
                <w:sz w:val="16"/>
                <w:szCs w:val="16"/>
              </w:rPr>
            </w:pPr>
          </w:p>
          <w:p w14:paraId="1C2F32B2"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18.226.525,00</w:t>
            </w:r>
          </w:p>
        </w:tc>
        <w:tc>
          <w:tcPr>
            <w:tcW w:w="1560" w:type="dxa"/>
          </w:tcPr>
          <w:p w14:paraId="59B8A02B" w14:textId="77777777" w:rsidR="007D4A9E" w:rsidRPr="00AD5215" w:rsidRDefault="007D4A9E" w:rsidP="007D4A9E">
            <w:pPr>
              <w:spacing w:before="180"/>
              <w:rPr>
                <w:rFonts w:ascii="Arial" w:eastAsia="Arial MT" w:hAnsi="Arial" w:cs="Arial"/>
                <w:sz w:val="16"/>
                <w:szCs w:val="16"/>
              </w:rPr>
            </w:pPr>
          </w:p>
          <w:p w14:paraId="1AE572BB"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2" w:type="dxa"/>
          </w:tcPr>
          <w:p w14:paraId="6F6F32FE" w14:textId="77777777" w:rsidR="007D4A9E" w:rsidRPr="00AD5215" w:rsidRDefault="007D4A9E" w:rsidP="007D4A9E">
            <w:pPr>
              <w:spacing w:before="180"/>
              <w:rPr>
                <w:rFonts w:ascii="Arial" w:eastAsia="Arial MT" w:hAnsi="Arial" w:cs="Arial"/>
                <w:sz w:val="16"/>
                <w:szCs w:val="16"/>
              </w:rPr>
            </w:pPr>
          </w:p>
          <w:p w14:paraId="180429EB"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72C8E8B8" w14:textId="77777777" w:rsidR="007D4A9E" w:rsidRPr="00AD5215" w:rsidRDefault="007D4A9E" w:rsidP="007D4A9E">
            <w:pPr>
              <w:spacing w:before="180"/>
              <w:rPr>
                <w:rFonts w:ascii="Arial" w:eastAsia="Arial MT" w:hAnsi="Arial" w:cs="Arial"/>
                <w:sz w:val="16"/>
                <w:szCs w:val="16"/>
              </w:rPr>
            </w:pPr>
          </w:p>
          <w:p w14:paraId="2094DE92"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0A2B471B" w14:textId="77777777" w:rsidR="007D4A9E" w:rsidRPr="00AD5215" w:rsidRDefault="007D4A9E" w:rsidP="007D4A9E">
            <w:pPr>
              <w:spacing w:before="180"/>
              <w:rPr>
                <w:rFonts w:ascii="Arial" w:eastAsia="Arial MT" w:hAnsi="Arial" w:cs="Arial"/>
                <w:sz w:val="16"/>
                <w:szCs w:val="16"/>
              </w:rPr>
            </w:pPr>
          </w:p>
          <w:p w14:paraId="395395E6"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18.226.525,00</w:t>
            </w:r>
          </w:p>
        </w:tc>
        <w:tc>
          <w:tcPr>
            <w:tcW w:w="1559" w:type="dxa"/>
          </w:tcPr>
          <w:p w14:paraId="56AA7025" w14:textId="77777777" w:rsidR="007D4A9E" w:rsidRPr="00AD5215" w:rsidRDefault="007D4A9E" w:rsidP="007D4A9E">
            <w:pPr>
              <w:spacing w:before="180"/>
              <w:rPr>
                <w:rFonts w:ascii="Arial" w:eastAsia="Arial MT" w:hAnsi="Arial" w:cs="Arial"/>
                <w:sz w:val="16"/>
                <w:szCs w:val="16"/>
              </w:rPr>
            </w:pPr>
          </w:p>
          <w:p w14:paraId="639D223E"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26.151.000,00</w:t>
            </w:r>
          </w:p>
        </w:tc>
      </w:tr>
    </w:tbl>
    <w:p w14:paraId="532DF97D" w14:textId="77777777" w:rsidR="007D4A9E" w:rsidRPr="007D4A9E" w:rsidRDefault="007D4A9E" w:rsidP="007D4A9E">
      <w:pPr>
        <w:jc w:val="right"/>
        <w:rPr>
          <w:rFonts w:ascii="Arial MT" w:eastAsia="Arial MT" w:hAnsi="Arial MT" w:cs="Arial MT"/>
          <w:sz w:val="18"/>
        </w:rPr>
        <w:sectPr w:rsidR="007D4A9E" w:rsidRPr="007D4A9E" w:rsidSect="007825D6">
          <w:pgSz w:w="16839" w:h="11907" w:orient="landscape" w:code="9"/>
          <w:pgMar w:top="760" w:right="708" w:bottom="957" w:left="708" w:header="720" w:footer="720" w:gutter="0"/>
          <w:cols w:space="720"/>
          <w:docGrid w:linePitch="299"/>
        </w:sectPr>
      </w:pPr>
    </w:p>
    <w:tbl>
      <w:tblPr>
        <w:tblW w:w="15359" w:type="dxa"/>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
        <w:gridCol w:w="425"/>
        <w:gridCol w:w="425"/>
        <w:gridCol w:w="425"/>
        <w:gridCol w:w="426"/>
        <w:gridCol w:w="2409"/>
        <w:gridCol w:w="1418"/>
        <w:gridCol w:w="1134"/>
        <w:gridCol w:w="708"/>
        <w:gridCol w:w="1560"/>
        <w:gridCol w:w="850"/>
        <w:gridCol w:w="1134"/>
        <w:gridCol w:w="993"/>
        <w:gridCol w:w="1559"/>
        <w:gridCol w:w="1560"/>
      </w:tblGrid>
      <w:tr w:rsidR="007D4A9E" w:rsidRPr="00AD5215" w14:paraId="3FF81506" w14:textId="77777777" w:rsidTr="00AD5215">
        <w:trPr>
          <w:trHeight w:val="599"/>
        </w:trPr>
        <w:tc>
          <w:tcPr>
            <w:tcW w:w="333" w:type="dxa"/>
          </w:tcPr>
          <w:p w14:paraId="6D5AB19A"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lastRenderedPageBreak/>
              <w:t>3</w:t>
            </w:r>
          </w:p>
        </w:tc>
        <w:tc>
          <w:tcPr>
            <w:tcW w:w="425" w:type="dxa"/>
          </w:tcPr>
          <w:p w14:paraId="4B5C614C"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425" w:type="dxa"/>
          </w:tcPr>
          <w:p w14:paraId="320D804B"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06</w:t>
            </w:r>
          </w:p>
        </w:tc>
        <w:tc>
          <w:tcPr>
            <w:tcW w:w="425" w:type="dxa"/>
          </w:tcPr>
          <w:p w14:paraId="4AFF955D" w14:textId="77777777" w:rsidR="007D4A9E" w:rsidRPr="00AD5215" w:rsidRDefault="007D4A9E" w:rsidP="007D4A9E">
            <w:pPr>
              <w:rPr>
                <w:rFonts w:ascii="Arial" w:eastAsia="Arial MT" w:hAnsi="Arial" w:cs="Arial"/>
                <w:sz w:val="16"/>
                <w:szCs w:val="16"/>
              </w:rPr>
            </w:pPr>
          </w:p>
        </w:tc>
        <w:tc>
          <w:tcPr>
            <w:tcW w:w="426" w:type="dxa"/>
          </w:tcPr>
          <w:p w14:paraId="4A11DBA3" w14:textId="77777777" w:rsidR="007D4A9E" w:rsidRPr="00AD5215" w:rsidRDefault="007D4A9E" w:rsidP="007D4A9E">
            <w:pPr>
              <w:rPr>
                <w:rFonts w:ascii="Arial" w:eastAsia="Arial MT" w:hAnsi="Arial" w:cs="Arial"/>
                <w:sz w:val="16"/>
                <w:szCs w:val="16"/>
              </w:rPr>
            </w:pPr>
          </w:p>
        </w:tc>
        <w:tc>
          <w:tcPr>
            <w:tcW w:w="2409" w:type="dxa"/>
          </w:tcPr>
          <w:p w14:paraId="2A23E7AA"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w:t>
            </w:r>
            <w:r w:rsidRPr="00AD5215">
              <w:rPr>
                <w:rFonts w:ascii="Arial" w:eastAsia="Arial MT" w:hAnsi="Arial" w:cs="Arial"/>
                <w:spacing w:val="-15"/>
                <w:sz w:val="16"/>
                <w:szCs w:val="16"/>
              </w:rPr>
              <w:t xml:space="preserve"> </w:t>
            </w:r>
            <w:r w:rsidRPr="00AD5215">
              <w:rPr>
                <w:rFonts w:ascii="Arial" w:eastAsia="Arial MT" w:hAnsi="Arial" w:cs="Arial"/>
                <w:sz w:val="16"/>
                <w:szCs w:val="16"/>
              </w:rPr>
              <w:t>STANDARDISASI</w:t>
            </w:r>
            <w:r w:rsidRPr="00AD5215">
              <w:rPr>
                <w:rFonts w:ascii="Arial" w:eastAsia="Arial MT" w:hAnsi="Arial" w:cs="Arial"/>
                <w:spacing w:val="-12"/>
                <w:sz w:val="16"/>
                <w:szCs w:val="16"/>
              </w:rPr>
              <w:t xml:space="preserve"> </w:t>
            </w:r>
            <w:r w:rsidRPr="00AD5215">
              <w:rPr>
                <w:rFonts w:ascii="Arial" w:eastAsia="Arial MT" w:hAnsi="Arial" w:cs="Arial"/>
                <w:sz w:val="16"/>
                <w:szCs w:val="16"/>
              </w:rPr>
              <w:t>DAN PERLINDUNGAN KONSUMEN</w:t>
            </w:r>
          </w:p>
        </w:tc>
        <w:tc>
          <w:tcPr>
            <w:tcW w:w="1418" w:type="dxa"/>
          </w:tcPr>
          <w:p w14:paraId="3E7B2A5E" w14:textId="77777777" w:rsidR="007D4A9E" w:rsidRPr="00AD5215" w:rsidRDefault="007D4A9E" w:rsidP="007D4A9E">
            <w:pPr>
              <w:rPr>
                <w:rFonts w:ascii="Arial" w:eastAsia="Arial MT" w:hAnsi="Arial" w:cs="Arial"/>
                <w:sz w:val="16"/>
                <w:szCs w:val="16"/>
              </w:rPr>
            </w:pPr>
          </w:p>
        </w:tc>
        <w:tc>
          <w:tcPr>
            <w:tcW w:w="1134" w:type="dxa"/>
          </w:tcPr>
          <w:p w14:paraId="1615282D" w14:textId="77777777" w:rsidR="007D4A9E" w:rsidRPr="00AD5215" w:rsidRDefault="007D4A9E" w:rsidP="007D4A9E">
            <w:pPr>
              <w:rPr>
                <w:rFonts w:ascii="Arial" w:eastAsia="Arial MT" w:hAnsi="Arial" w:cs="Arial"/>
                <w:sz w:val="16"/>
                <w:szCs w:val="16"/>
              </w:rPr>
            </w:pPr>
          </w:p>
        </w:tc>
        <w:tc>
          <w:tcPr>
            <w:tcW w:w="708" w:type="dxa"/>
          </w:tcPr>
          <w:p w14:paraId="44B2F986" w14:textId="77777777" w:rsidR="007D4A9E" w:rsidRPr="00AD5215" w:rsidRDefault="007D4A9E" w:rsidP="007D4A9E">
            <w:pPr>
              <w:rPr>
                <w:rFonts w:ascii="Arial" w:eastAsia="Arial MT" w:hAnsi="Arial" w:cs="Arial"/>
                <w:sz w:val="16"/>
                <w:szCs w:val="16"/>
              </w:rPr>
            </w:pPr>
          </w:p>
        </w:tc>
        <w:tc>
          <w:tcPr>
            <w:tcW w:w="1560" w:type="dxa"/>
          </w:tcPr>
          <w:p w14:paraId="211B65D8"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157.366.100,00</w:t>
            </w:r>
          </w:p>
        </w:tc>
        <w:tc>
          <w:tcPr>
            <w:tcW w:w="850" w:type="dxa"/>
          </w:tcPr>
          <w:p w14:paraId="331ED2FB"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4090B3E9"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3" w:type="dxa"/>
          </w:tcPr>
          <w:p w14:paraId="0A52CB7D"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255525B8"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157.366.100,00</w:t>
            </w:r>
          </w:p>
        </w:tc>
        <w:tc>
          <w:tcPr>
            <w:tcW w:w="1560" w:type="dxa"/>
          </w:tcPr>
          <w:p w14:paraId="4E94DD3C" w14:textId="77777777" w:rsidR="007D4A9E" w:rsidRPr="00AD5215" w:rsidRDefault="007D4A9E" w:rsidP="007D4A9E">
            <w:pPr>
              <w:spacing w:before="180"/>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188.857.100,00</w:t>
            </w:r>
          </w:p>
        </w:tc>
      </w:tr>
      <w:tr w:rsidR="007D4A9E" w:rsidRPr="00AD5215" w14:paraId="79AEB5B9" w14:textId="77777777" w:rsidTr="00AD5215">
        <w:trPr>
          <w:trHeight w:val="599"/>
        </w:trPr>
        <w:tc>
          <w:tcPr>
            <w:tcW w:w="333" w:type="dxa"/>
          </w:tcPr>
          <w:p w14:paraId="2B4B52EF"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03B966CE"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425" w:type="dxa"/>
          </w:tcPr>
          <w:p w14:paraId="7AA9A75A"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06</w:t>
            </w:r>
          </w:p>
        </w:tc>
        <w:tc>
          <w:tcPr>
            <w:tcW w:w="425" w:type="dxa"/>
          </w:tcPr>
          <w:p w14:paraId="59862294"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6" w:type="dxa"/>
          </w:tcPr>
          <w:p w14:paraId="09E95D6A" w14:textId="77777777" w:rsidR="007D4A9E" w:rsidRPr="00AD5215" w:rsidRDefault="007D4A9E" w:rsidP="007D4A9E">
            <w:pPr>
              <w:rPr>
                <w:rFonts w:ascii="Arial" w:eastAsia="Arial MT" w:hAnsi="Arial" w:cs="Arial"/>
                <w:sz w:val="16"/>
                <w:szCs w:val="16"/>
              </w:rPr>
            </w:pPr>
          </w:p>
        </w:tc>
        <w:tc>
          <w:tcPr>
            <w:tcW w:w="2409" w:type="dxa"/>
          </w:tcPr>
          <w:p w14:paraId="58B15039"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Pelaksanaan</w:t>
            </w:r>
            <w:r w:rsidRPr="00AD5215">
              <w:rPr>
                <w:rFonts w:ascii="Arial" w:eastAsia="Arial MT" w:hAnsi="Arial" w:cs="Arial"/>
                <w:spacing w:val="-8"/>
                <w:sz w:val="16"/>
                <w:szCs w:val="16"/>
              </w:rPr>
              <w:t xml:space="preserve"> </w:t>
            </w:r>
            <w:r w:rsidRPr="00AD5215">
              <w:rPr>
                <w:rFonts w:ascii="Arial" w:eastAsia="Arial MT" w:hAnsi="Arial" w:cs="Arial"/>
                <w:sz w:val="16"/>
                <w:szCs w:val="16"/>
              </w:rPr>
              <w:t>Metrologi</w:t>
            </w:r>
            <w:r w:rsidRPr="00AD5215">
              <w:rPr>
                <w:rFonts w:ascii="Arial" w:eastAsia="Arial MT" w:hAnsi="Arial" w:cs="Arial"/>
                <w:spacing w:val="-8"/>
                <w:sz w:val="16"/>
                <w:szCs w:val="16"/>
              </w:rPr>
              <w:t xml:space="preserve"> </w:t>
            </w:r>
            <w:r w:rsidRPr="00AD5215">
              <w:rPr>
                <w:rFonts w:ascii="Arial" w:eastAsia="Arial MT" w:hAnsi="Arial" w:cs="Arial"/>
                <w:sz w:val="16"/>
                <w:szCs w:val="16"/>
              </w:rPr>
              <w:t>Legal,</w:t>
            </w:r>
            <w:r w:rsidRPr="00AD5215">
              <w:rPr>
                <w:rFonts w:ascii="Arial" w:eastAsia="Arial MT" w:hAnsi="Arial" w:cs="Arial"/>
                <w:spacing w:val="-8"/>
                <w:sz w:val="16"/>
                <w:szCs w:val="16"/>
              </w:rPr>
              <w:t xml:space="preserve"> </w:t>
            </w:r>
            <w:r w:rsidRPr="00AD5215">
              <w:rPr>
                <w:rFonts w:ascii="Arial" w:eastAsia="Arial MT" w:hAnsi="Arial" w:cs="Arial"/>
                <w:sz w:val="16"/>
                <w:szCs w:val="16"/>
              </w:rPr>
              <w:t>Berupa</w:t>
            </w:r>
            <w:r w:rsidRPr="00AD5215">
              <w:rPr>
                <w:rFonts w:ascii="Arial" w:eastAsia="Arial MT" w:hAnsi="Arial" w:cs="Arial"/>
                <w:spacing w:val="-8"/>
                <w:sz w:val="16"/>
                <w:szCs w:val="16"/>
              </w:rPr>
              <w:t xml:space="preserve"> </w:t>
            </w:r>
            <w:r w:rsidRPr="00AD5215">
              <w:rPr>
                <w:rFonts w:ascii="Arial" w:eastAsia="Arial MT" w:hAnsi="Arial" w:cs="Arial"/>
                <w:sz w:val="16"/>
                <w:szCs w:val="16"/>
              </w:rPr>
              <w:t>Tera,</w:t>
            </w:r>
            <w:r w:rsidRPr="00AD5215">
              <w:rPr>
                <w:rFonts w:ascii="Arial" w:eastAsia="Arial MT" w:hAnsi="Arial" w:cs="Arial"/>
                <w:spacing w:val="-8"/>
                <w:sz w:val="16"/>
                <w:szCs w:val="16"/>
              </w:rPr>
              <w:t xml:space="preserve"> </w:t>
            </w:r>
            <w:r w:rsidRPr="00AD5215">
              <w:rPr>
                <w:rFonts w:ascii="Arial" w:eastAsia="Arial MT" w:hAnsi="Arial" w:cs="Arial"/>
                <w:sz w:val="16"/>
                <w:szCs w:val="16"/>
              </w:rPr>
              <w:t>Tera Ulang, dan Pengawasan</w:t>
            </w:r>
          </w:p>
        </w:tc>
        <w:tc>
          <w:tcPr>
            <w:tcW w:w="1418" w:type="dxa"/>
          </w:tcPr>
          <w:p w14:paraId="255F74B3" w14:textId="77777777" w:rsidR="007D4A9E" w:rsidRPr="00AD5215" w:rsidRDefault="007D4A9E" w:rsidP="007D4A9E">
            <w:pPr>
              <w:rPr>
                <w:rFonts w:ascii="Arial" w:eastAsia="Arial MT" w:hAnsi="Arial" w:cs="Arial"/>
                <w:sz w:val="16"/>
                <w:szCs w:val="16"/>
              </w:rPr>
            </w:pPr>
          </w:p>
        </w:tc>
        <w:tc>
          <w:tcPr>
            <w:tcW w:w="1134" w:type="dxa"/>
          </w:tcPr>
          <w:p w14:paraId="5A0CB045" w14:textId="77777777" w:rsidR="007D4A9E" w:rsidRPr="00AD5215" w:rsidRDefault="007D4A9E" w:rsidP="007D4A9E">
            <w:pPr>
              <w:rPr>
                <w:rFonts w:ascii="Arial" w:eastAsia="Arial MT" w:hAnsi="Arial" w:cs="Arial"/>
                <w:sz w:val="16"/>
                <w:szCs w:val="16"/>
              </w:rPr>
            </w:pPr>
          </w:p>
        </w:tc>
        <w:tc>
          <w:tcPr>
            <w:tcW w:w="708" w:type="dxa"/>
          </w:tcPr>
          <w:p w14:paraId="33D33E94" w14:textId="77777777" w:rsidR="007D4A9E" w:rsidRPr="00AD5215" w:rsidRDefault="007D4A9E" w:rsidP="007D4A9E">
            <w:pPr>
              <w:rPr>
                <w:rFonts w:ascii="Arial" w:eastAsia="Arial MT" w:hAnsi="Arial" w:cs="Arial"/>
                <w:sz w:val="16"/>
                <w:szCs w:val="16"/>
              </w:rPr>
            </w:pPr>
          </w:p>
        </w:tc>
        <w:tc>
          <w:tcPr>
            <w:tcW w:w="1560" w:type="dxa"/>
          </w:tcPr>
          <w:p w14:paraId="4A1482BD"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157.366.100,00</w:t>
            </w:r>
          </w:p>
        </w:tc>
        <w:tc>
          <w:tcPr>
            <w:tcW w:w="850" w:type="dxa"/>
          </w:tcPr>
          <w:p w14:paraId="0FE877BC"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6446306D"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3" w:type="dxa"/>
          </w:tcPr>
          <w:p w14:paraId="73BCAA39"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27DB4ABD"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157.366.100,00</w:t>
            </w:r>
          </w:p>
        </w:tc>
        <w:tc>
          <w:tcPr>
            <w:tcW w:w="1560" w:type="dxa"/>
          </w:tcPr>
          <w:p w14:paraId="22CEFC38" w14:textId="77777777" w:rsidR="007D4A9E" w:rsidRPr="00AD5215" w:rsidRDefault="007D4A9E" w:rsidP="007D4A9E">
            <w:pPr>
              <w:spacing w:before="180"/>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188.857.100,00</w:t>
            </w:r>
          </w:p>
        </w:tc>
      </w:tr>
      <w:tr w:rsidR="007D4A9E" w:rsidRPr="00AD5215" w14:paraId="646F0389" w14:textId="77777777" w:rsidTr="00AD5215">
        <w:trPr>
          <w:trHeight w:val="1012"/>
        </w:trPr>
        <w:tc>
          <w:tcPr>
            <w:tcW w:w="333" w:type="dxa"/>
          </w:tcPr>
          <w:p w14:paraId="3E7E820D" w14:textId="77777777" w:rsidR="007D4A9E" w:rsidRPr="00AD5215" w:rsidRDefault="007D4A9E" w:rsidP="007D4A9E">
            <w:pPr>
              <w:spacing w:before="180"/>
              <w:rPr>
                <w:rFonts w:ascii="Arial" w:eastAsia="Arial MT" w:hAnsi="Arial" w:cs="Arial"/>
                <w:sz w:val="16"/>
                <w:szCs w:val="16"/>
              </w:rPr>
            </w:pPr>
          </w:p>
          <w:p w14:paraId="165012B4"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18EA3F09" w14:textId="77777777" w:rsidR="007D4A9E" w:rsidRPr="00AD5215" w:rsidRDefault="007D4A9E" w:rsidP="007D4A9E">
            <w:pPr>
              <w:spacing w:before="180"/>
              <w:rPr>
                <w:rFonts w:ascii="Arial" w:eastAsia="Arial MT" w:hAnsi="Arial" w:cs="Arial"/>
                <w:sz w:val="16"/>
                <w:szCs w:val="16"/>
              </w:rPr>
            </w:pPr>
          </w:p>
          <w:p w14:paraId="6D810639"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30</w:t>
            </w:r>
          </w:p>
        </w:tc>
        <w:tc>
          <w:tcPr>
            <w:tcW w:w="425" w:type="dxa"/>
          </w:tcPr>
          <w:p w14:paraId="09D89D44" w14:textId="77777777" w:rsidR="007D4A9E" w:rsidRPr="00AD5215" w:rsidRDefault="007D4A9E" w:rsidP="007D4A9E">
            <w:pPr>
              <w:spacing w:before="180"/>
              <w:rPr>
                <w:rFonts w:ascii="Arial" w:eastAsia="Arial MT" w:hAnsi="Arial" w:cs="Arial"/>
                <w:sz w:val="16"/>
                <w:szCs w:val="16"/>
              </w:rPr>
            </w:pPr>
          </w:p>
          <w:p w14:paraId="5615E430"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06</w:t>
            </w:r>
          </w:p>
        </w:tc>
        <w:tc>
          <w:tcPr>
            <w:tcW w:w="425" w:type="dxa"/>
          </w:tcPr>
          <w:p w14:paraId="20DFDEE7" w14:textId="77777777" w:rsidR="007D4A9E" w:rsidRPr="00AD5215" w:rsidRDefault="007D4A9E" w:rsidP="007D4A9E">
            <w:pPr>
              <w:spacing w:before="180"/>
              <w:rPr>
                <w:rFonts w:ascii="Arial" w:eastAsia="Arial MT" w:hAnsi="Arial" w:cs="Arial"/>
                <w:sz w:val="16"/>
                <w:szCs w:val="16"/>
              </w:rPr>
            </w:pPr>
          </w:p>
          <w:p w14:paraId="4777191C"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6" w:type="dxa"/>
          </w:tcPr>
          <w:p w14:paraId="3F0B352B" w14:textId="77777777" w:rsidR="007D4A9E" w:rsidRPr="00AD5215" w:rsidRDefault="007D4A9E" w:rsidP="007D4A9E">
            <w:pPr>
              <w:spacing w:before="180"/>
              <w:rPr>
                <w:rFonts w:ascii="Arial" w:eastAsia="Arial MT" w:hAnsi="Arial" w:cs="Arial"/>
                <w:sz w:val="16"/>
                <w:szCs w:val="16"/>
              </w:rPr>
            </w:pPr>
          </w:p>
          <w:p w14:paraId="2C037EF9"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0001</w:t>
            </w:r>
          </w:p>
        </w:tc>
        <w:tc>
          <w:tcPr>
            <w:tcW w:w="2409" w:type="dxa"/>
          </w:tcPr>
          <w:p w14:paraId="1D2AF3D2" w14:textId="77777777" w:rsidR="007D4A9E" w:rsidRPr="00AD5215" w:rsidRDefault="007D4A9E" w:rsidP="007D4A9E">
            <w:pPr>
              <w:spacing w:before="76"/>
              <w:rPr>
                <w:rFonts w:ascii="Arial" w:eastAsia="Arial MT" w:hAnsi="Arial" w:cs="Arial"/>
                <w:sz w:val="16"/>
                <w:szCs w:val="16"/>
              </w:rPr>
            </w:pPr>
          </w:p>
          <w:p w14:paraId="13D87F35" w14:textId="77777777" w:rsidR="007D4A9E" w:rsidRPr="00AD5215" w:rsidRDefault="007D4A9E" w:rsidP="007D4A9E">
            <w:pPr>
              <w:ind w:right="43"/>
              <w:rPr>
                <w:rFonts w:ascii="Arial" w:eastAsia="Arial MT" w:hAnsi="Arial" w:cs="Arial"/>
                <w:sz w:val="16"/>
                <w:szCs w:val="16"/>
              </w:rPr>
            </w:pPr>
            <w:r w:rsidRPr="00AD5215">
              <w:rPr>
                <w:rFonts w:ascii="Arial" w:eastAsia="Arial MT" w:hAnsi="Arial" w:cs="Arial"/>
                <w:sz w:val="16"/>
                <w:szCs w:val="16"/>
              </w:rPr>
              <w:t>Pelaksanaan</w:t>
            </w:r>
            <w:r w:rsidRPr="00AD5215">
              <w:rPr>
                <w:rFonts w:ascii="Arial" w:eastAsia="Arial MT" w:hAnsi="Arial" w:cs="Arial"/>
                <w:spacing w:val="-8"/>
                <w:sz w:val="16"/>
                <w:szCs w:val="16"/>
              </w:rPr>
              <w:t xml:space="preserve"> </w:t>
            </w:r>
            <w:r w:rsidRPr="00AD5215">
              <w:rPr>
                <w:rFonts w:ascii="Arial" w:eastAsia="Arial MT" w:hAnsi="Arial" w:cs="Arial"/>
                <w:sz w:val="16"/>
                <w:szCs w:val="16"/>
              </w:rPr>
              <w:t>Metrologi</w:t>
            </w:r>
            <w:r w:rsidRPr="00AD5215">
              <w:rPr>
                <w:rFonts w:ascii="Arial" w:eastAsia="Arial MT" w:hAnsi="Arial" w:cs="Arial"/>
                <w:spacing w:val="-8"/>
                <w:sz w:val="16"/>
                <w:szCs w:val="16"/>
              </w:rPr>
              <w:t xml:space="preserve"> </w:t>
            </w:r>
            <w:r w:rsidRPr="00AD5215">
              <w:rPr>
                <w:rFonts w:ascii="Arial" w:eastAsia="Arial MT" w:hAnsi="Arial" w:cs="Arial"/>
                <w:sz w:val="16"/>
                <w:szCs w:val="16"/>
              </w:rPr>
              <w:t>Legal,</w:t>
            </w:r>
            <w:r w:rsidRPr="00AD5215">
              <w:rPr>
                <w:rFonts w:ascii="Arial" w:eastAsia="Arial MT" w:hAnsi="Arial" w:cs="Arial"/>
                <w:spacing w:val="-8"/>
                <w:sz w:val="16"/>
                <w:szCs w:val="16"/>
              </w:rPr>
              <w:t xml:space="preserve"> </w:t>
            </w:r>
            <w:r w:rsidRPr="00AD5215">
              <w:rPr>
                <w:rFonts w:ascii="Arial" w:eastAsia="Arial MT" w:hAnsi="Arial" w:cs="Arial"/>
                <w:sz w:val="16"/>
                <w:szCs w:val="16"/>
              </w:rPr>
              <w:t>Berupa</w:t>
            </w:r>
            <w:r w:rsidRPr="00AD5215">
              <w:rPr>
                <w:rFonts w:ascii="Arial" w:eastAsia="Arial MT" w:hAnsi="Arial" w:cs="Arial"/>
                <w:spacing w:val="-8"/>
                <w:sz w:val="16"/>
                <w:szCs w:val="16"/>
              </w:rPr>
              <w:t xml:space="preserve"> </w:t>
            </w:r>
            <w:r w:rsidRPr="00AD5215">
              <w:rPr>
                <w:rFonts w:ascii="Arial" w:eastAsia="Arial MT" w:hAnsi="Arial" w:cs="Arial"/>
                <w:sz w:val="16"/>
                <w:szCs w:val="16"/>
              </w:rPr>
              <w:t>Tera,</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Tera </w:t>
            </w:r>
            <w:r w:rsidRPr="00AD5215">
              <w:rPr>
                <w:rFonts w:ascii="Arial" w:eastAsia="Arial MT" w:hAnsi="Arial" w:cs="Arial"/>
                <w:spacing w:val="-2"/>
                <w:sz w:val="16"/>
                <w:szCs w:val="16"/>
              </w:rPr>
              <w:t>Ulang</w:t>
            </w:r>
          </w:p>
        </w:tc>
        <w:tc>
          <w:tcPr>
            <w:tcW w:w="1418" w:type="dxa"/>
          </w:tcPr>
          <w:p w14:paraId="7394C567"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2D66069E"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8" w:type="dxa"/>
          </w:tcPr>
          <w:p w14:paraId="3E189B2A" w14:textId="77777777" w:rsidR="007D4A9E" w:rsidRPr="00AD5215" w:rsidRDefault="007D4A9E" w:rsidP="007D4A9E">
            <w:pPr>
              <w:rPr>
                <w:rFonts w:ascii="Arial" w:eastAsia="Arial MT" w:hAnsi="Arial" w:cs="Arial"/>
                <w:sz w:val="16"/>
                <w:szCs w:val="16"/>
              </w:rPr>
            </w:pPr>
          </w:p>
        </w:tc>
        <w:tc>
          <w:tcPr>
            <w:tcW w:w="1560" w:type="dxa"/>
          </w:tcPr>
          <w:p w14:paraId="510563D6" w14:textId="77777777" w:rsidR="007D4A9E" w:rsidRPr="00AD5215" w:rsidRDefault="007D4A9E" w:rsidP="007D4A9E">
            <w:pPr>
              <w:spacing w:before="180"/>
              <w:rPr>
                <w:rFonts w:ascii="Arial" w:eastAsia="Arial MT" w:hAnsi="Arial" w:cs="Arial"/>
                <w:sz w:val="16"/>
                <w:szCs w:val="16"/>
              </w:rPr>
            </w:pPr>
          </w:p>
          <w:p w14:paraId="56D3F0D1"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157.366.100,00</w:t>
            </w:r>
          </w:p>
        </w:tc>
        <w:tc>
          <w:tcPr>
            <w:tcW w:w="850" w:type="dxa"/>
          </w:tcPr>
          <w:p w14:paraId="1BCA673B" w14:textId="77777777" w:rsidR="007D4A9E" w:rsidRPr="00AD5215" w:rsidRDefault="007D4A9E" w:rsidP="007D4A9E">
            <w:pPr>
              <w:spacing w:before="180"/>
              <w:rPr>
                <w:rFonts w:ascii="Arial" w:eastAsia="Arial MT" w:hAnsi="Arial" w:cs="Arial"/>
                <w:sz w:val="16"/>
                <w:szCs w:val="16"/>
              </w:rPr>
            </w:pPr>
          </w:p>
          <w:p w14:paraId="3EE70C17"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40C79709" w14:textId="77777777" w:rsidR="007D4A9E" w:rsidRPr="00AD5215" w:rsidRDefault="007D4A9E" w:rsidP="007D4A9E">
            <w:pPr>
              <w:spacing w:before="180"/>
              <w:rPr>
                <w:rFonts w:ascii="Arial" w:eastAsia="Arial MT" w:hAnsi="Arial" w:cs="Arial"/>
                <w:sz w:val="16"/>
                <w:szCs w:val="16"/>
              </w:rPr>
            </w:pPr>
          </w:p>
          <w:p w14:paraId="43FA1574"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6C15CD2B" w14:textId="77777777" w:rsidR="007D4A9E" w:rsidRPr="00AD5215" w:rsidRDefault="007D4A9E" w:rsidP="007D4A9E">
            <w:pPr>
              <w:spacing w:before="180"/>
              <w:rPr>
                <w:rFonts w:ascii="Arial" w:eastAsia="Arial MT" w:hAnsi="Arial" w:cs="Arial"/>
                <w:sz w:val="16"/>
                <w:szCs w:val="16"/>
              </w:rPr>
            </w:pPr>
          </w:p>
          <w:p w14:paraId="1B6CD625"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39601618" w14:textId="77777777" w:rsidR="007D4A9E" w:rsidRPr="00AD5215" w:rsidRDefault="007D4A9E" w:rsidP="007D4A9E">
            <w:pPr>
              <w:spacing w:before="180"/>
              <w:rPr>
                <w:rFonts w:ascii="Arial" w:eastAsia="Arial MT" w:hAnsi="Arial" w:cs="Arial"/>
                <w:sz w:val="16"/>
                <w:szCs w:val="16"/>
              </w:rPr>
            </w:pPr>
          </w:p>
          <w:p w14:paraId="363C6997"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157.366.100,00</w:t>
            </w:r>
          </w:p>
        </w:tc>
        <w:tc>
          <w:tcPr>
            <w:tcW w:w="1560" w:type="dxa"/>
          </w:tcPr>
          <w:p w14:paraId="46AB9BA6" w14:textId="77777777" w:rsidR="007D4A9E" w:rsidRPr="00AD5215" w:rsidRDefault="007D4A9E" w:rsidP="007D4A9E">
            <w:pPr>
              <w:spacing w:before="180"/>
              <w:rPr>
                <w:rFonts w:ascii="Arial" w:eastAsia="Arial MT" w:hAnsi="Arial" w:cs="Arial"/>
                <w:sz w:val="16"/>
                <w:szCs w:val="16"/>
              </w:rPr>
            </w:pPr>
          </w:p>
          <w:p w14:paraId="407F0852"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188.857.100,00</w:t>
            </w:r>
          </w:p>
        </w:tc>
      </w:tr>
      <w:tr w:rsidR="007D4A9E" w:rsidRPr="00AD5215" w14:paraId="007D42AB" w14:textId="77777777" w:rsidTr="00AD5215">
        <w:trPr>
          <w:trHeight w:val="599"/>
        </w:trPr>
        <w:tc>
          <w:tcPr>
            <w:tcW w:w="333" w:type="dxa"/>
          </w:tcPr>
          <w:p w14:paraId="11E77F21"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7904DF17"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4AEF67D8" w14:textId="77777777" w:rsidR="007D4A9E" w:rsidRPr="00AD5215" w:rsidRDefault="007D4A9E" w:rsidP="007D4A9E">
            <w:pPr>
              <w:rPr>
                <w:rFonts w:ascii="Arial" w:eastAsia="Arial MT" w:hAnsi="Arial" w:cs="Arial"/>
                <w:sz w:val="16"/>
                <w:szCs w:val="16"/>
              </w:rPr>
            </w:pPr>
          </w:p>
        </w:tc>
        <w:tc>
          <w:tcPr>
            <w:tcW w:w="425" w:type="dxa"/>
          </w:tcPr>
          <w:p w14:paraId="5D6FB849" w14:textId="77777777" w:rsidR="007D4A9E" w:rsidRPr="00AD5215" w:rsidRDefault="007D4A9E" w:rsidP="007D4A9E">
            <w:pPr>
              <w:rPr>
                <w:rFonts w:ascii="Arial" w:eastAsia="Arial MT" w:hAnsi="Arial" w:cs="Arial"/>
                <w:sz w:val="16"/>
                <w:szCs w:val="16"/>
              </w:rPr>
            </w:pPr>
          </w:p>
        </w:tc>
        <w:tc>
          <w:tcPr>
            <w:tcW w:w="426" w:type="dxa"/>
          </w:tcPr>
          <w:p w14:paraId="21FDBB29" w14:textId="77777777" w:rsidR="007D4A9E" w:rsidRPr="00AD5215" w:rsidRDefault="007D4A9E" w:rsidP="007D4A9E">
            <w:pPr>
              <w:rPr>
                <w:rFonts w:ascii="Arial" w:eastAsia="Arial MT" w:hAnsi="Arial" w:cs="Arial"/>
                <w:sz w:val="16"/>
                <w:szCs w:val="16"/>
              </w:rPr>
            </w:pPr>
          </w:p>
        </w:tc>
        <w:tc>
          <w:tcPr>
            <w:tcW w:w="2409" w:type="dxa"/>
          </w:tcPr>
          <w:p w14:paraId="1E01EA4A"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URUSAN</w:t>
            </w:r>
            <w:r w:rsidRPr="00AD5215">
              <w:rPr>
                <w:rFonts w:ascii="Arial" w:eastAsia="Arial MT" w:hAnsi="Arial" w:cs="Arial"/>
                <w:spacing w:val="-15"/>
                <w:sz w:val="16"/>
                <w:szCs w:val="16"/>
              </w:rPr>
              <w:t xml:space="preserve"> </w:t>
            </w:r>
            <w:r w:rsidRPr="00AD5215">
              <w:rPr>
                <w:rFonts w:ascii="Arial" w:eastAsia="Arial MT" w:hAnsi="Arial" w:cs="Arial"/>
                <w:sz w:val="16"/>
                <w:szCs w:val="16"/>
              </w:rPr>
              <w:t>PEMERINTAHAN</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BIDANG </w:t>
            </w:r>
            <w:r w:rsidRPr="00AD5215">
              <w:rPr>
                <w:rFonts w:ascii="Arial" w:eastAsia="Arial MT" w:hAnsi="Arial" w:cs="Arial"/>
                <w:spacing w:val="-2"/>
                <w:sz w:val="16"/>
                <w:szCs w:val="16"/>
              </w:rPr>
              <w:t>PERINDUSTRIAN</w:t>
            </w:r>
          </w:p>
        </w:tc>
        <w:tc>
          <w:tcPr>
            <w:tcW w:w="1418" w:type="dxa"/>
          </w:tcPr>
          <w:p w14:paraId="4A85DCEB" w14:textId="77777777" w:rsidR="007D4A9E" w:rsidRPr="00AD5215" w:rsidRDefault="007D4A9E" w:rsidP="007D4A9E">
            <w:pPr>
              <w:rPr>
                <w:rFonts w:ascii="Arial" w:eastAsia="Arial MT" w:hAnsi="Arial" w:cs="Arial"/>
                <w:sz w:val="16"/>
                <w:szCs w:val="16"/>
              </w:rPr>
            </w:pPr>
          </w:p>
        </w:tc>
        <w:tc>
          <w:tcPr>
            <w:tcW w:w="1134" w:type="dxa"/>
          </w:tcPr>
          <w:p w14:paraId="0C78FA84" w14:textId="77777777" w:rsidR="007D4A9E" w:rsidRPr="00AD5215" w:rsidRDefault="007D4A9E" w:rsidP="007D4A9E">
            <w:pPr>
              <w:rPr>
                <w:rFonts w:ascii="Arial" w:eastAsia="Arial MT" w:hAnsi="Arial" w:cs="Arial"/>
                <w:sz w:val="16"/>
                <w:szCs w:val="16"/>
              </w:rPr>
            </w:pPr>
          </w:p>
        </w:tc>
        <w:tc>
          <w:tcPr>
            <w:tcW w:w="708" w:type="dxa"/>
          </w:tcPr>
          <w:p w14:paraId="182F56F3" w14:textId="77777777" w:rsidR="007D4A9E" w:rsidRPr="00AD5215" w:rsidRDefault="007D4A9E" w:rsidP="007D4A9E">
            <w:pPr>
              <w:rPr>
                <w:rFonts w:ascii="Arial" w:eastAsia="Arial MT" w:hAnsi="Arial" w:cs="Arial"/>
                <w:sz w:val="16"/>
                <w:szCs w:val="16"/>
              </w:rPr>
            </w:pPr>
          </w:p>
        </w:tc>
        <w:tc>
          <w:tcPr>
            <w:tcW w:w="1560" w:type="dxa"/>
          </w:tcPr>
          <w:p w14:paraId="6B275635" w14:textId="77777777" w:rsidR="007D4A9E" w:rsidRPr="00AD5215" w:rsidRDefault="007D4A9E" w:rsidP="007D4A9E">
            <w:pPr>
              <w:rPr>
                <w:rFonts w:ascii="Arial" w:eastAsia="Arial MT" w:hAnsi="Arial" w:cs="Arial"/>
                <w:sz w:val="16"/>
                <w:szCs w:val="16"/>
              </w:rPr>
            </w:pPr>
          </w:p>
        </w:tc>
        <w:tc>
          <w:tcPr>
            <w:tcW w:w="850" w:type="dxa"/>
          </w:tcPr>
          <w:p w14:paraId="5F23165B" w14:textId="77777777" w:rsidR="007D4A9E" w:rsidRPr="00AD5215" w:rsidRDefault="007D4A9E" w:rsidP="007D4A9E">
            <w:pPr>
              <w:rPr>
                <w:rFonts w:ascii="Arial" w:eastAsia="Arial MT" w:hAnsi="Arial" w:cs="Arial"/>
                <w:sz w:val="16"/>
                <w:szCs w:val="16"/>
              </w:rPr>
            </w:pPr>
          </w:p>
        </w:tc>
        <w:tc>
          <w:tcPr>
            <w:tcW w:w="1134" w:type="dxa"/>
          </w:tcPr>
          <w:p w14:paraId="601D7880" w14:textId="77777777" w:rsidR="007D4A9E" w:rsidRPr="00AD5215" w:rsidRDefault="007D4A9E" w:rsidP="007D4A9E">
            <w:pPr>
              <w:rPr>
                <w:rFonts w:ascii="Arial" w:eastAsia="Arial MT" w:hAnsi="Arial" w:cs="Arial"/>
                <w:sz w:val="16"/>
                <w:szCs w:val="16"/>
              </w:rPr>
            </w:pPr>
          </w:p>
        </w:tc>
        <w:tc>
          <w:tcPr>
            <w:tcW w:w="993" w:type="dxa"/>
          </w:tcPr>
          <w:p w14:paraId="65A49F5D" w14:textId="77777777" w:rsidR="007D4A9E" w:rsidRPr="00AD5215" w:rsidRDefault="007D4A9E" w:rsidP="007D4A9E">
            <w:pPr>
              <w:rPr>
                <w:rFonts w:ascii="Arial" w:eastAsia="Arial MT" w:hAnsi="Arial" w:cs="Arial"/>
                <w:sz w:val="16"/>
                <w:szCs w:val="16"/>
              </w:rPr>
            </w:pPr>
          </w:p>
        </w:tc>
        <w:tc>
          <w:tcPr>
            <w:tcW w:w="1559" w:type="dxa"/>
          </w:tcPr>
          <w:p w14:paraId="77829CF5" w14:textId="77777777" w:rsidR="007D4A9E" w:rsidRPr="00AD5215" w:rsidRDefault="007D4A9E" w:rsidP="007D4A9E">
            <w:pPr>
              <w:rPr>
                <w:rFonts w:ascii="Arial" w:eastAsia="Arial MT" w:hAnsi="Arial" w:cs="Arial"/>
                <w:sz w:val="16"/>
                <w:szCs w:val="16"/>
              </w:rPr>
            </w:pPr>
          </w:p>
        </w:tc>
        <w:tc>
          <w:tcPr>
            <w:tcW w:w="1560" w:type="dxa"/>
          </w:tcPr>
          <w:p w14:paraId="68CC4B9A" w14:textId="77777777" w:rsidR="007D4A9E" w:rsidRPr="00AD5215" w:rsidRDefault="007D4A9E" w:rsidP="007D4A9E">
            <w:pPr>
              <w:rPr>
                <w:rFonts w:ascii="Arial" w:eastAsia="Arial MT" w:hAnsi="Arial" w:cs="Arial"/>
                <w:sz w:val="16"/>
                <w:szCs w:val="16"/>
              </w:rPr>
            </w:pPr>
          </w:p>
        </w:tc>
      </w:tr>
      <w:tr w:rsidR="007D4A9E" w:rsidRPr="00AD5215" w14:paraId="2AF12A14" w14:textId="77777777" w:rsidTr="00AD5215">
        <w:trPr>
          <w:trHeight w:val="599"/>
        </w:trPr>
        <w:tc>
          <w:tcPr>
            <w:tcW w:w="333" w:type="dxa"/>
          </w:tcPr>
          <w:p w14:paraId="607346ED"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4174E3C4"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3C52AA33"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02</w:t>
            </w:r>
          </w:p>
        </w:tc>
        <w:tc>
          <w:tcPr>
            <w:tcW w:w="425" w:type="dxa"/>
          </w:tcPr>
          <w:p w14:paraId="4A5831C1" w14:textId="77777777" w:rsidR="007D4A9E" w:rsidRPr="00AD5215" w:rsidRDefault="007D4A9E" w:rsidP="007D4A9E">
            <w:pPr>
              <w:rPr>
                <w:rFonts w:ascii="Arial" w:eastAsia="Arial MT" w:hAnsi="Arial" w:cs="Arial"/>
                <w:sz w:val="16"/>
                <w:szCs w:val="16"/>
              </w:rPr>
            </w:pPr>
          </w:p>
        </w:tc>
        <w:tc>
          <w:tcPr>
            <w:tcW w:w="426" w:type="dxa"/>
          </w:tcPr>
          <w:p w14:paraId="3479A10A" w14:textId="77777777" w:rsidR="007D4A9E" w:rsidRPr="00AD5215" w:rsidRDefault="007D4A9E" w:rsidP="007D4A9E">
            <w:pPr>
              <w:rPr>
                <w:rFonts w:ascii="Arial" w:eastAsia="Arial MT" w:hAnsi="Arial" w:cs="Arial"/>
                <w:sz w:val="16"/>
                <w:szCs w:val="16"/>
              </w:rPr>
            </w:pPr>
          </w:p>
        </w:tc>
        <w:tc>
          <w:tcPr>
            <w:tcW w:w="2409" w:type="dxa"/>
          </w:tcPr>
          <w:p w14:paraId="3923D400"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w:t>
            </w:r>
            <w:r w:rsidRPr="00AD5215">
              <w:rPr>
                <w:rFonts w:ascii="Arial" w:eastAsia="Arial MT" w:hAnsi="Arial" w:cs="Arial"/>
                <w:spacing w:val="-15"/>
                <w:sz w:val="16"/>
                <w:szCs w:val="16"/>
              </w:rPr>
              <w:t xml:space="preserve"> </w:t>
            </w:r>
            <w:r w:rsidRPr="00AD5215">
              <w:rPr>
                <w:rFonts w:ascii="Arial" w:eastAsia="Arial MT" w:hAnsi="Arial" w:cs="Arial"/>
                <w:sz w:val="16"/>
                <w:szCs w:val="16"/>
              </w:rPr>
              <w:t>PERENCANAAN</w:t>
            </w:r>
            <w:r w:rsidRPr="00AD5215">
              <w:rPr>
                <w:rFonts w:ascii="Arial" w:eastAsia="Arial MT" w:hAnsi="Arial" w:cs="Arial"/>
                <w:spacing w:val="-12"/>
                <w:sz w:val="16"/>
                <w:szCs w:val="16"/>
              </w:rPr>
              <w:t xml:space="preserve"> </w:t>
            </w:r>
            <w:r w:rsidRPr="00AD5215">
              <w:rPr>
                <w:rFonts w:ascii="Arial" w:eastAsia="Arial MT" w:hAnsi="Arial" w:cs="Arial"/>
                <w:sz w:val="16"/>
                <w:szCs w:val="16"/>
              </w:rPr>
              <w:t>DAN PEMBANGUNAN INDUSTRI</w:t>
            </w:r>
          </w:p>
        </w:tc>
        <w:tc>
          <w:tcPr>
            <w:tcW w:w="1418" w:type="dxa"/>
          </w:tcPr>
          <w:p w14:paraId="2E88D5E6" w14:textId="77777777" w:rsidR="007D4A9E" w:rsidRPr="00AD5215" w:rsidRDefault="007D4A9E" w:rsidP="007D4A9E">
            <w:pPr>
              <w:rPr>
                <w:rFonts w:ascii="Arial" w:eastAsia="Arial MT" w:hAnsi="Arial" w:cs="Arial"/>
                <w:sz w:val="16"/>
                <w:szCs w:val="16"/>
              </w:rPr>
            </w:pPr>
          </w:p>
        </w:tc>
        <w:tc>
          <w:tcPr>
            <w:tcW w:w="1134" w:type="dxa"/>
          </w:tcPr>
          <w:p w14:paraId="5282A07C" w14:textId="77777777" w:rsidR="007D4A9E" w:rsidRPr="00AD5215" w:rsidRDefault="007D4A9E" w:rsidP="007D4A9E">
            <w:pPr>
              <w:rPr>
                <w:rFonts w:ascii="Arial" w:eastAsia="Arial MT" w:hAnsi="Arial" w:cs="Arial"/>
                <w:sz w:val="16"/>
                <w:szCs w:val="16"/>
              </w:rPr>
            </w:pPr>
          </w:p>
        </w:tc>
        <w:tc>
          <w:tcPr>
            <w:tcW w:w="708" w:type="dxa"/>
          </w:tcPr>
          <w:p w14:paraId="78539D45" w14:textId="77777777" w:rsidR="007D4A9E" w:rsidRPr="00AD5215" w:rsidRDefault="007D4A9E" w:rsidP="007D4A9E">
            <w:pPr>
              <w:rPr>
                <w:rFonts w:ascii="Arial" w:eastAsia="Arial MT" w:hAnsi="Arial" w:cs="Arial"/>
                <w:sz w:val="16"/>
                <w:szCs w:val="16"/>
              </w:rPr>
            </w:pPr>
          </w:p>
        </w:tc>
        <w:tc>
          <w:tcPr>
            <w:tcW w:w="1560" w:type="dxa"/>
          </w:tcPr>
          <w:p w14:paraId="3AC5534F"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899.973.800,00</w:t>
            </w:r>
          </w:p>
        </w:tc>
        <w:tc>
          <w:tcPr>
            <w:tcW w:w="850" w:type="dxa"/>
          </w:tcPr>
          <w:p w14:paraId="3F19BF43"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59CB44B4"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3" w:type="dxa"/>
          </w:tcPr>
          <w:p w14:paraId="6617A5A6"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343ABF9A"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899.973.800,00</w:t>
            </w:r>
          </w:p>
        </w:tc>
        <w:tc>
          <w:tcPr>
            <w:tcW w:w="1560" w:type="dxa"/>
          </w:tcPr>
          <w:p w14:paraId="4CD538CF" w14:textId="77777777" w:rsidR="007D4A9E" w:rsidRPr="00AD5215" w:rsidRDefault="007D4A9E" w:rsidP="007D4A9E">
            <w:pPr>
              <w:spacing w:before="180"/>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615.288.670,00</w:t>
            </w:r>
          </w:p>
        </w:tc>
      </w:tr>
      <w:tr w:rsidR="007D4A9E" w:rsidRPr="00AD5215" w14:paraId="20BB4565" w14:textId="77777777" w:rsidTr="00AD5215">
        <w:trPr>
          <w:trHeight w:val="598"/>
        </w:trPr>
        <w:tc>
          <w:tcPr>
            <w:tcW w:w="333" w:type="dxa"/>
          </w:tcPr>
          <w:p w14:paraId="00E802AF"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5FBB96A4"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3A8EEBB8"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02</w:t>
            </w:r>
          </w:p>
        </w:tc>
        <w:tc>
          <w:tcPr>
            <w:tcW w:w="425" w:type="dxa"/>
          </w:tcPr>
          <w:p w14:paraId="17F5C47E" w14:textId="77777777" w:rsidR="007D4A9E" w:rsidRPr="00AD5215" w:rsidRDefault="007D4A9E" w:rsidP="007D4A9E">
            <w:pPr>
              <w:spacing w:before="180"/>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6" w:type="dxa"/>
          </w:tcPr>
          <w:p w14:paraId="4A7FD6A9" w14:textId="77777777" w:rsidR="007D4A9E" w:rsidRPr="00AD5215" w:rsidRDefault="007D4A9E" w:rsidP="007D4A9E">
            <w:pPr>
              <w:rPr>
                <w:rFonts w:ascii="Arial" w:eastAsia="Arial MT" w:hAnsi="Arial" w:cs="Arial"/>
                <w:sz w:val="16"/>
                <w:szCs w:val="16"/>
              </w:rPr>
            </w:pPr>
          </w:p>
        </w:tc>
        <w:tc>
          <w:tcPr>
            <w:tcW w:w="2409" w:type="dxa"/>
          </w:tcPr>
          <w:p w14:paraId="255AF6C6"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Penyusunan dan Evaluasi Rencana Pembangunan</w:t>
            </w:r>
            <w:r w:rsidRPr="00AD5215">
              <w:rPr>
                <w:rFonts w:ascii="Arial" w:eastAsia="Arial MT" w:hAnsi="Arial" w:cs="Arial"/>
                <w:spacing w:val="-15"/>
                <w:sz w:val="16"/>
                <w:szCs w:val="16"/>
              </w:rPr>
              <w:t xml:space="preserve"> </w:t>
            </w:r>
            <w:r w:rsidRPr="00AD5215">
              <w:rPr>
                <w:rFonts w:ascii="Arial" w:eastAsia="Arial MT" w:hAnsi="Arial" w:cs="Arial"/>
                <w:sz w:val="16"/>
                <w:szCs w:val="16"/>
              </w:rPr>
              <w:t>Industri</w:t>
            </w:r>
            <w:r w:rsidRPr="00AD5215">
              <w:rPr>
                <w:rFonts w:ascii="Arial" w:eastAsia="Arial MT" w:hAnsi="Arial" w:cs="Arial"/>
                <w:spacing w:val="-12"/>
                <w:sz w:val="16"/>
                <w:szCs w:val="16"/>
              </w:rPr>
              <w:t xml:space="preserve"> </w:t>
            </w:r>
            <w:r w:rsidRPr="00AD5215">
              <w:rPr>
                <w:rFonts w:ascii="Arial" w:eastAsia="Arial MT" w:hAnsi="Arial" w:cs="Arial"/>
                <w:sz w:val="16"/>
                <w:szCs w:val="16"/>
              </w:rPr>
              <w:t>Kabupaten/Kota</w:t>
            </w:r>
          </w:p>
        </w:tc>
        <w:tc>
          <w:tcPr>
            <w:tcW w:w="1418" w:type="dxa"/>
          </w:tcPr>
          <w:p w14:paraId="2DB9DA8E" w14:textId="77777777" w:rsidR="007D4A9E" w:rsidRPr="00AD5215" w:rsidRDefault="007D4A9E" w:rsidP="007D4A9E">
            <w:pPr>
              <w:rPr>
                <w:rFonts w:ascii="Arial" w:eastAsia="Arial MT" w:hAnsi="Arial" w:cs="Arial"/>
                <w:sz w:val="16"/>
                <w:szCs w:val="16"/>
              </w:rPr>
            </w:pPr>
          </w:p>
        </w:tc>
        <w:tc>
          <w:tcPr>
            <w:tcW w:w="1134" w:type="dxa"/>
          </w:tcPr>
          <w:p w14:paraId="4E023E25" w14:textId="77777777" w:rsidR="007D4A9E" w:rsidRPr="00AD5215" w:rsidRDefault="007D4A9E" w:rsidP="007D4A9E">
            <w:pPr>
              <w:rPr>
                <w:rFonts w:ascii="Arial" w:eastAsia="Arial MT" w:hAnsi="Arial" w:cs="Arial"/>
                <w:sz w:val="16"/>
                <w:szCs w:val="16"/>
              </w:rPr>
            </w:pPr>
          </w:p>
        </w:tc>
        <w:tc>
          <w:tcPr>
            <w:tcW w:w="708" w:type="dxa"/>
          </w:tcPr>
          <w:p w14:paraId="4716F2FF" w14:textId="77777777" w:rsidR="007D4A9E" w:rsidRPr="00AD5215" w:rsidRDefault="007D4A9E" w:rsidP="007D4A9E">
            <w:pPr>
              <w:rPr>
                <w:rFonts w:ascii="Arial" w:eastAsia="Arial MT" w:hAnsi="Arial" w:cs="Arial"/>
                <w:sz w:val="16"/>
                <w:szCs w:val="16"/>
              </w:rPr>
            </w:pPr>
          </w:p>
        </w:tc>
        <w:tc>
          <w:tcPr>
            <w:tcW w:w="1560" w:type="dxa"/>
          </w:tcPr>
          <w:p w14:paraId="56750D82" w14:textId="77777777" w:rsidR="007D4A9E" w:rsidRPr="00AD5215" w:rsidRDefault="007D4A9E" w:rsidP="007D4A9E">
            <w:pPr>
              <w:spacing w:before="180"/>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899.973.800,00</w:t>
            </w:r>
          </w:p>
        </w:tc>
        <w:tc>
          <w:tcPr>
            <w:tcW w:w="850" w:type="dxa"/>
          </w:tcPr>
          <w:p w14:paraId="63940B24"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417C58E4"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3" w:type="dxa"/>
          </w:tcPr>
          <w:p w14:paraId="5A6B037C"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56719206"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899.973.800,00</w:t>
            </w:r>
          </w:p>
        </w:tc>
        <w:tc>
          <w:tcPr>
            <w:tcW w:w="1560" w:type="dxa"/>
          </w:tcPr>
          <w:p w14:paraId="5DFBD22F" w14:textId="77777777" w:rsidR="007D4A9E" w:rsidRPr="00AD5215" w:rsidRDefault="007D4A9E" w:rsidP="007D4A9E">
            <w:pPr>
              <w:spacing w:before="180"/>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615.288.670,00</w:t>
            </w:r>
          </w:p>
        </w:tc>
      </w:tr>
      <w:tr w:rsidR="007D4A9E" w:rsidRPr="00AD5215" w14:paraId="1EFB5693" w14:textId="77777777" w:rsidTr="00AD5215">
        <w:trPr>
          <w:trHeight w:val="1013"/>
        </w:trPr>
        <w:tc>
          <w:tcPr>
            <w:tcW w:w="333" w:type="dxa"/>
          </w:tcPr>
          <w:p w14:paraId="4B61F1E2" w14:textId="77777777" w:rsidR="007D4A9E" w:rsidRPr="00AD5215" w:rsidRDefault="007D4A9E" w:rsidP="007D4A9E">
            <w:pPr>
              <w:spacing w:before="180"/>
              <w:rPr>
                <w:rFonts w:ascii="Arial" w:eastAsia="Arial MT" w:hAnsi="Arial" w:cs="Arial"/>
                <w:sz w:val="16"/>
                <w:szCs w:val="16"/>
              </w:rPr>
            </w:pPr>
          </w:p>
          <w:p w14:paraId="07893BCE"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36C7F300" w14:textId="77777777" w:rsidR="007D4A9E" w:rsidRPr="00AD5215" w:rsidRDefault="007D4A9E" w:rsidP="007D4A9E">
            <w:pPr>
              <w:spacing w:before="180"/>
              <w:rPr>
                <w:rFonts w:ascii="Arial" w:eastAsia="Arial MT" w:hAnsi="Arial" w:cs="Arial"/>
                <w:sz w:val="16"/>
                <w:szCs w:val="16"/>
              </w:rPr>
            </w:pPr>
          </w:p>
          <w:p w14:paraId="2FC22470"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45FCA392" w14:textId="77777777" w:rsidR="007D4A9E" w:rsidRPr="00AD5215" w:rsidRDefault="007D4A9E" w:rsidP="007D4A9E">
            <w:pPr>
              <w:spacing w:before="180"/>
              <w:rPr>
                <w:rFonts w:ascii="Arial" w:eastAsia="Arial MT" w:hAnsi="Arial" w:cs="Arial"/>
                <w:sz w:val="16"/>
                <w:szCs w:val="16"/>
              </w:rPr>
            </w:pPr>
          </w:p>
          <w:p w14:paraId="081BEB70"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02</w:t>
            </w:r>
          </w:p>
        </w:tc>
        <w:tc>
          <w:tcPr>
            <w:tcW w:w="425" w:type="dxa"/>
          </w:tcPr>
          <w:p w14:paraId="3223E189" w14:textId="77777777" w:rsidR="007D4A9E" w:rsidRPr="00AD5215" w:rsidRDefault="007D4A9E" w:rsidP="007D4A9E">
            <w:pPr>
              <w:spacing w:before="180"/>
              <w:rPr>
                <w:rFonts w:ascii="Arial" w:eastAsia="Arial MT" w:hAnsi="Arial" w:cs="Arial"/>
                <w:sz w:val="16"/>
                <w:szCs w:val="16"/>
              </w:rPr>
            </w:pPr>
          </w:p>
          <w:p w14:paraId="259000F0"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6" w:type="dxa"/>
          </w:tcPr>
          <w:p w14:paraId="2080CB8F" w14:textId="77777777" w:rsidR="007D4A9E" w:rsidRPr="00AD5215" w:rsidRDefault="007D4A9E" w:rsidP="007D4A9E">
            <w:pPr>
              <w:spacing w:before="180"/>
              <w:rPr>
                <w:rFonts w:ascii="Arial" w:eastAsia="Arial MT" w:hAnsi="Arial" w:cs="Arial"/>
                <w:sz w:val="16"/>
                <w:szCs w:val="16"/>
              </w:rPr>
            </w:pPr>
          </w:p>
          <w:p w14:paraId="080DF4A9"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0003</w:t>
            </w:r>
          </w:p>
        </w:tc>
        <w:tc>
          <w:tcPr>
            <w:tcW w:w="2409" w:type="dxa"/>
          </w:tcPr>
          <w:p w14:paraId="1A6FA45B" w14:textId="77777777" w:rsidR="007D4A9E" w:rsidRPr="00AD5215" w:rsidRDefault="007D4A9E" w:rsidP="007D4A9E">
            <w:pPr>
              <w:spacing w:before="76"/>
              <w:rPr>
                <w:rFonts w:ascii="Arial" w:eastAsia="Arial MT" w:hAnsi="Arial" w:cs="Arial"/>
                <w:sz w:val="16"/>
                <w:szCs w:val="16"/>
              </w:rPr>
            </w:pPr>
          </w:p>
          <w:p w14:paraId="4800E9EF" w14:textId="77777777" w:rsidR="007D4A9E" w:rsidRPr="00AD5215" w:rsidRDefault="007D4A9E" w:rsidP="007D4A9E">
            <w:pPr>
              <w:ind w:right="43"/>
              <w:rPr>
                <w:rFonts w:ascii="Arial" w:eastAsia="Arial MT" w:hAnsi="Arial" w:cs="Arial"/>
                <w:sz w:val="16"/>
                <w:szCs w:val="16"/>
              </w:rPr>
            </w:pPr>
            <w:r w:rsidRPr="00AD5215">
              <w:rPr>
                <w:rFonts w:ascii="Arial" w:eastAsia="Arial MT" w:hAnsi="Arial" w:cs="Arial"/>
                <w:sz w:val="16"/>
                <w:szCs w:val="16"/>
              </w:rPr>
              <w:t>Koordinasi,</w:t>
            </w:r>
            <w:r w:rsidRPr="00AD5215">
              <w:rPr>
                <w:rFonts w:ascii="Arial" w:eastAsia="Arial MT" w:hAnsi="Arial" w:cs="Arial"/>
                <w:spacing w:val="-13"/>
                <w:sz w:val="16"/>
                <w:szCs w:val="16"/>
              </w:rPr>
              <w:t xml:space="preserve"> </w:t>
            </w:r>
            <w:r w:rsidRPr="00AD5215">
              <w:rPr>
                <w:rFonts w:ascii="Arial" w:eastAsia="Arial MT" w:hAnsi="Arial" w:cs="Arial"/>
                <w:sz w:val="16"/>
                <w:szCs w:val="16"/>
              </w:rPr>
              <w:t>Sinkronisasi,</w:t>
            </w:r>
            <w:r w:rsidRPr="00AD5215">
              <w:rPr>
                <w:rFonts w:ascii="Arial" w:eastAsia="Arial MT" w:hAnsi="Arial" w:cs="Arial"/>
                <w:spacing w:val="-12"/>
                <w:sz w:val="16"/>
                <w:szCs w:val="16"/>
              </w:rPr>
              <w:t xml:space="preserve"> </w:t>
            </w:r>
            <w:r w:rsidRPr="00AD5215">
              <w:rPr>
                <w:rFonts w:ascii="Arial" w:eastAsia="Arial MT" w:hAnsi="Arial" w:cs="Arial"/>
                <w:sz w:val="16"/>
                <w:szCs w:val="16"/>
              </w:rPr>
              <w:t>dan</w:t>
            </w:r>
            <w:r w:rsidRPr="00AD5215">
              <w:rPr>
                <w:rFonts w:ascii="Arial" w:eastAsia="Arial MT" w:hAnsi="Arial" w:cs="Arial"/>
                <w:spacing w:val="-13"/>
                <w:sz w:val="16"/>
                <w:szCs w:val="16"/>
              </w:rPr>
              <w:t xml:space="preserve"> </w:t>
            </w:r>
            <w:r w:rsidRPr="00AD5215">
              <w:rPr>
                <w:rFonts w:ascii="Arial" w:eastAsia="Arial MT" w:hAnsi="Arial" w:cs="Arial"/>
                <w:sz w:val="16"/>
                <w:szCs w:val="16"/>
              </w:rPr>
              <w:t>Pelaksanaan Pembangunan Sumber Daya Industri</w:t>
            </w:r>
          </w:p>
        </w:tc>
        <w:tc>
          <w:tcPr>
            <w:tcW w:w="1418" w:type="dxa"/>
          </w:tcPr>
          <w:p w14:paraId="661B5C79"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42B78851"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Semua</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Kota/Kab,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8" w:type="dxa"/>
          </w:tcPr>
          <w:p w14:paraId="15F556A8" w14:textId="77777777" w:rsidR="007D4A9E" w:rsidRPr="00AD5215" w:rsidRDefault="007D4A9E" w:rsidP="007D4A9E">
            <w:pPr>
              <w:rPr>
                <w:rFonts w:ascii="Arial" w:eastAsia="Arial MT" w:hAnsi="Arial" w:cs="Arial"/>
                <w:sz w:val="16"/>
                <w:szCs w:val="16"/>
              </w:rPr>
            </w:pPr>
          </w:p>
        </w:tc>
        <w:tc>
          <w:tcPr>
            <w:tcW w:w="1560" w:type="dxa"/>
          </w:tcPr>
          <w:p w14:paraId="000A2C99" w14:textId="77777777" w:rsidR="007D4A9E" w:rsidRPr="00AD5215" w:rsidRDefault="007D4A9E" w:rsidP="007D4A9E">
            <w:pPr>
              <w:spacing w:before="180"/>
              <w:rPr>
                <w:rFonts w:ascii="Arial" w:eastAsia="Arial MT" w:hAnsi="Arial" w:cs="Arial"/>
                <w:sz w:val="16"/>
                <w:szCs w:val="16"/>
              </w:rPr>
            </w:pPr>
          </w:p>
          <w:p w14:paraId="215D9A96"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457.714.300,00</w:t>
            </w:r>
          </w:p>
        </w:tc>
        <w:tc>
          <w:tcPr>
            <w:tcW w:w="850" w:type="dxa"/>
          </w:tcPr>
          <w:p w14:paraId="1F003E64" w14:textId="77777777" w:rsidR="007D4A9E" w:rsidRPr="00AD5215" w:rsidRDefault="007D4A9E" w:rsidP="007D4A9E">
            <w:pPr>
              <w:spacing w:before="180"/>
              <w:rPr>
                <w:rFonts w:ascii="Arial" w:eastAsia="Arial MT" w:hAnsi="Arial" w:cs="Arial"/>
                <w:sz w:val="16"/>
                <w:szCs w:val="16"/>
              </w:rPr>
            </w:pPr>
          </w:p>
          <w:p w14:paraId="676657E5"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5C46D6AA" w14:textId="77777777" w:rsidR="007D4A9E" w:rsidRPr="00AD5215" w:rsidRDefault="007D4A9E" w:rsidP="007D4A9E">
            <w:pPr>
              <w:spacing w:before="180"/>
              <w:rPr>
                <w:rFonts w:ascii="Arial" w:eastAsia="Arial MT" w:hAnsi="Arial" w:cs="Arial"/>
                <w:sz w:val="16"/>
                <w:szCs w:val="16"/>
              </w:rPr>
            </w:pPr>
          </w:p>
          <w:p w14:paraId="24A615DF"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12A1C4E3" w14:textId="77777777" w:rsidR="007D4A9E" w:rsidRPr="00AD5215" w:rsidRDefault="007D4A9E" w:rsidP="007D4A9E">
            <w:pPr>
              <w:spacing w:before="180"/>
              <w:rPr>
                <w:rFonts w:ascii="Arial" w:eastAsia="Arial MT" w:hAnsi="Arial" w:cs="Arial"/>
                <w:sz w:val="16"/>
                <w:szCs w:val="16"/>
              </w:rPr>
            </w:pPr>
          </w:p>
          <w:p w14:paraId="630AE6C5"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3443F726" w14:textId="77777777" w:rsidR="007D4A9E" w:rsidRPr="00AD5215" w:rsidRDefault="007D4A9E" w:rsidP="007D4A9E">
            <w:pPr>
              <w:spacing w:before="180"/>
              <w:rPr>
                <w:rFonts w:ascii="Arial" w:eastAsia="Arial MT" w:hAnsi="Arial" w:cs="Arial"/>
                <w:sz w:val="16"/>
                <w:szCs w:val="16"/>
              </w:rPr>
            </w:pPr>
          </w:p>
          <w:p w14:paraId="2E6D2FA4"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457.714.300,00</w:t>
            </w:r>
          </w:p>
        </w:tc>
        <w:tc>
          <w:tcPr>
            <w:tcW w:w="1560" w:type="dxa"/>
          </w:tcPr>
          <w:p w14:paraId="2DC98151" w14:textId="77777777" w:rsidR="007D4A9E" w:rsidRPr="00AD5215" w:rsidRDefault="007D4A9E" w:rsidP="007D4A9E">
            <w:pPr>
              <w:spacing w:before="180"/>
              <w:rPr>
                <w:rFonts w:ascii="Arial" w:eastAsia="Arial MT" w:hAnsi="Arial" w:cs="Arial"/>
                <w:sz w:val="16"/>
                <w:szCs w:val="16"/>
              </w:rPr>
            </w:pPr>
          </w:p>
          <w:p w14:paraId="2672D8FE"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177.328.860,00</w:t>
            </w:r>
          </w:p>
        </w:tc>
      </w:tr>
      <w:tr w:rsidR="007D4A9E" w:rsidRPr="00AD5215" w14:paraId="794C366D" w14:textId="77777777" w:rsidTr="00AD5215">
        <w:trPr>
          <w:trHeight w:val="1012"/>
        </w:trPr>
        <w:tc>
          <w:tcPr>
            <w:tcW w:w="333" w:type="dxa"/>
          </w:tcPr>
          <w:p w14:paraId="2B351820" w14:textId="77777777" w:rsidR="007D4A9E" w:rsidRPr="00AD5215" w:rsidRDefault="007D4A9E" w:rsidP="007D4A9E">
            <w:pPr>
              <w:spacing w:before="180"/>
              <w:rPr>
                <w:rFonts w:ascii="Arial" w:eastAsia="Arial MT" w:hAnsi="Arial" w:cs="Arial"/>
                <w:sz w:val="16"/>
                <w:szCs w:val="16"/>
              </w:rPr>
            </w:pPr>
          </w:p>
          <w:p w14:paraId="2EEB4B7C"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13BB8EF2" w14:textId="77777777" w:rsidR="007D4A9E" w:rsidRPr="00AD5215" w:rsidRDefault="007D4A9E" w:rsidP="007D4A9E">
            <w:pPr>
              <w:spacing w:before="180"/>
              <w:rPr>
                <w:rFonts w:ascii="Arial" w:eastAsia="Arial MT" w:hAnsi="Arial" w:cs="Arial"/>
                <w:sz w:val="16"/>
                <w:szCs w:val="16"/>
              </w:rPr>
            </w:pPr>
          </w:p>
          <w:p w14:paraId="1D67848D"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2754D643" w14:textId="77777777" w:rsidR="007D4A9E" w:rsidRPr="00AD5215" w:rsidRDefault="007D4A9E" w:rsidP="007D4A9E">
            <w:pPr>
              <w:spacing w:before="180"/>
              <w:rPr>
                <w:rFonts w:ascii="Arial" w:eastAsia="Arial MT" w:hAnsi="Arial" w:cs="Arial"/>
                <w:sz w:val="16"/>
                <w:szCs w:val="16"/>
              </w:rPr>
            </w:pPr>
          </w:p>
          <w:p w14:paraId="7CAC954A"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02</w:t>
            </w:r>
          </w:p>
        </w:tc>
        <w:tc>
          <w:tcPr>
            <w:tcW w:w="425" w:type="dxa"/>
          </w:tcPr>
          <w:p w14:paraId="03E826A1" w14:textId="77777777" w:rsidR="007D4A9E" w:rsidRPr="00AD5215" w:rsidRDefault="007D4A9E" w:rsidP="007D4A9E">
            <w:pPr>
              <w:spacing w:before="180"/>
              <w:rPr>
                <w:rFonts w:ascii="Arial" w:eastAsia="Arial MT" w:hAnsi="Arial" w:cs="Arial"/>
                <w:sz w:val="16"/>
                <w:szCs w:val="16"/>
              </w:rPr>
            </w:pPr>
          </w:p>
          <w:p w14:paraId="7C1EB3F2"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6" w:type="dxa"/>
          </w:tcPr>
          <w:p w14:paraId="40EA335D" w14:textId="77777777" w:rsidR="007D4A9E" w:rsidRPr="00AD5215" w:rsidRDefault="007D4A9E" w:rsidP="007D4A9E">
            <w:pPr>
              <w:spacing w:before="180"/>
              <w:rPr>
                <w:rFonts w:ascii="Arial" w:eastAsia="Arial MT" w:hAnsi="Arial" w:cs="Arial"/>
                <w:sz w:val="16"/>
                <w:szCs w:val="16"/>
              </w:rPr>
            </w:pPr>
          </w:p>
          <w:p w14:paraId="73C158B7"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0005</w:t>
            </w:r>
          </w:p>
        </w:tc>
        <w:tc>
          <w:tcPr>
            <w:tcW w:w="2409" w:type="dxa"/>
          </w:tcPr>
          <w:p w14:paraId="5B754DD4" w14:textId="77777777" w:rsidR="007D4A9E" w:rsidRPr="00AD5215" w:rsidRDefault="007D4A9E" w:rsidP="007D4A9E">
            <w:pPr>
              <w:spacing w:before="180"/>
              <w:ind w:right="43"/>
              <w:rPr>
                <w:rFonts w:ascii="Arial" w:eastAsia="Arial MT" w:hAnsi="Arial" w:cs="Arial"/>
                <w:sz w:val="16"/>
                <w:szCs w:val="16"/>
              </w:rPr>
            </w:pPr>
            <w:r w:rsidRPr="00AD5215">
              <w:rPr>
                <w:rFonts w:ascii="Arial" w:eastAsia="Arial MT" w:hAnsi="Arial" w:cs="Arial"/>
                <w:sz w:val="16"/>
                <w:szCs w:val="16"/>
              </w:rPr>
              <w:t>Koordinasi,</w:t>
            </w:r>
            <w:r w:rsidRPr="00AD5215">
              <w:rPr>
                <w:rFonts w:ascii="Arial" w:eastAsia="Arial MT" w:hAnsi="Arial" w:cs="Arial"/>
                <w:spacing w:val="-13"/>
                <w:sz w:val="16"/>
                <w:szCs w:val="16"/>
              </w:rPr>
              <w:t xml:space="preserve"> </w:t>
            </w:r>
            <w:r w:rsidRPr="00AD5215">
              <w:rPr>
                <w:rFonts w:ascii="Arial" w:eastAsia="Arial MT" w:hAnsi="Arial" w:cs="Arial"/>
                <w:sz w:val="16"/>
                <w:szCs w:val="16"/>
              </w:rPr>
              <w:t>Sinkronisasi,</w:t>
            </w:r>
            <w:r w:rsidRPr="00AD5215">
              <w:rPr>
                <w:rFonts w:ascii="Arial" w:eastAsia="Arial MT" w:hAnsi="Arial" w:cs="Arial"/>
                <w:spacing w:val="-12"/>
                <w:sz w:val="16"/>
                <w:szCs w:val="16"/>
              </w:rPr>
              <w:t xml:space="preserve"> </w:t>
            </w:r>
            <w:r w:rsidRPr="00AD5215">
              <w:rPr>
                <w:rFonts w:ascii="Arial" w:eastAsia="Arial MT" w:hAnsi="Arial" w:cs="Arial"/>
                <w:sz w:val="16"/>
                <w:szCs w:val="16"/>
              </w:rPr>
              <w:t>dan</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Pelaksanaan Pemberdayaan Industri dan Peran Serta </w:t>
            </w:r>
            <w:r w:rsidRPr="00AD5215">
              <w:rPr>
                <w:rFonts w:ascii="Arial" w:eastAsia="Arial MT" w:hAnsi="Arial" w:cs="Arial"/>
                <w:spacing w:val="-2"/>
                <w:sz w:val="16"/>
                <w:szCs w:val="16"/>
              </w:rPr>
              <w:t>Masyarakat</w:t>
            </w:r>
          </w:p>
        </w:tc>
        <w:tc>
          <w:tcPr>
            <w:tcW w:w="1418" w:type="dxa"/>
          </w:tcPr>
          <w:p w14:paraId="3E37A6D7"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7808645D"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8" w:type="dxa"/>
          </w:tcPr>
          <w:p w14:paraId="74FF30F4" w14:textId="77777777" w:rsidR="007D4A9E" w:rsidRPr="00AD5215" w:rsidRDefault="007D4A9E" w:rsidP="007D4A9E">
            <w:pPr>
              <w:rPr>
                <w:rFonts w:ascii="Arial" w:eastAsia="Arial MT" w:hAnsi="Arial" w:cs="Arial"/>
                <w:sz w:val="16"/>
                <w:szCs w:val="16"/>
              </w:rPr>
            </w:pPr>
          </w:p>
        </w:tc>
        <w:tc>
          <w:tcPr>
            <w:tcW w:w="1560" w:type="dxa"/>
          </w:tcPr>
          <w:p w14:paraId="7D05F381" w14:textId="77777777" w:rsidR="007D4A9E" w:rsidRPr="00AD5215" w:rsidRDefault="007D4A9E" w:rsidP="007D4A9E">
            <w:pPr>
              <w:spacing w:before="180"/>
              <w:rPr>
                <w:rFonts w:ascii="Arial" w:eastAsia="Arial MT" w:hAnsi="Arial" w:cs="Arial"/>
                <w:sz w:val="16"/>
                <w:szCs w:val="16"/>
              </w:rPr>
            </w:pPr>
          </w:p>
          <w:p w14:paraId="685B873C"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52.889.500,00</w:t>
            </w:r>
          </w:p>
        </w:tc>
        <w:tc>
          <w:tcPr>
            <w:tcW w:w="850" w:type="dxa"/>
          </w:tcPr>
          <w:p w14:paraId="1A5FEDE1" w14:textId="77777777" w:rsidR="007D4A9E" w:rsidRPr="00AD5215" w:rsidRDefault="007D4A9E" w:rsidP="007D4A9E">
            <w:pPr>
              <w:spacing w:before="180"/>
              <w:rPr>
                <w:rFonts w:ascii="Arial" w:eastAsia="Arial MT" w:hAnsi="Arial" w:cs="Arial"/>
                <w:sz w:val="16"/>
                <w:szCs w:val="16"/>
              </w:rPr>
            </w:pPr>
          </w:p>
          <w:p w14:paraId="6D35857C"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394EE174" w14:textId="77777777" w:rsidR="007D4A9E" w:rsidRPr="00AD5215" w:rsidRDefault="007D4A9E" w:rsidP="007D4A9E">
            <w:pPr>
              <w:spacing w:before="180"/>
              <w:rPr>
                <w:rFonts w:ascii="Arial" w:eastAsia="Arial MT" w:hAnsi="Arial" w:cs="Arial"/>
                <w:sz w:val="16"/>
                <w:szCs w:val="16"/>
              </w:rPr>
            </w:pPr>
          </w:p>
          <w:p w14:paraId="222BFF47"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0CECFBFF" w14:textId="77777777" w:rsidR="007D4A9E" w:rsidRPr="00AD5215" w:rsidRDefault="007D4A9E" w:rsidP="007D4A9E">
            <w:pPr>
              <w:spacing w:before="180"/>
              <w:rPr>
                <w:rFonts w:ascii="Arial" w:eastAsia="Arial MT" w:hAnsi="Arial" w:cs="Arial"/>
                <w:sz w:val="16"/>
                <w:szCs w:val="16"/>
              </w:rPr>
            </w:pPr>
          </w:p>
          <w:p w14:paraId="7A8C17C3"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6B788188" w14:textId="77777777" w:rsidR="007D4A9E" w:rsidRPr="00AD5215" w:rsidRDefault="007D4A9E" w:rsidP="007D4A9E">
            <w:pPr>
              <w:spacing w:before="180"/>
              <w:rPr>
                <w:rFonts w:ascii="Arial" w:eastAsia="Arial MT" w:hAnsi="Arial" w:cs="Arial"/>
                <w:sz w:val="16"/>
                <w:szCs w:val="16"/>
              </w:rPr>
            </w:pPr>
          </w:p>
          <w:p w14:paraId="090E3B9D"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52.889.500,00</w:t>
            </w:r>
          </w:p>
        </w:tc>
        <w:tc>
          <w:tcPr>
            <w:tcW w:w="1560" w:type="dxa"/>
          </w:tcPr>
          <w:p w14:paraId="0211BD99" w14:textId="77777777" w:rsidR="007D4A9E" w:rsidRPr="00AD5215" w:rsidRDefault="007D4A9E" w:rsidP="007D4A9E">
            <w:pPr>
              <w:spacing w:before="180"/>
              <w:rPr>
                <w:rFonts w:ascii="Arial" w:eastAsia="Arial MT" w:hAnsi="Arial" w:cs="Arial"/>
                <w:sz w:val="16"/>
                <w:szCs w:val="16"/>
              </w:rPr>
            </w:pPr>
          </w:p>
          <w:p w14:paraId="7DA33599"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47.959.810,00</w:t>
            </w:r>
          </w:p>
        </w:tc>
      </w:tr>
      <w:tr w:rsidR="007D4A9E" w:rsidRPr="00AD5215" w14:paraId="3272CABB" w14:textId="77777777" w:rsidTr="00AD5215">
        <w:trPr>
          <w:trHeight w:val="1013"/>
        </w:trPr>
        <w:tc>
          <w:tcPr>
            <w:tcW w:w="333" w:type="dxa"/>
          </w:tcPr>
          <w:p w14:paraId="7BD0F080" w14:textId="77777777" w:rsidR="007D4A9E" w:rsidRPr="00AD5215" w:rsidRDefault="007D4A9E" w:rsidP="007D4A9E">
            <w:pPr>
              <w:spacing w:before="180"/>
              <w:rPr>
                <w:rFonts w:ascii="Arial" w:eastAsia="Arial MT" w:hAnsi="Arial" w:cs="Arial"/>
                <w:sz w:val="16"/>
                <w:szCs w:val="16"/>
              </w:rPr>
            </w:pPr>
          </w:p>
          <w:p w14:paraId="19A756EA"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43BDFE96" w14:textId="77777777" w:rsidR="007D4A9E" w:rsidRPr="00AD5215" w:rsidRDefault="007D4A9E" w:rsidP="007D4A9E">
            <w:pPr>
              <w:spacing w:before="180"/>
              <w:rPr>
                <w:rFonts w:ascii="Arial" w:eastAsia="Arial MT" w:hAnsi="Arial" w:cs="Arial"/>
                <w:sz w:val="16"/>
                <w:szCs w:val="16"/>
              </w:rPr>
            </w:pPr>
          </w:p>
          <w:p w14:paraId="6ADCA771"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2E1089EC" w14:textId="77777777" w:rsidR="007D4A9E" w:rsidRPr="00AD5215" w:rsidRDefault="007D4A9E" w:rsidP="007D4A9E">
            <w:pPr>
              <w:spacing w:before="180"/>
              <w:rPr>
                <w:rFonts w:ascii="Arial" w:eastAsia="Arial MT" w:hAnsi="Arial" w:cs="Arial"/>
                <w:sz w:val="16"/>
                <w:szCs w:val="16"/>
              </w:rPr>
            </w:pPr>
          </w:p>
          <w:p w14:paraId="4B87DD8D"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02</w:t>
            </w:r>
          </w:p>
        </w:tc>
        <w:tc>
          <w:tcPr>
            <w:tcW w:w="425" w:type="dxa"/>
          </w:tcPr>
          <w:p w14:paraId="364B5A9E" w14:textId="77777777" w:rsidR="007D4A9E" w:rsidRPr="00AD5215" w:rsidRDefault="007D4A9E" w:rsidP="007D4A9E">
            <w:pPr>
              <w:spacing w:before="180"/>
              <w:rPr>
                <w:rFonts w:ascii="Arial" w:eastAsia="Arial MT" w:hAnsi="Arial" w:cs="Arial"/>
                <w:sz w:val="16"/>
                <w:szCs w:val="16"/>
              </w:rPr>
            </w:pPr>
          </w:p>
          <w:p w14:paraId="03E02490"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6" w:type="dxa"/>
          </w:tcPr>
          <w:p w14:paraId="48E74E87" w14:textId="77777777" w:rsidR="007D4A9E" w:rsidRPr="00AD5215" w:rsidRDefault="007D4A9E" w:rsidP="007D4A9E">
            <w:pPr>
              <w:spacing w:before="180"/>
              <w:rPr>
                <w:rFonts w:ascii="Arial" w:eastAsia="Arial MT" w:hAnsi="Arial" w:cs="Arial"/>
                <w:sz w:val="16"/>
                <w:szCs w:val="16"/>
              </w:rPr>
            </w:pPr>
          </w:p>
          <w:p w14:paraId="6CBC5CF1"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0006</w:t>
            </w:r>
          </w:p>
        </w:tc>
        <w:tc>
          <w:tcPr>
            <w:tcW w:w="2409" w:type="dxa"/>
          </w:tcPr>
          <w:p w14:paraId="114689D5" w14:textId="77777777" w:rsidR="007D4A9E" w:rsidRPr="00AD5215" w:rsidRDefault="007D4A9E" w:rsidP="007D4A9E">
            <w:pPr>
              <w:spacing w:before="76"/>
              <w:rPr>
                <w:rFonts w:ascii="Arial" w:eastAsia="Arial MT" w:hAnsi="Arial" w:cs="Arial"/>
                <w:sz w:val="16"/>
                <w:szCs w:val="16"/>
              </w:rPr>
            </w:pPr>
          </w:p>
          <w:p w14:paraId="5A2262A8" w14:textId="77777777" w:rsidR="007D4A9E" w:rsidRPr="00AD5215" w:rsidRDefault="007D4A9E" w:rsidP="007D4A9E">
            <w:pPr>
              <w:ind w:right="43"/>
              <w:rPr>
                <w:rFonts w:ascii="Arial" w:eastAsia="Arial MT" w:hAnsi="Arial" w:cs="Arial"/>
                <w:sz w:val="16"/>
                <w:szCs w:val="16"/>
              </w:rPr>
            </w:pPr>
            <w:r w:rsidRPr="00AD5215">
              <w:rPr>
                <w:rFonts w:ascii="Arial" w:eastAsia="Arial MT" w:hAnsi="Arial" w:cs="Arial"/>
                <w:sz w:val="16"/>
                <w:szCs w:val="16"/>
              </w:rPr>
              <w:t>Evaluasi</w:t>
            </w:r>
            <w:r w:rsidRPr="00AD5215">
              <w:rPr>
                <w:rFonts w:ascii="Arial" w:eastAsia="Arial MT" w:hAnsi="Arial" w:cs="Arial"/>
                <w:spacing w:val="-13"/>
                <w:sz w:val="16"/>
                <w:szCs w:val="16"/>
              </w:rPr>
              <w:t xml:space="preserve"> </w:t>
            </w:r>
            <w:r w:rsidRPr="00AD5215">
              <w:rPr>
                <w:rFonts w:ascii="Arial" w:eastAsia="Arial MT" w:hAnsi="Arial" w:cs="Arial"/>
                <w:sz w:val="16"/>
                <w:szCs w:val="16"/>
              </w:rPr>
              <w:t>Terhadap</w:t>
            </w:r>
            <w:r w:rsidRPr="00AD5215">
              <w:rPr>
                <w:rFonts w:ascii="Arial" w:eastAsia="Arial MT" w:hAnsi="Arial" w:cs="Arial"/>
                <w:spacing w:val="-12"/>
                <w:sz w:val="16"/>
                <w:szCs w:val="16"/>
              </w:rPr>
              <w:t xml:space="preserve"> </w:t>
            </w:r>
            <w:r w:rsidRPr="00AD5215">
              <w:rPr>
                <w:rFonts w:ascii="Arial" w:eastAsia="Arial MT" w:hAnsi="Arial" w:cs="Arial"/>
                <w:sz w:val="16"/>
                <w:szCs w:val="16"/>
              </w:rPr>
              <w:t>Pelaksanaan</w:t>
            </w:r>
            <w:r w:rsidRPr="00AD5215">
              <w:rPr>
                <w:rFonts w:ascii="Arial" w:eastAsia="Arial MT" w:hAnsi="Arial" w:cs="Arial"/>
                <w:spacing w:val="-13"/>
                <w:sz w:val="16"/>
                <w:szCs w:val="16"/>
              </w:rPr>
              <w:t xml:space="preserve"> </w:t>
            </w:r>
            <w:r w:rsidRPr="00AD5215">
              <w:rPr>
                <w:rFonts w:ascii="Arial" w:eastAsia="Arial MT" w:hAnsi="Arial" w:cs="Arial"/>
                <w:sz w:val="16"/>
                <w:szCs w:val="16"/>
              </w:rPr>
              <w:t>Rencana Pembangunan Industri</w:t>
            </w:r>
          </w:p>
        </w:tc>
        <w:tc>
          <w:tcPr>
            <w:tcW w:w="1418" w:type="dxa"/>
          </w:tcPr>
          <w:p w14:paraId="742F9C4C"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618C0492"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Semua</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Kota/Kab,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8" w:type="dxa"/>
          </w:tcPr>
          <w:p w14:paraId="539843B5" w14:textId="77777777" w:rsidR="007D4A9E" w:rsidRPr="00AD5215" w:rsidRDefault="007D4A9E" w:rsidP="007D4A9E">
            <w:pPr>
              <w:rPr>
                <w:rFonts w:ascii="Arial" w:eastAsia="Arial MT" w:hAnsi="Arial" w:cs="Arial"/>
                <w:sz w:val="16"/>
                <w:szCs w:val="16"/>
              </w:rPr>
            </w:pPr>
          </w:p>
        </w:tc>
        <w:tc>
          <w:tcPr>
            <w:tcW w:w="1560" w:type="dxa"/>
          </w:tcPr>
          <w:p w14:paraId="136A5B76" w14:textId="77777777" w:rsidR="007D4A9E" w:rsidRPr="00AD5215" w:rsidRDefault="007D4A9E" w:rsidP="007D4A9E">
            <w:pPr>
              <w:spacing w:before="180"/>
              <w:rPr>
                <w:rFonts w:ascii="Arial" w:eastAsia="Arial MT" w:hAnsi="Arial" w:cs="Arial"/>
                <w:sz w:val="16"/>
                <w:szCs w:val="16"/>
              </w:rPr>
            </w:pPr>
          </w:p>
          <w:p w14:paraId="72437623" w14:textId="77777777" w:rsidR="007D4A9E" w:rsidRPr="00AD5215" w:rsidRDefault="007D4A9E" w:rsidP="007D4A9E">
            <w:pPr>
              <w:ind w:right="66"/>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389.370.000,00</w:t>
            </w:r>
          </w:p>
        </w:tc>
        <w:tc>
          <w:tcPr>
            <w:tcW w:w="850" w:type="dxa"/>
          </w:tcPr>
          <w:p w14:paraId="2118065E" w14:textId="77777777" w:rsidR="007D4A9E" w:rsidRPr="00AD5215" w:rsidRDefault="007D4A9E" w:rsidP="007D4A9E">
            <w:pPr>
              <w:spacing w:before="180"/>
              <w:rPr>
                <w:rFonts w:ascii="Arial" w:eastAsia="Arial MT" w:hAnsi="Arial" w:cs="Arial"/>
                <w:sz w:val="16"/>
                <w:szCs w:val="16"/>
              </w:rPr>
            </w:pPr>
          </w:p>
          <w:p w14:paraId="31B8FC1F"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20ACFF0A" w14:textId="77777777" w:rsidR="007D4A9E" w:rsidRPr="00AD5215" w:rsidRDefault="007D4A9E" w:rsidP="007D4A9E">
            <w:pPr>
              <w:spacing w:before="180"/>
              <w:rPr>
                <w:rFonts w:ascii="Arial" w:eastAsia="Arial MT" w:hAnsi="Arial" w:cs="Arial"/>
                <w:sz w:val="16"/>
                <w:szCs w:val="16"/>
              </w:rPr>
            </w:pPr>
          </w:p>
          <w:p w14:paraId="27C0EAF1"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2F01DDE4" w14:textId="77777777" w:rsidR="007D4A9E" w:rsidRPr="00AD5215" w:rsidRDefault="007D4A9E" w:rsidP="007D4A9E">
            <w:pPr>
              <w:spacing w:before="180"/>
              <w:rPr>
                <w:rFonts w:ascii="Arial" w:eastAsia="Arial MT" w:hAnsi="Arial" w:cs="Arial"/>
                <w:sz w:val="16"/>
                <w:szCs w:val="16"/>
              </w:rPr>
            </w:pPr>
          </w:p>
          <w:p w14:paraId="75AA5276"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222A6285" w14:textId="77777777" w:rsidR="007D4A9E" w:rsidRPr="00AD5215" w:rsidRDefault="007D4A9E" w:rsidP="007D4A9E">
            <w:pPr>
              <w:spacing w:before="180"/>
              <w:rPr>
                <w:rFonts w:ascii="Arial" w:eastAsia="Arial MT" w:hAnsi="Arial" w:cs="Arial"/>
                <w:sz w:val="16"/>
                <w:szCs w:val="16"/>
              </w:rPr>
            </w:pPr>
          </w:p>
          <w:p w14:paraId="4F12404A"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389.370.000,00</w:t>
            </w:r>
          </w:p>
        </w:tc>
        <w:tc>
          <w:tcPr>
            <w:tcW w:w="1560" w:type="dxa"/>
          </w:tcPr>
          <w:p w14:paraId="0A3924A9" w14:textId="77777777" w:rsidR="007D4A9E" w:rsidRPr="00AD5215" w:rsidRDefault="007D4A9E" w:rsidP="007D4A9E">
            <w:pPr>
              <w:spacing w:before="180"/>
              <w:rPr>
                <w:rFonts w:ascii="Arial" w:eastAsia="Arial MT" w:hAnsi="Arial" w:cs="Arial"/>
                <w:sz w:val="16"/>
                <w:szCs w:val="16"/>
              </w:rPr>
            </w:pPr>
          </w:p>
          <w:p w14:paraId="4D402FB3"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390.000.000,00</w:t>
            </w:r>
          </w:p>
        </w:tc>
      </w:tr>
      <w:tr w:rsidR="007D4A9E" w:rsidRPr="00AD5215" w14:paraId="32F0E360" w14:textId="77777777" w:rsidTr="00AD5215">
        <w:trPr>
          <w:trHeight w:val="599"/>
        </w:trPr>
        <w:tc>
          <w:tcPr>
            <w:tcW w:w="333" w:type="dxa"/>
          </w:tcPr>
          <w:p w14:paraId="78D84691"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1C181254"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6283D87C"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03</w:t>
            </w:r>
          </w:p>
        </w:tc>
        <w:tc>
          <w:tcPr>
            <w:tcW w:w="425" w:type="dxa"/>
          </w:tcPr>
          <w:p w14:paraId="7715012F" w14:textId="77777777" w:rsidR="007D4A9E" w:rsidRPr="00AD5215" w:rsidRDefault="007D4A9E" w:rsidP="007D4A9E">
            <w:pPr>
              <w:rPr>
                <w:rFonts w:ascii="Arial" w:eastAsia="Arial MT" w:hAnsi="Arial" w:cs="Arial"/>
                <w:sz w:val="16"/>
                <w:szCs w:val="16"/>
              </w:rPr>
            </w:pPr>
          </w:p>
        </w:tc>
        <w:tc>
          <w:tcPr>
            <w:tcW w:w="426" w:type="dxa"/>
          </w:tcPr>
          <w:p w14:paraId="7BDB56BD" w14:textId="77777777" w:rsidR="007D4A9E" w:rsidRPr="00AD5215" w:rsidRDefault="007D4A9E" w:rsidP="007D4A9E">
            <w:pPr>
              <w:rPr>
                <w:rFonts w:ascii="Arial" w:eastAsia="Arial MT" w:hAnsi="Arial" w:cs="Arial"/>
                <w:sz w:val="16"/>
                <w:szCs w:val="16"/>
              </w:rPr>
            </w:pPr>
          </w:p>
        </w:tc>
        <w:tc>
          <w:tcPr>
            <w:tcW w:w="2409" w:type="dxa"/>
          </w:tcPr>
          <w:p w14:paraId="289B9BCE"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w:t>
            </w:r>
            <w:r w:rsidRPr="00AD5215">
              <w:rPr>
                <w:rFonts w:ascii="Arial" w:eastAsia="Arial MT" w:hAnsi="Arial" w:cs="Arial"/>
                <w:spacing w:val="-13"/>
                <w:sz w:val="16"/>
                <w:szCs w:val="16"/>
              </w:rPr>
              <w:t xml:space="preserve"> </w:t>
            </w:r>
            <w:r w:rsidRPr="00AD5215">
              <w:rPr>
                <w:rFonts w:ascii="Arial" w:eastAsia="Arial MT" w:hAnsi="Arial" w:cs="Arial"/>
                <w:sz w:val="16"/>
                <w:szCs w:val="16"/>
              </w:rPr>
              <w:t>PENGENDALIAN</w:t>
            </w:r>
            <w:r w:rsidRPr="00AD5215">
              <w:rPr>
                <w:rFonts w:ascii="Arial" w:eastAsia="Arial MT" w:hAnsi="Arial" w:cs="Arial"/>
                <w:spacing w:val="-12"/>
                <w:sz w:val="16"/>
                <w:szCs w:val="16"/>
              </w:rPr>
              <w:t xml:space="preserve"> </w:t>
            </w:r>
            <w:r w:rsidRPr="00AD5215">
              <w:rPr>
                <w:rFonts w:ascii="Arial" w:eastAsia="Arial MT" w:hAnsi="Arial" w:cs="Arial"/>
                <w:sz w:val="16"/>
                <w:szCs w:val="16"/>
              </w:rPr>
              <w:t>IZIN</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USAHA </w:t>
            </w:r>
            <w:r w:rsidRPr="00AD5215">
              <w:rPr>
                <w:rFonts w:ascii="Arial" w:eastAsia="Arial MT" w:hAnsi="Arial" w:cs="Arial"/>
                <w:spacing w:val="-2"/>
                <w:sz w:val="16"/>
                <w:szCs w:val="16"/>
              </w:rPr>
              <w:t>INDUSTRI</w:t>
            </w:r>
          </w:p>
        </w:tc>
        <w:tc>
          <w:tcPr>
            <w:tcW w:w="1418" w:type="dxa"/>
          </w:tcPr>
          <w:p w14:paraId="74B4ED26" w14:textId="77777777" w:rsidR="007D4A9E" w:rsidRPr="00AD5215" w:rsidRDefault="007D4A9E" w:rsidP="007D4A9E">
            <w:pPr>
              <w:rPr>
                <w:rFonts w:ascii="Arial" w:eastAsia="Arial MT" w:hAnsi="Arial" w:cs="Arial"/>
                <w:sz w:val="16"/>
                <w:szCs w:val="16"/>
              </w:rPr>
            </w:pPr>
          </w:p>
        </w:tc>
        <w:tc>
          <w:tcPr>
            <w:tcW w:w="1134" w:type="dxa"/>
          </w:tcPr>
          <w:p w14:paraId="5BFAB74D" w14:textId="77777777" w:rsidR="007D4A9E" w:rsidRPr="00AD5215" w:rsidRDefault="007D4A9E" w:rsidP="007D4A9E">
            <w:pPr>
              <w:rPr>
                <w:rFonts w:ascii="Arial" w:eastAsia="Arial MT" w:hAnsi="Arial" w:cs="Arial"/>
                <w:sz w:val="16"/>
                <w:szCs w:val="16"/>
              </w:rPr>
            </w:pPr>
          </w:p>
        </w:tc>
        <w:tc>
          <w:tcPr>
            <w:tcW w:w="708" w:type="dxa"/>
          </w:tcPr>
          <w:p w14:paraId="3C56DF69" w14:textId="77777777" w:rsidR="007D4A9E" w:rsidRPr="00AD5215" w:rsidRDefault="007D4A9E" w:rsidP="007D4A9E">
            <w:pPr>
              <w:rPr>
                <w:rFonts w:ascii="Arial" w:eastAsia="Arial MT" w:hAnsi="Arial" w:cs="Arial"/>
                <w:sz w:val="16"/>
                <w:szCs w:val="16"/>
              </w:rPr>
            </w:pPr>
          </w:p>
        </w:tc>
        <w:tc>
          <w:tcPr>
            <w:tcW w:w="1560" w:type="dxa"/>
          </w:tcPr>
          <w:p w14:paraId="6BC5A233" w14:textId="77777777" w:rsidR="007D4A9E" w:rsidRPr="00AD5215" w:rsidRDefault="007D4A9E" w:rsidP="007D4A9E">
            <w:pPr>
              <w:spacing w:before="180"/>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34.541.000,00</w:t>
            </w:r>
          </w:p>
        </w:tc>
        <w:tc>
          <w:tcPr>
            <w:tcW w:w="850" w:type="dxa"/>
          </w:tcPr>
          <w:p w14:paraId="17EC5D50"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61C4975C"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3" w:type="dxa"/>
          </w:tcPr>
          <w:p w14:paraId="4DEF8155"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78417CB5" w14:textId="77777777" w:rsidR="007D4A9E" w:rsidRPr="00AD5215" w:rsidRDefault="007D4A9E" w:rsidP="007D4A9E">
            <w:pPr>
              <w:spacing w:before="180"/>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34.541.000,00</w:t>
            </w:r>
          </w:p>
        </w:tc>
        <w:tc>
          <w:tcPr>
            <w:tcW w:w="1560" w:type="dxa"/>
          </w:tcPr>
          <w:p w14:paraId="035A1C00" w14:textId="77777777" w:rsidR="007D4A9E" w:rsidRPr="00AD5215" w:rsidRDefault="007D4A9E" w:rsidP="007D4A9E">
            <w:pPr>
              <w:spacing w:before="180"/>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45.000.000,00</w:t>
            </w:r>
          </w:p>
        </w:tc>
      </w:tr>
      <w:tr w:rsidR="007D4A9E" w:rsidRPr="00AD5215" w14:paraId="287EF1DA" w14:textId="77777777" w:rsidTr="00AD5215">
        <w:trPr>
          <w:trHeight w:val="1220"/>
        </w:trPr>
        <w:tc>
          <w:tcPr>
            <w:tcW w:w="333" w:type="dxa"/>
          </w:tcPr>
          <w:p w14:paraId="5E4F9644" w14:textId="77777777" w:rsidR="007D4A9E" w:rsidRPr="00AD5215" w:rsidRDefault="007D4A9E" w:rsidP="007D4A9E">
            <w:pPr>
              <w:rPr>
                <w:rFonts w:ascii="Arial" w:eastAsia="Arial MT" w:hAnsi="Arial" w:cs="Arial"/>
                <w:sz w:val="16"/>
                <w:szCs w:val="16"/>
              </w:rPr>
            </w:pPr>
          </w:p>
          <w:p w14:paraId="2E4497FB" w14:textId="77777777" w:rsidR="007D4A9E" w:rsidRPr="00AD5215" w:rsidRDefault="007D4A9E" w:rsidP="007D4A9E">
            <w:pPr>
              <w:spacing w:before="76"/>
              <w:rPr>
                <w:rFonts w:ascii="Arial" w:eastAsia="Arial MT" w:hAnsi="Arial" w:cs="Arial"/>
                <w:sz w:val="16"/>
                <w:szCs w:val="16"/>
              </w:rPr>
            </w:pPr>
          </w:p>
          <w:p w14:paraId="18873388"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15D0967D" w14:textId="77777777" w:rsidR="007D4A9E" w:rsidRPr="00AD5215" w:rsidRDefault="007D4A9E" w:rsidP="007D4A9E">
            <w:pPr>
              <w:rPr>
                <w:rFonts w:ascii="Arial" w:eastAsia="Arial MT" w:hAnsi="Arial" w:cs="Arial"/>
                <w:sz w:val="16"/>
                <w:szCs w:val="16"/>
              </w:rPr>
            </w:pPr>
          </w:p>
          <w:p w14:paraId="7E2A0815" w14:textId="77777777" w:rsidR="007D4A9E" w:rsidRPr="00AD5215" w:rsidRDefault="007D4A9E" w:rsidP="007D4A9E">
            <w:pPr>
              <w:spacing w:before="76"/>
              <w:rPr>
                <w:rFonts w:ascii="Arial" w:eastAsia="Arial MT" w:hAnsi="Arial" w:cs="Arial"/>
                <w:sz w:val="16"/>
                <w:szCs w:val="16"/>
              </w:rPr>
            </w:pPr>
          </w:p>
          <w:p w14:paraId="2D850331"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62D8487D" w14:textId="77777777" w:rsidR="007D4A9E" w:rsidRPr="00AD5215" w:rsidRDefault="007D4A9E" w:rsidP="007D4A9E">
            <w:pPr>
              <w:rPr>
                <w:rFonts w:ascii="Arial" w:eastAsia="Arial MT" w:hAnsi="Arial" w:cs="Arial"/>
                <w:sz w:val="16"/>
                <w:szCs w:val="16"/>
              </w:rPr>
            </w:pPr>
          </w:p>
          <w:p w14:paraId="1E61CD83" w14:textId="77777777" w:rsidR="007D4A9E" w:rsidRPr="00AD5215" w:rsidRDefault="007D4A9E" w:rsidP="007D4A9E">
            <w:pPr>
              <w:spacing w:before="76"/>
              <w:rPr>
                <w:rFonts w:ascii="Arial" w:eastAsia="Arial MT" w:hAnsi="Arial" w:cs="Arial"/>
                <w:sz w:val="16"/>
                <w:szCs w:val="16"/>
              </w:rPr>
            </w:pPr>
          </w:p>
          <w:p w14:paraId="2915D5DC"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03</w:t>
            </w:r>
          </w:p>
        </w:tc>
        <w:tc>
          <w:tcPr>
            <w:tcW w:w="425" w:type="dxa"/>
          </w:tcPr>
          <w:p w14:paraId="45BA2666" w14:textId="77777777" w:rsidR="007D4A9E" w:rsidRPr="00AD5215" w:rsidRDefault="007D4A9E" w:rsidP="007D4A9E">
            <w:pPr>
              <w:rPr>
                <w:rFonts w:ascii="Arial" w:eastAsia="Arial MT" w:hAnsi="Arial" w:cs="Arial"/>
                <w:sz w:val="16"/>
                <w:szCs w:val="16"/>
              </w:rPr>
            </w:pPr>
          </w:p>
          <w:p w14:paraId="115FE9DB" w14:textId="77777777" w:rsidR="007D4A9E" w:rsidRPr="00AD5215" w:rsidRDefault="007D4A9E" w:rsidP="007D4A9E">
            <w:pPr>
              <w:spacing w:before="76"/>
              <w:rPr>
                <w:rFonts w:ascii="Arial" w:eastAsia="Arial MT" w:hAnsi="Arial" w:cs="Arial"/>
                <w:sz w:val="16"/>
                <w:szCs w:val="16"/>
              </w:rPr>
            </w:pPr>
          </w:p>
          <w:p w14:paraId="279B1F06"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6" w:type="dxa"/>
          </w:tcPr>
          <w:p w14:paraId="0501DFF5" w14:textId="77777777" w:rsidR="007D4A9E" w:rsidRPr="00AD5215" w:rsidRDefault="007D4A9E" w:rsidP="007D4A9E">
            <w:pPr>
              <w:rPr>
                <w:rFonts w:ascii="Arial" w:eastAsia="Arial MT" w:hAnsi="Arial" w:cs="Arial"/>
                <w:sz w:val="16"/>
                <w:szCs w:val="16"/>
              </w:rPr>
            </w:pPr>
          </w:p>
        </w:tc>
        <w:tc>
          <w:tcPr>
            <w:tcW w:w="2409" w:type="dxa"/>
          </w:tcPr>
          <w:p w14:paraId="33F96504"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Penerbitan Izin Usaha Industri (IUI), Izin Perluasan</w:t>
            </w:r>
            <w:r w:rsidRPr="00AD5215">
              <w:rPr>
                <w:rFonts w:ascii="Arial" w:eastAsia="Arial MT" w:hAnsi="Arial" w:cs="Arial"/>
                <w:spacing w:val="-8"/>
                <w:sz w:val="16"/>
                <w:szCs w:val="16"/>
              </w:rPr>
              <w:t xml:space="preserve"> </w:t>
            </w:r>
            <w:r w:rsidRPr="00AD5215">
              <w:rPr>
                <w:rFonts w:ascii="Arial" w:eastAsia="Arial MT" w:hAnsi="Arial" w:cs="Arial"/>
                <w:sz w:val="16"/>
                <w:szCs w:val="16"/>
              </w:rPr>
              <w:t>Usaha</w:t>
            </w:r>
            <w:r w:rsidRPr="00AD5215">
              <w:rPr>
                <w:rFonts w:ascii="Arial" w:eastAsia="Arial MT" w:hAnsi="Arial" w:cs="Arial"/>
                <w:spacing w:val="-8"/>
                <w:sz w:val="16"/>
                <w:szCs w:val="16"/>
              </w:rPr>
              <w:t xml:space="preserve"> </w:t>
            </w:r>
            <w:r w:rsidRPr="00AD5215">
              <w:rPr>
                <w:rFonts w:ascii="Arial" w:eastAsia="Arial MT" w:hAnsi="Arial" w:cs="Arial"/>
                <w:sz w:val="16"/>
                <w:szCs w:val="16"/>
              </w:rPr>
              <w:t>Industri</w:t>
            </w:r>
            <w:r w:rsidRPr="00AD5215">
              <w:rPr>
                <w:rFonts w:ascii="Arial" w:eastAsia="Arial MT" w:hAnsi="Arial" w:cs="Arial"/>
                <w:spacing w:val="-8"/>
                <w:sz w:val="16"/>
                <w:szCs w:val="16"/>
              </w:rPr>
              <w:t xml:space="preserve"> </w:t>
            </w:r>
            <w:r w:rsidRPr="00AD5215">
              <w:rPr>
                <w:rFonts w:ascii="Arial" w:eastAsia="Arial MT" w:hAnsi="Arial" w:cs="Arial"/>
                <w:sz w:val="16"/>
                <w:szCs w:val="16"/>
              </w:rPr>
              <w:t>(IPUI),</w:t>
            </w:r>
            <w:r w:rsidRPr="00AD5215">
              <w:rPr>
                <w:rFonts w:ascii="Arial" w:eastAsia="Arial MT" w:hAnsi="Arial" w:cs="Arial"/>
                <w:spacing w:val="-8"/>
                <w:sz w:val="16"/>
                <w:szCs w:val="16"/>
              </w:rPr>
              <w:t xml:space="preserve"> </w:t>
            </w:r>
            <w:r w:rsidRPr="00AD5215">
              <w:rPr>
                <w:rFonts w:ascii="Arial" w:eastAsia="Arial MT" w:hAnsi="Arial" w:cs="Arial"/>
                <w:sz w:val="16"/>
                <w:szCs w:val="16"/>
              </w:rPr>
              <w:t>Izin</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Usaha Kawasan Industri (IUKI) dan Izin Perluasan Kawasan Industri (IPKI) Kewenangan </w:t>
            </w:r>
            <w:r w:rsidRPr="00AD5215">
              <w:rPr>
                <w:rFonts w:ascii="Arial" w:eastAsia="Arial MT" w:hAnsi="Arial" w:cs="Arial"/>
                <w:spacing w:val="-2"/>
                <w:sz w:val="16"/>
                <w:szCs w:val="16"/>
              </w:rPr>
              <w:t>Kabupaten/Kota</w:t>
            </w:r>
          </w:p>
        </w:tc>
        <w:tc>
          <w:tcPr>
            <w:tcW w:w="1418" w:type="dxa"/>
          </w:tcPr>
          <w:p w14:paraId="01A507F9" w14:textId="77777777" w:rsidR="007D4A9E" w:rsidRPr="00AD5215" w:rsidRDefault="007D4A9E" w:rsidP="007D4A9E">
            <w:pPr>
              <w:rPr>
                <w:rFonts w:ascii="Arial" w:eastAsia="Arial MT" w:hAnsi="Arial" w:cs="Arial"/>
                <w:sz w:val="16"/>
                <w:szCs w:val="16"/>
              </w:rPr>
            </w:pPr>
          </w:p>
        </w:tc>
        <w:tc>
          <w:tcPr>
            <w:tcW w:w="1134" w:type="dxa"/>
          </w:tcPr>
          <w:p w14:paraId="332F93CE" w14:textId="77777777" w:rsidR="007D4A9E" w:rsidRPr="00AD5215" w:rsidRDefault="007D4A9E" w:rsidP="007D4A9E">
            <w:pPr>
              <w:rPr>
                <w:rFonts w:ascii="Arial" w:eastAsia="Arial MT" w:hAnsi="Arial" w:cs="Arial"/>
                <w:sz w:val="16"/>
                <w:szCs w:val="16"/>
              </w:rPr>
            </w:pPr>
          </w:p>
        </w:tc>
        <w:tc>
          <w:tcPr>
            <w:tcW w:w="708" w:type="dxa"/>
          </w:tcPr>
          <w:p w14:paraId="43461017" w14:textId="77777777" w:rsidR="007D4A9E" w:rsidRPr="00AD5215" w:rsidRDefault="007D4A9E" w:rsidP="007D4A9E">
            <w:pPr>
              <w:rPr>
                <w:rFonts w:ascii="Arial" w:eastAsia="Arial MT" w:hAnsi="Arial" w:cs="Arial"/>
                <w:sz w:val="16"/>
                <w:szCs w:val="16"/>
              </w:rPr>
            </w:pPr>
          </w:p>
        </w:tc>
        <w:tc>
          <w:tcPr>
            <w:tcW w:w="1560" w:type="dxa"/>
          </w:tcPr>
          <w:p w14:paraId="71E427EB" w14:textId="77777777" w:rsidR="007D4A9E" w:rsidRPr="00AD5215" w:rsidRDefault="007D4A9E" w:rsidP="007D4A9E">
            <w:pPr>
              <w:rPr>
                <w:rFonts w:ascii="Arial" w:eastAsia="Arial MT" w:hAnsi="Arial" w:cs="Arial"/>
                <w:sz w:val="16"/>
                <w:szCs w:val="16"/>
              </w:rPr>
            </w:pPr>
          </w:p>
          <w:p w14:paraId="58DC578F" w14:textId="77777777" w:rsidR="007D4A9E" w:rsidRPr="00AD5215" w:rsidRDefault="007D4A9E" w:rsidP="007D4A9E">
            <w:pPr>
              <w:spacing w:before="76"/>
              <w:rPr>
                <w:rFonts w:ascii="Arial" w:eastAsia="Arial MT" w:hAnsi="Arial" w:cs="Arial"/>
                <w:sz w:val="16"/>
                <w:szCs w:val="16"/>
              </w:rPr>
            </w:pPr>
          </w:p>
          <w:p w14:paraId="1817E616"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34.541.000,00</w:t>
            </w:r>
          </w:p>
        </w:tc>
        <w:tc>
          <w:tcPr>
            <w:tcW w:w="850" w:type="dxa"/>
          </w:tcPr>
          <w:p w14:paraId="67E2AB5D" w14:textId="77777777" w:rsidR="007D4A9E" w:rsidRPr="00AD5215" w:rsidRDefault="007D4A9E" w:rsidP="007D4A9E">
            <w:pPr>
              <w:rPr>
                <w:rFonts w:ascii="Arial" w:eastAsia="Arial MT" w:hAnsi="Arial" w:cs="Arial"/>
                <w:sz w:val="16"/>
                <w:szCs w:val="16"/>
              </w:rPr>
            </w:pPr>
          </w:p>
          <w:p w14:paraId="7DD4F2A9" w14:textId="77777777" w:rsidR="007D4A9E" w:rsidRPr="00AD5215" w:rsidRDefault="007D4A9E" w:rsidP="007D4A9E">
            <w:pPr>
              <w:spacing w:before="76"/>
              <w:rPr>
                <w:rFonts w:ascii="Arial" w:eastAsia="Arial MT" w:hAnsi="Arial" w:cs="Arial"/>
                <w:sz w:val="16"/>
                <w:szCs w:val="16"/>
              </w:rPr>
            </w:pPr>
          </w:p>
          <w:p w14:paraId="6D6E4277" w14:textId="77777777" w:rsidR="007D4A9E" w:rsidRPr="00AD5215" w:rsidRDefault="007D4A9E" w:rsidP="007D4A9E">
            <w:pPr>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39F8BFD9" w14:textId="77777777" w:rsidR="007D4A9E" w:rsidRPr="00AD5215" w:rsidRDefault="007D4A9E" w:rsidP="007D4A9E">
            <w:pPr>
              <w:rPr>
                <w:rFonts w:ascii="Arial" w:eastAsia="Arial MT" w:hAnsi="Arial" w:cs="Arial"/>
                <w:sz w:val="16"/>
                <w:szCs w:val="16"/>
              </w:rPr>
            </w:pPr>
          </w:p>
          <w:p w14:paraId="16E4C1F9" w14:textId="77777777" w:rsidR="007D4A9E" w:rsidRPr="00AD5215" w:rsidRDefault="007D4A9E" w:rsidP="007D4A9E">
            <w:pPr>
              <w:spacing w:before="76"/>
              <w:rPr>
                <w:rFonts w:ascii="Arial" w:eastAsia="Arial MT" w:hAnsi="Arial" w:cs="Arial"/>
                <w:sz w:val="16"/>
                <w:szCs w:val="16"/>
              </w:rPr>
            </w:pPr>
          </w:p>
          <w:p w14:paraId="60F234A3"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3" w:type="dxa"/>
          </w:tcPr>
          <w:p w14:paraId="46DA407C" w14:textId="77777777" w:rsidR="007D4A9E" w:rsidRPr="00AD5215" w:rsidRDefault="007D4A9E" w:rsidP="007D4A9E">
            <w:pPr>
              <w:rPr>
                <w:rFonts w:ascii="Arial" w:eastAsia="Arial MT" w:hAnsi="Arial" w:cs="Arial"/>
                <w:sz w:val="16"/>
                <w:szCs w:val="16"/>
              </w:rPr>
            </w:pPr>
          </w:p>
          <w:p w14:paraId="3DE8A4C5" w14:textId="77777777" w:rsidR="007D4A9E" w:rsidRPr="00AD5215" w:rsidRDefault="007D4A9E" w:rsidP="007D4A9E">
            <w:pPr>
              <w:spacing w:before="76"/>
              <w:rPr>
                <w:rFonts w:ascii="Arial" w:eastAsia="Arial MT" w:hAnsi="Arial" w:cs="Arial"/>
                <w:sz w:val="16"/>
                <w:szCs w:val="16"/>
              </w:rPr>
            </w:pPr>
          </w:p>
          <w:p w14:paraId="2105FD99" w14:textId="77777777" w:rsidR="007D4A9E" w:rsidRPr="00AD5215" w:rsidRDefault="007D4A9E" w:rsidP="007D4A9E">
            <w:pPr>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7DDE9CDC" w14:textId="77777777" w:rsidR="007D4A9E" w:rsidRPr="00AD5215" w:rsidRDefault="007D4A9E" w:rsidP="007D4A9E">
            <w:pPr>
              <w:rPr>
                <w:rFonts w:ascii="Arial" w:eastAsia="Arial MT" w:hAnsi="Arial" w:cs="Arial"/>
                <w:sz w:val="16"/>
                <w:szCs w:val="16"/>
              </w:rPr>
            </w:pPr>
          </w:p>
          <w:p w14:paraId="6034B2A9" w14:textId="77777777" w:rsidR="007D4A9E" w:rsidRPr="00AD5215" w:rsidRDefault="007D4A9E" w:rsidP="007D4A9E">
            <w:pPr>
              <w:spacing w:before="76"/>
              <w:rPr>
                <w:rFonts w:ascii="Arial" w:eastAsia="Arial MT" w:hAnsi="Arial" w:cs="Arial"/>
                <w:sz w:val="16"/>
                <w:szCs w:val="16"/>
              </w:rPr>
            </w:pPr>
          </w:p>
          <w:p w14:paraId="60B6D848"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34.541.000,00</w:t>
            </w:r>
          </w:p>
        </w:tc>
        <w:tc>
          <w:tcPr>
            <w:tcW w:w="1560" w:type="dxa"/>
          </w:tcPr>
          <w:p w14:paraId="619428A8" w14:textId="77777777" w:rsidR="007D4A9E" w:rsidRPr="00AD5215" w:rsidRDefault="007D4A9E" w:rsidP="007D4A9E">
            <w:pPr>
              <w:rPr>
                <w:rFonts w:ascii="Arial" w:eastAsia="Arial MT" w:hAnsi="Arial" w:cs="Arial"/>
                <w:sz w:val="16"/>
                <w:szCs w:val="16"/>
              </w:rPr>
            </w:pPr>
          </w:p>
          <w:p w14:paraId="0BE8A175" w14:textId="77777777" w:rsidR="007D4A9E" w:rsidRPr="00AD5215" w:rsidRDefault="007D4A9E" w:rsidP="007D4A9E">
            <w:pPr>
              <w:spacing w:before="76"/>
              <w:rPr>
                <w:rFonts w:ascii="Arial" w:eastAsia="Arial MT" w:hAnsi="Arial" w:cs="Arial"/>
                <w:sz w:val="16"/>
                <w:szCs w:val="16"/>
              </w:rPr>
            </w:pPr>
          </w:p>
          <w:p w14:paraId="7686B29C"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45.000.000,00</w:t>
            </w:r>
          </w:p>
        </w:tc>
      </w:tr>
      <w:tr w:rsidR="007D4A9E" w:rsidRPr="00AD5215" w14:paraId="45F11C60" w14:textId="77777777" w:rsidTr="00AD5215">
        <w:trPr>
          <w:trHeight w:val="1012"/>
        </w:trPr>
        <w:tc>
          <w:tcPr>
            <w:tcW w:w="333" w:type="dxa"/>
          </w:tcPr>
          <w:p w14:paraId="2910F051" w14:textId="77777777" w:rsidR="007D4A9E" w:rsidRPr="00AD5215" w:rsidRDefault="007D4A9E" w:rsidP="007D4A9E">
            <w:pPr>
              <w:spacing w:before="180"/>
              <w:rPr>
                <w:rFonts w:ascii="Arial" w:eastAsia="Arial MT" w:hAnsi="Arial" w:cs="Arial"/>
                <w:sz w:val="16"/>
                <w:szCs w:val="16"/>
              </w:rPr>
            </w:pPr>
          </w:p>
          <w:p w14:paraId="09E02F24"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787D3824" w14:textId="77777777" w:rsidR="007D4A9E" w:rsidRPr="00AD5215" w:rsidRDefault="007D4A9E" w:rsidP="007D4A9E">
            <w:pPr>
              <w:spacing w:before="180"/>
              <w:rPr>
                <w:rFonts w:ascii="Arial" w:eastAsia="Arial MT" w:hAnsi="Arial" w:cs="Arial"/>
                <w:sz w:val="16"/>
                <w:szCs w:val="16"/>
              </w:rPr>
            </w:pPr>
          </w:p>
          <w:p w14:paraId="76DFA287"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7C6B1325" w14:textId="77777777" w:rsidR="007D4A9E" w:rsidRPr="00AD5215" w:rsidRDefault="007D4A9E" w:rsidP="007D4A9E">
            <w:pPr>
              <w:spacing w:before="180"/>
              <w:rPr>
                <w:rFonts w:ascii="Arial" w:eastAsia="Arial MT" w:hAnsi="Arial" w:cs="Arial"/>
                <w:sz w:val="16"/>
                <w:szCs w:val="16"/>
              </w:rPr>
            </w:pPr>
          </w:p>
          <w:p w14:paraId="32CA6741"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03</w:t>
            </w:r>
          </w:p>
        </w:tc>
        <w:tc>
          <w:tcPr>
            <w:tcW w:w="425" w:type="dxa"/>
          </w:tcPr>
          <w:p w14:paraId="19E80959" w14:textId="77777777" w:rsidR="007D4A9E" w:rsidRPr="00AD5215" w:rsidRDefault="007D4A9E" w:rsidP="007D4A9E">
            <w:pPr>
              <w:spacing w:before="180"/>
              <w:rPr>
                <w:rFonts w:ascii="Arial" w:eastAsia="Arial MT" w:hAnsi="Arial" w:cs="Arial"/>
                <w:sz w:val="16"/>
                <w:szCs w:val="16"/>
              </w:rPr>
            </w:pPr>
          </w:p>
          <w:p w14:paraId="75BB61E9"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6" w:type="dxa"/>
          </w:tcPr>
          <w:p w14:paraId="30A82BE5" w14:textId="77777777" w:rsidR="007D4A9E" w:rsidRPr="00AD5215" w:rsidRDefault="007D4A9E" w:rsidP="007D4A9E">
            <w:pPr>
              <w:spacing w:before="180"/>
              <w:rPr>
                <w:rFonts w:ascii="Arial" w:eastAsia="Arial MT" w:hAnsi="Arial" w:cs="Arial"/>
                <w:sz w:val="16"/>
                <w:szCs w:val="16"/>
              </w:rPr>
            </w:pPr>
          </w:p>
          <w:p w14:paraId="3EA8BA98"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0003</w:t>
            </w:r>
          </w:p>
        </w:tc>
        <w:tc>
          <w:tcPr>
            <w:tcW w:w="2409" w:type="dxa"/>
          </w:tcPr>
          <w:p w14:paraId="6A0B4138" w14:textId="77777777" w:rsidR="007D4A9E" w:rsidRPr="00AD5215" w:rsidRDefault="007D4A9E" w:rsidP="007D4A9E">
            <w:pPr>
              <w:spacing w:before="76"/>
              <w:ind w:right="181"/>
              <w:rPr>
                <w:rFonts w:ascii="Arial" w:eastAsia="Arial MT" w:hAnsi="Arial" w:cs="Arial"/>
                <w:sz w:val="16"/>
                <w:szCs w:val="16"/>
              </w:rPr>
            </w:pPr>
            <w:r w:rsidRPr="00AD5215">
              <w:rPr>
                <w:rFonts w:ascii="Arial" w:eastAsia="Arial MT" w:hAnsi="Arial" w:cs="Arial"/>
                <w:sz w:val="16"/>
                <w:szCs w:val="16"/>
              </w:rPr>
              <w:t>Koordinasi</w:t>
            </w:r>
            <w:r w:rsidRPr="00AD5215">
              <w:rPr>
                <w:rFonts w:ascii="Arial" w:eastAsia="Arial MT" w:hAnsi="Arial" w:cs="Arial"/>
                <w:spacing w:val="-13"/>
                <w:sz w:val="16"/>
                <w:szCs w:val="16"/>
              </w:rPr>
              <w:t xml:space="preserve"> </w:t>
            </w:r>
            <w:r w:rsidRPr="00AD5215">
              <w:rPr>
                <w:rFonts w:ascii="Arial" w:eastAsia="Arial MT" w:hAnsi="Arial" w:cs="Arial"/>
                <w:sz w:val="16"/>
                <w:szCs w:val="16"/>
              </w:rPr>
              <w:t>dan</w:t>
            </w:r>
            <w:r w:rsidRPr="00AD5215">
              <w:rPr>
                <w:rFonts w:ascii="Arial" w:eastAsia="Arial MT" w:hAnsi="Arial" w:cs="Arial"/>
                <w:spacing w:val="-12"/>
                <w:sz w:val="16"/>
                <w:szCs w:val="16"/>
              </w:rPr>
              <w:t xml:space="preserve"> </w:t>
            </w:r>
            <w:r w:rsidRPr="00AD5215">
              <w:rPr>
                <w:rFonts w:ascii="Arial" w:eastAsia="Arial MT" w:hAnsi="Arial" w:cs="Arial"/>
                <w:sz w:val="16"/>
                <w:szCs w:val="16"/>
              </w:rPr>
              <w:t>Sinkronisasi</w:t>
            </w:r>
            <w:r w:rsidRPr="00AD5215">
              <w:rPr>
                <w:rFonts w:ascii="Arial" w:eastAsia="Arial MT" w:hAnsi="Arial" w:cs="Arial"/>
                <w:spacing w:val="-13"/>
                <w:sz w:val="16"/>
                <w:szCs w:val="16"/>
              </w:rPr>
              <w:t xml:space="preserve"> </w:t>
            </w:r>
            <w:r w:rsidRPr="00AD5215">
              <w:rPr>
                <w:rFonts w:ascii="Arial" w:eastAsia="Arial MT" w:hAnsi="Arial" w:cs="Arial"/>
                <w:sz w:val="16"/>
                <w:szCs w:val="16"/>
              </w:rPr>
              <w:t xml:space="preserve">Pengawasan terhadap Perizinan Berusaha sektor perindustrian yang menjadi kewenangan </w:t>
            </w:r>
            <w:r w:rsidRPr="00AD5215">
              <w:rPr>
                <w:rFonts w:ascii="Arial" w:eastAsia="Arial MT" w:hAnsi="Arial" w:cs="Arial"/>
                <w:spacing w:val="-2"/>
                <w:sz w:val="16"/>
                <w:szCs w:val="16"/>
              </w:rPr>
              <w:t>Kabupaten/Kota</w:t>
            </w:r>
          </w:p>
        </w:tc>
        <w:tc>
          <w:tcPr>
            <w:tcW w:w="1418" w:type="dxa"/>
          </w:tcPr>
          <w:p w14:paraId="4CD1DFAE"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2A7EE3FD"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8" w:type="dxa"/>
          </w:tcPr>
          <w:p w14:paraId="60FD2937" w14:textId="77777777" w:rsidR="007D4A9E" w:rsidRPr="00AD5215" w:rsidRDefault="007D4A9E" w:rsidP="007D4A9E">
            <w:pPr>
              <w:rPr>
                <w:rFonts w:ascii="Arial" w:eastAsia="Arial MT" w:hAnsi="Arial" w:cs="Arial"/>
                <w:sz w:val="16"/>
                <w:szCs w:val="16"/>
              </w:rPr>
            </w:pPr>
          </w:p>
        </w:tc>
        <w:tc>
          <w:tcPr>
            <w:tcW w:w="1560" w:type="dxa"/>
          </w:tcPr>
          <w:p w14:paraId="6B2307AF" w14:textId="77777777" w:rsidR="007D4A9E" w:rsidRPr="00AD5215" w:rsidRDefault="007D4A9E" w:rsidP="007D4A9E">
            <w:pPr>
              <w:spacing w:before="180"/>
              <w:rPr>
                <w:rFonts w:ascii="Arial" w:eastAsia="Arial MT" w:hAnsi="Arial" w:cs="Arial"/>
                <w:sz w:val="16"/>
                <w:szCs w:val="16"/>
              </w:rPr>
            </w:pPr>
          </w:p>
          <w:p w14:paraId="39EAA336"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34.541.000,00</w:t>
            </w:r>
          </w:p>
        </w:tc>
        <w:tc>
          <w:tcPr>
            <w:tcW w:w="850" w:type="dxa"/>
          </w:tcPr>
          <w:p w14:paraId="798411F9" w14:textId="77777777" w:rsidR="007D4A9E" w:rsidRPr="00AD5215" w:rsidRDefault="007D4A9E" w:rsidP="007D4A9E">
            <w:pPr>
              <w:spacing w:before="180"/>
              <w:rPr>
                <w:rFonts w:ascii="Arial" w:eastAsia="Arial MT" w:hAnsi="Arial" w:cs="Arial"/>
                <w:sz w:val="16"/>
                <w:szCs w:val="16"/>
              </w:rPr>
            </w:pPr>
          </w:p>
          <w:p w14:paraId="5AB288F9"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0E3D9AB1" w14:textId="77777777" w:rsidR="007D4A9E" w:rsidRPr="00AD5215" w:rsidRDefault="007D4A9E" w:rsidP="007D4A9E">
            <w:pPr>
              <w:spacing w:before="180"/>
              <w:rPr>
                <w:rFonts w:ascii="Arial" w:eastAsia="Arial MT" w:hAnsi="Arial" w:cs="Arial"/>
                <w:sz w:val="16"/>
                <w:szCs w:val="16"/>
              </w:rPr>
            </w:pPr>
          </w:p>
          <w:p w14:paraId="6C6430CB"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5AB0DA4C" w14:textId="77777777" w:rsidR="007D4A9E" w:rsidRPr="00AD5215" w:rsidRDefault="007D4A9E" w:rsidP="007D4A9E">
            <w:pPr>
              <w:spacing w:before="180"/>
              <w:rPr>
                <w:rFonts w:ascii="Arial" w:eastAsia="Arial MT" w:hAnsi="Arial" w:cs="Arial"/>
                <w:sz w:val="16"/>
                <w:szCs w:val="16"/>
              </w:rPr>
            </w:pPr>
          </w:p>
          <w:p w14:paraId="4DB38DDE"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7C566BF1" w14:textId="77777777" w:rsidR="007D4A9E" w:rsidRPr="00AD5215" w:rsidRDefault="007D4A9E" w:rsidP="007D4A9E">
            <w:pPr>
              <w:spacing w:before="180"/>
              <w:rPr>
                <w:rFonts w:ascii="Arial" w:eastAsia="Arial MT" w:hAnsi="Arial" w:cs="Arial"/>
                <w:sz w:val="16"/>
                <w:szCs w:val="16"/>
              </w:rPr>
            </w:pPr>
          </w:p>
          <w:p w14:paraId="1A77E4C7"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34.541.000,00</w:t>
            </w:r>
          </w:p>
        </w:tc>
        <w:tc>
          <w:tcPr>
            <w:tcW w:w="1560" w:type="dxa"/>
          </w:tcPr>
          <w:p w14:paraId="04907340" w14:textId="77777777" w:rsidR="007D4A9E" w:rsidRPr="00AD5215" w:rsidRDefault="007D4A9E" w:rsidP="007D4A9E">
            <w:pPr>
              <w:spacing w:before="180"/>
              <w:rPr>
                <w:rFonts w:ascii="Arial" w:eastAsia="Arial MT" w:hAnsi="Arial" w:cs="Arial"/>
                <w:sz w:val="16"/>
                <w:szCs w:val="16"/>
              </w:rPr>
            </w:pPr>
          </w:p>
          <w:p w14:paraId="34A20045"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45.000.000,00</w:t>
            </w:r>
          </w:p>
        </w:tc>
      </w:tr>
      <w:tr w:rsidR="007D4A9E" w:rsidRPr="00AD5215" w14:paraId="2F93E1B3" w14:textId="77777777" w:rsidTr="00AD5215">
        <w:trPr>
          <w:trHeight w:val="598"/>
        </w:trPr>
        <w:tc>
          <w:tcPr>
            <w:tcW w:w="333" w:type="dxa"/>
          </w:tcPr>
          <w:p w14:paraId="4DDA6963" w14:textId="77777777" w:rsidR="007D4A9E" w:rsidRPr="00AD5215" w:rsidRDefault="007D4A9E" w:rsidP="007D4A9E">
            <w:pPr>
              <w:spacing w:before="180"/>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4F09E4FD" w14:textId="77777777" w:rsidR="007D4A9E" w:rsidRPr="00AD5215" w:rsidRDefault="007D4A9E" w:rsidP="007D4A9E">
            <w:pPr>
              <w:spacing w:before="180"/>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49A29893" w14:textId="77777777" w:rsidR="007D4A9E" w:rsidRPr="00AD5215" w:rsidRDefault="007D4A9E" w:rsidP="007D4A9E">
            <w:pPr>
              <w:spacing w:before="180"/>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7DC410FF" w14:textId="77777777" w:rsidR="007D4A9E" w:rsidRPr="00AD5215" w:rsidRDefault="007D4A9E" w:rsidP="007D4A9E">
            <w:pPr>
              <w:rPr>
                <w:rFonts w:ascii="Arial" w:eastAsia="Arial MT" w:hAnsi="Arial" w:cs="Arial"/>
                <w:sz w:val="16"/>
                <w:szCs w:val="16"/>
              </w:rPr>
            </w:pPr>
          </w:p>
        </w:tc>
        <w:tc>
          <w:tcPr>
            <w:tcW w:w="426" w:type="dxa"/>
          </w:tcPr>
          <w:p w14:paraId="65CCFF6B" w14:textId="77777777" w:rsidR="007D4A9E" w:rsidRPr="00AD5215" w:rsidRDefault="007D4A9E" w:rsidP="007D4A9E">
            <w:pPr>
              <w:rPr>
                <w:rFonts w:ascii="Arial" w:eastAsia="Arial MT" w:hAnsi="Arial" w:cs="Arial"/>
                <w:sz w:val="16"/>
                <w:szCs w:val="16"/>
              </w:rPr>
            </w:pPr>
          </w:p>
        </w:tc>
        <w:tc>
          <w:tcPr>
            <w:tcW w:w="2409" w:type="dxa"/>
          </w:tcPr>
          <w:p w14:paraId="046FA496"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PROGRAM</w:t>
            </w:r>
            <w:r w:rsidRPr="00AD5215">
              <w:rPr>
                <w:rFonts w:ascii="Arial" w:eastAsia="Arial MT" w:hAnsi="Arial" w:cs="Arial"/>
                <w:spacing w:val="-15"/>
                <w:sz w:val="16"/>
                <w:szCs w:val="16"/>
              </w:rPr>
              <w:t xml:space="preserve"> </w:t>
            </w:r>
            <w:r w:rsidRPr="00AD5215">
              <w:rPr>
                <w:rFonts w:ascii="Arial" w:eastAsia="Arial MT" w:hAnsi="Arial" w:cs="Arial"/>
                <w:sz w:val="16"/>
                <w:szCs w:val="16"/>
              </w:rPr>
              <w:t>PENGELOLAAN</w:t>
            </w:r>
            <w:r w:rsidRPr="00AD5215">
              <w:rPr>
                <w:rFonts w:ascii="Arial" w:eastAsia="Arial MT" w:hAnsi="Arial" w:cs="Arial"/>
                <w:spacing w:val="-12"/>
                <w:sz w:val="16"/>
                <w:szCs w:val="16"/>
              </w:rPr>
              <w:t xml:space="preserve"> </w:t>
            </w:r>
            <w:r w:rsidRPr="00AD5215">
              <w:rPr>
                <w:rFonts w:ascii="Arial" w:eastAsia="Arial MT" w:hAnsi="Arial" w:cs="Arial"/>
                <w:sz w:val="16"/>
                <w:szCs w:val="16"/>
              </w:rPr>
              <w:t>SISTEM INFORMASI INDUSTRI NASIONAL</w:t>
            </w:r>
          </w:p>
        </w:tc>
        <w:tc>
          <w:tcPr>
            <w:tcW w:w="1418" w:type="dxa"/>
          </w:tcPr>
          <w:p w14:paraId="4A09B382" w14:textId="77777777" w:rsidR="007D4A9E" w:rsidRPr="00AD5215" w:rsidRDefault="007D4A9E" w:rsidP="007D4A9E">
            <w:pPr>
              <w:rPr>
                <w:rFonts w:ascii="Arial" w:eastAsia="Arial MT" w:hAnsi="Arial" w:cs="Arial"/>
                <w:sz w:val="16"/>
                <w:szCs w:val="16"/>
              </w:rPr>
            </w:pPr>
          </w:p>
        </w:tc>
        <w:tc>
          <w:tcPr>
            <w:tcW w:w="1134" w:type="dxa"/>
          </w:tcPr>
          <w:p w14:paraId="713851B9" w14:textId="77777777" w:rsidR="007D4A9E" w:rsidRPr="00AD5215" w:rsidRDefault="007D4A9E" w:rsidP="007D4A9E">
            <w:pPr>
              <w:rPr>
                <w:rFonts w:ascii="Arial" w:eastAsia="Arial MT" w:hAnsi="Arial" w:cs="Arial"/>
                <w:sz w:val="16"/>
                <w:szCs w:val="16"/>
              </w:rPr>
            </w:pPr>
          </w:p>
        </w:tc>
        <w:tc>
          <w:tcPr>
            <w:tcW w:w="708" w:type="dxa"/>
          </w:tcPr>
          <w:p w14:paraId="18A41BB3" w14:textId="77777777" w:rsidR="007D4A9E" w:rsidRPr="00AD5215" w:rsidRDefault="007D4A9E" w:rsidP="007D4A9E">
            <w:pPr>
              <w:rPr>
                <w:rFonts w:ascii="Arial" w:eastAsia="Arial MT" w:hAnsi="Arial" w:cs="Arial"/>
                <w:sz w:val="16"/>
                <w:szCs w:val="16"/>
              </w:rPr>
            </w:pPr>
          </w:p>
        </w:tc>
        <w:tc>
          <w:tcPr>
            <w:tcW w:w="1560" w:type="dxa"/>
          </w:tcPr>
          <w:p w14:paraId="6AC74E4F" w14:textId="77777777" w:rsidR="007D4A9E" w:rsidRPr="00AD5215" w:rsidRDefault="007D4A9E" w:rsidP="007D4A9E">
            <w:pPr>
              <w:spacing w:before="180"/>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72.671.000,00</w:t>
            </w:r>
          </w:p>
        </w:tc>
        <w:tc>
          <w:tcPr>
            <w:tcW w:w="850" w:type="dxa"/>
          </w:tcPr>
          <w:p w14:paraId="7B1413F2" w14:textId="77777777" w:rsidR="007D4A9E" w:rsidRPr="00AD5215" w:rsidRDefault="007D4A9E" w:rsidP="007D4A9E">
            <w:pPr>
              <w:spacing w:before="180"/>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4C4E36CE" w14:textId="77777777" w:rsidR="007D4A9E" w:rsidRPr="00AD5215" w:rsidRDefault="007D4A9E" w:rsidP="007D4A9E">
            <w:pPr>
              <w:spacing w:before="180"/>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3" w:type="dxa"/>
          </w:tcPr>
          <w:p w14:paraId="6F995B78" w14:textId="77777777" w:rsidR="007D4A9E" w:rsidRPr="00AD5215" w:rsidRDefault="007D4A9E" w:rsidP="007D4A9E">
            <w:pPr>
              <w:spacing w:before="180"/>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6956F43E" w14:textId="77777777" w:rsidR="007D4A9E" w:rsidRPr="00AD5215" w:rsidRDefault="007D4A9E" w:rsidP="007D4A9E">
            <w:pPr>
              <w:spacing w:before="180"/>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72.671.000,00</w:t>
            </w:r>
          </w:p>
        </w:tc>
        <w:tc>
          <w:tcPr>
            <w:tcW w:w="1560" w:type="dxa"/>
          </w:tcPr>
          <w:p w14:paraId="47E4CCDC" w14:textId="77777777" w:rsidR="007D4A9E" w:rsidRPr="00AD5215" w:rsidRDefault="007D4A9E" w:rsidP="007D4A9E">
            <w:pPr>
              <w:spacing w:before="180"/>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101.018.510,00</w:t>
            </w:r>
          </w:p>
        </w:tc>
      </w:tr>
      <w:tr w:rsidR="007D4A9E" w:rsidRPr="00AD5215" w14:paraId="1901756E" w14:textId="77777777" w:rsidTr="00AD5215">
        <w:trPr>
          <w:trHeight w:val="806"/>
        </w:trPr>
        <w:tc>
          <w:tcPr>
            <w:tcW w:w="333" w:type="dxa"/>
          </w:tcPr>
          <w:p w14:paraId="57465855" w14:textId="77777777" w:rsidR="007D4A9E" w:rsidRPr="00AD5215" w:rsidRDefault="007D4A9E" w:rsidP="007D4A9E">
            <w:pPr>
              <w:spacing w:before="76"/>
              <w:rPr>
                <w:rFonts w:ascii="Arial" w:eastAsia="Arial MT" w:hAnsi="Arial" w:cs="Arial"/>
                <w:sz w:val="16"/>
                <w:szCs w:val="16"/>
              </w:rPr>
            </w:pPr>
          </w:p>
          <w:p w14:paraId="40B79995"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5E8BC7C3" w14:textId="77777777" w:rsidR="007D4A9E" w:rsidRPr="00AD5215" w:rsidRDefault="007D4A9E" w:rsidP="007D4A9E">
            <w:pPr>
              <w:spacing w:before="76"/>
              <w:rPr>
                <w:rFonts w:ascii="Arial" w:eastAsia="Arial MT" w:hAnsi="Arial" w:cs="Arial"/>
                <w:sz w:val="16"/>
                <w:szCs w:val="16"/>
              </w:rPr>
            </w:pPr>
          </w:p>
          <w:p w14:paraId="337B6D7D"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21243299" w14:textId="77777777" w:rsidR="007D4A9E" w:rsidRPr="00AD5215" w:rsidRDefault="007D4A9E" w:rsidP="007D4A9E">
            <w:pPr>
              <w:spacing w:before="76"/>
              <w:rPr>
                <w:rFonts w:ascii="Arial" w:eastAsia="Arial MT" w:hAnsi="Arial" w:cs="Arial"/>
                <w:sz w:val="16"/>
                <w:szCs w:val="16"/>
              </w:rPr>
            </w:pPr>
          </w:p>
          <w:p w14:paraId="04B5D76D"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4F161AC8" w14:textId="77777777" w:rsidR="007D4A9E" w:rsidRPr="00AD5215" w:rsidRDefault="007D4A9E" w:rsidP="007D4A9E">
            <w:pPr>
              <w:spacing w:before="76"/>
              <w:rPr>
                <w:rFonts w:ascii="Arial" w:eastAsia="Arial MT" w:hAnsi="Arial" w:cs="Arial"/>
                <w:sz w:val="16"/>
                <w:szCs w:val="16"/>
              </w:rPr>
            </w:pPr>
          </w:p>
          <w:p w14:paraId="1E0E4E9D"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6" w:type="dxa"/>
          </w:tcPr>
          <w:p w14:paraId="25EA9C5A" w14:textId="77777777" w:rsidR="007D4A9E" w:rsidRPr="00AD5215" w:rsidRDefault="007D4A9E" w:rsidP="007D4A9E">
            <w:pPr>
              <w:rPr>
                <w:rFonts w:ascii="Arial" w:eastAsia="Arial MT" w:hAnsi="Arial" w:cs="Arial"/>
                <w:sz w:val="16"/>
                <w:szCs w:val="16"/>
              </w:rPr>
            </w:pPr>
          </w:p>
        </w:tc>
        <w:tc>
          <w:tcPr>
            <w:tcW w:w="2409" w:type="dxa"/>
          </w:tcPr>
          <w:p w14:paraId="347CEED4" w14:textId="77777777" w:rsidR="007D4A9E" w:rsidRPr="00AD5215" w:rsidRDefault="007D4A9E" w:rsidP="007D4A9E">
            <w:pPr>
              <w:spacing w:before="76"/>
              <w:ind w:right="43"/>
              <w:rPr>
                <w:rFonts w:ascii="Arial" w:eastAsia="Arial MT" w:hAnsi="Arial" w:cs="Arial"/>
                <w:sz w:val="16"/>
                <w:szCs w:val="16"/>
              </w:rPr>
            </w:pPr>
            <w:r w:rsidRPr="00AD5215">
              <w:rPr>
                <w:rFonts w:ascii="Arial" w:eastAsia="Arial MT" w:hAnsi="Arial" w:cs="Arial"/>
                <w:sz w:val="16"/>
                <w:szCs w:val="16"/>
              </w:rPr>
              <w:t>Penyediaan</w:t>
            </w:r>
            <w:r w:rsidRPr="00AD5215">
              <w:rPr>
                <w:rFonts w:ascii="Arial" w:eastAsia="Arial MT" w:hAnsi="Arial" w:cs="Arial"/>
                <w:spacing w:val="-10"/>
                <w:sz w:val="16"/>
                <w:szCs w:val="16"/>
              </w:rPr>
              <w:t xml:space="preserve"> </w:t>
            </w:r>
            <w:r w:rsidRPr="00AD5215">
              <w:rPr>
                <w:rFonts w:ascii="Arial" w:eastAsia="Arial MT" w:hAnsi="Arial" w:cs="Arial"/>
                <w:sz w:val="16"/>
                <w:szCs w:val="16"/>
              </w:rPr>
              <w:t>Informasi</w:t>
            </w:r>
            <w:r w:rsidRPr="00AD5215">
              <w:rPr>
                <w:rFonts w:ascii="Arial" w:eastAsia="Arial MT" w:hAnsi="Arial" w:cs="Arial"/>
                <w:spacing w:val="-10"/>
                <w:sz w:val="16"/>
                <w:szCs w:val="16"/>
              </w:rPr>
              <w:t xml:space="preserve"> </w:t>
            </w:r>
            <w:r w:rsidRPr="00AD5215">
              <w:rPr>
                <w:rFonts w:ascii="Arial" w:eastAsia="Arial MT" w:hAnsi="Arial" w:cs="Arial"/>
                <w:sz w:val="16"/>
                <w:szCs w:val="16"/>
              </w:rPr>
              <w:t>Industri</w:t>
            </w:r>
            <w:r w:rsidRPr="00AD5215">
              <w:rPr>
                <w:rFonts w:ascii="Arial" w:eastAsia="Arial MT" w:hAnsi="Arial" w:cs="Arial"/>
                <w:spacing w:val="-10"/>
                <w:sz w:val="16"/>
                <w:szCs w:val="16"/>
              </w:rPr>
              <w:t xml:space="preserve"> </w:t>
            </w:r>
            <w:r w:rsidRPr="00AD5215">
              <w:rPr>
                <w:rFonts w:ascii="Arial" w:eastAsia="Arial MT" w:hAnsi="Arial" w:cs="Arial"/>
                <w:sz w:val="16"/>
                <w:szCs w:val="16"/>
              </w:rPr>
              <w:t>untuk</w:t>
            </w:r>
            <w:r w:rsidRPr="00AD5215">
              <w:rPr>
                <w:rFonts w:ascii="Arial" w:eastAsia="Arial MT" w:hAnsi="Arial" w:cs="Arial"/>
                <w:spacing w:val="-10"/>
                <w:sz w:val="16"/>
                <w:szCs w:val="16"/>
              </w:rPr>
              <w:t xml:space="preserve"> </w:t>
            </w:r>
            <w:r w:rsidRPr="00AD5215">
              <w:rPr>
                <w:rFonts w:ascii="Arial" w:eastAsia="Arial MT" w:hAnsi="Arial" w:cs="Arial"/>
                <w:sz w:val="16"/>
                <w:szCs w:val="16"/>
              </w:rPr>
              <w:t>Informasi Industri untuk IUI, IPUI, IUKI dan IPKI Kewenangan Kabupaten/Kota</w:t>
            </w:r>
          </w:p>
        </w:tc>
        <w:tc>
          <w:tcPr>
            <w:tcW w:w="1418" w:type="dxa"/>
          </w:tcPr>
          <w:p w14:paraId="37E31574" w14:textId="77777777" w:rsidR="007D4A9E" w:rsidRPr="00AD5215" w:rsidRDefault="007D4A9E" w:rsidP="007D4A9E">
            <w:pPr>
              <w:rPr>
                <w:rFonts w:ascii="Arial" w:eastAsia="Arial MT" w:hAnsi="Arial" w:cs="Arial"/>
                <w:sz w:val="16"/>
                <w:szCs w:val="16"/>
              </w:rPr>
            </w:pPr>
          </w:p>
        </w:tc>
        <w:tc>
          <w:tcPr>
            <w:tcW w:w="1134" w:type="dxa"/>
          </w:tcPr>
          <w:p w14:paraId="1DBAE633" w14:textId="77777777" w:rsidR="007D4A9E" w:rsidRPr="00AD5215" w:rsidRDefault="007D4A9E" w:rsidP="007D4A9E">
            <w:pPr>
              <w:rPr>
                <w:rFonts w:ascii="Arial" w:eastAsia="Arial MT" w:hAnsi="Arial" w:cs="Arial"/>
                <w:sz w:val="16"/>
                <w:szCs w:val="16"/>
              </w:rPr>
            </w:pPr>
          </w:p>
        </w:tc>
        <w:tc>
          <w:tcPr>
            <w:tcW w:w="708" w:type="dxa"/>
          </w:tcPr>
          <w:p w14:paraId="261DEAF3" w14:textId="77777777" w:rsidR="007D4A9E" w:rsidRPr="00AD5215" w:rsidRDefault="007D4A9E" w:rsidP="007D4A9E">
            <w:pPr>
              <w:rPr>
                <w:rFonts w:ascii="Arial" w:eastAsia="Arial MT" w:hAnsi="Arial" w:cs="Arial"/>
                <w:sz w:val="16"/>
                <w:szCs w:val="16"/>
              </w:rPr>
            </w:pPr>
          </w:p>
        </w:tc>
        <w:tc>
          <w:tcPr>
            <w:tcW w:w="1560" w:type="dxa"/>
          </w:tcPr>
          <w:p w14:paraId="64CB3D7F" w14:textId="77777777" w:rsidR="007D4A9E" w:rsidRPr="00AD5215" w:rsidRDefault="007D4A9E" w:rsidP="007D4A9E">
            <w:pPr>
              <w:spacing w:before="76"/>
              <w:rPr>
                <w:rFonts w:ascii="Arial" w:eastAsia="Arial MT" w:hAnsi="Arial" w:cs="Arial"/>
                <w:sz w:val="16"/>
                <w:szCs w:val="16"/>
              </w:rPr>
            </w:pPr>
          </w:p>
          <w:p w14:paraId="64032D71"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72.671.000,00</w:t>
            </w:r>
          </w:p>
        </w:tc>
        <w:tc>
          <w:tcPr>
            <w:tcW w:w="850" w:type="dxa"/>
          </w:tcPr>
          <w:p w14:paraId="68F32F00" w14:textId="77777777" w:rsidR="007D4A9E" w:rsidRPr="00AD5215" w:rsidRDefault="007D4A9E" w:rsidP="007D4A9E">
            <w:pPr>
              <w:spacing w:before="76"/>
              <w:rPr>
                <w:rFonts w:ascii="Arial" w:eastAsia="Arial MT" w:hAnsi="Arial" w:cs="Arial"/>
                <w:sz w:val="16"/>
                <w:szCs w:val="16"/>
              </w:rPr>
            </w:pPr>
          </w:p>
          <w:p w14:paraId="545F02DE" w14:textId="77777777" w:rsidR="007D4A9E" w:rsidRPr="00AD5215" w:rsidRDefault="007D4A9E" w:rsidP="007D4A9E">
            <w:pPr>
              <w:ind w:right="73"/>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134" w:type="dxa"/>
          </w:tcPr>
          <w:p w14:paraId="5BFDDFC1" w14:textId="77777777" w:rsidR="007D4A9E" w:rsidRPr="00AD5215" w:rsidRDefault="007D4A9E" w:rsidP="007D4A9E">
            <w:pPr>
              <w:spacing w:before="76"/>
              <w:rPr>
                <w:rFonts w:ascii="Arial" w:eastAsia="Arial MT" w:hAnsi="Arial" w:cs="Arial"/>
                <w:sz w:val="16"/>
                <w:szCs w:val="16"/>
              </w:rPr>
            </w:pPr>
          </w:p>
          <w:p w14:paraId="357DD88A"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993" w:type="dxa"/>
          </w:tcPr>
          <w:p w14:paraId="37E8EF6A" w14:textId="77777777" w:rsidR="007D4A9E" w:rsidRPr="00AD5215" w:rsidRDefault="007D4A9E" w:rsidP="007D4A9E">
            <w:pPr>
              <w:spacing w:before="76"/>
              <w:rPr>
                <w:rFonts w:ascii="Arial" w:eastAsia="Arial MT" w:hAnsi="Arial" w:cs="Arial"/>
                <w:sz w:val="16"/>
                <w:szCs w:val="16"/>
              </w:rPr>
            </w:pPr>
          </w:p>
          <w:p w14:paraId="7E3581B5" w14:textId="77777777" w:rsidR="007D4A9E" w:rsidRPr="00AD5215" w:rsidRDefault="007D4A9E" w:rsidP="007D4A9E">
            <w:pPr>
              <w:ind w:right="7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4"/>
                <w:sz w:val="16"/>
                <w:szCs w:val="16"/>
              </w:rPr>
              <w:t>0,00</w:t>
            </w:r>
          </w:p>
        </w:tc>
        <w:tc>
          <w:tcPr>
            <w:tcW w:w="1559" w:type="dxa"/>
          </w:tcPr>
          <w:p w14:paraId="65BDF28A" w14:textId="77777777" w:rsidR="007D4A9E" w:rsidRPr="00AD5215" w:rsidRDefault="007D4A9E" w:rsidP="007D4A9E">
            <w:pPr>
              <w:spacing w:before="76"/>
              <w:rPr>
                <w:rFonts w:ascii="Arial" w:eastAsia="Arial MT" w:hAnsi="Arial" w:cs="Arial"/>
                <w:sz w:val="16"/>
                <w:szCs w:val="16"/>
              </w:rPr>
            </w:pPr>
          </w:p>
          <w:p w14:paraId="430E86A7"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72.671.000,00</w:t>
            </w:r>
          </w:p>
        </w:tc>
        <w:tc>
          <w:tcPr>
            <w:tcW w:w="1560" w:type="dxa"/>
          </w:tcPr>
          <w:p w14:paraId="1F508B70" w14:textId="77777777" w:rsidR="007D4A9E" w:rsidRPr="00AD5215" w:rsidRDefault="007D4A9E" w:rsidP="007D4A9E">
            <w:pPr>
              <w:spacing w:before="76"/>
              <w:rPr>
                <w:rFonts w:ascii="Arial" w:eastAsia="Arial MT" w:hAnsi="Arial" w:cs="Arial"/>
                <w:sz w:val="16"/>
                <w:szCs w:val="16"/>
              </w:rPr>
            </w:pPr>
          </w:p>
          <w:p w14:paraId="70020833" w14:textId="77777777" w:rsidR="007D4A9E" w:rsidRPr="00AD5215" w:rsidRDefault="007D4A9E" w:rsidP="007D4A9E">
            <w:pPr>
              <w:ind w:right="60"/>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101.018.510,00</w:t>
            </w:r>
          </w:p>
        </w:tc>
      </w:tr>
      <w:tr w:rsidR="007D4A9E" w:rsidRPr="00AD5215" w14:paraId="15A47776" w14:textId="77777777" w:rsidTr="00AD5215">
        <w:trPr>
          <w:trHeight w:val="1013"/>
        </w:trPr>
        <w:tc>
          <w:tcPr>
            <w:tcW w:w="333" w:type="dxa"/>
          </w:tcPr>
          <w:p w14:paraId="6802BBD3" w14:textId="77777777" w:rsidR="007D4A9E" w:rsidRPr="00AD5215" w:rsidRDefault="007D4A9E" w:rsidP="007D4A9E">
            <w:pPr>
              <w:spacing w:before="180"/>
              <w:rPr>
                <w:rFonts w:ascii="Arial" w:eastAsia="Arial MT" w:hAnsi="Arial" w:cs="Arial"/>
                <w:sz w:val="16"/>
                <w:szCs w:val="16"/>
              </w:rPr>
            </w:pPr>
          </w:p>
          <w:p w14:paraId="4BEC76B4" w14:textId="77777777" w:rsidR="007D4A9E" w:rsidRPr="00AD5215" w:rsidRDefault="007D4A9E" w:rsidP="007D4A9E">
            <w:pPr>
              <w:ind w:right="7"/>
              <w:jc w:val="center"/>
              <w:rPr>
                <w:rFonts w:ascii="Arial" w:eastAsia="Arial MT" w:hAnsi="Arial" w:cs="Arial"/>
                <w:sz w:val="16"/>
                <w:szCs w:val="16"/>
              </w:rPr>
            </w:pPr>
            <w:r w:rsidRPr="00AD5215">
              <w:rPr>
                <w:rFonts w:ascii="Arial" w:eastAsia="Arial MT" w:hAnsi="Arial" w:cs="Arial"/>
                <w:spacing w:val="-10"/>
                <w:sz w:val="16"/>
                <w:szCs w:val="16"/>
              </w:rPr>
              <w:t>3</w:t>
            </w:r>
          </w:p>
        </w:tc>
        <w:tc>
          <w:tcPr>
            <w:tcW w:w="425" w:type="dxa"/>
          </w:tcPr>
          <w:p w14:paraId="4992A431" w14:textId="77777777" w:rsidR="007D4A9E" w:rsidRPr="00AD5215" w:rsidRDefault="007D4A9E" w:rsidP="007D4A9E">
            <w:pPr>
              <w:spacing w:before="180"/>
              <w:rPr>
                <w:rFonts w:ascii="Arial" w:eastAsia="Arial MT" w:hAnsi="Arial" w:cs="Arial"/>
                <w:sz w:val="16"/>
                <w:szCs w:val="16"/>
              </w:rPr>
            </w:pPr>
          </w:p>
          <w:p w14:paraId="19B1CC9C" w14:textId="77777777" w:rsidR="007D4A9E" w:rsidRPr="00AD5215" w:rsidRDefault="007D4A9E" w:rsidP="007D4A9E">
            <w:pPr>
              <w:ind w:right="5"/>
              <w:jc w:val="center"/>
              <w:rPr>
                <w:rFonts w:ascii="Arial" w:eastAsia="Arial MT" w:hAnsi="Arial" w:cs="Arial"/>
                <w:sz w:val="16"/>
                <w:szCs w:val="16"/>
              </w:rPr>
            </w:pPr>
            <w:r w:rsidRPr="00AD5215">
              <w:rPr>
                <w:rFonts w:ascii="Arial" w:eastAsia="Arial MT" w:hAnsi="Arial" w:cs="Arial"/>
                <w:spacing w:val="-5"/>
                <w:sz w:val="16"/>
                <w:szCs w:val="16"/>
              </w:rPr>
              <w:t>31</w:t>
            </w:r>
          </w:p>
        </w:tc>
        <w:tc>
          <w:tcPr>
            <w:tcW w:w="425" w:type="dxa"/>
          </w:tcPr>
          <w:p w14:paraId="55034A39" w14:textId="77777777" w:rsidR="007D4A9E" w:rsidRPr="00AD5215" w:rsidRDefault="007D4A9E" w:rsidP="007D4A9E">
            <w:pPr>
              <w:spacing w:before="180"/>
              <w:rPr>
                <w:rFonts w:ascii="Arial" w:eastAsia="Arial MT" w:hAnsi="Arial" w:cs="Arial"/>
                <w:sz w:val="16"/>
                <w:szCs w:val="16"/>
              </w:rPr>
            </w:pPr>
          </w:p>
          <w:p w14:paraId="7A434678" w14:textId="77777777" w:rsidR="007D4A9E" w:rsidRPr="00AD5215" w:rsidRDefault="007D4A9E" w:rsidP="007D4A9E">
            <w:pPr>
              <w:ind w:right="4"/>
              <w:jc w:val="center"/>
              <w:rPr>
                <w:rFonts w:ascii="Arial" w:eastAsia="Arial MT" w:hAnsi="Arial" w:cs="Arial"/>
                <w:sz w:val="16"/>
                <w:szCs w:val="16"/>
              </w:rPr>
            </w:pPr>
            <w:r w:rsidRPr="00AD5215">
              <w:rPr>
                <w:rFonts w:ascii="Arial" w:eastAsia="Arial MT" w:hAnsi="Arial" w:cs="Arial"/>
                <w:spacing w:val="-5"/>
                <w:sz w:val="16"/>
                <w:szCs w:val="16"/>
              </w:rPr>
              <w:t>04</w:t>
            </w:r>
          </w:p>
        </w:tc>
        <w:tc>
          <w:tcPr>
            <w:tcW w:w="425" w:type="dxa"/>
          </w:tcPr>
          <w:p w14:paraId="01F35AAA" w14:textId="77777777" w:rsidR="007D4A9E" w:rsidRPr="00AD5215" w:rsidRDefault="007D4A9E" w:rsidP="007D4A9E">
            <w:pPr>
              <w:spacing w:before="180"/>
              <w:rPr>
                <w:rFonts w:ascii="Arial" w:eastAsia="Arial MT" w:hAnsi="Arial" w:cs="Arial"/>
                <w:sz w:val="16"/>
                <w:szCs w:val="16"/>
              </w:rPr>
            </w:pPr>
          </w:p>
          <w:p w14:paraId="6FE9E2FA" w14:textId="77777777" w:rsidR="007D4A9E" w:rsidRPr="00AD5215" w:rsidRDefault="007D4A9E" w:rsidP="007D4A9E">
            <w:pPr>
              <w:ind w:right="2"/>
              <w:jc w:val="center"/>
              <w:rPr>
                <w:rFonts w:ascii="Arial" w:eastAsia="Arial MT" w:hAnsi="Arial" w:cs="Arial"/>
                <w:sz w:val="16"/>
                <w:szCs w:val="16"/>
              </w:rPr>
            </w:pPr>
            <w:r w:rsidRPr="00AD5215">
              <w:rPr>
                <w:rFonts w:ascii="Arial" w:eastAsia="Arial MT" w:hAnsi="Arial" w:cs="Arial"/>
                <w:spacing w:val="-4"/>
                <w:sz w:val="16"/>
                <w:szCs w:val="16"/>
              </w:rPr>
              <w:t>2.01</w:t>
            </w:r>
          </w:p>
        </w:tc>
        <w:tc>
          <w:tcPr>
            <w:tcW w:w="426" w:type="dxa"/>
          </w:tcPr>
          <w:p w14:paraId="7AB58C00" w14:textId="77777777" w:rsidR="007D4A9E" w:rsidRPr="00AD5215" w:rsidRDefault="007D4A9E" w:rsidP="007D4A9E">
            <w:pPr>
              <w:spacing w:before="180"/>
              <w:rPr>
                <w:rFonts w:ascii="Arial" w:eastAsia="Arial MT" w:hAnsi="Arial" w:cs="Arial"/>
                <w:sz w:val="16"/>
                <w:szCs w:val="16"/>
              </w:rPr>
            </w:pPr>
          </w:p>
          <w:p w14:paraId="21C8E499" w14:textId="77777777" w:rsidR="007D4A9E" w:rsidRPr="00AD5215" w:rsidRDefault="007D4A9E" w:rsidP="007D4A9E">
            <w:pPr>
              <w:jc w:val="center"/>
              <w:rPr>
                <w:rFonts w:ascii="Arial" w:eastAsia="Arial MT" w:hAnsi="Arial" w:cs="Arial"/>
                <w:sz w:val="16"/>
                <w:szCs w:val="16"/>
              </w:rPr>
            </w:pPr>
            <w:r w:rsidRPr="00AD5215">
              <w:rPr>
                <w:rFonts w:ascii="Arial" w:eastAsia="Arial MT" w:hAnsi="Arial" w:cs="Arial"/>
                <w:spacing w:val="-4"/>
                <w:sz w:val="16"/>
                <w:szCs w:val="16"/>
              </w:rPr>
              <w:t>0001</w:t>
            </w:r>
          </w:p>
        </w:tc>
        <w:tc>
          <w:tcPr>
            <w:tcW w:w="2409" w:type="dxa"/>
          </w:tcPr>
          <w:p w14:paraId="32F67A27" w14:textId="77777777" w:rsidR="007D4A9E" w:rsidRPr="00AD5215" w:rsidRDefault="007D4A9E" w:rsidP="007D4A9E">
            <w:pPr>
              <w:spacing w:before="76"/>
              <w:ind w:right="81"/>
              <w:rPr>
                <w:rFonts w:ascii="Arial" w:eastAsia="Arial MT" w:hAnsi="Arial" w:cs="Arial"/>
                <w:sz w:val="16"/>
                <w:szCs w:val="16"/>
              </w:rPr>
            </w:pPr>
            <w:r w:rsidRPr="00AD5215">
              <w:rPr>
                <w:rFonts w:ascii="Arial" w:eastAsia="Arial MT" w:hAnsi="Arial" w:cs="Arial"/>
                <w:sz w:val="16"/>
                <w:szCs w:val="16"/>
              </w:rPr>
              <w:t>Fasilitasi Pengumpulan, Pengolahan dan Analisis Data Industri, Data Kawasan Industri serta</w:t>
            </w:r>
            <w:r w:rsidRPr="00AD5215">
              <w:rPr>
                <w:rFonts w:ascii="Arial" w:eastAsia="Arial MT" w:hAnsi="Arial" w:cs="Arial"/>
                <w:spacing w:val="-8"/>
                <w:sz w:val="16"/>
                <w:szCs w:val="16"/>
              </w:rPr>
              <w:t xml:space="preserve"> </w:t>
            </w:r>
            <w:r w:rsidRPr="00AD5215">
              <w:rPr>
                <w:rFonts w:ascii="Arial" w:eastAsia="Arial MT" w:hAnsi="Arial" w:cs="Arial"/>
                <w:sz w:val="16"/>
                <w:szCs w:val="16"/>
              </w:rPr>
              <w:t>Data</w:t>
            </w:r>
            <w:r w:rsidRPr="00AD5215">
              <w:rPr>
                <w:rFonts w:ascii="Arial" w:eastAsia="Arial MT" w:hAnsi="Arial" w:cs="Arial"/>
                <w:spacing w:val="-8"/>
                <w:sz w:val="16"/>
                <w:szCs w:val="16"/>
              </w:rPr>
              <w:t xml:space="preserve"> </w:t>
            </w:r>
            <w:r w:rsidRPr="00AD5215">
              <w:rPr>
                <w:rFonts w:ascii="Arial" w:eastAsia="Arial MT" w:hAnsi="Arial" w:cs="Arial"/>
                <w:sz w:val="16"/>
                <w:szCs w:val="16"/>
              </w:rPr>
              <w:t>Lain</w:t>
            </w:r>
            <w:r w:rsidRPr="00AD5215">
              <w:rPr>
                <w:rFonts w:ascii="Arial" w:eastAsia="Arial MT" w:hAnsi="Arial" w:cs="Arial"/>
                <w:spacing w:val="-8"/>
                <w:sz w:val="16"/>
                <w:szCs w:val="16"/>
              </w:rPr>
              <w:t xml:space="preserve"> </w:t>
            </w:r>
            <w:r w:rsidRPr="00AD5215">
              <w:rPr>
                <w:rFonts w:ascii="Arial" w:eastAsia="Arial MT" w:hAnsi="Arial" w:cs="Arial"/>
                <w:sz w:val="16"/>
                <w:szCs w:val="16"/>
              </w:rPr>
              <w:t>Lingkup</w:t>
            </w:r>
            <w:r w:rsidRPr="00AD5215">
              <w:rPr>
                <w:rFonts w:ascii="Arial" w:eastAsia="Arial MT" w:hAnsi="Arial" w:cs="Arial"/>
                <w:spacing w:val="-8"/>
                <w:sz w:val="16"/>
                <w:szCs w:val="16"/>
              </w:rPr>
              <w:t xml:space="preserve"> </w:t>
            </w:r>
            <w:r w:rsidRPr="00AD5215">
              <w:rPr>
                <w:rFonts w:ascii="Arial" w:eastAsia="Arial MT" w:hAnsi="Arial" w:cs="Arial"/>
                <w:sz w:val="16"/>
                <w:szCs w:val="16"/>
              </w:rPr>
              <w:t>Kabupaten/Kota</w:t>
            </w:r>
            <w:r w:rsidRPr="00AD5215">
              <w:rPr>
                <w:rFonts w:ascii="Arial" w:eastAsia="Arial MT" w:hAnsi="Arial" w:cs="Arial"/>
                <w:spacing w:val="-8"/>
                <w:sz w:val="16"/>
                <w:szCs w:val="16"/>
              </w:rPr>
              <w:t xml:space="preserve"> </w:t>
            </w:r>
            <w:r w:rsidRPr="00AD5215">
              <w:rPr>
                <w:rFonts w:ascii="Arial" w:eastAsia="Arial MT" w:hAnsi="Arial" w:cs="Arial"/>
                <w:sz w:val="16"/>
                <w:szCs w:val="16"/>
              </w:rPr>
              <w:t>Melalui Sistem Informasi Industri Nasional (SIINas)</w:t>
            </w:r>
          </w:p>
        </w:tc>
        <w:tc>
          <w:tcPr>
            <w:tcW w:w="1418" w:type="dxa"/>
          </w:tcPr>
          <w:p w14:paraId="34B90954" w14:textId="77777777" w:rsidR="007D4A9E" w:rsidRPr="00AD5215" w:rsidRDefault="007D4A9E" w:rsidP="007D4A9E">
            <w:pPr>
              <w:spacing w:before="180"/>
              <w:ind w:right="362"/>
              <w:jc w:val="both"/>
              <w:rPr>
                <w:rFonts w:ascii="Arial" w:eastAsia="Arial MT" w:hAnsi="Arial" w:cs="Arial"/>
                <w:sz w:val="16"/>
                <w:szCs w:val="16"/>
              </w:rPr>
            </w:pPr>
            <w:r w:rsidRPr="00AD5215">
              <w:rPr>
                <w:rFonts w:ascii="Arial" w:eastAsia="Arial MT" w:hAnsi="Arial" w:cs="Arial"/>
                <w:spacing w:val="-2"/>
                <w:sz w:val="16"/>
                <w:szCs w:val="16"/>
              </w:rPr>
              <w:t xml:space="preserve">PENDAPATAN </w:t>
            </w:r>
            <w:r w:rsidRPr="00AD5215">
              <w:rPr>
                <w:rFonts w:ascii="Arial" w:eastAsia="Arial MT" w:hAnsi="Arial" w:cs="Arial"/>
                <w:sz w:val="16"/>
                <w:szCs w:val="16"/>
              </w:rPr>
              <w:t>ASLI</w:t>
            </w:r>
            <w:r w:rsidRPr="00AD5215">
              <w:rPr>
                <w:rFonts w:ascii="Arial" w:eastAsia="Arial MT" w:hAnsi="Arial" w:cs="Arial"/>
                <w:spacing w:val="-8"/>
                <w:sz w:val="16"/>
                <w:szCs w:val="16"/>
              </w:rPr>
              <w:t xml:space="preserve"> </w:t>
            </w:r>
            <w:r w:rsidRPr="00AD5215">
              <w:rPr>
                <w:rFonts w:ascii="Arial" w:eastAsia="Arial MT" w:hAnsi="Arial" w:cs="Arial"/>
                <w:sz w:val="16"/>
                <w:szCs w:val="16"/>
              </w:rPr>
              <w:t xml:space="preserve">DAERAH </w:t>
            </w:r>
            <w:r w:rsidRPr="00AD5215">
              <w:rPr>
                <w:rFonts w:ascii="Arial" w:eastAsia="Arial MT" w:hAnsi="Arial" w:cs="Arial"/>
                <w:spacing w:val="-2"/>
                <w:sz w:val="16"/>
                <w:szCs w:val="16"/>
              </w:rPr>
              <w:t>(PAD)</w:t>
            </w:r>
          </w:p>
        </w:tc>
        <w:tc>
          <w:tcPr>
            <w:tcW w:w="1134" w:type="dxa"/>
          </w:tcPr>
          <w:p w14:paraId="39A7A938" w14:textId="77777777" w:rsidR="007D4A9E" w:rsidRPr="00AD5215" w:rsidRDefault="007D4A9E" w:rsidP="007D4A9E">
            <w:pPr>
              <w:spacing w:before="76"/>
              <w:ind w:right="166"/>
              <w:rPr>
                <w:rFonts w:ascii="Arial" w:eastAsia="Arial MT" w:hAnsi="Arial" w:cs="Arial"/>
                <w:sz w:val="16"/>
                <w:szCs w:val="16"/>
              </w:rPr>
            </w:pPr>
            <w:r w:rsidRPr="00AD5215">
              <w:rPr>
                <w:rFonts w:ascii="Arial" w:eastAsia="Arial MT" w:hAnsi="Arial" w:cs="Arial"/>
                <w:sz w:val="16"/>
                <w:szCs w:val="16"/>
              </w:rPr>
              <w:t>Kab.</w:t>
            </w:r>
            <w:r w:rsidRPr="00AD5215">
              <w:rPr>
                <w:rFonts w:ascii="Arial" w:eastAsia="Arial MT" w:hAnsi="Arial" w:cs="Arial"/>
                <w:spacing w:val="-15"/>
                <w:sz w:val="16"/>
                <w:szCs w:val="16"/>
              </w:rPr>
              <w:t xml:space="preserve"> </w:t>
            </w:r>
            <w:r w:rsidRPr="00AD5215">
              <w:rPr>
                <w:rFonts w:ascii="Arial" w:eastAsia="Arial MT" w:hAnsi="Arial" w:cs="Arial"/>
                <w:sz w:val="16"/>
                <w:szCs w:val="16"/>
              </w:rPr>
              <w:t>Luwu</w:t>
            </w:r>
            <w:r w:rsidRPr="00AD5215">
              <w:rPr>
                <w:rFonts w:ascii="Arial" w:eastAsia="Arial MT" w:hAnsi="Arial" w:cs="Arial"/>
                <w:spacing w:val="-12"/>
                <w:sz w:val="16"/>
                <w:szCs w:val="16"/>
              </w:rPr>
              <w:t xml:space="preserve"> </w:t>
            </w:r>
            <w:r w:rsidRPr="00AD5215">
              <w:rPr>
                <w:rFonts w:ascii="Arial" w:eastAsia="Arial MT" w:hAnsi="Arial" w:cs="Arial"/>
                <w:sz w:val="16"/>
                <w:szCs w:val="16"/>
              </w:rPr>
              <w:t xml:space="preserve">Timur, </w:t>
            </w:r>
            <w:r w:rsidRPr="00AD5215">
              <w:rPr>
                <w:rFonts w:ascii="Arial" w:eastAsia="Arial MT" w:hAnsi="Arial" w:cs="Arial"/>
                <w:spacing w:val="-2"/>
                <w:sz w:val="16"/>
                <w:szCs w:val="16"/>
              </w:rPr>
              <w:t xml:space="preserve">Semua Kecamatan, </w:t>
            </w:r>
            <w:r w:rsidRPr="00AD5215">
              <w:rPr>
                <w:rFonts w:ascii="Arial" w:eastAsia="Arial MT" w:hAnsi="Arial" w:cs="Arial"/>
                <w:sz w:val="16"/>
                <w:szCs w:val="16"/>
              </w:rPr>
              <w:t>Semua Kel/Desa</w:t>
            </w:r>
          </w:p>
        </w:tc>
        <w:tc>
          <w:tcPr>
            <w:tcW w:w="708" w:type="dxa"/>
          </w:tcPr>
          <w:p w14:paraId="70138AAE" w14:textId="77777777" w:rsidR="007D4A9E" w:rsidRPr="00AD5215" w:rsidRDefault="007D4A9E" w:rsidP="007D4A9E">
            <w:pPr>
              <w:rPr>
                <w:rFonts w:ascii="Arial" w:eastAsia="Arial MT" w:hAnsi="Arial" w:cs="Arial"/>
                <w:sz w:val="16"/>
                <w:szCs w:val="16"/>
              </w:rPr>
            </w:pPr>
          </w:p>
        </w:tc>
        <w:tc>
          <w:tcPr>
            <w:tcW w:w="1560" w:type="dxa"/>
          </w:tcPr>
          <w:p w14:paraId="38BC1E09" w14:textId="77777777" w:rsidR="007D4A9E" w:rsidRPr="00AD5215" w:rsidRDefault="007D4A9E" w:rsidP="007D4A9E">
            <w:pPr>
              <w:spacing w:before="180"/>
              <w:rPr>
                <w:rFonts w:ascii="Arial" w:eastAsia="Arial MT" w:hAnsi="Arial" w:cs="Arial"/>
                <w:sz w:val="16"/>
                <w:szCs w:val="16"/>
              </w:rPr>
            </w:pPr>
          </w:p>
          <w:p w14:paraId="23D91D9B" w14:textId="77777777" w:rsidR="007D4A9E" w:rsidRPr="00AD5215" w:rsidRDefault="007D4A9E" w:rsidP="007D4A9E">
            <w:pPr>
              <w:ind w:right="67"/>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37.671.000,00</w:t>
            </w:r>
          </w:p>
        </w:tc>
        <w:tc>
          <w:tcPr>
            <w:tcW w:w="850" w:type="dxa"/>
          </w:tcPr>
          <w:p w14:paraId="5B519115" w14:textId="77777777" w:rsidR="007D4A9E" w:rsidRPr="00AD5215" w:rsidRDefault="007D4A9E" w:rsidP="007D4A9E">
            <w:pPr>
              <w:spacing w:before="180"/>
              <w:rPr>
                <w:rFonts w:ascii="Arial" w:eastAsia="Arial MT" w:hAnsi="Arial" w:cs="Arial"/>
                <w:sz w:val="16"/>
                <w:szCs w:val="16"/>
              </w:rPr>
            </w:pPr>
          </w:p>
          <w:p w14:paraId="6337C14C" w14:textId="77777777" w:rsidR="007D4A9E" w:rsidRPr="00AD5215" w:rsidRDefault="007D4A9E" w:rsidP="007D4A9E">
            <w:pPr>
              <w:ind w:right="75"/>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134" w:type="dxa"/>
          </w:tcPr>
          <w:p w14:paraId="6CFF6550" w14:textId="77777777" w:rsidR="007D4A9E" w:rsidRPr="00AD5215" w:rsidRDefault="007D4A9E" w:rsidP="007D4A9E">
            <w:pPr>
              <w:spacing w:before="180"/>
              <w:rPr>
                <w:rFonts w:ascii="Arial" w:eastAsia="Arial MT" w:hAnsi="Arial" w:cs="Arial"/>
                <w:sz w:val="16"/>
                <w:szCs w:val="16"/>
              </w:rPr>
            </w:pPr>
          </w:p>
          <w:p w14:paraId="1CDE8CB3" w14:textId="77777777" w:rsidR="007D4A9E" w:rsidRPr="00AD5215" w:rsidRDefault="007D4A9E" w:rsidP="007D4A9E">
            <w:pPr>
              <w:ind w:right="74"/>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993" w:type="dxa"/>
          </w:tcPr>
          <w:p w14:paraId="20C87264" w14:textId="77777777" w:rsidR="007D4A9E" w:rsidRPr="00AD5215" w:rsidRDefault="007D4A9E" w:rsidP="007D4A9E">
            <w:pPr>
              <w:spacing w:before="180"/>
              <w:rPr>
                <w:rFonts w:ascii="Arial" w:eastAsia="Arial MT" w:hAnsi="Arial" w:cs="Arial"/>
                <w:sz w:val="16"/>
                <w:szCs w:val="16"/>
              </w:rPr>
            </w:pPr>
          </w:p>
          <w:p w14:paraId="44D9251E" w14:textId="77777777" w:rsidR="007D4A9E" w:rsidRPr="00AD5215" w:rsidRDefault="007D4A9E" w:rsidP="007D4A9E">
            <w:pPr>
              <w:ind w:right="7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10"/>
                <w:sz w:val="16"/>
                <w:szCs w:val="16"/>
              </w:rPr>
              <w:t>0</w:t>
            </w:r>
          </w:p>
        </w:tc>
        <w:tc>
          <w:tcPr>
            <w:tcW w:w="1559" w:type="dxa"/>
          </w:tcPr>
          <w:p w14:paraId="5971D1FA" w14:textId="77777777" w:rsidR="007D4A9E" w:rsidRPr="00AD5215" w:rsidRDefault="007D4A9E" w:rsidP="007D4A9E">
            <w:pPr>
              <w:spacing w:before="180"/>
              <w:rPr>
                <w:rFonts w:ascii="Arial" w:eastAsia="Arial MT" w:hAnsi="Arial" w:cs="Arial"/>
                <w:sz w:val="16"/>
                <w:szCs w:val="16"/>
              </w:rPr>
            </w:pPr>
          </w:p>
          <w:p w14:paraId="7E915B1A" w14:textId="77777777" w:rsidR="007D4A9E" w:rsidRPr="00AD5215" w:rsidRDefault="007D4A9E" w:rsidP="007D4A9E">
            <w:pPr>
              <w:ind w:right="62"/>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37.671.000,00</w:t>
            </w:r>
          </w:p>
        </w:tc>
        <w:tc>
          <w:tcPr>
            <w:tcW w:w="1560" w:type="dxa"/>
          </w:tcPr>
          <w:p w14:paraId="2960FB3E" w14:textId="77777777" w:rsidR="007D4A9E" w:rsidRPr="00AD5215" w:rsidRDefault="007D4A9E" w:rsidP="007D4A9E">
            <w:pPr>
              <w:spacing w:before="180"/>
              <w:rPr>
                <w:rFonts w:ascii="Arial" w:eastAsia="Arial MT" w:hAnsi="Arial" w:cs="Arial"/>
                <w:sz w:val="16"/>
                <w:szCs w:val="16"/>
              </w:rPr>
            </w:pPr>
          </w:p>
          <w:p w14:paraId="08934AAD" w14:textId="77777777" w:rsidR="007D4A9E" w:rsidRPr="00AD5215" w:rsidRDefault="007D4A9E" w:rsidP="007D4A9E">
            <w:pPr>
              <w:ind w:right="61"/>
              <w:jc w:val="right"/>
              <w:rPr>
                <w:rFonts w:ascii="Arial" w:eastAsia="Arial MT" w:hAnsi="Arial" w:cs="Arial"/>
                <w:sz w:val="16"/>
                <w:szCs w:val="16"/>
              </w:rPr>
            </w:pPr>
            <w:r w:rsidRPr="00AD5215">
              <w:rPr>
                <w:rFonts w:ascii="Arial" w:eastAsia="Arial MT" w:hAnsi="Arial" w:cs="Arial"/>
                <w:sz w:val="16"/>
                <w:szCs w:val="16"/>
              </w:rPr>
              <w:t xml:space="preserve">Rp. </w:t>
            </w:r>
            <w:r w:rsidRPr="00AD5215">
              <w:rPr>
                <w:rFonts w:ascii="Arial" w:eastAsia="Arial MT" w:hAnsi="Arial" w:cs="Arial"/>
                <w:spacing w:val="-2"/>
                <w:sz w:val="16"/>
                <w:szCs w:val="16"/>
              </w:rPr>
              <w:t>51.018.510,00</w:t>
            </w:r>
          </w:p>
        </w:tc>
      </w:tr>
    </w:tbl>
    <w:p w14:paraId="6187AE93" w14:textId="77777777" w:rsidR="007D4A9E" w:rsidRDefault="007D4A9E" w:rsidP="007D4A9E">
      <w:pPr>
        <w:jc w:val="right"/>
        <w:rPr>
          <w:rFonts w:ascii="Arial MT" w:eastAsia="Arial MT" w:hAnsi="Arial MT" w:cs="Arial MT"/>
          <w:sz w:val="18"/>
        </w:rPr>
      </w:pPr>
    </w:p>
    <w:p w14:paraId="0CE6FDED" w14:textId="77777777" w:rsidR="005F429C" w:rsidRDefault="005F429C" w:rsidP="007D4A9E">
      <w:pPr>
        <w:jc w:val="right"/>
        <w:rPr>
          <w:rFonts w:ascii="Arial MT" w:eastAsia="Arial MT" w:hAnsi="Arial MT" w:cs="Arial MT"/>
          <w:sz w:val="18"/>
        </w:rPr>
      </w:pPr>
    </w:p>
    <w:p w14:paraId="0ECBB20A" w14:textId="77777777" w:rsidR="005F429C" w:rsidRDefault="005F429C" w:rsidP="007D4A9E">
      <w:pPr>
        <w:jc w:val="right"/>
        <w:rPr>
          <w:rFonts w:ascii="Arial MT" w:eastAsia="Arial MT" w:hAnsi="Arial MT" w:cs="Arial MT"/>
          <w:sz w:val="18"/>
        </w:rPr>
      </w:pPr>
    </w:p>
    <w:p w14:paraId="3779D265" w14:textId="77777777" w:rsidR="005F429C" w:rsidRDefault="005F429C" w:rsidP="007D4A9E">
      <w:pPr>
        <w:jc w:val="right"/>
        <w:rPr>
          <w:rFonts w:ascii="Arial MT" w:eastAsia="Arial MT" w:hAnsi="Arial MT" w:cs="Arial MT"/>
          <w:sz w:val="18"/>
        </w:rPr>
      </w:pPr>
    </w:p>
    <w:p w14:paraId="57893F56" w14:textId="77777777" w:rsidR="005F429C" w:rsidRDefault="005F429C" w:rsidP="007D4A9E">
      <w:pPr>
        <w:jc w:val="right"/>
        <w:rPr>
          <w:rFonts w:ascii="Arial MT" w:eastAsia="Arial MT" w:hAnsi="Arial MT" w:cs="Arial MT"/>
          <w:sz w:val="18"/>
        </w:rPr>
      </w:pPr>
    </w:p>
    <w:p w14:paraId="474FAD7E" w14:textId="77777777" w:rsidR="005F429C" w:rsidRDefault="005F429C" w:rsidP="007D4A9E">
      <w:pPr>
        <w:jc w:val="right"/>
        <w:rPr>
          <w:rFonts w:ascii="Arial MT" w:eastAsia="Arial MT" w:hAnsi="Arial MT" w:cs="Arial MT"/>
          <w:sz w:val="18"/>
        </w:rPr>
      </w:pPr>
    </w:p>
    <w:p w14:paraId="56BFA026" w14:textId="77777777" w:rsidR="005F429C" w:rsidRPr="007D4A9E" w:rsidRDefault="005F429C" w:rsidP="007D4A9E">
      <w:pPr>
        <w:jc w:val="right"/>
        <w:rPr>
          <w:rFonts w:ascii="Arial MT" w:eastAsia="Arial MT" w:hAnsi="Arial MT" w:cs="Arial MT"/>
          <w:sz w:val="18"/>
        </w:rPr>
        <w:sectPr w:rsidR="005F429C" w:rsidRPr="007D4A9E" w:rsidSect="007825D6">
          <w:pgSz w:w="16839" w:h="11907" w:orient="landscape" w:code="9"/>
          <w:pgMar w:top="760" w:right="708" w:bottom="964" w:left="708" w:header="720" w:footer="720" w:gutter="0"/>
          <w:cols w:space="720"/>
          <w:docGrid w:linePitch="299"/>
        </w:sectPr>
      </w:pPr>
    </w:p>
    <w:tbl>
      <w:tblPr>
        <w:tblW w:w="14506" w:type="dxa"/>
        <w:tblInd w:w="1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4"/>
        <w:gridCol w:w="426"/>
        <w:gridCol w:w="425"/>
        <w:gridCol w:w="425"/>
        <w:gridCol w:w="425"/>
        <w:gridCol w:w="1985"/>
        <w:gridCol w:w="1276"/>
        <w:gridCol w:w="1275"/>
        <w:gridCol w:w="851"/>
        <w:gridCol w:w="1276"/>
        <w:gridCol w:w="1134"/>
        <w:gridCol w:w="708"/>
        <w:gridCol w:w="709"/>
        <w:gridCol w:w="1134"/>
        <w:gridCol w:w="1983"/>
      </w:tblGrid>
      <w:tr w:rsidR="007D4A9E" w:rsidRPr="005F429C" w14:paraId="16FC9DDC" w14:textId="77777777" w:rsidTr="005F429C">
        <w:trPr>
          <w:trHeight w:val="392"/>
        </w:trPr>
        <w:tc>
          <w:tcPr>
            <w:tcW w:w="2175" w:type="dxa"/>
            <w:gridSpan w:val="5"/>
            <w:vMerge w:val="restart"/>
          </w:tcPr>
          <w:p w14:paraId="2D412CE6" w14:textId="77777777" w:rsidR="007D4A9E" w:rsidRPr="005F429C" w:rsidRDefault="007D4A9E" w:rsidP="007D4A9E">
            <w:pPr>
              <w:rPr>
                <w:rFonts w:ascii="Arial" w:eastAsia="Arial MT" w:hAnsi="Arial" w:cs="Arial"/>
                <w:sz w:val="16"/>
                <w:szCs w:val="16"/>
              </w:rPr>
            </w:pPr>
          </w:p>
          <w:p w14:paraId="386431D2" w14:textId="77777777" w:rsidR="007D4A9E" w:rsidRPr="005F429C" w:rsidRDefault="007D4A9E" w:rsidP="007D4A9E">
            <w:pPr>
              <w:spacing w:before="173"/>
              <w:rPr>
                <w:rFonts w:ascii="Arial" w:eastAsia="Arial MT" w:hAnsi="Arial" w:cs="Arial"/>
                <w:sz w:val="16"/>
                <w:szCs w:val="16"/>
              </w:rPr>
            </w:pPr>
          </w:p>
          <w:p w14:paraId="76D81CF4" w14:textId="77777777" w:rsidR="007D4A9E" w:rsidRPr="005F429C" w:rsidRDefault="007D4A9E" w:rsidP="007D4A9E">
            <w:pPr>
              <w:jc w:val="center"/>
              <w:rPr>
                <w:rFonts w:ascii="Arial" w:eastAsia="Arial MT" w:hAnsi="Arial" w:cs="Arial"/>
                <w:b/>
                <w:sz w:val="16"/>
                <w:szCs w:val="16"/>
              </w:rPr>
            </w:pPr>
            <w:r w:rsidRPr="005F429C">
              <w:rPr>
                <w:rFonts w:ascii="Arial" w:eastAsia="Arial MT" w:hAnsi="Arial" w:cs="Arial"/>
                <w:b/>
                <w:spacing w:val="-4"/>
                <w:sz w:val="16"/>
                <w:szCs w:val="16"/>
              </w:rPr>
              <w:t>Kode</w:t>
            </w:r>
          </w:p>
        </w:tc>
        <w:tc>
          <w:tcPr>
            <w:tcW w:w="1985" w:type="dxa"/>
            <w:vMerge w:val="restart"/>
          </w:tcPr>
          <w:p w14:paraId="5BDBAA69" w14:textId="77777777" w:rsidR="007D4A9E" w:rsidRPr="005F429C" w:rsidRDefault="007D4A9E" w:rsidP="007D4A9E">
            <w:pPr>
              <w:rPr>
                <w:rFonts w:ascii="Arial" w:eastAsia="Arial MT" w:hAnsi="Arial" w:cs="Arial"/>
                <w:sz w:val="16"/>
                <w:szCs w:val="16"/>
              </w:rPr>
            </w:pPr>
          </w:p>
          <w:p w14:paraId="15255C08" w14:textId="77777777" w:rsidR="007D4A9E" w:rsidRPr="005F429C" w:rsidRDefault="007D4A9E" w:rsidP="007D4A9E">
            <w:pPr>
              <w:spacing w:before="173"/>
              <w:rPr>
                <w:rFonts w:ascii="Arial" w:eastAsia="Arial MT" w:hAnsi="Arial" w:cs="Arial"/>
                <w:sz w:val="16"/>
                <w:szCs w:val="16"/>
              </w:rPr>
            </w:pPr>
          </w:p>
          <w:p w14:paraId="5548693C" w14:textId="77777777" w:rsidR="007D4A9E" w:rsidRPr="005F429C" w:rsidRDefault="007D4A9E" w:rsidP="007D4A9E">
            <w:pPr>
              <w:jc w:val="center"/>
              <w:rPr>
                <w:rFonts w:ascii="Arial" w:eastAsia="Arial MT" w:hAnsi="Arial" w:cs="Arial"/>
                <w:b/>
                <w:sz w:val="16"/>
                <w:szCs w:val="16"/>
              </w:rPr>
            </w:pPr>
            <w:r w:rsidRPr="005F429C">
              <w:rPr>
                <w:rFonts w:ascii="Arial" w:eastAsia="Arial MT" w:hAnsi="Arial" w:cs="Arial"/>
                <w:b/>
                <w:spacing w:val="-2"/>
                <w:sz w:val="16"/>
                <w:szCs w:val="16"/>
              </w:rPr>
              <w:t>Uraian</w:t>
            </w:r>
          </w:p>
        </w:tc>
        <w:tc>
          <w:tcPr>
            <w:tcW w:w="1276" w:type="dxa"/>
            <w:vMerge w:val="restart"/>
          </w:tcPr>
          <w:p w14:paraId="55FA03D4" w14:textId="77777777" w:rsidR="007D4A9E" w:rsidRPr="005F429C" w:rsidRDefault="007D4A9E" w:rsidP="007D4A9E">
            <w:pPr>
              <w:rPr>
                <w:rFonts w:ascii="Arial" w:eastAsia="Arial MT" w:hAnsi="Arial" w:cs="Arial"/>
                <w:sz w:val="16"/>
                <w:szCs w:val="16"/>
              </w:rPr>
            </w:pPr>
          </w:p>
          <w:p w14:paraId="7371BE78" w14:textId="77777777" w:rsidR="007D4A9E" w:rsidRPr="005F429C" w:rsidRDefault="007D4A9E" w:rsidP="007D4A9E">
            <w:pPr>
              <w:spacing w:before="173"/>
              <w:rPr>
                <w:rFonts w:ascii="Arial" w:eastAsia="Arial MT" w:hAnsi="Arial" w:cs="Arial"/>
                <w:sz w:val="16"/>
                <w:szCs w:val="16"/>
              </w:rPr>
            </w:pPr>
          </w:p>
          <w:p w14:paraId="6DA4F55B" w14:textId="77777777" w:rsidR="007D4A9E" w:rsidRPr="005F429C" w:rsidRDefault="007D4A9E" w:rsidP="007D4A9E">
            <w:pPr>
              <w:rPr>
                <w:rFonts w:ascii="Arial" w:eastAsia="Arial MT" w:hAnsi="Arial" w:cs="Arial"/>
                <w:b/>
                <w:sz w:val="16"/>
                <w:szCs w:val="16"/>
              </w:rPr>
            </w:pPr>
            <w:r w:rsidRPr="005F429C">
              <w:rPr>
                <w:rFonts w:ascii="Arial" w:eastAsia="Arial MT" w:hAnsi="Arial" w:cs="Arial"/>
                <w:b/>
                <w:sz w:val="16"/>
                <w:szCs w:val="16"/>
              </w:rPr>
              <w:t xml:space="preserve">Sumber </w:t>
            </w:r>
            <w:r w:rsidRPr="005F429C">
              <w:rPr>
                <w:rFonts w:ascii="Arial" w:eastAsia="Arial MT" w:hAnsi="Arial" w:cs="Arial"/>
                <w:b/>
                <w:spacing w:val="-4"/>
                <w:sz w:val="16"/>
                <w:szCs w:val="16"/>
              </w:rPr>
              <w:t>Dana</w:t>
            </w:r>
          </w:p>
        </w:tc>
        <w:tc>
          <w:tcPr>
            <w:tcW w:w="1275" w:type="dxa"/>
            <w:vMerge w:val="restart"/>
          </w:tcPr>
          <w:p w14:paraId="6C659652" w14:textId="77777777" w:rsidR="007D4A9E" w:rsidRPr="005F429C" w:rsidRDefault="007D4A9E" w:rsidP="007D4A9E">
            <w:pPr>
              <w:rPr>
                <w:rFonts w:ascii="Arial" w:eastAsia="Arial MT" w:hAnsi="Arial" w:cs="Arial"/>
                <w:sz w:val="16"/>
                <w:szCs w:val="16"/>
              </w:rPr>
            </w:pPr>
          </w:p>
          <w:p w14:paraId="1044C825" w14:textId="77777777" w:rsidR="007D4A9E" w:rsidRPr="005F429C" w:rsidRDefault="007D4A9E" w:rsidP="007D4A9E">
            <w:pPr>
              <w:spacing w:before="173"/>
              <w:rPr>
                <w:rFonts w:ascii="Arial" w:eastAsia="Arial MT" w:hAnsi="Arial" w:cs="Arial"/>
                <w:sz w:val="16"/>
                <w:szCs w:val="16"/>
              </w:rPr>
            </w:pPr>
          </w:p>
          <w:p w14:paraId="39BEECC3" w14:textId="77777777" w:rsidR="007D4A9E" w:rsidRPr="005F429C" w:rsidRDefault="007D4A9E" w:rsidP="007D4A9E">
            <w:pPr>
              <w:rPr>
                <w:rFonts w:ascii="Arial" w:eastAsia="Arial MT" w:hAnsi="Arial" w:cs="Arial"/>
                <w:b/>
                <w:sz w:val="16"/>
                <w:szCs w:val="16"/>
              </w:rPr>
            </w:pPr>
            <w:r w:rsidRPr="005F429C">
              <w:rPr>
                <w:rFonts w:ascii="Arial" w:eastAsia="Arial MT" w:hAnsi="Arial" w:cs="Arial"/>
                <w:b/>
                <w:spacing w:val="-2"/>
                <w:sz w:val="16"/>
                <w:szCs w:val="16"/>
              </w:rPr>
              <w:t>Lokasi</w:t>
            </w:r>
          </w:p>
        </w:tc>
        <w:tc>
          <w:tcPr>
            <w:tcW w:w="7795" w:type="dxa"/>
            <w:gridSpan w:val="7"/>
          </w:tcPr>
          <w:p w14:paraId="6C8DCCF4" w14:textId="77777777" w:rsidR="007D4A9E" w:rsidRPr="005F429C" w:rsidRDefault="007D4A9E" w:rsidP="007D4A9E">
            <w:pPr>
              <w:spacing w:before="76"/>
              <w:jc w:val="center"/>
              <w:rPr>
                <w:rFonts w:ascii="Arial" w:eastAsia="Arial MT" w:hAnsi="Arial" w:cs="Arial"/>
                <w:b/>
                <w:sz w:val="16"/>
                <w:szCs w:val="16"/>
              </w:rPr>
            </w:pPr>
            <w:r w:rsidRPr="005F429C">
              <w:rPr>
                <w:rFonts w:ascii="Arial" w:eastAsia="Arial MT" w:hAnsi="Arial" w:cs="Arial"/>
                <w:b/>
                <w:spacing w:val="-2"/>
                <w:sz w:val="16"/>
                <w:szCs w:val="16"/>
              </w:rPr>
              <w:t>Jumlah</w:t>
            </w:r>
          </w:p>
        </w:tc>
      </w:tr>
      <w:tr w:rsidR="007D4A9E" w:rsidRPr="005F429C" w14:paraId="3F8994AE" w14:textId="77777777" w:rsidTr="005F429C">
        <w:trPr>
          <w:trHeight w:val="392"/>
        </w:trPr>
        <w:tc>
          <w:tcPr>
            <w:tcW w:w="2175" w:type="dxa"/>
            <w:gridSpan w:val="5"/>
            <w:vMerge/>
            <w:tcBorders>
              <w:top w:val="nil"/>
            </w:tcBorders>
          </w:tcPr>
          <w:p w14:paraId="7440C614" w14:textId="77777777" w:rsidR="007D4A9E" w:rsidRPr="005F429C" w:rsidRDefault="007D4A9E" w:rsidP="007D4A9E">
            <w:pPr>
              <w:rPr>
                <w:rFonts w:ascii="Arial" w:eastAsia="Arial MT" w:hAnsi="Arial" w:cs="Arial"/>
                <w:sz w:val="16"/>
                <w:szCs w:val="16"/>
              </w:rPr>
            </w:pPr>
          </w:p>
        </w:tc>
        <w:tc>
          <w:tcPr>
            <w:tcW w:w="1985" w:type="dxa"/>
            <w:vMerge/>
            <w:tcBorders>
              <w:top w:val="nil"/>
            </w:tcBorders>
          </w:tcPr>
          <w:p w14:paraId="73FBE034" w14:textId="77777777" w:rsidR="007D4A9E" w:rsidRPr="005F429C" w:rsidRDefault="007D4A9E" w:rsidP="007D4A9E">
            <w:pPr>
              <w:rPr>
                <w:rFonts w:ascii="Arial" w:eastAsia="Arial MT" w:hAnsi="Arial" w:cs="Arial"/>
                <w:sz w:val="16"/>
                <w:szCs w:val="16"/>
              </w:rPr>
            </w:pPr>
          </w:p>
        </w:tc>
        <w:tc>
          <w:tcPr>
            <w:tcW w:w="1276" w:type="dxa"/>
            <w:vMerge/>
            <w:tcBorders>
              <w:top w:val="nil"/>
            </w:tcBorders>
          </w:tcPr>
          <w:p w14:paraId="20D51D4F" w14:textId="77777777" w:rsidR="007D4A9E" w:rsidRPr="005F429C" w:rsidRDefault="007D4A9E" w:rsidP="007D4A9E">
            <w:pPr>
              <w:rPr>
                <w:rFonts w:ascii="Arial" w:eastAsia="Arial MT" w:hAnsi="Arial" w:cs="Arial"/>
                <w:sz w:val="16"/>
                <w:szCs w:val="16"/>
              </w:rPr>
            </w:pPr>
          </w:p>
        </w:tc>
        <w:tc>
          <w:tcPr>
            <w:tcW w:w="1275" w:type="dxa"/>
            <w:vMerge/>
            <w:tcBorders>
              <w:top w:val="nil"/>
            </w:tcBorders>
          </w:tcPr>
          <w:p w14:paraId="2AD22143" w14:textId="77777777" w:rsidR="007D4A9E" w:rsidRPr="005F429C" w:rsidRDefault="007D4A9E" w:rsidP="007D4A9E">
            <w:pPr>
              <w:rPr>
                <w:rFonts w:ascii="Arial" w:eastAsia="Arial MT" w:hAnsi="Arial" w:cs="Arial"/>
                <w:sz w:val="16"/>
                <w:szCs w:val="16"/>
              </w:rPr>
            </w:pPr>
          </w:p>
        </w:tc>
        <w:tc>
          <w:tcPr>
            <w:tcW w:w="851" w:type="dxa"/>
            <w:vMerge w:val="restart"/>
          </w:tcPr>
          <w:p w14:paraId="5A52DEB4" w14:textId="77777777" w:rsidR="007D4A9E" w:rsidRPr="005F429C" w:rsidRDefault="007D4A9E" w:rsidP="007D4A9E">
            <w:pPr>
              <w:spacing w:before="176"/>
              <w:rPr>
                <w:rFonts w:ascii="Arial" w:eastAsia="Arial MT" w:hAnsi="Arial" w:cs="Arial"/>
                <w:sz w:val="16"/>
                <w:szCs w:val="16"/>
              </w:rPr>
            </w:pPr>
          </w:p>
          <w:p w14:paraId="383697A7" w14:textId="77777777" w:rsidR="007D4A9E" w:rsidRPr="005F429C" w:rsidRDefault="007D4A9E" w:rsidP="007D4A9E">
            <w:pPr>
              <w:rPr>
                <w:rFonts w:ascii="Arial" w:eastAsia="Arial MT" w:hAnsi="Arial" w:cs="Arial"/>
                <w:b/>
                <w:sz w:val="16"/>
                <w:szCs w:val="16"/>
              </w:rPr>
            </w:pPr>
            <w:r w:rsidRPr="005F429C">
              <w:rPr>
                <w:rFonts w:ascii="Arial" w:eastAsia="Arial MT" w:hAnsi="Arial" w:cs="Arial"/>
                <w:b/>
                <w:sz w:val="16"/>
                <w:szCs w:val="16"/>
              </w:rPr>
              <w:t xml:space="preserve">Tahun - </w:t>
            </w:r>
            <w:r w:rsidRPr="005F429C">
              <w:rPr>
                <w:rFonts w:ascii="Arial" w:eastAsia="Arial MT" w:hAnsi="Arial" w:cs="Arial"/>
                <w:b/>
                <w:spacing w:val="-10"/>
                <w:sz w:val="16"/>
                <w:szCs w:val="16"/>
              </w:rPr>
              <w:t>1</w:t>
            </w:r>
          </w:p>
        </w:tc>
        <w:tc>
          <w:tcPr>
            <w:tcW w:w="4961" w:type="dxa"/>
            <w:gridSpan w:val="5"/>
          </w:tcPr>
          <w:p w14:paraId="2164A99A" w14:textId="77777777" w:rsidR="007D4A9E" w:rsidRPr="005F429C" w:rsidRDefault="007D4A9E" w:rsidP="007D4A9E">
            <w:pPr>
              <w:spacing w:before="76"/>
              <w:jc w:val="center"/>
              <w:rPr>
                <w:rFonts w:ascii="Arial" w:eastAsia="Arial MT" w:hAnsi="Arial" w:cs="Arial"/>
                <w:b/>
                <w:sz w:val="16"/>
                <w:szCs w:val="16"/>
              </w:rPr>
            </w:pPr>
            <w:r w:rsidRPr="005F429C">
              <w:rPr>
                <w:rFonts w:ascii="Arial" w:eastAsia="Arial MT" w:hAnsi="Arial" w:cs="Arial"/>
                <w:b/>
                <w:sz w:val="16"/>
                <w:szCs w:val="16"/>
              </w:rPr>
              <w:t xml:space="preserve">Tahun </w:t>
            </w:r>
            <w:r w:rsidRPr="005F429C">
              <w:rPr>
                <w:rFonts w:ascii="Arial" w:eastAsia="Arial MT" w:hAnsi="Arial" w:cs="Arial"/>
                <w:b/>
                <w:spacing w:val="-10"/>
                <w:sz w:val="16"/>
                <w:szCs w:val="16"/>
              </w:rPr>
              <w:t>N</w:t>
            </w:r>
          </w:p>
        </w:tc>
        <w:tc>
          <w:tcPr>
            <w:tcW w:w="1983" w:type="dxa"/>
            <w:vMerge w:val="restart"/>
          </w:tcPr>
          <w:p w14:paraId="2DCB3ACF" w14:textId="77777777" w:rsidR="007D4A9E" w:rsidRPr="005F429C" w:rsidRDefault="007D4A9E" w:rsidP="007D4A9E">
            <w:pPr>
              <w:spacing w:before="176"/>
              <w:rPr>
                <w:rFonts w:ascii="Arial" w:eastAsia="Arial MT" w:hAnsi="Arial" w:cs="Arial"/>
                <w:sz w:val="16"/>
                <w:szCs w:val="16"/>
              </w:rPr>
            </w:pPr>
          </w:p>
          <w:p w14:paraId="689BE413" w14:textId="77777777" w:rsidR="007D4A9E" w:rsidRPr="005F429C" w:rsidRDefault="007D4A9E" w:rsidP="007D4A9E">
            <w:pPr>
              <w:rPr>
                <w:rFonts w:ascii="Arial" w:eastAsia="Arial MT" w:hAnsi="Arial" w:cs="Arial"/>
                <w:b/>
                <w:sz w:val="16"/>
                <w:szCs w:val="16"/>
              </w:rPr>
            </w:pPr>
            <w:r w:rsidRPr="005F429C">
              <w:rPr>
                <w:rFonts w:ascii="Arial" w:eastAsia="Arial MT" w:hAnsi="Arial" w:cs="Arial"/>
                <w:b/>
                <w:sz w:val="16"/>
                <w:szCs w:val="16"/>
              </w:rPr>
              <w:t xml:space="preserve">Tahun + </w:t>
            </w:r>
            <w:r w:rsidRPr="005F429C">
              <w:rPr>
                <w:rFonts w:ascii="Arial" w:eastAsia="Arial MT" w:hAnsi="Arial" w:cs="Arial"/>
                <w:b/>
                <w:spacing w:val="-10"/>
                <w:sz w:val="16"/>
                <w:szCs w:val="16"/>
              </w:rPr>
              <w:t>1</w:t>
            </w:r>
          </w:p>
        </w:tc>
      </w:tr>
      <w:tr w:rsidR="007D4A9E" w:rsidRPr="005F429C" w14:paraId="1D91C345" w14:textId="77777777" w:rsidTr="005F429C">
        <w:trPr>
          <w:trHeight w:val="598"/>
        </w:trPr>
        <w:tc>
          <w:tcPr>
            <w:tcW w:w="2175" w:type="dxa"/>
            <w:gridSpan w:val="5"/>
            <w:vMerge/>
            <w:tcBorders>
              <w:top w:val="nil"/>
            </w:tcBorders>
          </w:tcPr>
          <w:p w14:paraId="1C19A0A5" w14:textId="77777777" w:rsidR="007D4A9E" w:rsidRPr="005F429C" w:rsidRDefault="007D4A9E" w:rsidP="007D4A9E">
            <w:pPr>
              <w:rPr>
                <w:rFonts w:ascii="Arial" w:eastAsia="Arial MT" w:hAnsi="Arial" w:cs="Arial"/>
                <w:sz w:val="16"/>
                <w:szCs w:val="16"/>
              </w:rPr>
            </w:pPr>
          </w:p>
        </w:tc>
        <w:tc>
          <w:tcPr>
            <w:tcW w:w="1985" w:type="dxa"/>
            <w:vMerge/>
            <w:tcBorders>
              <w:top w:val="nil"/>
            </w:tcBorders>
          </w:tcPr>
          <w:p w14:paraId="1E348DB8" w14:textId="77777777" w:rsidR="007D4A9E" w:rsidRPr="005F429C" w:rsidRDefault="007D4A9E" w:rsidP="007D4A9E">
            <w:pPr>
              <w:rPr>
                <w:rFonts w:ascii="Arial" w:eastAsia="Arial MT" w:hAnsi="Arial" w:cs="Arial"/>
                <w:sz w:val="16"/>
                <w:szCs w:val="16"/>
              </w:rPr>
            </w:pPr>
          </w:p>
        </w:tc>
        <w:tc>
          <w:tcPr>
            <w:tcW w:w="1276" w:type="dxa"/>
            <w:vMerge/>
            <w:tcBorders>
              <w:top w:val="nil"/>
            </w:tcBorders>
          </w:tcPr>
          <w:p w14:paraId="612D9306" w14:textId="77777777" w:rsidR="007D4A9E" w:rsidRPr="005F429C" w:rsidRDefault="007D4A9E" w:rsidP="007D4A9E">
            <w:pPr>
              <w:rPr>
                <w:rFonts w:ascii="Arial" w:eastAsia="Arial MT" w:hAnsi="Arial" w:cs="Arial"/>
                <w:sz w:val="16"/>
                <w:szCs w:val="16"/>
              </w:rPr>
            </w:pPr>
          </w:p>
        </w:tc>
        <w:tc>
          <w:tcPr>
            <w:tcW w:w="1275" w:type="dxa"/>
            <w:vMerge/>
            <w:tcBorders>
              <w:top w:val="nil"/>
            </w:tcBorders>
          </w:tcPr>
          <w:p w14:paraId="2C6E3C73" w14:textId="77777777" w:rsidR="007D4A9E" w:rsidRPr="005F429C" w:rsidRDefault="007D4A9E" w:rsidP="007D4A9E">
            <w:pPr>
              <w:rPr>
                <w:rFonts w:ascii="Arial" w:eastAsia="Arial MT" w:hAnsi="Arial" w:cs="Arial"/>
                <w:sz w:val="16"/>
                <w:szCs w:val="16"/>
              </w:rPr>
            </w:pPr>
          </w:p>
        </w:tc>
        <w:tc>
          <w:tcPr>
            <w:tcW w:w="851" w:type="dxa"/>
            <w:vMerge/>
            <w:tcBorders>
              <w:top w:val="nil"/>
            </w:tcBorders>
          </w:tcPr>
          <w:p w14:paraId="1C11D781" w14:textId="77777777" w:rsidR="007D4A9E" w:rsidRPr="005F429C" w:rsidRDefault="007D4A9E" w:rsidP="007D4A9E">
            <w:pPr>
              <w:rPr>
                <w:rFonts w:ascii="Arial" w:eastAsia="Arial MT" w:hAnsi="Arial" w:cs="Arial"/>
                <w:sz w:val="16"/>
                <w:szCs w:val="16"/>
              </w:rPr>
            </w:pPr>
          </w:p>
        </w:tc>
        <w:tc>
          <w:tcPr>
            <w:tcW w:w="1276" w:type="dxa"/>
          </w:tcPr>
          <w:p w14:paraId="73852D87" w14:textId="77777777" w:rsidR="007D4A9E" w:rsidRPr="005F429C" w:rsidRDefault="007D4A9E" w:rsidP="007D4A9E">
            <w:pPr>
              <w:spacing w:before="180"/>
              <w:rPr>
                <w:rFonts w:ascii="Arial" w:eastAsia="Arial MT" w:hAnsi="Arial" w:cs="Arial"/>
                <w:b/>
                <w:sz w:val="16"/>
                <w:szCs w:val="16"/>
              </w:rPr>
            </w:pPr>
            <w:r w:rsidRPr="005F429C">
              <w:rPr>
                <w:rFonts w:ascii="Arial" w:eastAsia="Arial MT" w:hAnsi="Arial" w:cs="Arial"/>
                <w:b/>
                <w:sz w:val="16"/>
                <w:szCs w:val="16"/>
              </w:rPr>
              <w:t xml:space="preserve">Belanja </w:t>
            </w:r>
            <w:r w:rsidRPr="005F429C">
              <w:rPr>
                <w:rFonts w:ascii="Arial" w:eastAsia="Arial MT" w:hAnsi="Arial" w:cs="Arial"/>
                <w:b/>
                <w:spacing w:val="-2"/>
                <w:sz w:val="16"/>
                <w:szCs w:val="16"/>
              </w:rPr>
              <w:t>Operasi</w:t>
            </w:r>
          </w:p>
        </w:tc>
        <w:tc>
          <w:tcPr>
            <w:tcW w:w="1134" w:type="dxa"/>
          </w:tcPr>
          <w:p w14:paraId="573080B0" w14:textId="77777777" w:rsidR="007D4A9E" w:rsidRPr="005F429C" w:rsidRDefault="007D4A9E" w:rsidP="007D4A9E">
            <w:pPr>
              <w:spacing w:before="180"/>
              <w:rPr>
                <w:rFonts w:ascii="Arial" w:eastAsia="Arial MT" w:hAnsi="Arial" w:cs="Arial"/>
                <w:b/>
                <w:sz w:val="16"/>
                <w:szCs w:val="16"/>
              </w:rPr>
            </w:pPr>
            <w:r w:rsidRPr="005F429C">
              <w:rPr>
                <w:rFonts w:ascii="Arial" w:eastAsia="Arial MT" w:hAnsi="Arial" w:cs="Arial"/>
                <w:b/>
                <w:sz w:val="16"/>
                <w:szCs w:val="16"/>
              </w:rPr>
              <w:t xml:space="preserve">Belanja </w:t>
            </w:r>
            <w:r w:rsidRPr="005F429C">
              <w:rPr>
                <w:rFonts w:ascii="Arial" w:eastAsia="Arial MT" w:hAnsi="Arial" w:cs="Arial"/>
                <w:b/>
                <w:spacing w:val="-2"/>
                <w:sz w:val="16"/>
                <w:szCs w:val="16"/>
              </w:rPr>
              <w:t>Modal</w:t>
            </w:r>
          </w:p>
        </w:tc>
        <w:tc>
          <w:tcPr>
            <w:tcW w:w="708" w:type="dxa"/>
          </w:tcPr>
          <w:p w14:paraId="7AC5C876" w14:textId="77777777" w:rsidR="007D4A9E" w:rsidRPr="005F429C" w:rsidRDefault="007D4A9E" w:rsidP="007D4A9E">
            <w:pPr>
              <w:spacing w:before="76"/>
              <w:ind w:right="372"/>
              <w:rPr>
                <w:rFonts w:ascii="Arial" w:eastAsia="Arial MT" w:hAnsi="Arial" w:cs="Arial"/>
                <w:b/>
                <w:sz w:val="16"/>
                <w:szCs w:val="16"/>
              </w:rPr>
            </w:pPr>
            <w:r w:rsidRPr="005F429C">
              <w:rPr>
                <w:rFonts w:ascii="Arial" w:eastAsia="Arial MT" w:hAnsi="Arial" w:cs="Arial"/>
                <w:b/>
                <w:sz w:val="16"/>
                <w:szCs w:val="16"/>
              </w:rPr>
              <w:t>Belanja</w:t>
            </w:r>
            <w:r w:rsidRPr="005F429C">
              <w:rPr>
                <w:rFonts w:ascii="Arial" w:eastAsia="Arial MT" w:hAnsi="Arial" w:cs="Arial"/>
                <w:b/>
                <w:spacing w:val="-13"/>
                <w:sz w:val="16"/>
                <w:szCs w:val="16"/>
              </w:rPr>
              <w:t xml:space="preserve"> </w:t>
            </w:r>
            <w:r w:rsidRPr="005F429C">
              <w:rPr>
                <w:rFonts w:ascii="Arial" w:eastAsia="Arial MT" w:hAnsi="Arial" w:cs="Arial"/>
                <w:b/>
                <w:sz w:val="16"/>
                <w:szCs w:val="16"/>
              </w:rPr>
              <w:t xml:space="preserve">Tidak </w:t>
            </w:r>
            <w:r w:rsidRPr="005F429C">
              <w:rPr>
                <w:rFonts w:ascii="Arial" w:eastAsia="Arial MT" w:hAnsi="Arial" w:cs="Arial"/>
                <w:b/>
                <w:spacing w:val="-2"/>
                <w:sz w:val="16"/>
                <w:szCs w:val="16"/>
              </w:rPr>
              <w:t>Terduga</w:t>
            </w:r>
          </w:p>
        </w:tc>
        <w:tc>
          <w:tcPr>
            <w:tcW w:w="709" w:type="dxa"/>
          </w:tcPr>
          <w:p w14:paraId="10A83F9F" w14:textId="77777777" w:rsidR="007D4A9E" w:rsidRPr="005F429C" w:rsidRDefault="007D4A9E" w:rsidP="007D4A9E">
            <w:pPr>
              <w:spacing w:before="180"/>
              <w:rPr>
                <w:rFonts w:ascii="Arial" w:eastAsia="Arial MT" w:hAnsi="Arial" w:cs="Arial"/>
                <w:b/>
                <w:sz w:val="16"/>
                <w:szCs w:val="16"/>
              </w:rPr>
            </w:pPr>
            <w:r w:rsidRPr="005F429C">
              <w:rPr>
                <w:rFonts w:ascii="Arial" w:eastAsia="Arial MT" w:hAnsi="Arial" w:cs="Arial"/>
                <w:b/>
                <w:sz w:val="16"/>
                <w:szCs w:val="16"/>
              </w:rPr>
              <w:t xml:space="preserve">Belanja </w:t>
            </w:r>
            <w:r w:rsidRPr="005F429C">
              <w:rPr>
                <w:rFonts w:ascii="Arial" w:eastAsia="Arial MT" w:hAnsi="Arial" w:cs="Arial"/>
                <w:b/>
                <w:spacing w:val="-2"/>
                <w:sz w:val="16"/>
                <w:szCs w:val="16"/>
              </w:rPr>
              <w:t>Transfer</w:t>
            </w:r>
          </w:p>
        </w:tc>
        <w:tc>
          <w:tcPr>
            <w:tcW w:w="1134" w:type="dxa"/>
          </w:tcPr>
          <w:p w14:paraId="219D67D8" w14:textId="77777777" w:rsidR="007D4A9E" w:rsidRPr="005F429C" w:rsidRDefault="007D4A9E" w:rsidP="007D4A9E">
            <w:pPr>
              <w:spacing w:before="180"/>
              <w:rPr>
                <w:rFonts w:ascii="Arial" w:eastAsia="Arial MT" w:hAnsi="Arial" w:cs="Arial"/>
                <w:b/>
                <w:sz w:val="16"/>
                <w:szCs w:val="16"/>
              </w:rPr>
            </w:pPr>
            <w:r w:rsidRPr="005F429C">
              <w:rPr>
                <w:rFonts w:ascii="Arial" w:eastAsia="Arial MT" w:hAnsi="Arial" w:cs="Arial"/>
                <w:b/>
                <w:sz w:val="16"/>
                <w:szCs w:val="16"/>
              </w:rPr>
              <w:t xml:space="preserve">Jumlah </w:t>
            </w:r>
            <w:r w:rsidRPr="005F429C">
              <w:rPr>
                <w:rFonts w:ascii="Arial" w:eastAsia="Arial MT" w:hAnsi="Arial" w:cs="Arial"/>
                <w:b/>
                <w:spacing w:val="-4"/>
                <w:sz w:val="16"/>
                <w:szCs w:val="16"/>
              </w:rPr>
              <w:t>(Rp)</w:t>
            </w:r>
          </w:p>
        </w:tc>
        <w:tc>
          <w:tcPr>
            <w:tcW w:w="1983" w:type="dxa"/>
            <w:vMerge/>
            <w:tcBorders>
              <w:top w:val="nil"/>
            </w:tcBorders>
          </w:tcPr>
          <w:p w14:paraId="2EA57BF9" w14:textId="77777777" w:rsidR="007D4A9E" w:rsidRPr="005F429C" w:rsidRDefault="007D4A9E" w:rsidP="007D4A9E">
            <w:pPr>
              <w:rPr>
                <w:rFonts w:ascii="Arial" w:eastAsia="Arial MT" w:hAnsi="Arial" w:cs="Arial"/>
                <w:sz w:val="16"/>
                <w:szCs w:val="16"/>
              </w:rPr>
            </w:pPr>
          </w:p>
        </w:tc>
      </w:tr>
      <w:tr w:rsidR="007D4A9E" w:rsidRPr="005F429C" w14:paraId="629892D9" w14:textId="77777777" w:rsidTr="005F429C">
        <w:trPr>
          <w:trHeight w:val="1013"/>
        </w:trPr>
        <w:tc>
          <w:tcPr>
            <w:tcW w:w="474" w:type="dxa"/>
          </w:tcPr>
          <w:p w14:paraId="7BFCF04D" w14:textId="77777777" w:rsidR="007D4A9E" w:rsidRPr="005F429C" w:rsidRDefault="007D4A9E" w:rsidP="007D4A9E">
            <w:pPr>
              <w:spacing w:before="180"/>
              <w:rPr>
                <w:rFonts w:ascii="Arial" w:eastAsia="Arial MT" w:hAnsi="Arial" w:cs="Arial"/>
                <w:sz w:val="16"/>
                <w:szCs w:val="16"/>
              </w:rPr>
            </w:pPr>
          </w:p>
          <w:p w14:paraId="319BA9B1" w14:textId="77777777" w:rsidR="007D4A9E" w:rsidRPr="005F429C" w:rsidRDefault="007D4A9E" w:rsidP="007D4A9E">
            <w:pPr>
              <w:ind w:right="7"/>
              <w:jc w:val="center"/>
              <w:rPr>
                <w:rFonts w:ascii="Arial" w:eastAsia="Arial MT" w:hAnsi="Arial" w:cs="Arial"/>
                <w:sz w:val="16"/>
                <w:szCs w:val="16"/>
              </w:rPr>
            </w:pPr>
            <w:r w:rsidRPr="005F429C">
              <w:rPr>
                <w:rFonts w:ascii="Arial" w:eastAsia="Arial MT" w:hAnsi="Arial" w:cs="Arial"/>
                <w:spacing w:val="-10"/>
                <w:sz w:val="16"/>
                <w:szCs w:val="16"/>
              </w:rPr>
              <w:t>3</w:t>
            </w:r>
          </w:p>
        </w:tc>
        <w:tc>
          <w:tcPr>
            <w:tcW w:w="426" w:type="dxa"/>
          </w:tcPr>
          <w:p w14:paraId="3BC9BE8C" w14:textId="77777777" w:rsidR="007D4A9E" w:rsidRPr="005F429C" w:rsidRDefault="007D4A9E" w:rsidP="007D4A9E">
            <w:pPr>
              <w:spacing w:before="180"/>
              <w:rPr>
                <w:rFonts w:ascii="Arial" w:eastAsia="Arial MT" w:hAnsi="Arial" w:cs="Arial"/>
                <w:sz w:val="16"/>
                <w:szCs w:val="16"/>
              </w:rPr>
            </w:pPr>
          </w:p>
          <w:p w14:paraId="459FD321" w14:textId="77777777" w:rsidR="007D4A9E" w:rsidRPr="005F429C" w:rsidRDefault="007D4A9E" w:rsidP="007D4A9E">
            <w:pPr>
              <w:ind w:right="5"/>
              <w:jc w:val="center"/>
              <w:rPr>
                <w:rFonts w:ascii="Arial" w:eastAsia="Arial MT" w:hAnsi="Arial" w:cs="Arial"/>
                <w:sz w:val="16"/>
                <w:szCs w:val="16"/>
              </w:rPr>
            </w:pPr>
            <w:r w:rsidRPr="005F429C">
              <w:rPr>
                <w:rFonts w:ascii="Arial" w:eastAsia="Arial MT" w:hAnsi="Arial" w:cs="Arial"/>
                <w:spacing w:val="-5"/>
                <w:sz w:val="16"/>
                <w:szCs w:val="16"/>
              </w:rPr>
              <w:t>31</w:t>
            </w:r>
          </w:p>
        </w:tc>
        <w:tc>
          <w:tcPr>
            <w:tcW w:w="425" w:type="dxa"/>
          </w:tcPr>
          <w:p w14:paraId="1F7383C3" w14:textId="77777777" w:rsidR="007D4A9E" w:rsidRPr="005F429C" w:rsidRDefault="007D4A9E" w:rsidP="007D4A9E">
            <w:pPr>
              <w:spacing w:before="180"/>
              <w:rPr>
                <w:rFonts w:ascii="Arial" w:eastAsia="Arial MT" w:hAnsi="Arial" w:cs="Arial"/>
                <w:sz w:val="16"/>
                <w:szCs w:val="16"/>
              </w:rPr>
            </w:pPr>
          </w:p>
          <w:p w14:paraId="2D92A376" w14:textId="77777777" w:rsidR="007D4A9E" w:rsidRPr="005F429C" w:rsidRDefault="007D4A9E" w:rsidP="007D4A9E">
            <w:pPr>
              <w:ind w:right="4"/>
              <w:jc w:val="center"/>
              <w:rPr>
                <w:rFonts w:ascii="Arial" w:eastAsia="Arial MT" w:hAnsi="Arial" w:cs="Arial"/>
                <w:sz w:val="16"/>
                <w:szCs w:val="16"/>
              </w:rPr>
            </w:pPr>
            <w:r w:rsidRPr="005F429C">
              <w:rPr>
                <w:rFonts w:ascii="Arial" w:eastAsia="Arial MT" w:hAnsi="Arial" w:cs="Arial"/>
                <w:spacing w:val="-5"/>
                <w:sz w:val="16"/>
                <w:szCs w:val="16"/>
              </w:rPr>
              <w:t>04</w:t>
            </w:r>
          </w:p>
        </w:tc>
        <w:tc>
          <w:tcPr>
            <w:tcW w:w="425" w:type="dxa"/>
          </w:tcPr>
          <w:p w14:paraId="6D95B49D" w14:textId="77777777" w:rsidR="007D4A9E" w:rsidRPr="005F429C" w:rsidRDefault="007D4A9E" w:rsidP="007D4A9E">
            <w:pPr>
              <w:spacing w:before="180"/>
              <w:rPr>
                <w:rFonts w:ascii="Arial" w:eastAsia="Arial MT" w:hAnsi="Arial" w:cs="Arial"/>
                <w:sz w:val="16"/>
                <w:szCs w:val="16"/>
              </w:rPr>
            </w:pPr>
          </w:p>
          <w:p w14:paraId="233EE791" w14:textId="77777777" w:rsidR="007D4A9E" w:rsidRPr="005F429C" w:rsidRDefault="007D4A9E" w:rsidP="007D4A9E">
            <w:pPr>
              <w:rPr>
                <w:rFonts w:ascii="Arial" w:eastAsia="Arial MT" w:hAnsi="Arial" w:cs="Arial"/>
                <w:sz w:val="16"/>
                <w:szCs w:val="16"/>
              </w:rPr>
            </w:pPr>
            <w:r w:rsidRPr="005F429C">
              <w:rPr>
                <w:rFonts w:ascii="Arial" w:eastAsia="Arial MT" w:hAnsi="Arial" w:cs="Arial"/>
                <w:spacing w:val="-4"/>
                <w:sz w:val="16"/>
                <w:szCs w:val="16"/>
              </w:rPr>
              <w:t>2.01</w:t>
            </w:r>
          </w:p>
        </w:tc>
        <w:tc>
          <w:tcPr>
            <w:tcW w:w="425" w:type="dxa"/>
          </w:tcPr>
          <w:p w14:paraId="3F467B52" w14:textId="77777777" w:rsidR="007D4A9E" w:rsidRPr="005F429C" w:rsidRDefault="007D4A9E" w:rsidP="007D4A9E">
            <w:pPr>
              <w:spacing w:before="180"/>
              <w:rPr>
                <w:rFonts w:ascii="Arial" w:eastAsia="Arial MT" w:hAnsi="Arial" w:cs="Arial"/>
                <w:sz w:val="16"/>
                <w:szCs w:val="16"/>
              </w:rPr>
            </w:pPr>
          </w:p>
          <w:p w14:paraId="0DF5C3DF" w14:textId="77777777" w:rsidR="007D4A9E" w:rsidRPr="005F429C" w:rsidRDefault="007D4A9E" w:rsidP="007D4A9E">
            <w:pPr>
              <w:rPr>
                <w:rFonts w:ascii="Arial" w:eastAsia="Arial MT" w:hAnsi="Arial" w:cs="Arial"/>
                <w:sz w:val="16"/>
                <w:szCs w:val="16"/>
              </w:rPr>
            </w:pPr>
            <w:r w:rsidRPr="005F429C">
              <w:rPr>
                <w:rFonts w:ascii="Arial" w:eastAsia="Arial MT" w:hAnsi="Arial" w:cs="Arial"/>
                <w:spacing w:val="-4"/>
                <w:sz w:val="16"/>
                <w:szCs w:val="16"/>
              </w:rPr>
              <w:t>0003</w:t>
            </w:r>
          </w:p>
        </w:tc>
        <w:tc>
          <w:tcPr>
            <w:tcW w:w="1985" w:type="dxa"/>
          </w:tcPr>
          <w:p w14:paraId="2867F5A4" w14:textId="77777777" w:rsidR="007D4A9E" w:rsidRPr="005F429C" w:rsidRDefault="007D4A9E" w:rsidP="007D4A9E">
            <w:pPr>
              <w:spacing w:before="76"/>
              <w:ind w:right="43"/>
              <w:rPr>
                <w:rFonts w:ascii="Arial" w:eastAsia="Arial MT" w:hAnsi="Arial" w:cs="Arial"/>
                <w:sz w:val="16"/>
                <w:szCs w:val="16"/>
              </w:rPr>
            </w:pPr>
            <w:r w:rsidRPr="005F429C">
              <w:rPr>
                <w:rFonts w:ascii="Arial" w:eastAsia="Arial MT" w:hAnsi="Arial" w:cs="Arial"/>
                <w:sz w:val="16"/>
                <w:szCs w:val="16"/>
              </w:rPr>
              <w:t>Pemantauan dan Evaluasi Kepatuhan Perusahaan</w:t>
            </w:r>
            <w:r w:rsidRPr="005F429C">
              <w:rPr>
                <w:rFonts w:ascii="Arial" w:eastAsia="Arial MT" w:hAnsi="Arial" w:cs="Arial"/>
                <w:spacing w:val="-10"/>
                <w:sz w:val="16"/>
                <w:szCs w:val="16"/>
              </w:rPr>
              <w:t xml:space="preserve"> </w:t>
            </w:r>
            <w:r w:rsidRPr="005F429C">
              <w:rPr>
                <w:rFonts w:ascii="Arial" w:eastAsia="Arial MT" w:hAnsi="Arial" w:cs="Arial"/>
                <w:sz w:val="16"/>
                <w:szCs w:val="16"/>
              </w:rPr>
              <w:t>Industri</w:t>
            </w:r>
            <w:r w:rsidRPr="005F429C">
              <w:rPr>
                <w:rFonts w:ascii="Arial" w:eastAsia="Arial MT" w:hAnsi="Arial" w:cs="Arial"/>
                <w:spacing w:val="-10"/>
                <w:sz w:val="16"/>
                <w:szCs w:val="16"/>
              </w:rPr>
              <w:t xml:space="preserve"> </w:t>
            </w:r>
            <w:r w:rsidRPr="005F429C">
              <w:rPr>
                <w:rFonts w:ascii="Arial" w:eastAsia="Arial MT" w:hAnsi="Arial" w:cs="Arial"/>
                <w:sz w:val="16"/>
                <w:szCs w:val="16"/>
              </w:rPr>
              <w:t>dan</w:t>
            </w:r>
            <w:r w:rsidRPr="005F429C">
              <w:rPr>
                <w:rFonts w:ascii="Arial" w:eastAsia="Arial MT" w:hAnsi="Arial" w:cs="Arial"/>
                <w:spacing w:val="-10"/>
                <w:sz w:val="16"/>
                <w:szCs w:val="16"/>
              </w:rPr>
              <w:t xml:space="preserve"> </w:t>
            </w:r>
            <w:r w:rsidRPr="005F429C">
              <w:rPr>
                <w:rFonts w:ascii="Arial" w:eastAsia="Arial MT" w:hAnsi="Arial" w:cs="Arial"/>
                <w:sz w:val="16"/>
                <w:szCs w:val="16"/>
              </w:rPr>
              <w:t>Perusahaan</w:t>
            </w:r>
            <w:r w:rsidRPr="005F429C">
              <w:rPr>
                <w:rFonts w:ascii="Arial" w:eastAsia="Arial MT" w:hAnsi="Arial" w:cs="Arial"/>
                <w:spacing w:val="-10"/>
                <w:sz w:val="16"/>
                <w:szCs w:val="16"/>
              </w:rPr>
              <w:t xml:space="preserve"> </w:t>
            </w:r>
            <w:r w:rsidRPr="005F429C">
              <w:rPr>
                <w:rFonts w:ascii="Arial" w:eastAsia="Arial MT" w:hAnsi="Arial" w:cs="Arial"/>
                <w:sz w:val="16"/>
                <w:szCs w:val="16"/>
              </w:rPr>
              <w:t>Kawasan Industri Lingkup Kabupaten/Kota dalam Penyampaian Data ke SIINas</w:t>
            </w:r>
          </w:p>
        </w:tc>
        <w:tc>
          <w:tcPr>
            <w:tcW w:w="1276" w:type="dxa"/>
          </w:tcPr>
          <w:p w14:paraId="37474DD3" w14:textId="77777777" w:rsidR="007D4A9E" w:rsidRPr="005F429C" w:rsidRDefault="007D4A9E" w:rsidP="007D4A9E">
            <w:pPr>
              <w:spacing w:before="180"/>
              <w:ind w:right="362"/>
              <w:jc w:val="both"/>
              <w:rPr>
                <w:rFonts w:ascii="Arial" w:eastAsia="Arial MT" w:hAnsi="Arial" w:cs="Arial"/>
                <w:sz w:val="16"/>
                <w:szCs w:val="16"/>
              </w:rPr>
            </w:pPr>
            <w:r w:rsidRPr="005F429C">
              <w:rPr>
                <w:rFonts w:ascii="Arial" w:eastAsia="Arial MT" w:hAnsi="Arial" w:cs="Arial"/>
                <w:spacing w:val="-2"/>
                <w:sz w:val="16"/>
                <w:szCs w:val="16"/>
              </w:rPr>
              <w:t xml:space="preserve">PENDAPATAN </w:t>
            </w:r>
            <w:r w:rsidRPr="005F429C">
              <w:rPr>
                <w:rFonts w:ascii="Arial" w:eastAsia="Arial MT" w:hAnsi="Arial" w:cs="Arial"/>
                <w:sz w:val="16"/>
                <w:szCs w:val="16"/>
              </w:rPr>
              <w:t>ASLI</w:t>
            </w:r>
            <w:r w:rsidRPr="005F429C">
              <w:rPr>
                <w:rFonts w:ascii="Arial" w:eastAsia="Arial MT" w:hAnsi="Arial" w:cs="Arial"/>
                <w:spacing w:val="-8"/>
                <w:sz w:val="16"/>
                <w:szCs w:val="16"/>
              </w:rPr>
              <w:t xml:space="preserve"> </w:t>
            </w:r>
            <w:r w:rsidRPr="005F429C">
              <w:rPr>
                <w:rFonts w:ascii="Arial" w:eastAsia="Arial MT" w:hAnsi="Arial" w:cs="Arial"/>
                <w:sz w:val="16"/>
                <w:szCs w:val="16"/>
              </w:rPr>
              <w:t xml:space="preserve">DAERAH </w:t>
            </w:r>
            <w:r w:rsidRPr="005F429C">
              <w:rPr>
                <w:rFonts w:ascii="Arial" w:eastAsia="Arial MT" w:hAnsi="Arial" w:cs="Arial"/>
                <w:spacing w:val="-2"/>
                <w:sz w:val="16"/>
                <w:szCs w:val="16"/>
              </w:rPr>
              <w:t>(PAD)</w:t>
            </w:r>
          </w:p>
        </w:tc>
        <w:tc>
          <w:tcPr>
            <w:tcW w:w="1275" w:type="dxa"/>
          </w:tcPr>
          <w:p w14:paraId="458168CD" w14:textId="77777777" w:rsidR="007D4A9E" w:rsidRPr="005F429C" w:rsidRDefault="007D4A9E" w:rsidP="007D4A9E">
            <w:pPr>
              <w:spacing w:before="180"/>
              <w:ind w:right="166"/>
              <w:rPr>
                <w:rFonts w:ascii="Arial" w:eastAsia="Arial MT" w:hAnsi="Arial" w:cs="Arial"/>
                <w:sz w:val="16"/>
                <w:szCs w:val="16"/>
              </w:rPr>
            </w:pPr>
            <w:r w:rsidRPr="005F429C">
              <w:rPr>
                <w:rFonts w:ascii="Arial" w:eastAsia="Arial MT" w:hAnsi="Arial" w:cs="Arial"/>
                <w:sz w:val="16"/>
                <w:szCs w:val="16"/>
              </w:rPr>
              <w:t>Kab.</w:t>
            </w:r>
            <w:r w:rsidRPr="005F429C">
              <w:rPr>
                <w:rFonts w:ascii="Arial" w:eastAsia="Arial MT" w:hAnsi="Arial" w:cs="Arial"/>
                <w:spacing w:val="-15"/>
                <w:sz w:val="16"/>
                <w:szCs w:val="16"/>
              </w:rPr>
              <w:t xml:space="preserve"> </w:t>
            </w:r>
            <w:r w:rsidRPr="005F429C">
              <w:rPr>
                <w:rFonts w:ascii="Arial" w:eastAsia="Arial MT" w:hAnsi="Arial" w:cs="Arial"/>
                <w:sz w:val="16"/>
                <w:szCs w:val="16"/>
              </w:rPr>
              <w:t>Luwu</w:t>
            </w:r>
            <w:r w:rsidRPr="005F429C">
              <w:rPr>
                <w:rFonts w:ascii="Arial" w:eastAsia="Arial MT" w:hAnsi="Arial" w:cs="Arial"/>
                <w:spacing w:val="-12"/>
                <w:sz w:val="16"/>
                <w:szCs w:val="16"/>
              </w:rPr>
              <w:t xml:space="preserve"> </w:t>
            </w:r>
            <w:r w:rsidRPr="005F429C">
              <w:rPr>
                <w:rFonts w:ascii="Arial" w:eastAsia="Arial MT" w:hAnsi="Arial" w:cs="Arial"/>
                <w:sz w:val="16"/>
                <w:szCs w:val="16"/>
              </w:rPr>
              <w:t xml:space="preserve">Timur, Malili, Puncuk </w:t>
            </w:r>
            <w:r w:rsidRPr="005F429C">
              <w:rPr>
                <w:rFonts w:ascii="Arial" w:eastAsia="Arial MT" w:hAnsi="Arial" w:cs="Arial"/>
                <w:spacing w:val="-2"/>
                <w:sz w:val="16"/>
                <w:szCs w:val="16"/>
              </w:rPr>
              <w:t>Indah</w:t>
            </w:r>
          </w:p>
        </w:tc>
        <w:tc>
          <w:tcPr>
            <w:tcW w:w="851" w:type="dxa"/>
          </w:tcPr>
          <w:p w14:paraId="109E4F73" w14:textId="77777777" w:rsidR="007D4A9E" w:rsidRPr="005F429C" w:rsidRDefault="007D4A9E" w:rsidP="007D4A9E">
            <w:pPr>
              <w:rPr>
                <w:rFonts w:ascii="Arial" w:eastAsia="Arial MT" w:hAnsi="Arial" w:cs="Arial"/>
                <w:sz w:val="16"/>
                <w:szCs w:val="16"/>
              </w:rPr>
            </w:pPr>
          </w:p>
        </w:tc>
        <w:tc>
          <w:tcPr>
            <w:tcW w:w="1276" w:type="dxa"/>
          </w:tcPr>
          <w:p w14:paraId="245AB37D" w14:textId="77777777" w:rsidR="007D4A9E" w:rsidRPr="005F429C" w:rsidRDefault="007D4A9E" w:rsidP="007D4A9E">
            <w:pPr>
              <w:spacing w:before="180"/>
              <w:rPr>
                <w:rFonts w:ascii="Arial" w:eastAsia="Arial MT" w:hAnsi="Arial" w:cs="Arial"/>
                <w:sz w:val="16"/>
                <w:szCs w:val="16"/>
              </w:rPr>
            </w:pPr>
          </w:p>
          <w:p w14:paraId="46A48B8A" w14:textId="77777777" w:rsidR="007D4A9E" w:rsidRPr="005F429C" w:rsidRDefault="007D4A9E" w:rsidP="007D4A9E">
            <w:pPr>
              <w:ind w:right="67"/>
              <w:jc w:val="right"/>
              <w:rPr>
                <w:rFonts w:ascii="Arial" w:eastAsia="Arial MT" w:hAnsi="Arial" w:cs="Arial"/>
                <w:sz w:val="16"/>
                <w:szCs w:val="16"/>
              </w:rPr>
            </w:pPr>
            <w:r w:rsidRPr="005F429C">
              <w:rPr>
                <w:rFonts w:ascii="Arial" w:eastAsia="Arial MT" w:hAnsi="Arial" w:cs="Arial"/>
                <w:sz w:val="16"/>
                <w:szCs w:val="16"/>
              </w:rPr>
              <w:t xml:space="preserve">Rp. </w:t>
            </w:r>
            <w:r w:rsidRPr="005F429C">
              <w:rPr>
                <w:rFonts w:ascii="Arial" w:eastAsia="Arial MT" w:hAnsi="Arial" w:cs="Arial"/>
                <w:spacing w:val="-2"/>
                <w:sz w:val="16"/>
                <w:szCs w:val="16"/>
              </w:rPr>
              <w:t>35.000.000,00</w:t>
            </w:r>
          </w:p>
        </w:tc>
        <w:tc>
          <w:tcPr>
            <w:tcW w:w="1134" w:type="dxa"/>
          </w:tcPr>
          <w:p w14:paraId="318A11C3" w14:textId="77777777" w:rsidR="007D4A9E" w:rsidRPr="005F429C" w:rsidRDefault="007D4A9E" w:rsidP="007D4A9E">
            <w:pPr>
              <w:spacing w:before="180"/>
              <w:rPr>
                <w:rFonts w:ascii="Arial" w:eastAsia="Arial MT" w:hAnsi="Arial" w:cs="Arial"/>
                <w:sz w:val="16"/>
                <w:szCs w:val="16"/>
              </w:rPr>
            </w:pPr>
          </w:p>
          <w:p w14:paraId="18D83D82" w14:textId="77777777" w:rsidR="007D4A9E" w:rsidRPr="005F429C" w:rsidRDefault="007D4A9E" w:rsidP="007D4A9E">
            <w:pPr>
              <w:ind w:right="75"/>
              <w:jc w:val="right"/>
              <w:rPr>
                <w:rFonts w:ascii="Arial" w:eastAsia="Arial MT" w:hAnsi="Arial" w:cs="Arial"/>
                <w:sz w:val="16"/>
                <w:szCs w:val="16"/>
              </w:rPr>
            </w:pPr>
            <w:r w:rsidRPr="005F429C">
              <w:rPr>
                <w:rFonts w:ascii="Arial" w:eastAsia="Arial MT" w:hAnsi="Arial" w:cs="Arial"/>
                <w:sz w:val="16"/>
                <w:szCs w:val="16"/>
              </w:rPr>
              <w:t xml:space="preserve">Rp. </w:t>
            </w:r>
            <w:r w:rsidRPr="005F429C">
              <w:rPr>
                <w:rFonts w:ascii="Arial" w:eastAsia="Arial MT" w:hAnsi="Arial" w:cs="Arial"/>
                <w:spacing w:val="-10"/>
                <w:sz w:val="16"/>
                <w:szCs w:val="16"/>
              </w:rPr>
              <w:t>0</w:t>
            </w:r>
          </w:p>
        </w:tc>
        <w:tc>
          <w:tcPr>
            <w:tcW w:w="708" w:type="dxa"/>
          </w:tcPr>
          <w:p w14:paraId="3ABC6BA2" w14:textId="77777777" w:rsidR="007D4A9E" w:rsidRPr="005F429C" w:rsidRDefault="007D4A9E" w:rsidP="007D4A9E">
            <w:pPr>
              <w:spacing w:before="180"/>
              <w:rPr>
                <w:rFonts w:ascii="Arial" w:eastAsia="Arial MT" w:hAnsi="Arial" w:cs="Arial"/>
                <w:sz w:val="16"/>
                <w:szCs w:val="16"/>
              </w:rPr>
            </w:pPr>
          </w:p>
          <w:p w14:paraId="697A03A9" w14:textId="77777777" w:rsidR="007D4A9E" w:rsidRPr="005F429C" w:rsidRDefault="007D4A9E" w:rsidP="007D4A9E">
            <w:pPr>
              <w:ind w:right="74"/>
              <w:jc w:val="right"/>
              <w:rPr>
                <w:rFonts w:ascii="Arial" w:eastAsia="Arial MT" w:hAnsi="Arial" w:cs="Arial"/>
                <w:sz w:val="16"/>
                <w:szCs w:val="16"/>
              </w:rPr>
            </w:pPr>
            <w:r w:rsidRPr="005F429C">
              <w:rPr>
                <w:rFonts w:ascii="Arial" w:eastAsia="Arial MT" w:hAnsi="Arial" w:cs="Arial"/>
                <w:sz w:val="16"/>
                <w:szCs w:val="16"/>
              </w:rPr>
              <w:t xml:space="preserve">Rp. </w:t>
            </w:r>
            <w:r w:rsidRPr="005F429C">
              <w:rPr>
                <w:rFonts w:ascii="Arial" w:eastAsia="Arial MT" w:hAnsi="Arial" w:cs="Arial"/>
                <w:spacing w:val="-10"/>
                <w:sz w:val="16"/>
                <w:szCs w:val="16"/>
              </w:rPr>
              <w:t>0</w:t>
            </w:r>
          </w:p>
        </w:tc>
        <w:tc>
          <w:tcPr>
            <w:tcW w:w="709" w:type="dxa"/>
          </w:tcPr>
          <w:p w14:paraId="08EB541F" w14:textId="77777777" w:rsidR="007D4A9E" w:rsidRPr="005F429C" w:rsidRDefault="007D4A9E" w:rsidP="007D4A9E">
            <w:pPr>
              <w:spacing w:before="180"/>
              <w:rPr>
                <w:rFonts w:ascii="Arial" w:eastAsia="Arial MT" w:hAnsi="Arial" w:cs="Arial"/>
                <w:sz w:val="16"/>
                <w:szCs w:val="16"/>
              </w:rPr>
            </w:pPr>
          </w:p>
          <w:p w14:paraId="4706E80D" w14:textId="77777777" w:rsidR="007D4A9E" w:rsidRPr="005F429C" w:rsidRDefault="007D4A9E" w:rsidP="007D4A9E">
            <w:pPr>
              <w:ind w:right="72"/>
              <w:jc w:val="right"/>
              <w:rPr>
                <w:rFonts w:ascii="Arial" w:eastAsia="Arial MT" w:hAnsi="Arial" w:cs="Arial"/>
                <w:sz w:val="16"/>
                <w:szCs w:val="16"/>
              </w:rPr>
            </w:pPr>
            <w:r w:rsidRPr="005F429C">
              <w:rPr>
                <w:rFonts w:ascii="Arial" w:eastAsia="Arial MT" w:hAnsi="Arial" w:cs="Arial"/>
                <w:sz w:val="16"/>
                <w:szCs w:val="16"/>
              </w:rPr>
              <w:t xml:space="preserve">Rp. </w:t>
            </w:r>
            <w:r w:rsidRPr="005F429C">
              <w:rPr>
                <w:rFonts w:ascii="Arial" w:eastAsia="Arial MT" w:hAnsi="Arial" w:cs="Arial"/>
                <w:spacing w:val="-10"/>
                <w:sz w:val="16"/>
                <w:szCs w:val="16"/>
              </w:rPr>
              <w:t>0</w:t>
            </w:r>
          </w:p>
        </w:tc>
        <w:tc>
          <w:tcPr>
            <w:tcW w:w="1134" w:type="dxa"/>
          </w:tcPr>
          <w:p w14:paraId="6F011CCD" w14:textId="77777777" w:rsidR="007D4A9E" w:rsidRPr="005F429C" w:rsidRDefault="007D4A9E" w:rsidP="007D4A9E">
            <w:pPr>
              <w:spacing w:before="180"/>
              <w:rPr>
                <w:rFonts w:ascii="Arial" w:eastAsia="Arial MT" w:hAnsi="Arial" w:cs="Arial"/>
                <w:sz w:val="16"/>
                <w:szCs w:val="16"/>
              </w:rPr>
            </w:pPr>
          </w:p>
          <w:p w14:paraId="18BADBC3" w14:textId="77777777" w:rsidR="007D4A9E" w:rsidRPr="005F429C" w:rsidRDefault="007D4A9E" w:rsidP="007D4A9E">
            <w:pPr>
              <w:rPr>
                <w:rFonts w:ascii="Arial" w:eastAsia="Arial MT" w:hAnsi="Arial" w:cs="Arial"/>
                <w:sz w:val="16"/>
                <w:szCs w:val="16"/>
              </w:rPr>
            </w:pPr>
            <w:r w:rsidRPr="005F429C">
              <w:rPr>
                <w:rFonts w:ascii="Arial" w:eastAsia="Arial MT" w:hAnsi="Arial" w:cs="Arial"/>
                <w:sz w:val="16"/>
                <w:szCs w:val="16"/>
              </w:rPr>
              <w:t xml:space="preserve">Rp. </w:t>
            </w:r>
            <w:r w:rsidRPr="005F429C">
              <w:rPr>
                <w:rFonts w:ascii="Arial" w:eastAsia="Arial MT" w:hAnsi="Arial" w:cs="Arial"/>
                <w:spacing w:val="-2"/>
                <w:sz w:val="16"/>
                <w:szCs w:val="16"/>
              </w:rPr>
              <w:t>35.000.000,00</w:t>
            </w:r>
          </w:p>
        </w:tc>
        <w:tc>
          <w:tcPr>
            <w:tcW w:w="1983" w:type="dxa"/>
          </w:tcPr>
          <w:p w14:paraId="538D81E9" w14:textId="77777777" w:rsidR="007D4A9E" w:rsidRPr="005F429C" w:rsidRDefault="007D4A9E" w:rsidP="007D4A9E">
            <w:pPr>
              <w:spacing w:before="180"/>
              <w:rPr>
                <w:rFonts w:ascii="Arial" w:eastAsia="Arial MT" w:hAnsi="Arial" w:cs="Arial"/>
                <w:sz w:val="16"/>
                <w:szCs w:val="16"/>
              </w:rPr>
            </w:pPr>
          </w:p>
          <w:p w14:paraId="76BD98B7" w14:textId="77777777" w:rsidR="007D4A9E" w:rsidRPr="005F429C" w:rsidRDefault="007D4A9E" w:rsidP="007D4A9E">
            <w:pPr>
              <w:rPr>
                <w:rFonts w:ascii="Arial" w:eastAsia="Arial MT" w:hAnsi="Arial" w:cs="Arial"/>
                <w:sz w:val="16"/>
                <w:szCs w:val="16"/>
              </w:rPr>
            </w:pPr>
            <w:r w:rsidRPr="005F429C">
              <w:rPr>
                <w:rFonts w:ascii="Arial" w:eastAsia="Arial MT" w:hAnsi="Arial" w:cs="Arial"/>
                <w:sz w:val="16"/>
                <w:szCs w:val="16"/>
              </w:rPr>
              <w:t xml:space="preserve">Rp. </w:t>
            </w:r>
            <w:r w:rsidRPr="005F429C">
              <w:rPr>
                <w:rFonts w:ascii="Arial" w:eastAsia="Arial MT" w:hAnsi="Arial" w:cs="Arial"/>
                <w:spacing w:val="-2"/>
                <w:sz w:val="16"/>
                <w:szCs w:val="16"/>
              </w:rPr>
              <w:t>50.000.000,00</w:t>
            </w:r>
          </w:p>
        </w:tc>
      </w:tr>
      <w:tr w:rsidR="007D4A9E" w:rsidRPr="005F429C" w14:paraId="443872C6" w14:textId="77777777" w:rsidTr="005F429C">
        <w:trPr>
          <w:trHeight w:val="599"/>
        </w:trPr>
        <w:tc>
          <w:tcPr>
            <w:tcW w:w="6711" w:type="dxa"/>
            <w:gridSpan w:val="8"/>
          </w:tcPr>
          <w:p w14:paraId="12467E1B" w14:textId="77777777" w:rsidR="007D4A9E" w:rsidRPr="005F429C" w:rsidRDefault="007D4A9E" w:rsidP="007D4A9E">
            <w:pPr>
              <w:spacing w:before="180"/>
              <w:ind w:right="79"/>
              <w:jc w:val="right"/>
              <w:rPr>
                <w:rFonts w:ascii="Arial" w:eastAsia="Arial MT" w:hAnsi="Arial" w:cs="Arial"/>
                <w:b/>
                <w:sz w:val="16"/>
                <w:szCs w:val="16"/>
              </w:rPr>
            </w:pPr>
            <w:r w:rsidRPr="005F429C">
              <w:rPr>
                <w:rFonts w:ascii="Arial" w:eastAsia="Arial MT" w:hAnsi="Arial" w:cs="Arial"/>
                <w:b/>
                <w:spacing w:val="-2"/>
                <w:sz w:val="16"/>
                <w:szCs w:val="16"/>
              </w:rPr>
              <w:t>Jumlah</w:t>
            </w:r>
          </w:p>
        </w:tc>
        <w:tc>
          <w:tcPr>
            <w:tcW w:w="851" w:type="dxa"/>
          </w:tcPr>
          <w:p w14:paraId="35607B2C" w14:textId="77777777" w:rsidR="007D4A9E" w:rsidRPr="005F429C" w:rsidRDefault="007D4A9E" w:rsidP="007D4A9E">
            <w:pPr>
              <w:rPr>
                <w:rFonts w:ascii="Arial" w:eastAsia="Arial MT" w:hAnsi="Arial" w:cs="Arial"/>
                <w:sz w:val="16"/>
                <w:szCs w:val="16"/>
              </w:rPr>
            </w:pPr>
          </w:p>
        </w:tc>
        <w:tc>
          <w:tcPr>
            <w:tcW w:w="1276" w:type="dxa"/>
          </w:tcPr>
          <w:p w14:paraId="516204A6" w14:textId="77777777" w:rsidR="007D4A9E" w:rsidRPr="005F429C" w:rsidRDefault="007D4A9E" w:rsidP="007D4A9E">
            <w:pPr>
              <w:spacing w:before="180"/>
              <w:ind w:right="67"/>
              <w:jc w:val="right"/>
              <w:rPr>
                <w:rFonts w:ascii="Arial" w:eastAsia="Arial MT" w:hAnsi="Arial" w:cs="Arial"/>
                <w:b/>
                <w:sz w:val="16"/>
                <w:szCs w:val="16"/>
              </w:rPr>
            </w:pPr>
            <w:r w:rsidRPr="005F429C">
              <w:rPr>
                <w:rFonts w:ascii="Arial" w:eastAsia="Arial MT" w:hAnsi="Arial" w:cs="Arial"/>
                <w:b/>
                <w:sz w:val="16"/>
                <w:szCs w:val="16"/>
              </w:rPr>
              <w:t xml:space="preserve">Rp. </w:t>
            </w:r>
            <w:r w:rsidRPr="005F429C">
              <w:rPr>
                <w:rFonts w:ascii="Arial" w:eastAsia="Arial MT" w:hAnsi="Arial" w:cs="Arial"/>
                <w:b/>
                <w:spacing w:val="-2"/>
                <w:sz w:val="16"/>
                <w:szCs w:val="16"/>
              </w:rPr>
              <w:t>9.321.647.596,00</w:t>
            </w:r>
          </w:p>
        </w:tc>
        <w:tc>
          <w:tcPr>
            <w:tcW w:w="1134" w:type="dxa"/>
          </w:tcPr>
          <w:p w14:paraId="385940F4" w14:textId="77777777" w:rsidR="007D4A9E" w:rsidRPr="005F429C" w:rsidRDefault="007D4A9E" w:rsidP="007D4A9E">
            <w:pPr>
              <w:spacing w:before="76"/>
              <w:rPr>
                <w:rFonts w:ascii="Arial" w:eastAsia="Arial MT" w:hAnsi="Arial" w:cs="Arial"/>
                <w:b/>
                <w:sz w:val="16"/>
                <w:szCs w:val="16"/>
              </w:rPr>
            </w:pPr>
            <w:r w:rsidRPr="005F429C">
              <w:rPr>
                <w:rFonts w:ascii="Arial" w:eastAsia="Arial MT" w:hAnsi="Arial" w:cs="Arial"/>
                <w:b/>
                <w:spacing w:val="-4"/>
                <w:sz w:val="16"/>
                <w:szCs w:val="16"/>
              </w:rPr>
              <w:t xml:space="preserve">Rp. </w:t>
            </w:r>
            <w:r w:rsidRPr="005F429C">
              <w:rPr>
                <w:rFonts w:ascii="Arial" w:eastAsia="Arial MT" w:hAnsi="Arial" w:cs="Arial"/>
                <w:b/>
                <w:spacing w:val="-2"/>
                <w:sz w:val="16"/>
                <w:szCs w:val="16"/>
              </w:rPr>
              <w:t>20.818.500.000,00</w:t>
            </w:r>
          </w:p>
        </w:tc>
        <w:tc>
          <w:tcPr>
            <w:tcW w:w="708" w:type="dxa"/>
          </w:tcPr>
          <w:p w14:paraId="531D92A7" w14:textId="77777777" w:rsidR="007D4A9E" w:rsidRPr="005F429C" w:rsidRDefault="007D4A9E" w:rsidP="007D4A9E">
            <w:pPr>
              <w:rPr>
                <w:rFonts w:ascii="Arial" w:eastAsia="Arial MT" w:hAnsi="Arial" w:cs="Arial"/>
                <w:sz w:val="16"/>
                <w:szCs w:val="16"/>
              </w:rPr>
            </w:pPr>
          </w:p>
        </w:tc>
        <w:tc>
          <w:tcPr>
            <w:tcW w:w="709" w:type="dxa"/>
          </w:tcPr>
          <w:p w14:paraId="308FEB7B" w14:textId="77777777" w:rsidR="007D4A9E" w:rsidRPr="005F429C" w:rsidRDefault="007D4A9E" w:rsidP="007D4A9E">
            <w:pPr>
              <w:rPr>
                <w:rFonts w:ascii="Arial" w:eastAsia="Arial MT" w:hAnsi="Arial" w:cs="Arial"/>
                <w:sz w:val="16"/>
                <w:szCs w:val="16"/>
              </w:rPr>
            </w:pPr>
          </w:p>
        </w:tc>
        <w:tc>
          <w:tcPr>
            <w:tcW w:w="1134" w:type="dxa"/>
          </w:tcPr>
          <w:p w14:paraId="1C49AD38" w14:textId="77777777" w:rsidR="007D4A9E" w:rsidRPr="005F429C" w:rsidRDefault="007D4A9E" w:rsidP="007D4A9E">
            <w:pPr>
              <w:spacing w:before="76"/>
              <w:rPr>
                <w:rFonts w:ascii="Arial" w:eastAsia="Arial MT" w:hAnsi="Arial" w:cs="Arial"/>
                <w:b/>
                <w:sz w:val="16"/>
                <w:szCs w:val="16"/>
              </w:rPr>
            </w:pPr>
            <w:r w:rsidRPr="005F429C">
              <w:rPr>
                <w:rFonts w:ascii="Arial" w:eastAsia="Arial MT" w:hAnsi="Arial" w:cs="Arial"/>
                <w:b/>
                <w:spacing w:val="-4"/>
                <w:sz w:val="16"/>
                <w:szCs w:val="16"/>
              </w:rPr>
              <w:t xml:space="preserve">Rp. </w:t>
            </w:r>
            <w:r w:rsidRPr="005F429C">
              <w:rPr>
                <w:rFonts w:ascii="Arial" w:eastAsia="Arial MT" w:hAnsi="Arial" w:cs="Arial"/>
                <w:b/>
                <w:spacing w:val="-2"/>
                <w:sz w:val="16"/>
                <w:szCs w:val="16"/>
              </w:rPr>
              <w:t>30.208.067.596,00</w:t>
            </w:r>
          </w:p>
        </w:tc>
        <w:tc>
          <w:tcPr>
            <w:tcW w:w="1983" w:type="dxa"/>
          </w:tcPr>
          <w:p w14:paraId="51870786" w14:textId="77777777" w:rsidR="007D4A9E" w:rsidRPr="005F429C" w:rsidRDefault="007D4A9E" w:rsidP="007D4A9E">
            <w:pPr>
              <w:spacing w:before="76"/>
              <w:rPr>
                <w:rFonts w:ascii="Arial" w:eastAsia="Arial MT" w:hAnsi="Arial" w:cs="Arial"/>
                <w:b/>
                <w:sz w:val="16"/>
                <w:szCs w:val="16"/>
              </w:rPr>
            </w:pPr>
            <w:r w:rsidRPr="005F429C">
              <w:rPr>
                <w:rFonts w:ascii="Arial" w:eastAsia="Arial MT" w:hAnsi="Arial" w:cs="Arial"/>
                <w:b/>
                <w:spacing w:val="-4"/>
                <w:sz w:val="16"/>
                <w:szCs w:val="16"/>
              </w:rPr>
              <w:t xml:space="preserve">Rp. </w:t>
            </w:r>
            <w:r w:rsidRPr="005F429C">
              <w:rPr>
                <w:rFonts w:ascii="Arial" w:eastAsia="Arial MT" w:hAnsi="Arial" w:cs="Arial"/>
                <w:b/>
                <w:spacing w:val="-2"/>
                <w:sz w:val="16"/>
                <w:szCs w:val="16"/>
              </w:rPr>
              <w:t>10.084.765.103,00</w:t>
            </w:r>
          </w:p>
        </w:tc>
      </w:tr>
    </w:tbl>
    <w:p w14:paraId="266ED0C1" w14:textId="77777777" w:rsidR="007D4A9E" w:rsidRPr="007D4A9E" w:rsidRDefault="007D4A9E" w:rsidP="007D4A9E">
      <w:pPr>
        <w:tabs>
          <w:tab w:val="left" w:pos="-450"/>
        </w:tabs>
        <w:spacing w:before="111"/>
        <w:rPr>
          <w:b/>
          <w:sz w:val="20"/>
        </w:rPr>
      </w:pPr>
    </w:p>
    <w:p w14:paraId="0ECC0C69" w14:textId="77777777" w:rsidR="003B36FA" w:rsidRPr="000F36B1" w:rsidRDefault="003B36FA" w:rsidP="00276A7A">
      <w:pPr>
        <w:pStyle w:val="ListParagraph"/>
        <w:tabs>
          <w:tab w:val="left" w:pos="2269"/>
        </w:tabs>
        <w:spacing w:before="111"/>
        <w:ind w:left="2268" w:firstLine="0"/>
        <w:rPr>
          <w:b/>
          <w:sz w:val="20"/>
        </w:rPr>
      </w:pPr>
    </w:p>
    <w:p w14:paraId="14642EC0" w14:textId="4B5009E3" w:rsidR="00B34EFD" w:rsidRDefault="00DB67FA" w:rsidP="00471D90">
      <w:pPr>
        <w:pStyle w:val="BodyText"/>
        <w:ind w:hanging="851"/>
        <w:rPr>
          <w:b/>
          <w:sz w:val="30"/>
        </w:rPr>
      </w:pPr>
      <w:r>
        <w:rPr>
          <w:noProof/>
        </w:rPr>
        <w:lastRenderedPageBreak/>
        <w:drawing>
          <wp:inline distT="0" distB="0" distL="0" distR="0" wp14:anchorId="589829BF" wp14:editId="0594DDB2">
            <wp:extent cx="10172678" cy="4644000"/>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172678" cy="4644000"/>
                    </a:xfrm>
                    <a:prstGeom prst="rect">
                      <a:avLst/>
                    </a:prstGeom>
                  </pic:spPr>
                </pic:pic>
              </a:graphicData>
            </a:graphic>
          </wp:inline>
        </w:drawing>
      </w:r>
    </w:p>
    <w:p w14:paraId="6F582C19" w14:textId="001F964F" w:rsidR="00B34EFD" w:rsidRDefault="00DB67FA" w:rsidP="00471D90">
      <w:pPr>
        <w:pStyle w:val="BodyText"/>
        <w:ind w:left="-851"/>
        <w:rPr>
          <w:b/>
          <w:sz w:val="30"/>
        </w:rPr>
      </w:pPr>
      <w:r>
        <w:rPr>
          <w:noProof/>
        </w:rPr>
        <w:lastRenderedPageBreak/>
        <w:drawing>
          <wp:inline distT="0" distB="0" distL="0" distR="0" wp14:anchorId="56D5F2AB" wp14:editId="2336AA9F">
            <wp:extent cx="10237245" cy="328773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226663" cy="3284332"/>
                    </a:xfrm>
                    <a:prstGeom prst="rect">
                      <a:avLst/>
                    </a:prstGeom>
                  </pic:spPr>
                </pic:pic>
              </a:graphicData>
            </a:graphic>
          </wp:inline>
        </w:drawing>
      </w:r>
    </w:p>
    <w:p w14:paraId="41C85919" w14:textId="3E0EF7BD" w:rsidR="00B34EFD" w:rsidRPr="003B36FA" w:rsidRDefault="00B34EFD">
      <w:pPr>
        <w:pStyle w:val="BodyText"/>
        <w:rPr>
          <w:b/>
          <w:sz w:val="12"/>
          <w:szCs w:val="12"/>
        </w:rPr>
      </w:pPr>
    </w:p>
    <w:p w14:paraId="5F42D777" w14:textId="42817F71" w:rsidR="00B34EFD" w:rsidRDefault="00DB67FA" w:rsidP="00471D90">
      <w:pPr>
        <w:pStyle w:val="BodyText"/>
        <w:ind w:hanging="851"/>
        <w:rPr>
          <w:b/>
          <w:sz w:val="30"/>
        </w:rPr>
      </w:pPr>
      <w:r>
        <w:rPr>
          <w:noProof/>
        </w:rPr>
        <w:lastRenderedPageBreak/>
        <w:drawing>
          <wp:inline distT="0" distB="0" distL="0" distR="0" wp14:anchorId="7D02ECC9" wp14:editId="48A83835">
            <wp:extent cx="10218415" cy="42740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227574" cy="4277880"/>
                    </a:xfrm>
                    <a:prstGeom prst="rect">
                      <a:avLst/>
                    </a:prstGeom>
                  </pic:spPr>
                </pic:pic>
              </a:graphicData>
            </a:graphic>
          </wp:inline>
        </w:drawing>
      </w:r>
    </w:p>
    <w:p w14:paraId="0FE94BC6" w14:textId="73158910" w:rsidR="00B34EFD" w:rsidRDefault="00DB67FA" w:rsidP="00471D90">
      <w:pPr>
        <w:pStyle w:val="BodyText"/>
        <w:ind w:left="-851"/>
        <w:rPr>
          <w:b/>
          <w:sz w:val="30"/>
        </w:rPr>
      </w:pPr>
      <w:r>
        <w:rPr>
          <w:noProof/>
        </w:rPr>
        <w:lastRenderedPageBreak/>
        <w:drawing>
          <wp:inline distT="0" distB="0" distL="0" distR="0" wp14:anchorId="1C3827B8" wp14:editId="1039FE38">
            <wp:extent cx="10276089" cy="46747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286670" cy="4679555"/>
                    </a:xfrm>
                    <a:prstGeom prst="rect">
                      <a:avLst/>
                    </a:prstGeom>
                  </pic:spPr>
                </pic:pic>
              </a:graphicData>
            </a:graphic>
          </wp:inline>
        </w:drawing>
      </w:r>
    </w:p>
    <w:p w14:paraId="76A3C53B" w14:textId="1930320E" w:rsidR="00B34EFD" w:rsidRDefault="00720B0F" w:rsidP="00471D90">
      <w:pPr>
        <w:pStyle w:val="BodyText"/>
        <w:ind w:left="-1276" w:firstLine="283"/>
        <w:rPr>
          <w:b/>
          <w:sz w:val="30"/>
        </w:rPr>
      </w:pPr>
      <w:r>
        <w:rPr>
          <w:noProof/>
        </w:rPr>
        <w:lastRenderedPageBreak/>
        <w:drawing>
          <wp:inline distT="0" distB="0" distL="0" distR="0" wp14:anchorId="68FCF151" wp14:editId="5149F51E">
            <wp:extent cx="10366624" cy="46738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399296" cy="4688571"/>
                    </a:xfrm>
                    <a:prstGeom prst="rect">
                      <a:avLst/>
                    </a:prstGeom>
                  </pic:spPr>
                </pic:pic>
              </a:graphicData>
            </a:graphic>
          </wp:inline>
        </w:drawing>
      </w:r>
    </w:p>
    <w:p w14:paraId="379B02B1" w14:textId="3C859BEB" w:rsidR="00B34EFD" w:rsidRDefault="00720B0F" w:rsidP="00471D90">
      <w:pPr>
        <w:pStyle w:val="BodyText"/>
        <w:ind w:hanging="993"/>
        <w:rPr>
          <w:b/>
          <w:sz w:val="30"/>
        </w:rPr>
      </w:pPr>
      <w:r>
        <w:rPr>
          <w:noProof/>
        </w:rPr>
        <w:lastRenderedPageBreak/>
        <w:drawing>
          <wp:inline distT="0" distB="0" distL="0" distR="0" wp14:anchorId="6CBB5DE3" wp14:editId="37511066">
            <wp:extent cx="10260000" cy="3478700"/>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260000" cy="3478700"/>
                    </a:xfrm>
                    <a:prstGeom prst="rect">
                      <a:avLst/>
                    </a:prstGeom>
                  </pic:spPr>
                </pic:pic>
              </a:graphicData>
            </a:graphic>
          </wp:inline>
        </w:drawing>
      </w:r>
    </w:p>
    <w:p w14:paraId="684A4330" w14:textId="46150962" w:rsidR="00B34EFD" w:rsidRDefault="00720B0F" w:rsidP="00471D90">
      <w:pPr>
        <w:pStyle w:val="BodyText"/>
        <w:ind w:hanging="993"/>
        <w:rPr>
          <w:b/>
          <w:sz w:val="30"/>
        </w:rPr>
      </w:pPr>
      <w:r>
        <w:rPr>
          <w:noProof/>
        </w:rPr>
        <w:lastRenderedPageBreak/>
        <w:drawing>
          <wp:inline distT="0" distB="0" distL="0" distR="0" wp14:anchorId="3015CE84" wp14:editId="47F12118">
            <wp:extent cx="10308860" cy="4248000"/>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308860" cy="4248000"/>
                    </a:xfrm>
                    <a:prstGeom prst="rect">
                      <a:avLst/>
                    </a:prstGeom>
                  </pic:spPr>
                </pic:pic>
              </a:graphicData>
            </a:graphic>
          </wp:inline>
        </w:drawing>
      </w:r>
    </w:p>
    <w:p w14:paraId="43A22594" w14:textId="5AAF7B65" w:rsidR="00B34EFD" w:rsidRDefault="00720B0F" w:rsidP="00471D90">
      <w:pPr>
        <w:pStyle w:val="BodyText"/>
        <w:ind w:hanging="993"/>
        <w:rPr>
          <w:b/>
          <w:sz w:val="30"/>
        </w:rPr>
      </w:pPr>
      <w:r>
        <w:rPr>
          <w:noProof/>
        </w:rPr>
        <w:lastRenderedPageBreak/>
        <w:drawing>
          <wp:inline distT="0" distB="0" distL="0" distR="0" wp14:anchorId="191DBBDE" wp14:editId="697BECA9">
            <wp:extent cx="10358801" cy="4674741"/>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365534" cy="4677780"/>
                    </a:xfrm>
                    <a:prstGeom prst="rect">
                      <a:avLst/>
                    </a:prstGeom>
                  </pic:spPr>
                </pic:pic>
              </a:graphicData>
            </a:graphic>
          </wp:inline>
        </w:drawing>
      </w:r>
    </w:p>
    <w:p w14:paraId="756B494C" w14:textId="1F56CAC8" w:rsidR="00B34EFD" w:rsidRDefault="00720B0F" w:rsidP="00471D90">
      <w:pPr>
        <w:pStyle w:val="BodyText"/>
        <w:ind w:hanging="993"/>
        <w:rPr>
          <w:b/>
          <w:sz w:val="30"/>
        </w:rPr>
      </w:pPr>
      <w:r>
        <w:rPr>
          <w:noProof/>
        </w:rPr>
        <w:lastRenderedPageBreak/>
        <w:drawing>
          <wp:inline distT="0" distB="0" distL="0" distR="0" wp14:anchorId="5FAE110D" wp14:editId="0768E76D">
            <wp:extent cx="10325528" cy="441262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338089" cy="4417988"/>
                    </a:xfrm>
                    <a:prstGeom prst="rect">
                      <a:avLst/>
                    </a:prstGeom>
                  </pic:spPr>
                </pic:pic>
              </a:graphicData>
            </a:graphic>
          </wp:inline>
        </w:drawing>
      </w:r>
    </w:p>
    <w:p w14:paraId="59F27A7C" w14:textId="77777777" w:rsidR="00720B0F" w:rsidRPr="00720B0F" w:rsidRDefault="00720B0F" w:rsidP="00720B0F">
      <w:pPr>
        <w:pStyle w:val="ListParagraph"/>
        <w:tabs>
          <w:tab w:val="left" w:pos="2268"/>
          <w:tab w:val="left" w:pos="2269"/>
        </w:tabs>
        <w:spacing w:before="181" w:line="343" w:lineRule="auto"/>
        <w:ind w:left="2268" w:right="2648" w:firstLine="0"/>
        <w:rPr>
          <w:b/>
          <w:sz w:val="24"/>
        </w:rPr>
      </w:pPr>
      <w:bookmarkStart w:id="8" w:name="_bookmark7"/>
      <w:bookmarkEnd w:id="8"/>
    </w:p>
    <w:p w14:paraId="4651DC03" w14:textId="77777777" w:rsidR="00720B0F" w:rsidRPr="00720B0F" w:rsidRDefault="00720B0F" w:rsidP="00720B0F">
      <w:pPr>
        <w:pStyle w:val="ListParagraph"/>
        <w:tabs>
          <w:tab w:val="left" w:pos="2268"/>
          <w:tab w:val="left" w:pos="2269"/>
        </w:tabs>
        <w:spacing w:before="181" w:line="343" w:lineRule="auto"/>
        <w:ind w:left="2268" w:right="2648" w:firstLine="0"/>
        <w:rPr>
          <w:b/>
          <w:sz w:val="24"/>
        </w:rPr>
      </w:pPr>
    </w:p>
    <w:p w14:paraId="4D722752" w14:textId="77777777" w:rsidR="00720B0F" w:rsidRPr="00720B0F" w:rsidRDefault="00720B0F" w:rsidP="00720B0F">
      <w:pPr>
        <w:pStyle w:val="ListParagraph"/>
        <w:tabs>
          <w:tab w:val="left" w:pos="2268"/>
          <w:tab w:val="left" w:pos="2269"/>
        </w:tabs>
        <w:spacing w:before="181" w:line="343" w:lineRule="auto"/>
        <w:ind w:left="2268" w:right="2648" w:firstLine="0"/>
        <w:rPr>
          <w:b/>
          <w:sz w:val="24"/>
        </w:rPr>
      </w:pPr>
    </w:p>
    <w:p w14:paraId="2B5E3514" w14:textId="77777777" w:rsidR="00B820E9" w:rsidRPr="00B820E9" w:rsidRDefault="00B820E9" w:rsidP="00B820E9">
      <w:pPr>
        <w:tabs>
          <w:tab w:val="left" w:pos="2268"/>
          <w:tab w:val="left" w:pos="2269"/>
        </w:tabs>
        <w:spacing w:before="181" w:line="343" w:lineRule="auto"/>
        <w:ind w:right="2648"/>
        <w:rPr>
          <w:b/>
          <w:sz w:val="24"/>
        </w:rPr>
        <w:sectPr w:rsidR="00B820E9" w:rsidRPr="00B820E9" w:rsidSect="005F429C">
          <w:pgSz w:w="16840" w:h="11910" w:orient="landscape"/>
          <w:pgMar w:top="851" w:right="1541" w:bottom="0" w:left="1426" w:header="0" w:footer="1109" w:gutter="0"/>
          <w:cols w:space="720"/>
        </w:sectPr>
      </w:pPr>
    </w:p>
    <w:p w14:paraId="6A535E67" w14:textId="77777777" w:rsidR="00074636" w:rsidRDefault="00074636" w:rsidP="00074636">
      <w:pPr>
        <w:tabs>
          <w:tab w:val="left" w:pos="2782"/>
        </w:tabs>
        <w:spacing w:line="360" w:lineRule="auto"/>
        <w:ind w:right="1440"/>
        <w:rPr>
          <w:sz w:val="24"/>
        </w:rPr>
      </w:pPr>
    </w:p>
    <w:p w14:paraId="5435C44F" w14:textId="77777777" w:rsidR="00074636" w:rsidRDefault="00074636" w:rsidP="00074636">
      <w:pPr>
        <w:tabs>
          <w:tab w:val="left" w:pos="2782"/>
        </w:tabs>
        <w:spacing w:line="360" w:lineRule="auto"/>
        <w:ind w:right="1440"/>
        <w:rPr>
          <w:sz w:val="24"/>
        </w:rPr>
      </w:pPr>
    </w:p>
    <w:p w14:paraId="48D35B15" w14:textId="4BC05377" w:rsidR="00074636" w:rsidRDefault="00074636" w:rsidP="00074636">
      <w:pPr>
        <w:pStyle w:val="Heading1"/>
        <w:spacing w:before="101"/>
        <w:ind w:right="6435"/>
      </w:pPr>
      <w:r>
        <w:rPr>
          <w:noProof/>
        </w:rPr>
        <mc:AlternateContent>
          <mc:Choice Requires="wps">
            <w:drawing>
              <wp:anchor distT="0" distB="0" distL="0" distR="0" simplePos="0" relativeHeight="251672064" behindDoc="1" locked="0" layoutInCell="1" allowOverlap="1" wp14:anchorId="0105712C" wp14:editId="3EC2A1A7">
                <wp:simplePos x="0" y="0"/>
                <wp:positionH relativeFrom="page">
                  <wp:posOffset>1062355</wp:posOffset>
                </wp:positionH>
                <wp:positionV relativeFrom="paragraph">
                  <wp:posOffset>890270</wp:posOffset>
                </wp:positionV>
                <wp:extent cx="5604510" cy="12065"/>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4510"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89E95" id="Rectangle 2" o:spid="_x0000_s1026" style="position:absolute;margin-left:83.65pt;margin-top:70.1pt;width:441.3pt;height:.9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" fillcolor="#4f81bc" stroked="f">
                <w10:wrap type="topAndBottom" anchorx="page"/>
              </v:rect>
            </w:pict>
          </mc:Fallback>
        </mc:AlternateContent>
      </w:r>
      <w:r>
        <w:t>BAB</w:t>
      </w:r>
      <w:r>
        <w:rPr>
          <w:spacing w:val="10"/>
        </w:rPr>
        <w:t xml:space="preserve"> </w:t>
      </w:r>
      <w:r>
        <w:t>VI</w:t>
      </w:r>
      <w:r>
        <w:rPr>
          <w:spacing w:val="1"/>
        </w:rPr>
        <w:t xml:space="preserve"> </w:t>
      </w:r>
      <w:r>
        <w:t>PENUTUP</w:t>
      </w:r>
    </w:p>
    <w:p w14:paraId="6F5A1403" w14:textId="77777777" w:rsidR="00074636" w:rsidRDefault="00074636" w:rsidP="00074636">
      <w:pPr>
        <w:pStyle w:val="BodyText"/>
        <w:rPr>
          <w:rFonts w:ascii="Cambria"/>
          <w:sz w:val="20"/>
        </w:rPr>
      </w:pPr>
    </w:p>
    <w:p w14:paraId="6DBEA528" w14:textId="77777777" w:rsidR="00074636" w:rsidRDefault="00074636" w:rsidP="00074636">
      <w:pPr>
        <w:pStyle w:val="BodyText"/>
        <w:spacing w:before="3"/>
        <w:rPr>
          <w:rFonts w:ascii="Cambria"/>
          <w:sz w:val="16"/>
        </w:rPr>
      </w:pPr>
    </w:p>
    <w:p w14:paraId="45D2E94A" w14:textId="4A994126" w:rsidR="00074636" w:rsidRDefault="00074636" w:rsidP="00074636">
      <w:pPr>
        <w:pStyle w:val="BodyText"/>
        <w:spacing w:before="100" w:line="355" w:lineRule="auto"/>
        <w:ind w:left="1702" w:right="1433" w:firstLine="719"/>
        <w:jc w:val="both"/>
      </w:pPr>
      <w:r>
        <w:t>Pedoman ini menjadi penting karena diperlukan suatu acuan yang jelas</w:t>
      </w:r>
      <w:r>
        <w:rPr>
          <w:spacing w:val="1"/>
        </w:rPr>
        <w:t xml:space="preserve"> </w:t>
      </w:r>
      <w:r>
        <w:t>dalam perencanaan kinerja dalam rangka mencapai target Kinerja Dinas Perdagangan, Koperasi, Usaha Kecil Menengah dan Perindustrian Kabupaten Luwu Timur Tahun</w:t>
      </w:r>
      <w:r>
        <w:rPr>
          <w:spacing w:val="-72"/>
        </w:rPr>
        <w:t xml:space="preserve"> </w:t>
      </w:r>
      <w:r w:rsidR="00471D90">
        <w:rPr>
          <w:spacing w:val="-72"/>
        </w:rPr>
        <w:t xml:space="preserve">  </w:t>
      </w:r>
      <w:r>
        <w:t>20</w:t>
      </w:r>
      <w:r w:rsidR="00B820E9">
        <w:t>25</w:t>
      </w:r>
      <w:r>
        <w:t>.</w:t>
      </w:r>
      <w:r>
        <w:rPr>
          <w:spacing w:val="1"/>
        </w:rPr>
        <w:t xml:space="preserve"> </w:t>
      </w:r>
      <w:r>
        <w:t>Disamping itu,</w:t>
      </w:r>
      <w:r>
        <w:rPr>
          <w:spacing w:val="-72"/>
        </w:rPr>
        <w:t xml:space="preserve"> </w:t>
      </w:r>
      <w:r>
        <w:t>pedoman ini juga sebagai salah satu komponen dalam yang membentuk Sistem</w:t>
      </w:r>
      <w:r>
        <w:rPr>
          <w:spacing w:val="1"/>
        </w:rPr>
        <w:t xml:space="preserve"> </w:t>
      </w:r>
      <w:r>
        <w:t>AKIP. Dikarenakan belum optimalnya pengukuran kinerja yang dilakukan pada</w:t>
      </w:r>
      <w:r>
        <w:rPr>
          <w:spacing w:val="1"/>
        </w:rPr>
        <w:t xml:space="preserve"> </w:t>
      </w:r>
      <w:r>
        <w:t>Lingkup Dinas Perdagangan, Koperasi, Usaha Kecil Menengah dan Perindustrian, maka</w:t>
      </w:r>
      <w:r>
        <w:rPr>
          <w:spacing w:val="1"/>
        </w:rPr>
        <w:t xml:space="preserve"> </w:t>
      </w:r>
      <w:r>
        <w:t>diharapkan</w:t>
      </w:r>
      <w:r>
        <w:rPr>
          <w:spacing w:val="1"/>
        </w:rPr>
        <w:t xml:space="preserve"> </w:t>
      </w:r>
      <w:r>
        <w:t>pedoman/panduan</w:t>
      </w:r>
      <w:r>
        <w:rPr>
          <w:spacing w:val="1"/>
        </w:rPr>
        <w:t xml:space="preserve"> </w:t>
      </w:r>
      <w:r>
        <w:t>ini</w:t>
      </w:r>
      <w:r>
        <w:rPr>
          <w:spacing w:val="1"/>
        </w:rPr>
        <w:t xml:space="preserve"> </w:t>
      </w:r>
      <w:r>
        <w:t>dapat</w:t>
      </w:r>
      <w:r>
        <w:rPr>
          <w:spacing w:val="1"/>
        </w:rPr>
        <w:t xml:space="preserve"> </w:t>
      </w:r>
      <w:r>
        <w:t>dijadikan</w:t>
      </w:r>
      <w:r>
        <w:rPr>
          <w:spacing w:val="1"/>
        </w:rPr>
        <w:t xml:space="preserve"> </w:t>
      </w:r>
      <w:r>
        <w:t>acuan/panduan</w:t>
      </w:r>
      <w:r>
        <w:rPr>
          <w:spacing w:val="1"/>
        </w:rPr>
        <w:t xml:space="preserve"> </w:t>
      </w:r>
      <w:r>
        <w:t>dan</w:t>
      </w:r>
      <w:r>
        <w:rPr>
          <w:spacing w:val="1"/>
        </w:rPr>
        <w:t xml:space="preserve"> </w:t>
      </w:r>
      <w:r>
        <w:t>dapat</w:t>
      </w:r>
      <w:r>
        <w:rPr>
          <w:spacing w:val="1"/>
        </w:rPr>
        <w:t xml:space="preserve"> </w:t>
      </w:r>
      <w:r>
        <w:t>diterapkan dengan baik. Lebih lanjut pedoman/panduan ini dimaksudkan agar selain</w:t>
      </w:r>
      <w:r>
        <w:rPr>
          <w:spacing w:val="1"/>
        </w:rPr>
        <w:t xml:space="preserve"> </w:t>
      </w:r>
      <w:r>
        <w:t>digunakan sebagai dasar pelaporan, juga untuk pengendalian dan pemantauan</w:t>
      </w:r>
      <w:r>
        <w:rPr>
          <w:spacing w:val="1"/>
        </w:rPr>
        <w:t xml:space="preserve"> </w:t>
      </w:r>
      <w:r>
        <w:t>secara</w:t>
      </w:r>
      <w:r>
        <w:rPr>
          <w:spacing w:val="-3"/>
        </w:rPr>
        <w:t xml:space="preserve"> </w:t>
      </w:r>
      <w:r>
        <w:t>berkala</w:t>
      </w:r>
      <w:r>
        <w:rPr>
          <w:spacing w:val="1"/>
        </w:rPr>
        <w:t xml:space="preserve"> </w:t>
      </w:r>
      <w:r>
        <w:t>oleh pimpinan unit kerja.</w:t>
      </w:r>
    </w:p>
    <w:p w14:paraId="50C59002" w14:textId="6FE81844" w:rsidR="00074636" w:rsidRPr="00074636" w:rsidRDefault="00074636" w:rsidP="00074636">
      <w:pPr>
        <w:tabs>
          <w:tab w:val="left" w:pos="2782"/>
        </w:tabs>
        <w:spacing w:line="360" w:lineRule="auto"/>
        <w:ind w:right="1440"/>
        <w:rPr>
          <w:sz w:val="24"/>
        </w:rPr>
        <w:sectPr w:rsidR="00074636" w:rsidRPr="00074636" w:rsidSect="00CF069B">
          <w:pgSz w:w="11910" w:h="16840"/>
          <w:pgMar w:top="1426" w:right="0" w:bottom="1541" w:left="0" w:header="0" w:footer="1113" w:gutter="0"/>
          <w:cols w:space="720"/>
        </w:sectPr>
      </w:pPr>
      <w:bookmarkStart w:id="9" w:name="_GoBack"/>
      <w:bookmarkEnd w:id="9"/>
    </w:p>
    <w:p w14:paraId="03E9808C" w14:textId="77777777" w:rsidR="00EA455B" w:rsidRDefault="00EA455B">
      <w:pPr>
        <w:sectPr w:rsidR="00EA455B" w:rsidSect="00CF069B">
          <w:footerReference w:type="default" r:id="rId20"/>
          <w:pgSz w:w="11910" w:h="16840"/>
          <w:pgMar w:top="1426" w:right="0" w:bottom="1541" w:left="0" w:header="0" w:footer="1204" w:gutter="0"/>
          <w:cols w:space="720"/>
        </w:sectPr>
      </w:pPr>
    </w:p>
    <w:p w14:paraId="2FF52E69" w14:textId="77777777" w:rsidR="00EA455B" w:rsidRDefault="00EA455B" w:rsidP="00B820E9">
      <w:pPr>
        <w:pStyle w:val="BodyText"/>
        <w:spacing w:before="6"/>
      </w:pPr>
    </w:p>
    <w:sectPr w:rsidR="00EA455B" w:rsidSect="00CF069B">
      <w:pgSz w:w="11910" w:h="16840"/>
      <w:pgMar w:top="1426" w:right="0" w:bottom="1541" w:left="0" w:header="0" w:footer="1204" w:gutter="0"/>
      <w:pgNumType w:start="3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15058" w14:textId="77777777" w:rsidR="005D613D" w:rsidRDefault="005D613D">
      <w:r>
        <w:separator/>
      </w:r>
    </w:p>
  </w:endnote>
  <w:endnote w:type="continuationSeparator" w:id="0">
    <w:p w14:paraId="537A1455" w14:textId="77777777" w:rsidR="005D613D" w:rsidRDefault="005D6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58408" w14:textId="77777777" w:rsidR="005D4A3A" w:rsidRDefault="005D613D">
    <w:pPr>
      <w:pStyle w:val="BodyText"/>
      <w:spacing w:line="14" w:lineRule="auto"/>
      <w:rPr>
        <w:sz w:val="20"/>
      </w:rPr>
    </w:pPr>
    <w:r>
      <w:pict w14:anchorId="1A05D1AC">
        <v:shape id="_x0000_s2054" style="position:absolute;margin-left:427.85pt;margin-top:679.95pt;width:167.4pt;height:161.8pt;z-index:-16635392;mso-position-horizontal-relative:page;mso-position-vertical-relative:page" coordorigin="8557,13599" coordsize="3348,3236" path="m11905,13599l8557,16835r3348,l11905,13599xe" fillcolor="#d2eaf0" stroked="f">
          <v:path arrowok="t"/>
          <w10:wrap anchorx="page" anchory="page"/>
        </v:shape>
      </w:pict>
    </w:r>
    <w:r>
      <w:pict w14:anchorId="6C497379">
        <v:shapetype id="_x0000_t202" coordsize="21600,21600" o:spt="202" path="m,l,21600r21600,l21600,xe">
          <v:stroke joinstyle="miter"/>
          <v:path gradientshapeok="t" o:connecttype="rect"/>
        </v:shapetype>
        <v:shape id="_x0000_s2053" type="#_x0000_t202" style="position:absolute;margin-left:536.9pt;margin-top:759.8pt;width:25.95pt;height:44.25pt;z-index:-16634880;mso-position-horizontal-relative:page;mso-position-vertical-relative:page" filled="f" stroked="f">
          <v:textbox style="mso-next-textbox:#_x0000_s2053" inset="0,0,0,0">
            <w:txbxContent>
              <w:p w14:paraId="73DC1C79" w14:textId="77777777" w:rsidR="005D4A3A" w:rsidRDefault="005D4A3A">
                <w:pPr>
                  <w:spacing w:before="20"/>
                  <w:ind w:left="60"/>
                  <w:rPr>
                    <w:rFonts w:ascii="Cambria"/>
                    <w:sz w:val="72"/>
                  </w:rPr>
                </w:pPr>
                <w:r>
                  <w:fldChar w:fldCharType="begin"/>
                </w:r>
                <w:r>
                  <w:rPr>
                    <w:rFonts w:ascii="Cambria"/>
                    <w:color w:val="FFFFFF"/>
                    <w:sz w:val="72"/>
                  </w:rPr>
                  <w:instrText xml:space="preserve"> PAGE  \* roman </w:instrText>
                </w:r>
                <w:r>
                  <w:fldChar w:fldCharType="separate"/>
                </w:r>
                <w:r w:rsidR="00B820E9">
                  <w:rPr>
                    <w:rFonts w:ascii="Cambria"/>
                    <w:noProof/>
                    <w:color w:val="FFFFFF"/>
                    <w:sz w:val="72"/>
                  </w:rPr>
                  <w:t>ii</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A0109" w14:textId="77777777" w:rsidR="005D4A3A" w:rsidRDefault="005D613D">
    <w:pPr>
      <w:pStyle w:val="BodyText"/>
      <w:spacing w:line="14" w:lineRule="auto"/>
      <w:rPr>
        <w:sz w:val="20"/>
      </w:rPr>
    </w:pPr>
    <w:r>
      <w:pict w14:anchorId="58DFC771">
        <v:shape id="_x0000_s2052" style="position:absolute;margin-left:427.85pt;margin-top:679.95pt;width:167.4pt;height:161.8pt;z-index:-16634368;mso-position-horizontal-relative:page;mso-position-vertical-relative:page" coordorigin="8557,13599" coordsize="3348,3236" path="m11905,13599l8557,16835r3348,l11905,13599xe" fillcolor="#d2eaf0" stroked="f">
          <v:path arrowok="t"/>
          <w10:wrap anchorx="page" anchory="page"/>
        </v:shape>
      </w:pict>
    </w:r>
    <w:r>
      <w:pict w14:anchorId="1BF315D7">
        <v:shapetype id="_x0000_t202" coordsize="21600,21600" o:spt="202" path="m,l,21600r21600,l21600,xe">
          <v:stroke joinstyle="miter"/>
          <v:path gradientshapeok="t" o:connecttype="rect"/>
        </v:shapetype>
        <v:shape id="_x0000_s2051" type="#_x0000_t202" style="position:absolute;margin-left:527.05pt;margin-top:759.8pt;width:45.85pt;height:44.25pt;z-index:-16633856;mso-position-horizontal-relative:page;mso-position-vertical-relative:page" filled="f" stroked="f">
          <v:textbox style="mso-next-textbox:#_x0000_s2051" inset="0,0,0,0">
            <w:txbxContent>
              <w:p w14:paraId="6EBEA5BA" w14:textId="77777777" w:rsidR="005D4A3A" w:rsidRDefault="005D4A3A">
                <w:pPr>
                  <w:spacing w:before="20"/>
                  <w:ind w:left="60"/>
                  <w:rPr>
                    <w:rFonts w:ascii="Cambria"/>
                    <w:sz w:val="72"/>
                  </w:rPr>
                </w:pPr>
                <w:r>
                  <w:fldChar w:fldCharType="begin"/>
                </w:r>
                <w:r>
                  <w:rPr>
                    <w:rFonts w:ascii="Cambria"/>
                    <w:color w:val="FFFFFF"/>
                    <w:sz w:val="72"/>
                  </w:rPr>
                  <w:instrText xml:space="preserve"> PAGE </w:instrText>
                </w:r>
                <w:r>
                  <w:fldChar w:fldCharType="separate"/>
                </w:r>
                <w:r w:rsidR="00B820E9">
                  <w:rPr>
                    <w:rFonts w:ascii="Cambria"/>
                    <w:noProof/>
                    <w:color w:val="FFFFFF"/>
                    <w:sz w:val="72"/>
                  </w:rPr>
                  <w:t>60</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A3C1A" w14:textId="77777777" w:rsidR="005D4A3A" w:rsidRDefault="005D613D">
    <w:pPr>
      <w:pStyle w:val="BodyText"/>
      <w:spacing w:line="14" w:lineRule="auto"/>
      <w:rPr>
        <w:sz w:val="20"/>
      </w:rPr>
    </w:pPr>
    <w:r>
      <w:pict w14:anchorId="5799A023">
        <v:shape id="_x0000_s2050" style="position:absolute;margin-left:427.85pt;margin-top:679.95pt;width:167.4pt;height:161.8pt;z-index:-16633344;mso-position-horizontal-relative:page;mso-position-vertical-relative:page" coordorigin="8557,13599" coordsize="3348,3236" path="m11905,13599l8557,16835r3348,l11905,13599xe" fillcolor="#d2eaf0" stroked="f">
          <v:path arrowok="t"/>
          <w10:wrap anchorx="page" anchory="page"/>
        </v:shape>
      </w:pict>
    </w:r>
    <w:r>
      <w:pict w14:anchorId="3BA1400C">
        <v:shapetype id="_x0000_t202" coordsize="21600,21600" o:spt="202" path="m,l,21600r21600,l21600,xe">
          <v:stroke joinstyle="miter"/>
          <v:path gradientshapeok="t" o:connecttype="rect"/>
        </v:shapetype>
        <v:shape id="_x0000_s2049" type="#_x0000_t202" style="position:absolute;margin-left:527.05pt;margin-top:759.8pt;width:45.85pt;height:44.25pt;z-index:-16632832;mso-position-horizontal-relative:page;mso-position-vertical-relative:page" filled="f" stroked="f">
          <v:textbox style="mso-next-textbox:#_x0000_s2049" inset="0,0,0,0">
            <w:txbxContent>
              <w:p w14:paraId="58AC6CF4" w14:textId="77777777" w:rsidR="005D4A3A" w:rsidRDefault="005D4A3A">
                <w:pPr>
                  <w:spacing w:before="20"/>
                  <w:ind w:left="60"/>
                  <w:rPr>
                    <w:rFonts w:ascii="Cambria"/>
                    <w:sz w:val="72"/>
                  </w:rPr>
                </w:pPr>
                <w:r>
                  <w:fldChar w:fldCharType="begin"/>
                </w:r>
                <w:r>
                  <w:rPr>
                    <w:rFonts w:ascii="Cambria"/>
                    <w:color w:val="FFFFFF"/>
                    <w:sz w:val="72"/>
                  </w:rPr>
                  <w:instrText xml:space="preserve"> PAGE </w:instrText>
                </w:r>
                <w:r>
                  <w:fldChar w:fldCharType="separate"/>
                </w:r>
                <w:r w:rsidR="00B820E9">
                  <w:rPr>
                    <w:rFonts w:ascii="Cambria"/>
                    <w:noProof/>
                    <w:color w:val="FFFFFF"/>
                    <w:sz w:val="72"/>
                  </w:rPr>
                  <w:t>61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7D8D2" w14:textId="77777777" w:rsidR="005D613D" w:rsidRDefault="005D613D">
      <w:r>
        <w:separator/>
      </w:r>
    </w:p>
  </w:footnote>
  <w:footnote w:type="continuationSeparator" w:id="0">
    <w:p w14:paraId="09F83C5E" w14:textId="77777777" w:rsidR="005D613D" w:rsidRDefault="005D61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135"/>
    <w:multiLevelType w:val="hybridMultilevel"/>
    <w:tmpl w:val="A2C4CB92"/>
    <w:lvl w:ilvl="0" w:tplc="93743832">
      <w:start w:val="1"/>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1C4BFA"/>
    <w:multiLevelType w:val="multilevel"/>
    <w:tmpl w:val="9A3A4DE8"/>
    <w:lvl w:ilvl="0">
      <w:start w:val="1"/>
      <w:numFmt w:val="decimal"/>
      <w:lvlText w:val="%1"/>
      <w:lvlJc w:val="left"/>
      <w:pPr>
        <w:ind w:left="2422" w:hanging="720"/>
      </w:pPr>
      <w:rPr>
        <w:rFonts w:hint="default"/>
        <w:lang w:eastAsia="en-US" w:bidi="ar-SA"/>
      </w:rPr>
    </w:lvl>
    <w:lvl w:ilvl="1">
      <w:start w:val="1"/>
      <w:numFmt w:val="decimal"/>
      <w:lvlText w:val="%1.%2."/>
      <w:lvlJc w:val="left"/>
      <w:pPr>
        <w:ind w:left="2422" w:hanging="720"/>
      </w:pPr>
      <w:rPr>
        <w:rFonts w:ascii="Tahoma" w:eastAsia="Tahoma" w:hAnsi="Tahoma" w:cs="Tahoma" w:hint="default"/>
        <w:b/>
        <w:bCs/>
        <w:color w:val="auto"/>
        <w:w w:val="100"/>
        <w:sz w:val="24"/>
        <w:szCs w:val="24"/>
        <w:lang w:eastAsia="en-US" w:bidi="ar-SA"/>
      </w:rPr>
    </w:lvl>
    <w:lvl w:ilvl="2">
      <w:start w:val="1"/>
      <w:numFmt w:val="lowerLetter"/>
      <w:lvlText w:val="%3."/>
      <w:lvlJc w:val="left"/>
      <w:pPr>
        <w:ind w:left="2422" w:hanging="360"/>
      </w:pPr>
      <w:rPr>
        <w:rFonts w:ascii="Tahoma" w:eastAsia="Tahoma" w:hAnsi="Tahoma" w:cs="Tahoma" w:hint="default"/>
        <w:spacing w:val="-2"/>
        <w:w w:val="100"/>
        <w:sz w:val="24"/>
        <w:szCs w:val="24"/>
        <w:lang w:eastAsia="en-US" w:bidi="ar-SA"/>
      </w:rPr>
    </w:lvl>
    <w:lvl w:ilvl="3">
      <w:numFmt w:val="bullet"/>
      <w:lvlText w:val="•"/>
      <w:lvlJc w:val="left"/>
      <w:pPr>
        <w:ind w:left="4885" w:hanging="360"/>
      </w:pPr>
      <w:rPr>
        <w:rFonts w:hint="default"/>
        <w:lang w:eastAsia="en-US" w:bidi="ar-SA"/>
      </w:rPr>
    </w:lvl>
    <w:lvl w:ilvl="4">
      <w:numFmt w:val="bullet"/>
      <w:lvlText w:val="•"/>
      <w:lvlJc w:val="left"/>
      <w:pPr>
        <w:ind w:left="5888" w:hanging="360"/>
      </w:pPr>
      <w:rPr>
        <w:rFonts w:hint="default"/>
        <w:lang w:eastAsia="en-US" w:bidi="ar-SA"/>
      </w:rPr>
    </w:lvl>
    <w:lvl w:ilvl="5">
      <w:numFmt w:val="bullet"/>
      <w:lvlText w:val="•"/>
      <w:lvlJc w:val="left"/>
      <w:pPr>
        <w:ind w:left="6891" w:hanging="360"/>
      </w:pPr>
      <w:rPr>
        <w:rFonts w:hint="default"/>
        <w:lang w:eastAsia="en-US" w:bidi="ar-SA"/>
      </w:rPr>
    </w:lvl>
    <w:lvl w:ilvl="6">
      <w:numFmt w:val="bullet"/>
      <w:lvlText w:val="•"/>
      <w:lvlJc w:val="left"/>
      <w:pPr>
        <w:ind w:left="7894" w:hanging="360"/>
      </w:pPr>
      <w:rPr>
        <w:rFonts w:hint="default"/>
        <w:lang w:eastAsia="en-US" w:bidi="ar-SA"/>
      </w:rPr>
    </w:lvl>
    <w:lvl w:ilvl="7">
      <w:numFmt w:val="bullet"/>
      <w:lvlText w:val="•"/>
      <w:lvlJc w:val="left"/>
      <w:pPr>
        <w:ind w:left="8897" w:hanging="360"/>
      </w:pPr>
      <w:rPr>
        <w:rFonts w:hint="default"/>
        <w:lang w:eastAsia="en-US" w:bidi="ar-SA"/>
      </w:rPr>
    </w:lvl>
    <w:lvl w:ilvl="8">
      <w:numFmt w:val="bullet"/>
      <w:lvlText w:val="•"/>
      <w:lvlJc w:val="left"/>
      <w:pPr>
        <w:ind w:left="9900" w:hanging="360"/>
      </w:pPr>
      <w:rPr>
        <w:rFonts w:hint="default"/>
        <w:lang w:eastAsia="en-US" w:bidi="ar-SA"/>
      </w:rPr>
    </w:lvl>
  </w:abstractNum>
  <w:abstractNum w:abstractNumId="2">
    <w:nsid w:val="4DEB7F3E"/>
    <w:multiLevelType w:val="hybridMultilevel"/>
    <w:tmpl w:val="70562838"/>
    <w:lvl w:ilvl="0" w:tplc="694A9F0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775975"/>
    <w:multiLevelType w:val="multilevel"/>
    <w:tmpl w:val="60283646"/>
    <w:lvl w:ilvl="0">
      <w:start w:val="1"/>
      <w:numFmt w:val="decimal"/>
      <w:lvlText w:val="%1"/>
      <w:lvlJc w:val="left"/>
      <w:pPr>
        <w:ind w:left="2362" w:hanging="660"/>
      </w:pPr>
      <w:rPr>
        <w:rFonts w:hint="default"/>
        <w:lang w:eastAsia="en-US" w:bidi="ar-SA"/>
      </w:rPr>
    </w:lvl>
    <w:lvl w:ilvl="1">
      <w:start w:val="1"/>
      <w:numFmt w:val="decimal"/>
      <w:lvlText w:val="%1.%2."/>
      <w:lvlJc w:val="left"/>
      <w:pPr>
        <w:ind w:left="2362" w:hanging="660"/>
      </w:pPr>
      <w:rPr>
        <w:rFonts w:ascii="Tahoma" w:eastAsia="Tahoma" w:hAnsi="Tahoma" w:cs="Tahoma" w:hint="default"/>
        <w:spacing w:val="-1"/>
        <w:w w:val="100"/>
        <w:sz w:val="22"/>
        <w:szCs w:val="22"/>
        <w:lang w:eastAsia="en-US" w:bidi="ar-SA"/>
      </w:rPr>
    </w:lvl>
    <w:lvl w:ilvl="2">
      <w:numFmt w:val="bullet"/>
      <w:lvlText w:val="•"/>
      <w:lvlJc w:val="left"/>
      <w:pPr>
        <w:ind w:left="4269" w:hanging="660"/>
      </w:pPr>
      <w:rPr>
        <w:rFonts w:hint="default"/>
        <w:lang w:eastAsia="en-US" w:bidi="ar-SA"/>
      </w:rPr>
    </w:lvl>
    <w:lvl w:ilvl="3">
      <w:numFmt w:val="bullet"/>
      <w:lvlText w:val="•"/>
      <w:lvlJc w:val="left"/>
      <w:pPr>
        <w:ind w:left="5223" w:hanging="660"/>
      </w:pPr>
      <w:rPr>
        <w:rFonts w:hint="default"/>
        <w:lang w:eastAsia="en-US" w:bidi="ar-SA"/>
      </w:rPr>
    </w:lvl>
    <w:lvl w:ilvl="4">
      <w:numFmt w:val="bullet"/>
      <w:lvlText w:val="•"/>
      <w:lvlJc w:val="left"/>
      <w:pPr>
        <w:ind w:left="6178" w:hanging="660"/>
      </w:pPr>
      <w:rPr>
        <w:rFonts w:hint="default"/>
        <w:lang w:eastAsia="en-US" w:bidi="ar-SA"/>
      </w:rPr>
    </w:lvl>
    <w:lvl w:ilvl="5">
      <w:numFmt w:val="bullet"/>
      <w:lvlText w:val="•"/>
      <w:lvlJc w:val="left"/>
      <w:pPr>
        <w:ind w:left="7133" w:hanging="660"/>
      </w:pPr>
      <w:rPr>
        <w:rFonts w:hint="default"/>
        <w:lang w:eastAsia="en-US" w:bidi="ar-SA"/>
      </w:rPr>
    </w:lvl>
    <w:lvl w:ilvl="6">
      <w:numFmt w:val="bullet"/>
      <w:lvlText w:val="•"/>
      <w:lvlJc w:val="left"/>
      <w:pPr>
        <w:ind w:left="8087" w:hanging="660"/>
      </w:pPr>
      <w:rPr>
        <w:rFonts w:hint="default"/>
        <w:lang w:eastAsia="en-US" w:bidi="ar-SA"/>
      </w:rPr>
    </w:lvl>
    <w:lvl w:ilvl="7">
      <w:numFmt w:val="bullet"/>
      <w:lvlText w:val="•"/>
      <w:lvlJc w:val="left"/>
      <w:pPr>
        <w:ind w:left="9042" w:hanging="660"/>
      </w:pPr>
      <w:rPr>
        <w:rFonts w:hint="default"/>
        <w:lang w:eastAsia="en-US" w:bidi="ar-SA"/>
      </w:rPr>
    </w:lvl>
    <w:lvl w:ilvl="8">
      <w:numFmt w:val="bullet"/>
      <w:lvlText w:val="•"/>
      <w:lvlJc w:val="left"/>
      <w:pPr>
        <w:ind w:left="9997" w:hanging="660"/>
      </w:pPr>
      <w:rPr>
        <w:rFonts w:hint="default"/>
        <w:lang w:eastAsia="en-US" w:bidi="ar-SA"/>
      </w:rPr>
    </w:lvl>
  </w:abstractNum>
  <w:abstractNum w:abstractNumId="4">
    <w:nsid w:val="59986717"/>
    <w:multiLevelType w:val="hybridMultilevel"/>
    <w:tmpl w:val="535A1DCE"/>
    <w:lvl w:ilvl="0" w:tplc="B9185742">
      <w:start w:val="1"/>
      <w:numFmt w:val="upperLetter"/>
      <w:lvlText w:val="%1."/>
      <w:lvlJc w:val="left"/>
      <w:pPr>
        <w:ind w:left="2141" w:hanging="440"/>
      </w:pPr>
      <w:rPr>
        <w:rFonts w:ascii="Tahoma" w:eastAsia="Tahoma" w:hAnsi="Tahoma" w:cs="Tahoma" w:hint="default"/>
        <w:spacing w:val="-1"/>
        <w:w w:val="100"/>
        <w:sz w:val="22"/>
        <w:szCs w:val="22"/>
        <w:lang w:eastAsia="en-US" w:bidi="ar-SA"/>
      </w:rPr>
    </w:lvl>
    <w:lvl w:ilvl="1" w:tplc="0F4E85CA">
      <w:numFmt w:val="bullet"/>
      <w:lvlText w:val="•"/>
      <w:lvlJc w:val="left"/>
      <w:pPr>
        <w:ind w:left="3116" w:hanging="440"/>
      </w:pPr>
      <w:rPr>
        <w:rFonts w:hint="default"/>
        <w:lang w:eastAsia="en-US" w:bidi="ar-SA"/>
      </w:rPr>
    </w:lvl>
    <w:lvl w:ilvl="2" w:tplc="0D5489BC">
      <w:numFmt w:val="bullet"/>
      <w:lvlText w:val="•"/>
      <w:lvlJc w:val="left"/>
      <w:pPr>
        <w:ind w:left="4093" w:hanging="440"/>
      </w:pPr>
      <w:rPr>
        <w:rFonts w:hint="default"/>
        <w:lang w:eastAsia="en-US" w:bidi="ar-SA"/>
      </w:rPr>
    </w:lvl>
    <w:lvl w:ilvl="3" w:tplc="87FC4EB8">
      <w:numFmt w:val="bullet"/>
      <w:lvlText w:val="•"/>
      <w:lvlJc w:val="left"/>
      <w:pPr>
        <w:ind w:left="5069" w:hanging="440"/>
      </w:pPr>
      <w:rPr>
        <w:rFonts w:hint="default"/>
        <w:lang w:eastAsia="en-US" w:bidi="ar-SA"/>
      </w:rPr>
    </w:lvl>
    <w:lvl w:ilvl="4" w:tplc="55E82EFE">
      <w:numFmt w:val="bullet"/>
      <w:lvlText w:val="•"/>
      <w:lvlJc w:val="left"/>
      <w:pPr>
        <w:ind w:left="6046" w:hanging="440"/>
      </w:pPr>
      <w:rPr>
        <w:rFonts w:hint="default"/>
        <w:lang w:eastAsia="en-US" w:bidi="ar-SA"/>
      </w:rPr>
    </w:lvl>
    <w:lvl w:ilvl="5" w:tplc="179AF38E">
      <w:numFmt w:val="bullet"/>
      <w:lvlText w:val="•"/>
      <w:lvlJc w:val="left"/>
      <w:pPr>
        <w:ind w:left="7023" w:hanging="440"/>
      </w:pPr>
      <w:rPr>
        <w:rFonts w:hint="default"/>
        <w:lang w:eastAsia="en-US" w:bidi="ar-SA"/>
      </w:rPr>
    </w:lvl>
    <w:lvl w:ilvl="6" w:tplc="37FE83E4">
      <w:numFmt w:val="bullet"/>
      <w:lvlText w:val="•"/>
      <w:lvlJc w:val="left"/>
      <w:pPr>
        <w:ind w:left="7999" w:hanging="440"/>
      </w:pPr>
      <w:rPr>
        <w:rFonts w:hint="default"/>
        <w:lang w:eastAsia="en-US" w:bidi="ar-SA"/>
      </w:rPr>
    </w:lvl>
    <w:lvl w:ilvl="7" w:tplc="29F27AE8">
      <w:numFmt w:val="bullet"/>
      <w:lvlText w:val="•"/>
      <w:lvlJc w:val="left"/>
      <w:pPr>
        <w:ind w:left="8976" w:hanging="440"/>
      </w:pPr>
      <w:rPr>
        <w:rFonts w:hint="default"/>
        <w:lang w:eastAsia="en-US" w:bidi="ar-SA"/>
      </w:rPr>
    </w:lvl>
    <w:lvl w:ilvl="8" w:tplc="88DCF202">
      <w:numFmt w:val="bullet"/>
      <w:lvlText w:val="•"/>
      <w:lvlJc w:val="left"/>
      <w:pPr>
        <w:ind w:left="9953" w:hanging="440"/>
      </w:pPr>
      <w:rPr>
        <w:rFonts w:hint="default"/>
        <w:lang w:eastAsia="en-US" w:bidi="ar-SA"/>
      </w:rPr>
    </w:lvl>
  </w:abstractNum>
  <w:abstractNum w:abstractNumId="5">
    <w:nsid w:val="625F2171"/>
    <w:multiLevelType w:val="hybridMultilevel"/>
    <w:tmpl w:val="5DCA81B2"/>
    <w:lvl w:ilvl="0" w:tplc="F15C0544">
      <w:start w:val="1"/>
      <w:numFmt w:val="upperLetter"/>
      <w:lvlText w:val="%1."/>
      <w:lvlJc w:val="left"/>
      <w:pPr>
        <w:ind w:left="2268" w:hanging="567"/>
      </w:pPr>
      <w:rPr>
        <w:rFonts w:ascii="Tahoma" w:eastAsia="Tahoma" w:hAnsi="Tahoma" w:cs="Tahoma" w:hint="default"/>
        <w:b/>
        <w:bCs/>
        <w:spacing w:val="-2"/>
        <w:w w:val="100"/>
        <w:sz w:val="24"/>
        <w:szCs w:val="24"/>
        <w:lang w:eastAsia="en-US" w:bidi="ar-SA"/>
      </w:rPr>
    </w:lvl>
    <w:lvl w:ilvl="1" w:tplc="4392C1D2">
      <w:start w:val="1"/>
      <w:numFmt w:val="lowerLetter"/>
      <w:lvlText w:val="%2."/>
      <w:lvlJc w:val="left"/>
      <w:pPr>
        <w:ind w:left="2782" w:hanging="720"/>
      </w:pPr>
      <w:rPr>
        <w:rFonts w:ascii="Tahoma" w:eastAsia="Tahoma" w:hAnsi="Tahoma" w:cs="Tahoma" w:hint="default"/>
        <w:spacing w:val="-2"/>
        <w:w w:val="100"/>
        <w:sz w:val="24"/>
        <w:szCs w:val="24"/>
        <w:lang w:eastAsia="en-US" w:bidi="ar-SA"/>
      </w:rPr>
    </w:lvl>
    <w:lvl w:ilvl="2" w:tplc="0F044FA4">
      <w:numFmt w:val="bullet"/>
      <w:lvlText w:val="•"/>
      <w:lvlJc w:val="left"/>
      <w:pPr>
        <w:ind w:left="3794" w:hanging="720"/>
      </w:pPr>
      <w:rPr>
        <w:rFonts w:hint="default"/>
        <w:lang w:eastAsia="en-US" w:bidi="ar-SA"/>
      </w:rPr>
    </w:lvl>
    <w:lvl w:ilvl="3" w:tplc="C7B4BE3A">
      <w:numFmt w:val="bullet"/>
      <w:lvlText w:val="•"/>
      <w:lvlJc w:val="left"/>
      <w:pPr>
        <w:ind w:left="4808" w:hanging="720"/>
      </w:pPr>
      <w:rPr>
        <w:rFonts w:hint="default"/>
        <w:lang w:eastAsia="en-US" w:bidi="ar-SA"/>
      </w:rPr>
    </w:lvl>
    <w:lvl w:ilvl="4" w:tplc="38706D0E">
      <w:numFmt w:val="bullet"/>
      <w:lvlText w:val="•"/>
      <w:lvlJc w:val="left"/>
      <w:pPr>
        <w:ind w:left="5822" w:hanging="720"/>
      </w:pPr>
      <w:rPr>
        <w:rFonts w:hint="default"/>
        <w:lang w:eastAsia="en-US" w:bidi="ar-SA"/>
      </w:rPr>
    </w:lvl>
    <w:lvl w:ilvl="5" w:tplc="47EEEE7C">
      <w:numFmt w:val="bullet"/>
      <w:lvlText w:val="•"/>
      <w:lvlJc w:val="left"/>
      <w:pPr>
        <w:ind w:left="6836" w:hanging="720"/>
      </w:pPr>
      <w:rPr>
        <w:rFonts w:hint="default"/>
        <w:lang w:eastAsia="en-US" w:bidi="ar-SA"/>
      </w:rPr>
    </w:lvl>
    <w:lvl w:ilvl="6" w:tplc="9A1EF29A">
      <w:numFmt w:val="bullet"/>
      <w:lvlText w:val="•"/>
      <w:lvlJc w:val="left"/>
      <w:pPr>
        <w:ind w:left="7850" w:hanging="720"/>
      </w:pPr>
      <w:rPr>
        <w:rFonts w:hint="default"/>
        <w:lang w:eastAsia="en-US" w:bidi="ar-SA"/>
      </w:rPr>
    </w:lvl>
    <w:lvl w:ilvl="7" w:tplc="8C74CDCC">
      <w:numFmt w:val="bullet"/>
      <w:lvlText w:val="•"/>
      <w:lvlJc w:val="left"/>
      <w:pPr>
        <w:ind w:left="8864" w:hanging="720"/>
      </w:pPr>
      <w:rPr>
        <w:rFonts w:hint="default"/>
        <w:lang w:eastAsia="en-US" w:bidi="ar-SA"/>
      </w:rPr>
    </w:lvl>
    <w:lvl w:ilvl="8" w:tplc="83408E00">
      <w:numFmt w:val="bullet"/>
      <w:lvlText w:val="•"/>
      <w:lvlJc w:val="left"/>
      <w:pPr>
        <w:ind w:left="9878" w:hanging="720"/>
      </w:pPr>
      <w:rPr>
        <w:rFonts w:hint="default"/>
        <w:lang w:eastAsia="en-US" w:bidi="ar-SA"/>
      </w:rPr>
    </w:lvl>
  </w:abstractNum>
  <w:abstractNum w:abstractNumId="6">
    <w:nsid w:val="64A96CEA"/>
    <w:multiLevelType w:val="hybridMultilevel"/>
    <w:tmpl w:val="B812FB8C"/>
    <w:lvl w:ilvl="0" w:tplc="A24848C8">
      <w:start w:val="1"/>
      <w:numFmt w:val="upperLetter"/>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7">
    <w:nsid w:val="6CC47057"/>
    <w:multiLevelType w:val="hybridMultilevel"/>
    <w:tmpl w:val="226608D4"/>
    <w:lvl w:ilvl="0" w:tplc="6C28B064">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num w:numId="1">
    <w:abstractNumId w:val="5"/>
  </w:num>
  <w:num w:numId="2">
    <w:abstractNumId w:val="1"/>
  </w:num>
  <w:num w:numId="3">
    <w:abstractNumId w:val="4"/>
  </w:num>
  <w:num w:numId="4">
    <w:abstractNumId w:val="3"/>
  </w:num>
  <w:num w:numId="5">
    <w:abstractNumId w:val="7"/>
  </w:num>
  <w:num w:numId="6">
    <w:abstractNumId w:val="0"/>
  </w:num>
  <w:num w:numId="7">
    <w:abstractNumId w:val="2"/>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A455B"/>
    <w:rsid w:val="00004040"/>
    <w:rsid w:val="00013896"/>
    <w:rsid w:val="00017705"/>
    <w:rsid w:val="0004115C"/>
    <w:rsid w:val="00045F08"/>
    <w:rsid w:val="00050316"/>
    <w:rsid w:val="00052A5B"/>
    <w:rsid w:val="00057E89"/>
    <w:rsid w:val="00072E41"/>
    <w:rsid w:val="0007339E"/>
    <w:rsid w:val="00074636"/>
    <w:rsid w:val="00083DA0"/>
    <w:rsid w:val="000944B6"/>
    <w:rsid w:val="000D310C"/>
    <w:rsid w:val="000D3C16"/>
    <w:rsid w:val="000E5FA4"/>
    <w:rsid w:val="000F36B1"/>
    <w:rsid w:val="00101163"/>
    <w:rsid w:val="00123FF8"/>
    <w:rsid w:val="00137AF1"/>
    <w:rsid w:val="00143D77"/>
    <w:rsid w:val="0015047C"/>
    <w:rsid w:val="00176632"/>
    <w:rsid w:val="00177962"/>
    <w:rsid w:val="00192E26"/>
    <w:rsid w:val="00195CD9"/>
    <w:rsid w:val="0019781F"/>
    <w:rsid w:val="001B5CE5"/>
    <w:rsid w:val="001E033E"/>
    <w:rsid w:val="00203DCE"/>
    <w:rsid w:val="00204194"/>
    <w:rsid w:val="00240D83"/>
    <w:rsid w:val="002506C9"/>
    <w:rsid w:val="00276A7A"/>
    <w:rsid w:val="00276FCF"/>
    <w:rsid w:val="002909AA"/>
    <w:rsid w:val="002A1CE2"/>
    <w:rsid w:val="002A5A4F"/>
    <w:rsid w:val="002E3598"/>
    <w:rsid w:val="002E6E90"/>
    <w:rsid w:val="00304901"/>
    <w:rsid w:val="00305E75"/>
    <w:rsid w:val="003122E9"/>
    <w:rsid w:val="003130A6"/>
    <w:rsid w:val="0031753C"/>
    <w:rsid w:val="00320002"/>
    <w:rsid w:val="00342129"/>
    <w:rsid w:val="00347A1C"/>
    <w:rsid w:val="00347A5D"/>
    <w:rsid w:val="003665F0"/>
    <w:rsid w:val="00370FBB"/>
    <w:rsid w:val="00372693"/>
    <w:rsid w:val="003737DA"/>
    <w:rsid w:val="0039300E"/>
    <w:rsid w:val="00394F16"/>
    <w:rsid w:val="003A0248"/>
    <w:rsid w:val="003A2027"/>
    <w:rsid w:val="003A5F81"/>
    <w:rsid w:val="003B36FA"/>
    <w:rsid w:val="003F066C"/>
    <w:rsid w:val="00406D2F"/>
    <w:rsid w:val="004079EA"/>
    <w:rsid w:val="00411FF9"/>
    <w:rsid w:val="0043143F"/>
    <w:rsid w:val="00434220"/>
    <w:rsid w:val="00435C67"/>
    <w:rsid w:val="0044221F"/>
    <w:rsid w:val="00451772"/>
    <w:rsid w:val="00465E74"/>
    <w:rsid w:val="0046664B"/>
    <w:rsid w:val="00471D90"/>
    <w:rsid w:val="00473E9A"/>
    <w:rsid w:val="00474E62"/>
    <w:rsid w:val="00494F16"/>
    <w:rsid w:val="004951ED"/>
    <w:rsid w:val="004A638B"/>
    <w:rsid w:val="004B0450"/>
    <w:rsid w:val="004B4580"/>
    <w:rsid w:val="004C01C0"/>
    <w:rsid w:val="004C0A8E"/>
    <w:rsid w:val="004C3321"/>
    <w:rsid w:val="004C69D6"/>
    <w:rsid w:val="004E0EDF"/>
    <w:rsid w:val="004E64DC"/>
    <w:rsid w:val="004F3E61"/>
    <w:rsid w:val="00510509"/>
    <w:rsid w:val="0051151F"/>
    <w:rsid w:val="00517DF5"/>
    <w:rsid w:val="00555196"/>
    <w:rsid w:val="00565E8E"/>
    <w:rsid w:val="00575C2F"/>
    <w:rsid w:val="00587CE3"/>
    <w:rsid w:val="00592B9F"/>
    <w:rsid w:val="00596F5F"/>
    <w:rsid w:val="005D0693"/>
    <w:rsid w:val="005D4A3A"/>
    <w:rsid w:val="005D4D35"/>
    <w:rsid w:val="005D613D"/>
    <w:rsid w:val="005F429C"/>
    <w:rsid w:val="005F56AE"/>
    <w:rsid w:val="0060316D"/>
    <w:rsid w:val="00614059"/>
    <w:rsid w:val="006177B3"/>
    <w:rsid w:val="00642AD4"/>
    <w:rsid w:val="006479F5"/>
    <w:rsid w:val="00655410"/>
    <w:rsid w:val="00655447"/>
    <w:rsid w:val="006620CF"/>
    <w:rsid w:val="006657FB"/>
    <w:rsid w:val="00684A1A"/>
    <w:rsid w:val="006938FD"/>
    <w:rsid w:val="006A3CF9"/>
    <w:rsid w:val="006B2DEC"/>
    <w:rsid w:val="006C1C76"/>
    <w:rsid w:val="006C5FD8"/>
    <w:rsid w:val="00706E9F"/>
    <w:rsid w:val="007076D7"/>
    <w:rsid w:val="00712561"/>
    <w:rsid w:val="00720B0F"/>
    <w:rsid w:val="00724905"/>
    <w:rsid w:val="00731E65"/>
    <w:rsid w:val="0074382E"/>
    <w:rsid w:val="00747531"/>
    <w:rsid w:val="00751780"/>
    <w:rsid w:val="00751CCE"/>
    <w:rsid w:val="0075670A"/>
    <w:rsid w:val="00775892"/>
    <w:rsid w:val="00780489"/>
    <w:rsid w:val="007825D6"/>
    <w:rsid w:val="00786A51"/>
    <w:rsid w:val="00792ACD"/>
    <w:rsid w:val="007A3AE2"/>
    <w:rsid w:val="007B0966"/>
    <w:rsid w:val="007B0B56"/>
    <w:rsid w:val="007C7A27"/>
    <w:rsid w:val="007D1A47"/>
    <w:rsid w:val="007D3CCA"/>
    <w:rsid w:val="007D4A9E"/>
    <w:rsid w:val="007E4488"/>
    <w:rsid w:val="007E7633"/>
    <w:rsid w:val="00823978"/>
    <w:rsid w:val="00840DDB"/>
    <w:rsid w:val="00844008"/>
    <w:rsid w:val="008513A7"/>
    <w:rsid w:val="008678C3"/>
    <w:rsid w:val="00874CD1"/>
    <w:rsid w:val="00876E1D"/>
    <w:rsid w:val="00885AFD"/>
    <w:rsid w:val="00887B10"/>
    <w:rsid w:val="00887D27"/>
    <w:rsid w:val="008B1C83"/>
    <w:rsid w:val="008B4420"/>
    <w:rsid w:val="008D0729"/>
    <w:rsid w:val="008D56A4"/>
    <w:rsid w:val="008E2AF4"/>
    <w:rsid w:val="008F15D5"/>
    <w:rsid w:val="00905D4C"/>
    <w:rsid w:val="009100BA"/>
    <w:rsid w:val="009149FA"/>
    <w:rsid w:val="009205EA"/>
    <w:rsid w:val="00927610"/>
    <w:rsid w:val="00937B43"/>
    <w:rsid w:val="009449E9"/>
    <w:rsid w:val="00950B76"/>
    <w:rsid w:val="00982CBC"/>
    <w:rsid w:val="009C2C96"/>
    <w:rsid w:val="009C600C"/>
    <w:rsid w:val="009D48DC"/>
    <w:rsid w:val="009E5184"/>
    <w:rsid w:val="009F59ED"/>
    <w:rsid w:val="00A006CA"/>
    <w:rsid w:val="00A3618E"/>
    <w:rsid w:val="00A42235"/>
    <w:rsid w:val="00A54282"/>
    <w:rsid w:val="00A8258E"/>
    <w:rsid w:val="00AD07CF"/>
    <w:rsid w:val="00AD5215"/>
    <w:rsid w:val="00AE6391"/>
    <w:rsid w:val="00AF4953"/>
    <w:rsid w:val="00B01C94"/>
    <w:rsid w:val="00B12A9B"/>
    <w:rsid w:val="00B24191"/>
    <w:rsid w:val="00B34EFD"/>
    <w:rsid w:val="00B418BD"/>
    <w:rsid w:val="00B43890"/>
    <w:rsid w:val="00B5518E"/>
    <w:rsid w:val="00B55988"/>
    <w:rsid w:val="00B75AE7"/>
    <w:rsid w:val="00B820E9"/>
    <w:rsid w:val="00B87E25"/>
    <w:rsid w:val="00B95CA3"/>
    <w:rsid w:val="00BA5D72"/>
    <w:rsid w:val="00BB21AA"/>
    <w:rsid w:val="00BB6752"/>
    <w:rsid w:val="00BC0CE0"/>
    <w:rsid w:val="00BC5BC5"/>
    <w:rsid w:val="00BD45FB"/>
    <w:rsid w:val="00BD75DE"/>
    <w:rsid w:val="00BE0437"/>
    <w:rsid w:val="00BE677C"/>
    <w:rsid w:val="00BF0E54"/>
    <w:rsid w:val="00C22A80"/>
    <w:rsid w:val="00C415A1"/>
    <w:rsid w:val="00C41D86"/>
    <w:rsid w:val="00C5259C"/>
    <w:rsid w:val="00C57580"/>
    <w:rsid w:val="00C57E0E"/>
    <w:rsid w:val="00C84F1D"/>
    <w:rsid w:val="00CA0973"/>
    <w:rsid w:val="00CA2268"/>
    <w:rsid w:val="00CA4D3D"/>
    <w:rsid w:val="00CB1966"/>
    <w:rsid w:val="00CB29EC"/>
    <w:rsid w:val="00CB60B4"/>
    <w:rsid w:val="00CB6C2E"/>
    <w:rsid w:val="00CF069B"/>
    <w:rsid w:val="00D01FAE"/>
    <w:rsid w:val="00D053CA"/>
    <w:rsid w:val="00D54177"/>
    <w:rsid w:val="00D70B4D"/>
    <w:rsid w:val="00D76589"/>
    <w:rsid w:val="00D76C98"/>
    <w:rsid w:val="00D76E6E"/>
    <w:rsid w:val="00D84184"/>
    <w:rsid w:val="00DA4759"/>
    <w:rsid w:val="00DB39EA"/>
    <w:rsid w:val="00DB67FA"/>
    <w:rsid w:val="00DE3A32"/>
    <w:rsid w:val="00DE71BD"/>
    <w:rsid w:val="00E10DAB"/>
    <w:rsid w:val="00E33847"/>
    <w:rsid w:val="00E41DBA"/>
    <w:rsid w:val="00E42859"/>
    <w:rsid w:val="00E6572C"/>
    <w:rsid w:val="00E6780C"/>
    <w:rsid w:val="00E91051"/>
    <w:rsid w:val="00EA455B"/>
    <w:rsid w:val="00EB0166"/>
    <w:rsid w:val="00ED6009"/>
    <w:rsid w:val="00F06328"/>
    <w:rsid w:val="00F50FCF"/>
    <w:rsid w:val="00F6448B"/>
    <w:rsid w:val="00F65884"/>
    <w:rsid w:val="00F67FED"/>
    <w:rsid w:val="00FA482D"/>
    <w:rsid w:val="00FD0475"/>
    <w:rsid w:val="00FE6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EC9F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eastAsia="Tahoma" w:hAnsi="Tahoma" w:cs="Tahoma"/>
    </w:rPr>
  </w:style>
  <w:style w:type="paragraph" w:styleId="Heading1">
    <w:name w:val="heading 1"/>
    <w:basedOn w:val="Normal"/>
    <w:link w:val="Heading1Char"/>
    <w:uiPriority w:val="9"/>
    <w:qFormat/>
    <w:pPr>
      <w:ind w:left="1702"/>
      <w:outlineLvl w:val="0"/>
    </w:pPr>
    <w:rPr>
      <w:rFonts w:ascii="Cambria" w:eastAsia="Cambria" w:hAnsi="Cambria" w:cs="Cambria"/>
      <w:sz w:val="52"/>
      <w:szCs w:val="52"/>
    </w:rPr>
  </w:style>
  <w:style w:type="paragraph" w:styleId="Heading2">
    <w:name w:val="heading 2"/>
    <w:basedOn w:val="Normal"/>
    <w:uiPriority w:val="9"/>
    <w:unhideWhenUsed/>
    <w:qFormat/>
    <w:pPr>
      <w:spacing w:before="59"/>
      <w:ind w:left="1702"/>
      <w:outlineLvl w:val="1"/>
    </w:pPr>
    <w:rPr>
      <w:rFonts w:ascii="Arial" w:eastAsia="Arial" w:hAnsi="Arial" w:cs="Arial"/>
      <w:b/>
      <w:bCs/>
      <w:sz w:val="44"/>
      <w:szCs w:val="44"/>
    </w:rPr>
  </w:style>
  <w:style w:type="paragraph" w:styleId="Heading3">
    <w:name w:val="heading 3"/>
    <w:basedOn w:val="Normal"/>
    <w:uiPriority w:val="9"/>
    <w:unhideWhenUsed/>
    <w:qFormat/>
    <w:pPr>
      <w:spacing w:before="82"/>
      <w:ind w:left="1702"/>
      <w:jc w:val="both"/>
      <w:outlineLvl w:val="2"/>
    </w:pPr>
    <w:rPr>
      <w:rFonts w:ascii="Cambria" w:eastAsia="Cambria" w:hAnsi="Cambria" w:cs="Cambria"/>
      <w:b/>
      <w:bCs/>
      <w:sz w:val="28"/>
      <w:szCs w:val="28"/>
    </w:rPr>
  </w:style>
  <w:style w:type="paragraph" w:styleId="Heading4">
    <w:name w:val="heading 4"/>
    <w:basedOn w:val="Normal"/>
    <w:uiPriority w:val="9"/>
    <w:unhideWhenUsed/>
    <w:qFormat/>
    <w:pPr>
      <w:ind w:left="2422" w:hanging="720"/>
      <w:jc w:val="both"/>
      <w:outlineLvl w:val="3"/>
    </w:pPr>
    <w:rPr>
      <w:b/>
      <w:bCs/>
      <w:sz w:val="24"/>
      <w:szCs w:val="24"/>
    </w:rPr>
  </w:style>
  <w:style w:type="paragraph" w:styleId="Heading9">
    <w:name w:val="heading 9"/>
    <w:basedOn w:val="Normal"/>
    <w:next w:val="Normal"/>
    <w:link w:val="Heading9Char"/>
    <w:uiPriority w:val="9"/>
    <w:qFormat/>
    <w:rsid w:val="00C5259C"/>
    <w:pPr>
      <w:keepNext/>
      <w:widowControl/>
      <w:autoSpaceDE/>
      <w:autoSpaceDN/>
      <w:jc w:val="center"/>
      <w:outlineLvl w:val="8"/>
    </w:pPr>
    <w:rPr>
      <w:rFonts w:ascii="Cambria" w:eastAsia="Times New Roman" w:hAnsi="Cambria"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93"/>
      <w:ind w:left="1702"/>
    </w:pPr>
    <w:rPr>
      <w:rFonts w:ascii="Cambria" w:eastAsia="Cambria" w:hAnsi="Cambria" w:cs="Cambria"/>
      <w:b/>
      <w:bCs/>
      <w:sz w:val="28"/>
      <w:szCs w:val="28"/>
    </w:rPr>
  </w:style>
  <w:style w:type="paragraph" w:styleId="TOC2">
    <w:name w:val="toc 2"/>
    <w:basedOn w:val="Normal"/>
    <w:uiPriority w:val="1"/>
    <w:qFormat/>
    <w:pPr>
      <w:spacing w:before="141"/>
      <w:ind w:left="2362" w:hanging="660"/>
    </w:pPr>
  </w:style>
  <w:style w:type="paragraph" w:styleId="TOC3">
    <w:name w:val="toc 3"/>
    <w:basedOn w:val="Normal"/>
    <w:uiPriority w:val="1"/>
    <w:qFormat/>
    <w:pPr>
      <w:spacing w:before="131"/>
      <w:ind w:left="2141" w:hanging="440"/>
    </w:pPr>
    <w:rPr>
      <w:b/>
      <w:bCs/>
      <w:i/>
      <w:iCs/>
    </w:rPr>
  </w:style>
  <w:style w:type="paragraph" w:styleId="BodyText">
    <w:name w:val="Body Text"/>
    <w:basedOn w:val="Normal"/>
    <w:link w:val="BodyTextChar"/>
    <w:uiPriority w:val="1"/>
    <w:qFormat/>
    <w:rPr>
      <w:sz w:val="24"/>
      <w:szCs w:val="24"/>
    </w:rPr>
  </w:style>
  <w:style w:type="paragraph" w:styleId="ListParagraph">
    <w:name w:val="List Paragraph"/>
    <w:aliases w:val="kepala,susub,No tk3,sub de titre 4,ANNEX,List Paragraph1,TABEL,tabel,Butir - 2,List (Letter),Body Text Char1,Char Char2,List Paragraph2,Char Char21,Dot pt,F5 List Paragraph,List Paragraph Char Char Char,Indicator Text,Numbered Para 1,2"/>
    <w:basedOn w:val="Normal"/>
    <w:link w:val="ListParagraphChar"/>
    <w:uiPriority w:val="1"/>
    <w:qFormat/>
    <w:pPr>
      <w:ind w:left="2422" w:hanging="360"/>
      <w:jc w:val="both"/>
    </w:pPr>
  </w:style>
  <w:style w:type="paragraph" w:customStyle="1" w:styleId="TableParagraph">
    <w:name w:val="Table Paragraph"/>
    <w:basedOn w:val="Normal"/>
    <w:uiPriority w:val="1"/>
    <w:qFormat/>
    <w:pPr>
      <w:ind w:left="112"/>
    </w:pPr>
  </w:style>
  <w:style w:type="character" w:styleId="SubtleEmphasis">
    <w:name w:val="Subtle Emphasis"/>
    <w:basedOn w:val="DefaultParagraphFont"/>
    <w:uiPriority w:val="19"/>
    <w:qFormat/>
    <w:rsid w:val="00B43890"/>
    <w:rPr>
      <w:i/>
      <w:iCs/>
      <w:color w:val="404040" w:themeColor="text1" w:themeTint="BF"/>
    </w:rPr>
  </w:style>
  <w:style w:type="character" w:customStyle="1" w:styleId="ListParagraphChar">
    <w:name w:val="List Paragraph Char"/>
    <w:aliases w:val="kepala Char,susub Char,No tk3 Char,sub de titre 4 Char,ANNEX Char,List Paragraph1 Char,TABEL Char,tabel Char,Butir - 2 Char,List (Letter) Char,Body Text Char1 Char,Char Char2 Char,List Paragraph2 Char,Char Char21 Char,Dot pt Char"/>
    <w:link w:val="ListParagraph"/>
    <w:locked/>
    <w:rsid w:val="006479F5"/>
    <w:rPr>
      <w:rFonts w:ascii="Tahoma" w:eastAsia="Tahoma" w:hAnsi="Tahoma" w:cs="Tahoma"/>
    </w:rPr>
  </w:style>
  <w:style w:type="paragraph" w:styleId="NoSpacing">
    <w:name w:val="No Spacing"/>
    <w:link w:val="NoSpacingChar"/>
    <w:uiPriority w:val="1"/>
    <w:qFormat/>
    <w:rsid w:val="00724905"/>
    <w:pPr>
      <w:widowControl/>
      <w:autoSpaceDE/>
      <w:autoSpaceDN/>
    </w:pPr>
    <w:rPr>
      <w:rFonts w:eastAsiaTheme="minorEastAsia"/>
    </w:rPr>
  </w:style>
  <w:style w:type="character" w:customStyle="1" w:styleId="NoSpacingChar">
    <w:name w:val="No Spacing Char"/>
    <w:basedOn w:val="DefaultParagraphFont"/>
    <w:link w:val="NoSpacing"/>
    <w:uiPriority w:val="1"/>
    <w:rsid w:val="00724905"/>
    <w:rPr>
      <w:rFonts w:eastAsiaTheme="minorEastAsia"/>
    </w:rPr>
  </w:style>
  <w:style w:type="paragraph" w:styleId="BalloonText">
    <w:name w:val="Balloon Text"/>
    <w:basedOn w:val="Normal"/>
    <w:link w:val="BalloonTextChar"/>
    <w:uiPriority w:val="99"/>
    <w:semiHidden/>
    <w:unhideWhenUsed/>
    <w:rsid w:val="00DE71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1BD"/>
    <w:rPr>
      <w:rFonts w:ascii="Segoe UI" w:eastAsia="Tahoma" w:hAnsi="Segoe UI" w:cs="Segoe UI"/>
      <w:sz w:val="18"/>
      <w:szCs w:val="18"/>
    </w:rPr>
  </w:style>
  <w:style w:type="paragraph" w:styleId="NormalWeb">
    <w:name w:val="Normal (Web)"/>
    <w:basedOn w:val="Normal"/>
    <w:uiPriority w:val="99"/>
    <w:unhideWhenUsed/>
    <w:rsid w:val="008F15D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8F15D5"/>
    <w:rPr>
      <w:b/>
      <w:bCs/>
    </w:rPr>
  </w:style>
  <w:style w:type="character" w:styleId="Hyperlink">
    <w:name w:val="Hyperlink"/>
    <w:basedOn w:val="DefaultParagraphFont"/>
    <w:uiPriority w:val="99"/>
    <w:unhideWhenUsed/>
    <w:rPr>
      <w:color w:val="0000FF"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59"/>
    <w:rsid w:val="000F36B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F36B1"/>
    <w:pPr>
      <w:widowControl/>
      <w:adjustRightInd w:val="0"/>
    </w:pPr>
    <w:rPr>
      <w:rFonts w:ascii="Tahoma" w:eastAsia="Calibri" w:hAnsi="Tahoma" w:cs="Tahoma"/>
      <w:color w:val="000000"/>
      <w:sz w:val="24"/>
      <w:szCs w:val="24"/>
    </w:rPr>
  </w:style>
  <w:style w:type="paragraph" w:styleId="Header">
    <w:name w:val="header"/>
    <w:basedOn w:val="Normal"/>
    <w:link w:val="HeaderChar"/>
    <w:uiPriority w:val="99"/>
    <w:unhideWhenUsed/>
    <w:rsid w:val="000F36B1"/>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0F36B1"/>
  </w:style>
  <w:style w:type="paragraph" w:styleId="Footer">
    <w:name w:val="footer"/>
    <w:basedOn w:val="Normal"/>
    <w:link w:val="FooterChar"/>
    <w:uiPriority w:val="99"/>
    <w:unhideWhenUsed/>
    <w:rsid w:val="000F36B1"/>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0F36B1"/>
  </w:style>
  <w:style w:type="character" w:styleId="FollowedHyperlink">
    <w:name w:val="FollowedHyperlink"/>
    <w:basedOn w:val="DefaultParagraphFont"/>
    <w:uiPriority w:val="99"/>
    <w:semiHidden/>
    <w:unhideWhenUsed/>
    <w:rsid w:val="000F36B1"/>
    <w:rPr>
      <w:color w:val="800080"/>
      <w:u w:val="single"/>
    </w:rPr>
  </w:style>
  <w:style w:type="paragraph" w:customStyle="1" w:styleId="xl65">
    <w:name w:val="xl65"/>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0F36B1"/>
    <w:pPr>
      <w:widowControl/>
      <w:autoSpaceDE/>
      <w:autoSpaceDN/>
      <w:spacing w:before="100" w:beforeAutospacing="1" w:after="100" w:afterAutospacing="1"/>
    </w:pPr>
    <w:rPr>
      <w:rFonts w:ascii="Times New Roman" w:eastAsia="Times New Roman" w:hAnsi="Times New Roman" w:cs="Times New Roman"/>
      <w:b/>
      <w:bCs/>
      <w:sz w:val="18"/>
      <w:szCs w:val="18"/>
    </w:rPr>
  </w:style>
  <w:style w:type="paragraph" w:customStyle="1" w:styleId="xl67">
    <w:name w:val="xl67"/>
    <w:basedOn w:val="Normal"/>
    <w:rsid w:val="000F36B1"/>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xl68">
    <w:name w:val="xl68"/>
    <w:basedOn w:val="Normal"/>
    <w:rsid w:val="000F36B1"/>
    <w:pPr>
      <w:widowControl/>
      <w:autoSpaceDE/>
      <w:autoSpaceDN/>
      <w:spacing w:before="100" w:beforeAutospacing="1" w:after="100" w:afterAutospacing="1"/>
    </w:pPr>
    <w:rPr>
      <w:rFonts w:ascii="Times New Roman" w:eastAsia="Times New Roman" w:hAnsi="Times New Roman" w:cs="Times New Roman"/>
      <w:b/>
      <w:bCs/>
      <w:sz w:val="16"/>
      <w:szCs w:val="16"/>
    </w:rPr>
  </w:style>
  <w:style w:type="paragraph" w:customStyle="1" w:styleId="xl69">
    <w:name w:val="xl69"/>
    <w:basedOn w:val="Normal"/>
    <w:rsid w:val="000F36B1"/>
    <w:pPr>
      <w:widowControl/>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70">
    <w:name w:val="xl70"/>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1">
    <w:name w:val="xl71"/>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72">
    <w:name w:val="xl72"/>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73">
    <w:name w:val="xl7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74">
    <w:name w:val="xl7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16"/>
      <w:szCs w:val="16"/>
    </w:rPr>
  </w:style>
  <w:style w:type="paragraph" w:customStyle="1" w:styleId="xl75">
    <w:name w:val="xl75"/>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6">
    <w:name w:val="xl76"/>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77">
    <w:name w:val="xl77"/>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8">
    <w:name w:val="xl78"/>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79">
    <w:name w:val="xl79"/>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80">
    <w:name w:val="xl80"/>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81">
    <w:name w:val="xl81"/>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82">
    <w:name w:val="xl82"/>
    <w:basedOn w:val="Normal"/>
    <w:rsid w:val="000F36B1"/>
    <w:pPr>
      <w:widowControl/>
      <w:shd w:val="clear" w:color="000000" w:fill="FFFFFF"/>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4">
    <w:name w:val="xl8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85">
    <w:name w:val="xl85"/>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87">
    <w:name w:val="xl8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16"/>
      <w:szCs w:val="16"/>
    </w:rPr>
  </w:style>
  <w:style w:type="paragraph" w:customStyle="1" w:styleId="xl88">
    <w:name w:val="xl88"/>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89">
    <w:name w:val="xl89"/>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90">
    <w:name w:val="xl90"/>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91">
    <w:name w:val="xl91"/>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92">
    <w:name w:val="xl92"/>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93">
    <w:name w:val="xl9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94">
    <w:name w:val="xl94"/>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95">
    <w:name w:val="xl95"/>
    <w:basedOn w:val="Normal"/>
    <w:rsid w:val="000F36B1"/>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96">
    <w:name w:val="xl96"/>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97">
    <w:name w:val="xl9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98">
    <w:name w:val="xl98"/>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99">
    <w:name w:val="xl99"/>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00">
    <w:name w:val="xl100"/>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b/>
      <w:bCs/>
      <w:sz w:val="16"/>
      <w:szCs w:val="16"/>
    </w:rPr>
  </w:style>
  <w:style w:type="paragraph" w:customStyle="1" w:styleId="xl101">
    <w:name w:val="xl101"/>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02">
    <w:name w:val="xl102"/>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03">
    <w:name w:val="xl10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04">
    <w:name w:val="xl104"/>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05">
    <w:name w:val="xl105"/>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06">
    <w:name w:val="xl106"/>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07">
    <w:name w:val="xl107"/>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108">
    <w:name w:val="xl108"/>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09">
    <w:name w:val="xl109"/>
    <w:basedOn w:val="Normal"/>
    <w:rsid w:val="000F36B1"/>
    <w:pPr>
      <w:widowControl/>
      <w:pBdr>
        <w:top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0">
    <w:name w:val="xl110"/>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1">
    <w:name w:val="xl111"/>
    <w:basedOn w:val="Normal"/>
    <w:rsid w:val="000F36B1"/>
    <w:pPr>
      <w:widowControl/>
      <w:pBdr>
        <w:top w:val="single" w:sz="4" w:space="0" w:color="auto"/>
        <w:lef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2">
    <w:name w:val="xl112"/>
    <w:basedOn w:val="Normal"/>
    <w:rsid w:val="000F36B1"/>
    <w:pPr>
      <w:widowControl/>
      <w:pBdr>
        <w:top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3">
    <w:name w:val="xl113"/>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4">
    <w:name w:val="xl114"/>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115">
    <w:name w:val="xl115"/>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6">
    <w:name w:val="xl116"/>
    <w:basedOn w:val="Normal"/>
    <w:rsid w:val="000F36B1"/>
    <w:pPr>
      <w:widowControl/>
      <w:pBdr>
        <w:top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17">
    <w:name w:val="xl117"/>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18">
    <w:name w:val="xl118"/>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19">
    <w:name w:val="xl119"/>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20">
    <w:name w:val="xl120"/>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21">
    <w:name w:val="xl121"/>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22">
    <w:name w:val="xl122"/>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23">
    <w:name w:val="xl12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24">
    <w:name w:val="xl124"/>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25">
    <w:name w:val="xl125"/>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26">
    <w:name w:val="xl126"/>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27">
    <w:name w:val="xl127"/>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28">
    <w:name w:val="xl128"/>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29">
    <w:name w:val="xl129"/>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30">
    <w:name w:val="xl130"/>
    <w:basedOn w:val="Normal"/>
    <w:rsid w:val="000F36B1"/>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131">
    <w:name w:val="xl131"/>
    <w:basedOn w:val="Normal"/>
    <w:rsid w:val="000F36B1"/>
    <w:pPr>
      <w:widowControl/>
      <w:pBdr>
        <w:top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32">
    <w:name w:val="xl132"/>
    <w:basedOn w:val="Normal"/>
    <w:rsid w:val="000F36B1"/>
    <w:pPr>
      <w:widowControl/>
      <w:pBdr>
        <w:top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33">
    <w:name w:val="xl133"/>
    <w:basedOn w:val="Normal"/>
    <w:rsid w:val="000F36B1"/>
    <w:pPr>
      <w:widowControl/>
      <w:pBdr>
        <w:top w:val="single" w:sz="4" w:space="0" w:color="auto"/>
        <w:bottom w:val="single" w:sz="4" w:space="0" w:color="auto"/>
      </w:pBdr>
      <w:autoSpaceDE/>
      <w:autoSpaceDN/>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34">
    <w:name w:val="xl134"/>
    <w:basedOn w:val="Normal"/>
    <w:rsid w:val="000F36B1"/>
    <w:pPr>
      <w:widowControl/>
      <w:pBdr>
        <w:top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35">
    <w:name w:val="xl135"/>
    <w:basedOn w:val="Normal"/>
    <w:rsid w:val="000F36B1"/>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36">
    <w:name w:val="xl136"/>
    <w:basedOn w:val="Normal"/>
    <w:rsid w:val="000F36B1"/>
    <w:pPr>
      <w:widowControl/>
      <w:pBdr>
        <w:top w:val="single" w:sz="4" w:space="0" w:color="auto"/>
        <w:bottom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37">
    <w:name w:val="xl137"/>
    <w:basedOn w:val="Normal"/>
    <w:rsid w:val="000F36B1"/>
    <w:pPr>
      <w:widowControl/>
      <w:pBdr>
        <w:top w:val="single" w:sz="4" w:space="0" w:color="auto"/>
        <w:bottom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38">
    <w:name w:val="xl138"/>
    <w:basedOn w:val="Normal"/>
    <w:rsid w:val="000F36B1"/>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39">
    <w:name w:val="xl139"/>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40">
    <w:name w:val="xl140"/>
    <w:basedOn w:val="Normal"/>
    <w:rsid w:val="000F36B1"/>
    <w:pPr>
      <w:widowControl/>
      <w:pBdr>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41">
    <w:name w:val="xl141"/>
    <w:basedOn w:val="Normal"/>
    <w:rsid w:val="000F36B1"/>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42">
    <w:name w:val="xl142"/>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43">
    <w:name w:val="xl143"/>
    <w:basedOn w:val="Normal"/>
    <w:rsid w:val="000F36B1"/>
    <w:pPr>
      <w:widowControl/>
      <w:pBdr>
        <w:top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44">
    <w:name w:val="xl14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45">
    <w:name w:val="xl145"/>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right"/>
      <w:textAlignment w:val="top"/>
    </w:pPr>
    <w:rPr>
      <w:rFonts w:ascii="Times New Roman" w:eastAsia="Times New Roman" w:hAnsi="Times New Roman" w:cs="Times New Roman"/>
      <w:b/>
      <w:bCs/>
      <w:sz w:val="16"/>
      <w:szCs w:val="16"/>
    </w:rPr>
  </w:style>
  <w:style w:type="paragraph" w:customStyle="1" w:styleId="xl146">
    <w:name w:val="xl146"/>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147">
    <w:name w:val="xl147"/>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148">
    <w:name w:val="xl148"/>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149">
    <w:name w:val="xl149"/>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150">
    <w:name w:val="xl150"/>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16"/>
      <w:szCs w:val="16"/>
    </w:rPr>
  </w:style>
  <w:style w:type="paragraph" w:customStyle="1" w:styleId="xl151">
    <w:name w:val="xl151"/>
    <w:basedOn w:val="Normal"/>
    <w:rsid w:val="000F36B1"/>
    <w:pPr>
      <w:widowControl/>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16"/>
      <w:szCs w:val="16"/>
    </w:rPr>
  </w:style>
  <w:style w:type="paragraph" w:customStyle="1" w:styleId="xl152">
    <w:name w:val="xl152"/>
    <w:basedOn w:val="Normal"/>
    <w:rsid w:val="000F36B1"/>
    <w:pPr>
      <w:widowControl/>
      <w:pBdr>
        <w:top w:val="single" w:sz="4" w:space="0" w:color="auto"/>
        <w:bottom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153">
    <w:name w:val="xl153"/>
    <w:basedOn w:val="Normal"/>
    <w:rsid w:val="000F36B1"/>
    <w:pPr>
      <w:widowControl/>
      <w:pBdr>
        <w:top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54">
    <w:name w:val="xl154"/>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55">
    <w:name w:val="xl155"/>
    <w:basedOn w:val="Normal"/>
    <w:rsid w:val="000F36B1"/>
    <w:pPr>
      <w:widowControl/>
      <w:pBdr>
        <w:top w:val="single" w:sz="4" w:space="0" w:color="auto"/>
        <w:left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i/>
      <w:iCs/>
      <w:sz w:val="16"/>
      <w:szCs w:val="16"/>
    </w:rPr>
  </w:style>
  <w:style w:type="paragraph" w:customStyle="1" w:styleId="xl156">
    <w:name w:val="xl156"/>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157">
    <w:name w:val="xl157"/>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8">
    <w:name w:val="xl158"/>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59">
    <w:name w:val="xl159"/>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60">
    <w:name w:val="xl160"/>
    <w:basedOn w:val="Normal"/>
    <w:rsid w:val="000F36B1"/>
    <w:pPr>
      <w:widowControl/>
      <w:pBdr>
        <w:top w:val="single" w:sz="4" w:space="0" w:color="auto"/>
        <w:left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61">
    <w:name w:val="xl161"/>
    <w:basedOn w:val="Normal"/>
    <w:rsid w:val="000F36B1"/>
    <w:pPr>
      <w:widowControl/>
      <w:pBdr>
        <w:top w:val="single" w:sz="4" w:space="0" w:color="auto"/>
        <w:left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i/>
      <w:iCs/>
      <w:sz w:val="16"/>
      <w:szCs w:val="16"/>
    </w:rPr>
  </w:style>
  <w:style w:type="paragraph" w:customStyle="1" w:styleId="xl162">
    <w:name w:val="xl162"/>
    <w:basedOn w:val="Normal"/>
    <w:rsid w:val="000F36B1"/>
    <w:pPr>
      <w:widowControl/>
      <w:pBdr>
        <w:top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i/>
      <w:iCs/>
      <w:sz w:val="16"/>
      <w:szCs w:val="16"/>
    </w:rPr>
  </w:style>
  <w:style w:type="paragraph" w:customStyle="1" w:styleId="xl163">
    <w:name w:val="xl163"/>
    <w:basedOn w:val="Normal"/>
    <w:rsid w:val="000F36B1"/>
    <w:pPr>
      <w:widowControl/>
      <w:pBdr>
        <w:top w:val="single" w:sz="4" w:space="0" w:color="auto"/>
        <w:left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4">
    <w:name w:val="xl164"/>
    <w:basedOn w:val="Normal"/>
    <w:rsid w:val="000F36B1"/>
    <w:pPr>
      <w:widowControl/>
      <w:pBdr>
        <w:top w:val="single" w:sz="4" w:space="0" w:color="auto"/>
        <w:lef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5">
    <w:name w:val="xl165"/>
    <w:basedOn w:val="Normal"/>
    <w:rsid w:val="000F36B1"/>
    <w:pPr>
      <w:widowControl/>
      <w:pBdr>
        <w:top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6">
    <w:name w:val="xl166"/>
    <w:basedOn w:val="Normal"/>
    <w:rsid w:val="000F36B1"/>
    <w:pPr>
      <w:widowControl/>
      <w:pBdr>
        <w:left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7">
    <w:name w:val="xl167"/>
    <w:basedOn w:val="Normal"/>
    <w:rsid w:val="000F36B1"/>
    <w:pPr>
      <w:widowControl/>
      <w:pBdr>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8">
    <w:name w:val="xl168"/>
    <w:basedOn w:val="Normal"/>
    <w:rsid w:val="000F36B1"/>
    <w:pPr>
      <w:widowControl/>
      <w:pBdr>
        <w:top w:val="single" w:sz="4" w:space="0" w:color="auto"/>
        <w:left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9">
    <w:name w:val="xl169"/>
    <w:basedOn w:val="Normal"/>
    <w:rsid w:val="000F36B1"/>
    <w:pPr>
      <w:widowControl/>
      <w:pBdr>
        <w:top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0">
    <w:name w:val="xl170"/>
    <w:basedOn w:val="Normal"/>
    <w:rsid w:val="000F36B1"/>
    <w:pPr>
      <w:widowControl/>
      <w:pBdr>
        <w:top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1">
    <w:name w:val="xl171"/>
    <w:basedOn w:val="Normal"/>
    <w:rsid w:val="000F36B1"/>
    <w:pPr>
      <w:widowControl/>
      <w:pBdr>
        <w:top w:val="single" w:sz="4" w:space="0" w:color="auto"/>
        <w:left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2">
    <w:name w:val="xl172"/>
    <w:basedOn w:val="Normal"/>
    <w:rsid w:val="000F36B1"/>
    <w:pPr>
      <w:widowControl/>
      <w:pBdr>
        <w:left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3">
    <w:name w:val="xl173"/>
    <w:basedOn w:val="Normal"/>
    <w:rsid w:val="000F36B1"/>
    <w:pPr>
      <w:widowControl/>
      <w:pBdr>
        <w:top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4">
    <w:name w:val="xl174"/>
    <w:basedOn w:val="Normal"/>
    <w:rsid w:val="000F36B1"/>
    <w:pPr>
      <w:widowControl/>
      <w:pBdr>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5">
    <w:name w:val="xl175"/>
    <w:basedOn w:val="Normal"/>
    <w:rsid w:val="000F36B1"/>
    <w:pPr>
      <w:widowControl/>
      <w:pBdr>
        <w:top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i/>
      <w:iCs/>
      <w:sz w:val="16"/>
      <w:szCs w:val="16"/>
    </w:rPr>
  </w:style>
  <w:style w:type="paragraph" w:customStyle="1" w:styleId="font5">
    <w:name w:val="font5"/>
    <w:basedOn w:val="Normal"/>
    <w:rsid w:val="000F36B1"/>
    <w:pPr>
      <w:widowControl/>
      <w:autoSpaceDE/>
      <w:autoSpaceDN/>
      <w:spacing w:before="100" w:beforeAutospacing="1" w:after="100" w:afterAutospacing="1"/>
    </w:pPr>
    <w:rPr>
      <w:rFonts w:ascii="Calibri" w:eastAsia="Times New Roman" w:hAnsi="Calibri" w:cs="Calibri"/>
      <w:sz w:val="20"/>
      <w:szCs w:val="20"/>
    </w:rPr>
  </w:style>
  <w:style w:type="paragraph" w:customStyle="1" w:styleId="xl63">
    <w:name w:val="xl63"/>
    <w:basedOn w:val="Normal"/>
    <w:rsid w:val="000F36B1"/>
    <w:pPr>
      <w:widowControl/>
      <w:pBdr>
        <w:top w:val="single" w:sz="4" w:space="0" w:color="auto"/>
        <w:left w:val="single" w:sz="4" w:space="0" w:color="auto"/>
        <w:bottom w:val="single" w:sz="4" w:space="0" w:color="auto"/>
        <w:right w:val="single" w:sz="4" w:space="0" w:color="auto"/>
      </w:pBdr>
      <w:shd w:val="clear" w:color="000000" w:fill="DBEEF3"/>
      <w:autoSpaceDE/>
      <w:autoSpaceDN/>
      <w:spacing w:before="100" w:beforeAutospacing="1" w:after="100" w:afterAutospacing="1"/>
      <w:jc w:val="center"/>
    </w:pPr>
    <w:rPr>
      <w:rFonts w:ascii="Arial Narrow" w:eastAsia="Times New Roman" w:hAnsi="Arial Narrow" w:cs="Times New Roman"/>
      <w:b/>
      <w:bCs/>
      <w:color w:val="000000"/>
      <w:sz w:val="20"/>
      <w:szCs w:val="20"/>
    </w:rPr>
  </w:style>
  <w:style w:type="paragraph" w:customStyle="1" w:styleId="xl64">
    <w:name w:val="xl6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Narrow" w:eastAsia="Times New Roman" w:hAnsi="Arial Narrow" w:cs="Times New Roman"/>
      <w:i/>
      <w:iCs/>
      <w:color w:val="000000"/>
      <w:sz w:val="16"/>
      <w:szCs w:val="16"/>
    </w:rPr>
  </w:style>
  <w:style w:type="paragraph" w:styleId="Subtitle">
    <w:name w:val="Subtitle"/>
    <w:basedOn w:val="Normal"/>
    <w:link w:val="SubtitleChar"/>
    <w:qFormat/>
    <w:rsid w:val="000F36B1"/>
    <w:pPr>
      <w:widowControl/>
      <w:autoSpaceDE/>
      <w:autoSpaceDN/>
      <w:jc w:val="center"/>
    </w:pPr>
    <w:rPr>
      <w:rFonts w:ascii="Comic Sans MS" w:eastAsia="Times New Roman" w:hAnsi="Comic Sans MS" w:cs="Times New Roman"/>
      <w:sz w:val="32"/>
      <w:szCs w:val="20"/>
    </w:rPr>
  </w:style>
  <w:style w:type="character" w:customStyle="1" w:styleId="SubtitleChar">
    <w:name w:val="Subtitle Char"/>
    <w:basedOn w:val="DefaultParagraphFont"/>
    <w:link w:val="Subtitle"/>
    <w:rsid w:val="000F36B1"/>
    <w:rPr>
      <w:rFonts w:ascii="Comic Sans MS" w:eastAsia="Times New Roman" w:hAnsi="Comic Sans MS" w:cs="Times New Roman"/>
      <w:sz w:val="32"/>
      <w:szCs w:val="20"/>
    </w:rPr>
  </w:style>
  <w:style w:type="paragraph" w:customStyle="1" w:styleId="font6">
    <w:name w:val="font6"/>
    <w:basedOn w:val="Normal"/>
    <w:rsid w:val="000F36B1"/>
    <w:pPr>
      <w:widowControl/>
      <w:autoSpaceDE/>
      <w:autoSpaceDN/>
      <w:spacing w:before="100" w:beforeAutospacing="1" w:after="100" w:afterAutospacing="1"/>
    </w:pPr>
    <w:rPr>
      <w:rFonts w:eastAsia="Times New Roman"/>
      <w:color w:val="000000"/>
      <w:sz w:val="18"/>
      <w:szCs w:val="18"/>
      <w:lang w:val="id-ID" w:eastAsia="id-ID"/>
    </w:rPr>
  </w:style>
  <w:style w:type="paragraph" w:customStyle="1" w:styleId="xl176">
    <w:name w:val="xl176"/>
    <w:basedOn w:val="Normal"/>
    <w:rsid w:val="000F36B1"/>
    <w:pPr>
      <w:widowControl/>
      <w:pBdr>
        <w:top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177">
    <w:name w:val="xl177"/>
    <w:basedOn w:val="Normal"/>
    <w:rsid w:val="000F36B1"/>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178">
    <w:name w:val="xl178"/>
    <w:basedOn w:val="Normal"/>
    <w:rsid w:val="000F36B1"/>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color w:val="000000"/>
      <w:sz w:val="18"/>
      <w:szCs w:val="18"/>
      <w:lang w:val="id-ID" w:eastAsia="id-ID"/>
    </w:rPr>
  </w:style>
  <w:style w:type="paragraph" w:customStyle="1" w:styleId="xl179">
    <w:name w:val="xl179"/>
    <w:basedOn w:val="Normal"/>
    <w:rsid w:val="000F36B1"/>
    <w:pPr>
      <w:widowControl/>
      <w:pBdr>
        <w:top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80">
    <w:name w:val="xl180"/>
    <w:basedOn w:val="Normal"/>
    <w:rsid w:val="000F36B1"/>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181">
    <w:name w:val="xl181"/>
    <w:basedOn w:val="Normal"/>
    <w:rsid w:val="000F36B1"/>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82">
    <w:name w:val="xl182"/>
    <w:basedOn w:val="Normal"/>
    <w:rsid w:val="000F36B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83">
    <w:name w:val="xl183"/>
    <w:basedOn w:val="Normal"/>
    <w:rsid w:val="000F36B1"/>
    <w:pPr>
      <w:widowControl/>
      <w:pBdr>
        <w:top w:val="single" w:sz="4" w:space="0" w:color="auto"/>
        <w:left w:val="single" w:sz="4" w:space="0" w:color="auto"/>
        <w:right w:val="double" w:sz="6"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184">
    <w:name w:val="xl184"/>
    <w:basedOn w:val="Normal"/>
    <w:rsid w:val="000F36B1"/>
    <w:pPr>
      <w:widowControl/>
      <w:pBdr>
        <w:top w:val="double" w:sz="6" w:space="0" w:color="auto"/>
        <w:left w:val="single" w:sz="4" w:space="0" w:color="auto"/>
        <w:bottom w:val="double" w:sz="6" w:space="0" w:color="auto"/>
        <w:right w:val="single" w:sz="4"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b/>
      <w:bCs/>
      <w:color w:val="000000"/>
      <w:sz w:val="18"/>
      <w:szCs w:val="18"/>
      <w:lang w:val="id-ID" w:eastAsia="id-ID"/>
    </w:rPr>
  </w:style>
  <w:style w:type="paragraph" w:customStyle="1" w:styleId="xl185">
    <w:name w:val="xl185"/>
    <w:basedOn w:val="Normal"/>
    <w:rsid w:val="000F36B1"/>
    <w:pPr>
      <w:widowControl/>
      <w:pBdr>
        <w:top w:val="double" w:sz="6" w:space="0" w:color="auto"/>
        <w:left w:val="single" w:sz="4" w:space="0" w:color="auto"/>
        <w:bottom w:val="double" w:sz="6"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186">
    <w:name w:val="xl186"/>
    <w:basedOn w:val="Normal"/>
    <w:rsid w:val="000F36B1"/>
    <w:pPr>
      <w:widowControl/>
      <w:pBdr>
        <w:top w:val="double" w:sz="6" w:space="0" w:color="auto"/>
        <w:bottom w:val="double" w:sz="6" w:space="0" w:color="auto"/>
      </w:pBdr>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187">
    <w:name w:val="xl187"/>
    <w:basedOn w:val="Normal"/>
    <w:rsid w:val="000F36B1"/>
    <w:pPr>
      <w:widowControl/>
      <w:pBdr>
        <w:top w:val="double" w:sz="6" w:space="0" w:color="auto"/>
        <w:bottom w:val="double" w:sz="6"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188">
    <w:name w:val="xl188"/>
    <w:basedOn w:val="Normal"/>
    <w:rsid w:val="000F36B1"/>
    <w:pPr>
      <w:widowControl/>
      <w:pBdr>
        <w:top w:val="double" w:sz="6" w:space="0" w:color="auto"/>
        <w:left w:val="single" w:sz="4" w:space="0" w:color="auto"/>
        <w:bottom w:val="double" w:sz="6" w:space="0" w:color="auto"/>
        <w:right w:val="double" w:sz="6" w:space="0" w:color="auto"/>
      </w:pBdr>
      <w:autoSpaceDE/>
      <w:autoSpaceDN/>
      <w:spacing w:before="100" w:beforeAutospacing="1" w:after="100" w:afterAutospacing="1"/>
      <w:jc w:val="right"/>
      <w:textAlignment w:val="center"/>
    </w:pPr>
    <w:rPr>
      <w:rFonts w:ascii="Arial Narrow" w:eastAsia="Times New Roman" w:hAnsi="Arial Narrow" w:cs="Times New Roman"/>
      <w:b/>
      <w:bCs/>
      <w:color w:val="000000"/>
      <w:sz w:val="18"/>
      <w:szCs w:val="18"/>
      <w:lang w:val="id-ID" w:eastAsia="id-ID"/>
    </w:rPr>
  </w:style>
  <w:style w:type="paragraph" w:customStyle="1" w:styleId="xl189">
    <w:name w:val="xl189"/>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b/>
      <w:bCs/>
      <w:sz w:val="16"/>
      <w:szCs w:val="16"/>
      <w:lang w:val="id-ID" w:eastAsia="id-ID"/>
    </w:rPr>
  </w:style>
  <w:style w:type="paragraph" w:customStyle="1" w:styleId="xl190">
    <w:name w:val="xl190"/>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b/>
      <w:bCs/>
      <w:sz w:val="16"/>
      <w:szCs w:val="16"/>
      <w:lang w:val="id-ID" w:eastAsia="id-ID"/>
    </w:rPr>
  </w:style>
  <w:style w:type="paragraph" w:customStyle="1" w:styleId="xl191">
    <w:name w:val="xl191"/>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sz w:val="18"/>
      <w:szCs w:val="18"/>
      <w:lang w:val="id-ID" w:eastAsia="id-ID"/>
    </w:rPr>
  </w:style>
  <w:style w:type="paragraph" w:customStyle="1" w:styleId="xl192">
    <w:name w:val="xl192"/>
    <w:basedOn w:val="Normal"/>
    <w:rsid w:val="000F36B1"/>
    <w:pPr>
      <w:widowControl/>
      <w:pBdr>
        <w:top w:val="single" w:sz="4" w:space="0" w:color="auto"/>
        <w:left w:val="single" w:sz="4" w:space="0" w:color="auto"/>
        <w:bottom w:val="single" w:sz="4" w:space="0" w:color="auto"/>
        <w:right w:val="double" w:sz="6"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sz w:val="18"/>
      <w:szCs w:val="18"/>
      <w:lang w:val="id-ID" w:eastAsia="id-ID"/>
    </w:rPr>
  </w:style>
  <w:style w:type="paragraph" w:customStyle="1" w:styleId="xl193">
    <w:name w:val="xl193"/>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94">
    <w:name w:val="xl194"/>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95">
    <w:name w:val="xl195"/>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4"/>
      <w:szCs w:val="24"/>
      <w:lang w:val="id-ID" w:eastAsia="id-ID"/>
    </w:rPr>
  </w:style>
  <w:style w:type="paragraph" w:customStyle="1" w:styleId="xl196">
    <w:name w:val="xl196"/>
    <w:basedOn w:val="Normal"/>
    <w:rsid w:val="000F36B1"/>
    <w:pPr>
      <w:widowControl/>
      <w:pBdr>
        <w:top w:val="single" w:sz="4" w:space="0" w:color="auto"/>
        <w:left w:val="single" w:sz="4" w:space="0" w:color="auto"/>
        <w:bottom w:val="single" w:sz="4" w:space="0" w:color="auto"/>
        <w:right w:val="double" w:sz="6"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b/>
      <w:bCs/>
      <w:sz w:val="18"/>
      <w:szCs w:val="18"/>
      <w:lang w:val="id-ID" w:eastAsia="id-ID"/>
    </w:rPr>
  </w:style>
  <w:style w:type="paragraph" w:customStyle="1" w:styleId="xl197">
    <w:name w:val="xl197"/>
    <w:basedOn w:val="Normal"/>
    <w:rsid w:val="000F36B1"/>
    <w:pPr>
      <w:widowControl/>
      <w:pBdr>
        <w:top w:val="single" w:sz="4" w:space="0" w:color="auto"/>
        <w:left w:val="double" w:sz="6" w:space="0" w:color="auto"/>
        <w:bottom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98">
    <w:name w:val="xl198"/>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color w:val="000000"/>
      <w:sz w:val="18"/>
      <w:szCs w:val="18"/>
      <w:lang w:val="id-ID" w:eastAsia="id-ID"/>
    </w:rPr>
  </w:style>
  <w:style w:type="paragraph" w:customStyle="1" w:styleId="xl199">
    <w:name w:val="xl199"/>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0">
    <w:name w:val="xl200"/>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1">
    <w:name w:val="xl201"/>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02">
    <w:name w:val="xl202"/>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03">
    <w:name w:val="xl20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4">
    <w:name w:val="xl20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5">
    <w:name w:val="xl205"/>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06">
    <w:name w:val="xl206"/>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7">
    <w:name w:val="xl20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8">
    <w:name w:val="xl208"/>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9">
    <w:name w:val="xl209"/>
    <w:basedOn w:val="Normal"/>
    <w:rsid w:val="000F36B1"/>
    <w:pPr>
      <w:widowControl/>
      <w:pBdr>
        <w:top w:val="single" w:sz="4" w:space="0" w:color="auto"/>
        <w:left w:val="single" w:sz="4" w:space="0" w:color="auto"/>
        <w:bottom w:val="single" w:sz="4" w:space="0" w:color="auto"/>
        <w:right w:val="double" w:sz="6"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10">
    <w:name w:val="xl210"/>
    <w:basedOn w:val="Normal"/>
    <w:rsid w:val="000F36B1"/>
    <w:pPr>
      <w:widowControl/>
      <w:pBdr>
        <w:top w:val="single" w:sz="4" w:space="0" w:color="auto"/>
        <w:left w:val="double" w:sz="6" w:space="0" w:color="auto"/>
        <w:bottom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11">
    <w:name w:val="xl211"/>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color w:val="000000"/>
      <w:sz w:val="18"/>
      <w:szCs w:val="18"/>
      <w:lang w:val="id-ID" w:eastAsia="id-ID"/>
    </w:rPr>
  </w:style>
  <w:style w:type="paragraph" w:customStyle="1" w:styleId="xl212">
    <w:name w:val="xl212"/>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13">
    <w:name w:val="xl213"/>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14">
    <w:name w:val="xl21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15">
    <w:name w:val="xl215"/>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16">
    <w:name w:val="xl216"/>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17">
    <w:name w:val="xl21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18">
    <w:name w:val="xl218"/>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19">
    <w:name w:val="xl219"/>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20">
    <w:name w:val="xl220"/>
    <w:basedOn w:val="Normal"/>
    <w:rsid w:val="000F36B1"/>
    <w:pPr>
      <w:widowControl/>
      <w:pBdr>
        <w:top w:val="single" w:sz="4" w:space="0" w:color="auto"/>
        <w:left w:val="single" w:sz="4" w:space="0" w:color="auto"/>
        <w:bottom w:val="single" w:sz="4" w:space="0" w:color="auto"/>
        <w:right w:val="double" w:sz="6"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21">
    <w:name w:val="xl221"/>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6"/>
      <w:szCs w:val="16"/>
      <w:lang w:val="id-ID" w:eastAsia="id-ID"/>
    </w:rPr>
  </w:style>
  <w:style w:type="paragraph" w:customStyle="1" w:styleId="xl222">
    <w:name w:val="xl222"/>
    <w:basedOn w:val="Normal"/>
    <w:rsid w:val="000F36B1"/>
    <w:pPr>
      <w:widowControl/>
      <w:pBdr>
        <w:top w:val="single" w:sz="4" w:space="0" w:color="auto"/>
        <w:left w:val="double" w:sz="6" w:space="0" w:color="auto"/>
        <w:bottom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sz w:val="18"/>
      <w:szCs w:val="18"/>
      <w:lang w:val="id-ID" w:eastAsia="id-ID"/>
    </w:rPr>
  </w:style>
  <w:style w:type="paragraph" w:customStyle="1" w:styleId="xl223">
    <w:name w:val="xl22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24">
    <w:name w:val="xl224"/>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sz w:val="18"/>
      <w:szCs w:val="18"/>
      <w:lang w:val="id-ID" w:eastAsia="id-ID"/>
    </w:rPr>
  </w:style>
  <w:style w:type="paragraph" w:customStyle="1" w:styleId="xl225">
    <w:name w:val="xl225"/>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26">
    <w:name w:val="xl226"/>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27">
    <w:name w:val="xl22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b/>
      <w:bCs/>
      <w:sz w:val="18"/>
      <w:szCs w:val="18"/>
      <w:lang w:val="id-ID" w:eastAsia="id-ID"/>
    </w:rPr>
  </w:style>
  <w:style w:type="paragraph" w:customStyle="1" w:styleId="xl228">
    <w:name w:val="xl228"/>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b/>
      <w:bCs/>
      <w:sz w:val="18"/>
      <w:szCs w:val="18"/>
      <w:lang w:val="id-ID" w:eastAsia="id-ID"/>
    </w:rPr>
  </w:style>
  <w:style w:type="paragraph" w:customStyle="1" w:styleId="xl229">
    <w:name w:val="xl229"/>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30">
    <w:name w:val="xl230"/>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sz w:val="18"/>
      <w:szCs w:val="18"/>
      <w:lang w:val="id-ID" w:eastAsia="id-ID"/>
    </w:rPr>
  </w:style>
  <w:style w:type="paragraph" w:customStyle="1" w:styleId="xl231">
    <w:name w:val="xl231"/>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b/>
      <w:bCs/>
      <w:sz w:val="18"/>
      <w:szCs w:val="18"/>
      <w:lang w:val="id-ID" w:eastAsia="id-ID"/>
    </w:rPr>
  </w:style>
  <w:style w:type="paragraph" w:customStyle="1" w:styleId="xl232">
    <w:name w:val="xl232"/>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sz w:val="18"/>
      <w:szCs w:val="18"/>
      <w:lang w:val="id-ID" w:eastAsia="id-ID"/>
    </w:rPr>
  </w:style>
  <w:style w:type="paragraph" w:customStyle="1" w:styleId="xl233">
    <w:name w:val="xl233"/>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34">
    <w:name w:val="xl234"/>
    <w:basedOn w:val="Normal"/>
    <w:rsid w:val="000F36B1"/>
    <w:pPr>
      <w:widowControl/>
      <w:pBdr>
        <w:top w:val="single" w:sz="4" w:space="0" w:color="auto"/>
        <w:left w:val="single" w:sz="4" w:space="0" w:color="auto"/>
        <w:bottom w:val="single" w:sz="4" w:space="0" w:color="auto"/>
        <w:right w:val="double" w:sz="6"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b/>
      <w:bCs/>
      <w:sz w:val="18"/>
      <w:szCs w:val="18"/>
      <w:lang w:val="id-ID" w:eastAsia="id-ID"/>
    </w:rPr>
  </w:style>
  <w:style w:type="paragraph" w:customStyle="1" w:styleId="xl235">
    <w:name w:val="xl235"/>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36">
    <w:name w:val="xl236"/>
    <w:basedOn w:val="Normal"/>
    <w:rsid w:val="000F36B1"/>
    <w:pPr>
      <w:widowControl/>
      <w:pBdr>
        <w:top w:val="single" w:sz="4" w:space="0" w:color="auto"/>
        <w:bottom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37">
    <w:name w:val="xl23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color w:val="000000"/>
      <w:sz w:val="18"/>
      <w:szCs w:val="18"/>
      <w:lang w:val="id-ID" w:eastAsia="id-ID"/>
    </w:rPr>
  </w:style>
  <w:style w:type="paragraph" w:customStyle="1" w:styleId="xl238">
    <w:name w:val="xl238"/>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39">
    <w:name w:val="xl239"/>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40">
    <w:name w:val="xl240"/>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41">
    <w:name w:val="xl241"/>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color w:val="000000"/>
      <w:sz w:val="18"/>
      <w:szCs w:val="18"/>
      <w:lang w:val="id-ID" w:eastAsia="id-ID"/>
    </w:rPr>
  </w:style>
  <w:style w:type="paragraph" w:customStyle="1" w:styleId="xl242">
    <w:name w:val="xl242"/>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43">
    <w:name w:val="xl243"/>
    <w:basedOn w:val="Normal"/>
    <w:rsid w:val="000F36B1"/>
    <w:pPr>
      <w:widowControl/>
      <w:pBdr>
        <w:top w:val="single" w:sz="4" w:space="0" w:color="auto"/>
        <w:left w:val="single" w:sz="4" w:space="0" w:color="auto"/>
        <w:bottom w:val="single" w:sz="4" w:space="0" w:color="auto"/>
        <w:right w:val="double" w:sz="6"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44">
    <w:name w:val="xl24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45">
    <w:name w:val="xl245"/>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46">
    <w:name w:val="xl246"/>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47">
    <w:name w:val="xl247"/>
    <w:basedOn w:val="Normal"/>
    <w:rsid w:val="000F36B1"/>
    <w:pPr>
      <w:widowControl/>
      <w:pBdr>
        <w:top w:val="single" w:sz="4" w:space="0" w:color="auto"/>
        <w:left w:val="single" w:sz="4" w:space="0" w:color="auto"/>
        <w:bottom w:val="single" w:sz="4" w:space="0" w:color="auto"/>
        <w:right w:val="double" w:sz="6"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48">
    <w:name w:val="xl248"/>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49">
    <w:name w:val="xl249"/>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50">
    <w:name w:val="xl250"/>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51">
    <w:name w:val="xl251"/>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52">
    <w:name w:val="xl252"/>
    <w:basedOn w:val="Normal"/>
    <w:rsid w:val="000F36B1"/>
    <w:pPr>
      <w:widowControl/>
      <w:pBdr>
        <w:top w:val="single" w:sz="4" w:space="0" w:color="auto"/>
        <w:left w:val="double" w:sz="6" w:space="0" w:color="auto"/>
        <w:bottom w:val="double" w:sz="6" w:space="0" w:color="auto"/>
      </w:pBdr>
      <w:shd w:val="clear" w:color="000000" w:fill="B6DDE8"/>
      <w:autoSpaceDE/>
      <w:autoSpaceDN/>
      <w:spacing w:before="100" w:beforeAutospacing="1" w:after="100" w:afterAutospacing="1"/>
      <w:jc w:val="center"/>
    </w:pPr>
    <w:rPr>
      <w:rFonts w:ascii="Arial Narrow" w:eastAsia="Times New Roman" w:hAnsi="Arial Narrow" w:cs="Times New Roman"/>
      <w:i/>
      <w:iCs/>
      <w:color w:val="000000"/>
      <w:sz w:val="14"/>
      <w:szCs w:val="14"/>
      <w:lang w:val="id-ID" w:eastAsia="id-ID"/>
    </w:rPr>
  </w:style>
  <w:style w:type="paragraph" w:customStyle="1" w:styleId="xl253">
    <w:name w:val="xl253"/>
    <w:basedOn w:val="Normal"/>
    <w:rsid w:val="000F36B1"/>
    <w:pPr>
      <w:widowControl/>
      <w:pBdr>
        <w:top w:val="single" w:sz="4" w:space="0" w:color="auto"/>
        <w:bottom w:val="double" w:sz="6" w:space="0" w:color="auto"/>
      </w:pBdr>
      <w:shd w:val="clear" w:color="000000" w:fill="B6DDE8"/>
      <w:autoSpaceDE/>
      <w:autoSpaceDN/>
      <w:spacing w:before="100" w:beforeAutospacing="1" w:after="100" w:afterAutospacing="1"/>
      <w:jc w:val="center"/>
    </w:pPr>
    <w:rPr>
      <w:rFonts w:ascii="Arial Narrow" w:eastAsia="Times New Roman" w:hAnsi="Arial Narrow" w:cs="Times New Roman"/>
      <w:i/>
      <w:iCs/>
      <w:color w:val="000000"/>
      <w:sz w:val="14"/>
      <w:szCs w:val="14"/>
      <w:lang w:val="id-ID" w:eastAsia="id-ID"/>
    </w:rPr>
  </w:style>
  <w:style w:type="paragraph" w:customStyle="1" w:styleId="xl254">
    <w:name w:val="xl254"/>
    <w:basedOn w:val="Normal"/>
    <w:rsid w:val="000F36B1"/>
    <w:pPr>
      <w:widowControl/>
      <w:pBdr>
        <w:top w:val="single" w:sz="4" w:space="0" w:color="auto"/>
        <w:bottom w:val="double" w:sz="6" w:space="0" w:color="auto"/>
        <w:right w:val="single" w:sz="4" w:space="0" w:color="auto"/>
      </w:pBdr>
      <w:shd w:val="clear" w:color="000000" w:fill="B6DDE8"/>
      <w:autoSpaceDE/>
      <w:autoSpaceDN/>
      <w:spacing w:before="100" w:beforeAutospacing="1" w:after="100" w:afterAutospacing="1"/>
      <w:jc w:val="center"/>
    </w:pPr>
    <w:rPr>
      <w:rFonts w:ascii="Arial Narrow" w:eastAsia="Times New Roman" w:hAnsi="Arial Narrow" w:cs="Times New Roman"/>
      <w:i/>
      <w:iCs/>
      <w:color w:val="000000"/>
      <w:sz w:val="14"/>
      <w:szCs w:val="14"/>
      <w:lang w:val="id-ID" w:eastAsia="id-ID"/>
    </w:rPr>
  </w:style>
  <w:style w:type="paragraph" w:customStyle="1" w:styleId="xl255">
    <w:name w:val="xl255"/>
    <w:basedOn w:val="Normal"/>
    <w:rsid w:val="000F36B1"/>
    <w:pPr>
      <w:widowControl/>
      <w:pBdr>
        <w:top w:val="double" w:sz="6" w:space="0" w:color="auto"/>
        <w:left w:val="double" w:sz="6" w:space="0" w:color="auto"/>
        <w:bottom w:val="double" w:sz="6" w:space="0" w:color="auto"/>
      </w:pBdr>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56">
    <w:name w:val="xl256"/>
    <w:basedOn w:val="Normal"/>
    <w:rsid w:val="000F36B1"/>
    <w:pPr>
      <w:widowControl/>
      <w:pBdr>
        <w:top w:val="double" w:sz="6" w:space="0" w:color="auto"/>
        <w:bottom w:val="double" w:sz="6" w:space="0" w:color="auto"/>
      </w:pBdr>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57">
    <w:name w:val="xl257"/>
    <w:basedOn w:val="Normal"/>
    <w:rsid w:val="000F36B1"/>
    <w:pPr>
      <w:widowControl/>
      <w:pBdr>
        <w:top w:val="double" w:sz="6" w:space="0" w:color="auto"/>
        <w:bottom w:val="double" w:sz="6"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58">
    <w:name w:val="xl258"/>
    <w:basedOn w:val="Normal"/>
    <w:rsid w:val="000F36B1"/>
    <w:pPr>
      <w:widowControl/>
      <w:autoSpaceDE/>
      <w:autoSpaceDN/>
      <w:spacing w:before="100" w:beforeAutospacing="1" w:after="100" w:afterAutospacing="1"/>
      <w:jc w:val="center"/>
    </w:pPr>
    <w:rPr>
      <w:rFonts w:ascii="Arial Narrow" w:eastAsia="Times New Roman" w:hAnsi="Arial Narrow" w:cs="Times New Roman"/>
      <w:b/>
      <w:bCs/>
      <w:sz w:val="24"/>
      <w:szCs w:val="24"/>
      <w:lang w:val="id-ID" w:eastAsia="id-ID"/>
    </w:rPr>
  </w:style>
  <w:style w:type="paragraph" w:customStyle="1" w:styleId="xl259">
    <w:name w:val="xl259"/>
    <w:basedOn w:val="Normal"/>
    <w:rsid w:val="000F36B1"/>
    <w:pPr>
      <w:widowControl/>
      <w:pBdr>
        <w:top w:val="double" w:sz="6" w:space="0" w:color="auto"/>
        <w:left w:val="double" w:sz="6"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0">
    <w:name w:val="xl260"/>
    <w:basedOn w:val="Normal"/>
    <w:rsid w:val="000F36B1"/>
    <w:pPr>
      <w:widowControl/>
      <w:pBdr>
        <w:top w:val="double" w:sz="6"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1">
    <w:name w:val="xl261"/>
    <w:basedOn w:val="Normal"/>
    <w:rsid w:val="000F36B1"/>
    <w:pPr>
      <w:widowControl/>
      <w:pBdr>
        <w:top w:val="double" w:sz="6" w:space="0" w:color="auto"/>
        <w:right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2">
    <w:name w:val="xl262"/>
    <w:basedOn w:val="Normal"/>
    <w:rsid w:val="000F36B1"/>
    <w:pPr>
      <w:widowControl/>
      <w:pBdr>
        <w:left w:val="double" w:sz="6" w:space="0" w:color="auto"/>
        <w:bottom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3">
    <w:name w:val="xl263"/>
    <w:basedOn w:val="Normal"/>
    <w:rsid w:val="000F36B1"/>
    <w:pPr>
      <w:widowControl/>
      <w:pBdr>
        <w:bottom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4">
    <w:name w:val="xl264"/>
    <w:basedOn w:val="Normal"/>
    <w:rsid w:val="000F36B1"/>
    <w:pPr>
      <w:widowControl/>
      <w:pBdr>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5">
    <w:name w:val="xl265"/>
    <w:basedOn w:val="Normal"/>
    <w:rsid w:val="000F36B1"/>
    <w:pPr>
      <w:widowControl/>
      <w:pBdr>
        <w:top w:val="double" w:sz="6" w:space="0" w:color="auto"/>
        <w:left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6">
    <w:name w:val="xl266"/>
    <w:basedOn w:val="Normal"/>
    <w:rsid w:val="000F36B1"/>
    <w:pPr>
      <w:widowControl/>
      <w:pBdr>
        <w:left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7">
    <w:name w:val="xl267"/>
    <w:basedOn w:val="Normal"/>
    <w:rsid w:val="000F36B1"/>
    <w:pPr>
      <w:widowControl/>
      <w:pBdr>
        <w:top w:val="double" w:sz="6" w:space="0" w:color="auto"/>
        <w:left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8">
    <w:name w:val="xl268"/>
    <w:basedOn w:val="Normal"/>
    <w:rsid w:val="000F36B1"/>
    <w:pPr>
      <w:widowControl/>
      <w:pBdr>
        <w:top w:val="double" w:sz="6" w:space="0" w:color="auto"/>
        <w:bottom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9">
    <w:name w:val="xl269"/>
    <w:basedOn w:val="Normal"/>
    <w:rsid w:val="000F36B1"/>
    <w:pPr>
      <w:widowControl/>
      <w:pBdr>
        <w:top w:val="double" w:sz="6"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70">
    <w:name w:val="xl270"/>
    <w:basedOn w:val="Normal"/>
    <w:rsid w:val="000F36B1"/>
    <w:pPr>
      <w:widowControl/>
      <w:pBdr>
        <w:top w:val="double" w:sz="6" w:space="0" w:color="auto"/>
        <w:bottom w:val="single" w:sz="4" w:space="0" w:color="auto"/>
        <w:right w:val="double" w:sz="6"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character" w:customStyle="1" w:styleId="BodyTextChar">
    <w:name w:val="Body Text Char"/>
    <w:basedOn w:val="DefaultParagraphFont"/>
    <w:link w:val="BodyText"/>
    <w:uiPriority w:val="99"/>
    <w:rsid w:val="000F36B1"/>
    <w:rPr>
      <w:rFonts w:ascii="Tahoma" w:eastAsia="Tahoma" w:hAnsi="Tahoma" w:cs="Tahoma"/>
      <w:sz w:val="24"/>
      <w:szCs w:val="24"/>
    </w:rPr>
  </w:style>
  <w:style w:type="character" w:customStyle="1" w:styleId="Heading1Char">
    <w:name w:val="Heading 1 Char"/>
    <w:basedOn w:val="DefaultParagraphFont"/>
    <w:link w:val="Heading1"/>
    <w:uiPriority w:val="9"/>
    <w:rsid w:val="000F36B1"/>
    <w:rPr>
      <w:rFonts w:ascii="Cambria" w:eastAsia="Cambria" w:hAnsi="Cambria" w:cs="Cambria"/>
      <w:sz w:val="52"/>
      <w:szCs w:val="52"/>
    </w:rPr>
  </w:style>
  <w:style w:type="paragraph" w:styleId="Caption">
    <w:name w:val="caption"/>
    <w:basedOn w:val="Normal"/>
    <w:next w:val="Normal"/>
    <w:uiPriority w:val="35"/>
    <w:unhideWhenUsed/>
    <w:qFormat/>
    <w:rsid w:val="000F36B1"/>
    <w:pPr>
      <w:widowControl/>
      <w:autoSpaceDE/>
      <w:autoSpaceDN/>
      <w:spacing w:after="200"/>
    </w:pPr>
    <w:rPr>
      <w:rFonts w:asciiTheme="minorHAnsi" w:eastAsiaTheme="minorEastAsia" w:hAnsiTheme="minorHAnsi" w:cstheme="minorBidi"/>
      <w:b/>
      <w:bCs/>
      <w:color w:val="4F81BD" w:themeColor="accent1"/>
      <w:sz w:val="18"/>
      <w:szCs w:val="18"/>
    </w:rPr>
  </w:style>
  <w:style w:type="table" w:styleId="MediumGrid3-Accent3">
    <w:name w:val="Medium Grid 3 Accent 3"/>
    <w:basedOn w:val="TableNormal"/>
    <w:uiPriority w:val="69"/>
    <w:rsid w:val="000F36B1"/>
    <w:pPr>
      <w:widowControl/>
      <w:autoSpaceDE/>
      <w:autoSpaceDN/>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GridTable5DarkAccent3">
    <w:name w:val="Grid Table 5 Dark Accent 3"/>
    <w:basedOn w:val="TableNormal"/>
    <w:uiPriority w:val="50"/>
    <w:rsid w:val="000F36B1"/>
    <w:pPr>
      <w:widowControl/>
      <w:autoSpaceDE/>
      <w:autoSpaceDN/>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5">
    <w:name w:val="Grid Table 5 Dark Accent 5"/>
    <w:basedOn w:val="TableNormal"/>
    <w:uiPriority w:val="50"/>
    <w:rsid w:val="000F36B1"/>
    <w:pPr>
      <w:widowControl/>
      <w:autoSpaceDE/>
      <w:autoSpaceDN/>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
    <w:name w:val="Grid Table 5 Dark Accent 1"/>
    <w:basedOn w:val="TableNormal"/>
    <w:uiPriority w:val="50"/>
    <w:rsid w:val="000F36B1"/>
    <w:pPr>
      <w:widowControl/>
      <w:autoSpaceDE/>
      <w:autoSpaceDN/>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
    <w:name w:val="Grid Table 5 Dark - Accent 11"/>
    <w:basedOn w:val="TableNormal"/>
    <w:uiPriority w:val="50"/>
    <w:rsid w:val="000F36B1"/>
    <w:pPr>
      <w:widowControl/>
      <w:autoSpaceDE/>
      <w:autoSpaceDN/>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MediumGrid3-Accent1">
    <w:name w:val="Medium Grid 3 Accent 1"/>
    <w:basedOn w:val="TableNormal"/>
    <w:uiPriority w:val="69"/>
    <w:rsid w:val="000F36B1"/>
    <w:pPr>
      <w:widowControl/>
      <w:autoSpaceDE/>
      <w:autoSpaceDN/>
    </w:pPr>
    <w:rPr>
      <w:rFonts w:ascii="Calibri" w:eastAsia="Calibri" w:hAnsi="Calibri"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itle">
    <w:name w:val="Title"/>
    <w:basedOn w:val="Normal"/>
    <w:next w:val="Normal"/>
    <w:link w:val="TitleChar"/>
    <w:uiPriority w:val="1"/>
    <w:qFormat/>
    <w:rsid w:val="000F36B1"/>
    <w:pPr>
      <w:widowControl/>
      <w:autoSpaceDE/>
      <w:autoSpaceDN/>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36B1"/>
    <w:rPr>
      <w:rFonts w:asciiTheme="majorHAnsi" w:eastAsiaTheme="majorEastAsia" w:hAnsiTheme="majorHAnsi" w:cstheme="majorBidi"/>
      <w:spacing w:val="-10"/>
      <w:kern w:val="28"/>
      <w:sz w:val="56"/>
      <w:szCs w:val="56"/>
    </w:rPr>
  </w:style>
  <w:style w:type="paragraph" w:customStyle="1" w:styleId="msonormal0">
    <w:name w:val="msonormal"/>
    <w:basedOn w:val="Normal"/>
    <w:rsid w:val="00840DD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t">
    <w:name w:val="t"/>
    <w:basedOn w:val="DefaultParagraphFont"/>
    <w:rsid w:val="00927610"/>
  </w:style>
  <w:style w:type="character" w:customStyle="1" w:styleId="Heading9Char">
    <w:name w:val="Heading 9 Char"/>
    <w:basedOn w:val="DefaultParagraphFont"/>
    <w:link w:val="Heading9"/>
    <w:uiPriority w:val="9"/>
    <w:rsid w:val="00C5259C"/>
    <w:rPr>
      <w:rFonts w:ascii="Cambria" w:eastAsia="Times New Roman" w:hAnsi="Cambria" w:cs="Times New Roman"/>
      <w:sz w:val="20"/>
      <w:szCs w:val="20"/>
      <w:lang w:val="en-GB"/>
    </w:rPr>
  </w:style>
  <w:style w:type="numbering" w:customStyle="1" w:styleId="NoList1">
    <w:name w:val="No List1"/>
    <w:next w:val="NoList"/>
    <w:uiPriority w:val="99"/>
    <w:semiHidden/>
    <w:unhideWhenUsed/>
    <w:rsid w:val="00C5259C"/>
  </w:style>
  <w:style w:type="paragraph" w:styleId="BodyTextIndent2">
    <w:name w:val="Body Text Indent 2"/>
    <w:basedOn w:val="Normal"/>
    <w:link w:val="BodyTextIndent2Char"/>
    <w:rsid w:val="00C5259C"/>
    <w:pPr>
      <w:widowControl/>
      <w:autoSpaceDE/>
      <w:autoSpaceDN/>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5259C"/>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C5259C"/>
    <w:pPr>
      <w:widowControl/>
      <w:autoSpaceDE/>
      <w:autoSpaceDN/>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C5259C"/>
  </w:style>
  <w:style w:type="paragraph" w:styleId="BodyTextIndent">
    <w:name w:val="Body Text Indent"/>
    <w:basedOn w:val="Normal"/>
    <w:link w:val="BodyTextIndentChar"/>
    <w:uiPriority w:val="99"/>
    <w:unhideWhenUsed/>
    <w:rsid w:val="00C5259C"/>
    <w:pPr>
      <w:widowControl/>
      <w:autoSpaceDE/>
      <w:autoSpaceDN/>
      <w:spacing w:after="120" w:line="276" w:lineRule="auto"/>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C5259C"/>
  </w:style>
  <w:style w:type="numbering" w:customStyle="1" w:styleId="NoList2">
    <w:name w:val="No List2"/>
    <w:next w:val="NoList"/>
    <w:uiPriority w:val="99"/>
    <w:semiHidden/>
    <w:unhideWhenUsed/>
    <w:rsid w:val="009D48DC"/>
  </w:style>
  <w:style w:type="table" w:customStyle="1" w:styleId="TableGrid1">
    <w:name w:val="Table Grid1"/>
    <w:basedOn w:val="TableNormal"/>
    <w:next w:val="TableGrid"/>
    <w:uiPriority w:val="59"/>
    <w:rsid w:val="009D48DC"/>
    <w:pPr>
      <w:widowControl/>
      <w:autoSpaceDE/>
      <w:autoSpaceDN/>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76589"/>
  </w:style>
  <w:style w:type="numbering" w:customStyle="1" w:styleId="NoList4">
    <w:name w:val="No List4"/>
    <w:next w:val="NoList"/>
    <w:uiPriority w:val="99"/>
    <w:semiHidden/>
    <w:unhideWhenUsed/>
    <w:rsid w:val="000D3C16"/>
  </w:style>
  <w:style w:type="table" w:customStyle="1" w:styleId="TableGrid2">
    <w:name w:val="Table Grid2"/>
    <w:basedOn w:val="TableNormal"/>
    <w:next w:val="TableGrid"/>
    <w:uiPriority w:val="59"/>
    <w:rsid w:val="000D3C16"/>
    <w:pPr>
      <w:widowControl/>
      <w:autoSpaceDE/>
      <w:autoSpaceDN/>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D4A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eastAsia="Tahoma" w:hAnsi="Tahoma" w:cs="Tahoma"/>
    </w:rPr>
  </w:style>
  <w:style w:type="paragraph" w:styleId="Heading1">
    <w:name w:val="heading 1"/>
    <w:basedOn w:val="Normal"/>
    <w:link w:val="Heading1Char"/>
    <w:uiPriority w:val="9"/>
    <w:qFormat/>
    <w:pPr>
      <w:ind w:left="1702"/>
      <w:outlineLvl w:val="0"/>
    </w:pPr>
    <w:rPr>
      <w:rFonts w:ascii="Cambria" w:eastAsia="Cambria" w:hAnsi="Cambria" w:cs="Cambria"/>
      <w:sz w:val="52"/>
      <w:szCs w:val="52"/>
    </w:rPr>
  </w:style>
  <w:style w:type="paragraph" w:styleId="Heading2">
    <w:name w:val="heading 2"/>
    <w:basedOn w:val="Normal"/>
    <w:uiPriority w:val="9"/>
    <w:unhideWhenUsed/>
    <w:qFormat/>
    <w:pPr>
      <w:spacing w:before="59"/>
      <w:ind w:left="1702"/>
      <w:outlineLvl w:val="1"/>
    </w:pPr>
    <w:rPr>
      <w:rFonts w:ascii="Arial" w:eastAsia="Arial" w:hAnsi="Arial" w:cs="Arial"/>
      <w:b/>
      <w:bCs/>
      <w:sz w:val="44"/>
      <w:szCs w:val="44"/>
    </w:rPr>
  </w:style>
  <w:style w:type="paragraph" w:styleId="Heading3">
    <w:name w:val="heading 3"/>
    <w:basedOn w:val="Normal"/>
    <w:uiPriority w:val="9"/>
    <w:unhideWhenUsed/>
    <w:qFormat/>
    <w:pPr>
      <w:spacing w:before="82"/>
      <w:ind w:left="1702"/>
      <w:jc w:val="both"/>
      <w:outlineLvl w:val="2"/>
    </w:pPr>
    <w:rPr>
      <w:rFonts w:ascii="Cambria" w:eastAsia="Cambria" w:hAnsi="Cambria" w:cs="Cambria"/>
      <w:b/>
      <w:bCs/>
      <w:sz w:val="28"/>
      <w:szCs w:val="28"/>
    </w:rPr>
  </w:style>
  <w:style w:type="paragraph" w:styleId="Heading4">
    <w:name w:val="heading 4"/>
    <w:basedOn w:val="Normal"/>
    <w:uiPriority w:val="9"/>
    <w:unhideWhenUsed/>
    <w:qFormat/>
    <w:pPr>
      <w:ind w:left="2422" w:hanging="720"/>
      <w:jc w:val="both"/>
      <w:outlineLvl w:val="3"/>
    </w:pPr>
    <w:rPr>
      <w:b/>
      <w:bCs/>
      <w:sz w:val="24"/>
      <w:szCs w:val="24"/>
    </w:rPr>
  </w:style>
  <w:style w:type="paragraph" w:styleId="Heading9">
    <w:name w:val="heading 9"/>
    <w:basedOn w:val="Normal"/>
    <w:next w:val="Normal"/>
    <w:link w:val="Heading9Char"/>
    <w:uiPriority w:val="9"/>
    <w:qFormat/>
    <w:rsid w:val="00C5259C"/>
    <w:pPr>
      <w:keepNext/>
      <w:widowControl/>
      <w:autoSpaceDE/>
      <w:autoSpaceDN/>
      <w:jc w:val="center"/>
      <w:outlineLvl w:val="8"/>
    </w:pPr>
    <w:rPr>
      <w:rFonts w:ascii="Cambria" w:eastAsia="Times New Roman" w:hAnsi="Cambria"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93"/>
      <w:ind w:left="1702"/>
    </w:pPr>
    <w:rPr>
      <w:rFonts w:ascii="Cambria" w:eastAsia="Cambria" w:hAnsi="Cambria" w:cs="Cambria"/>
      <w:b/>
      <w:bCs/>
      <w:sz w:val="28"/>
      <w:szCs w:val="28"/>
    </w:rPr>
  </w:style>
  <w:style w:type="paragraph" w:styleId="TOC2">
    <w:name w:val="toc 2"/>
    <w:basedOn w:val="Normal"/>
    <w:uiPriority w:val="1"/>
    <w:qFormat/>
    <w:pPr>
      <w:spacing w:before="141"/>
      <w:ind w:left="2362" w:hanging="660"/>
    </w:pPr>
  </w:style>
  <w:style w:type="paragraph" w:styleId="TOC3">
    <w:name w:val="toc 3"/>
    <w:basedOn w:val="Normal"/>
    <w:uiPriority w:val="1"/>
    <w:qFormat/>
    <w:pPr>
      <w:spacing w:before="131"/>
      <w:ind w:left="2141" w:hanging="440"/>
    </w:pPr>
    <w:rPr>
      <w:b/>
      <w:bCs/>
      <w:i/>
      <w:iCs/>
    </w:rPr>
  </w:style>
  <w:style w:type="paragraph" w:styleId="BodyText">
    <w:name w:val="Body Text"/>
    <w:basedOn w:val="Normal"/>
    <w:link w:val="BodyTextChar"/>
    <w:uiPriority w:val="1"/>
    <w:qFormat/>
    <w:rPr>
      <w:sz w:val="24"/>
      <w:szCs w:val="24"/>
    </w:rPr>
  </w:style>
  <w:style w:type="paragraph" w:styleId="ListParagraph">
    <w:name w:val="List Paragraph"/>
    <w:aliases w:val="kepala,susub,No tk3,sub de titre 4,ANNEX,List Paragraph1,TABEL,tabel,Butir - 2,List (Letter),Body Text Char1,Char Char2,List Paragraph2,Char Char21,Dot pt,F5 List Paragraph,List Paragraph Char Char Char,Indicator Text,Numbered Para 1,2"/>
    <w:basedOn w:val="Normal"/>
    <w:link w:val="ListParagraphChar"/>
    <w:uiPriority w:val="1"/>
    <w:qFormat/>
    <w:pPr>
      <w:ind w:left="2422" w:hanging="360"/>
      <w:jc w:val="both"/>
    </w:pPr>
  </w:style>
  <w:style w:type="paragraph" w:customStyle="1" w:styleId="TableParagraph">
    <w:name w:val="Table Paragraph"/>
    <w:basedOn w:val="Normal"/>
    <w:uiPriority w:val="1"/>
    <w:qFormat/>
    <w:pPr>
      <w:ind w:left="112"/>
    </w:pPr>
  </w:style>
  <w:style w:type="character" w:styleId="SubtleEmphasis">
    <w:name w:val="Subtle Emphasis"/>
    <w:basedOn w:val="DefaultParagraphFont"/>
    <w:uiPriority w:val="19"/>
    <w:qFormat/>
    <w:rsid w:val="00B43890"/>
    <w:rPr>
      <w:i/>
      <w:iCs/>
      <w:color w:val="404040" w:themeColor="text1" w:themeTint="BF"/>
    </w:rPr>
  </w:style>
  <w:style w:type="character" w:customStyle="1" w:styleId="ListParagraphChar">
    <w:name w:val="List Paragraph Char"/>
    <w:aliases w:val="kepala Char,susub Char,No tk3 Char,sub de titre 4 Char,ANNEX Char,List Paragraph1 Char,TABEL Char,tabel Char,Butir - 2 Char,List (Letter) Char,Body Text Char1 Char,Char Char2 Char,List Paragraph2 Char,Char Char21 Char,Dot pt Char"/>
    <w:link w:val="ListParagraph"/>
    <w:locked/>
    <w:rsid w:val="006479F5"/>
    <w:rPr>
      <w:rFonts w:ascii="Tahoma" w:eastAsia="Tahoma" w:hAnsi="Tahoma" w:cs="Tahoma"/>
    </w:rPr>
  </w:style>
  <w:style w:type="paragraph" w:styleId="NoSpacing">
    <w:name w:val="No Spacing"/>
    <w:link w:val="NoSpacingChar"/>
    <w:uiPriority w:val="1"/>
    <w:qFormat/>
    <w:rsid w:val="00724905"/>
    <w:pPr>
      <w:widowControl/>
      <w:autoSpaceDE/>
      <w:autoSpaceDN/>
    </w:pPr>
    <w:rPr>
      <w:rFonts w:eastAsiaTheme="minorEastAsia"/>
    </w:rPr>
  </w:style>
  <w:style w:type="character" w:customStyle="1" w:styleId="NoSpacingChar">
    <w:name w:val="No Spacing Char"/>
    <w:basedOn w:val="DefaultParagraphFont"/>
    <w:link w:val="NoSpacing"/>
    <w:uiPriority w:val="1"/>
    <w:rsid w:val="00724905"/>
    <w:rPr>
      <w:rFonts w:eastAsiaTheme="minorEastAsia"/>
    </w:rPr>
  </w:style>
  <w:style w:type="paragraph" w:styleId="BalloonText">
    <w:name w:val="Balloon Text"/>
    <w:basedOn w:val="Normal"/>
    <w:link w:val="BalloonTextChar"/>
    <w:uiPriority w:val="99"/>
    <w:semiHidden/>
    <w:unhideWhenUsed/>
    <w:rsid w:val="00DE71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1BD"/>
    <w:rPr>
      <w:rFonts w:ascii="Segoe UI" w:eastAsia="Tahoma" w:hAnsi="Segoe UI" w:cs="Segoe UI"/>
      <w:sz w:val="18"/>
      <w:szCs w:val="18"/>
    </w:rPr>
  </w:style>
  <w:style w:type="paragraph" w:styleId="NormalWeb">
    <w:name w:val="Normal (Web)"/>
    <w:basedOn w:val="Normal"/>
    <w:uiPriority w:val="99"/>
    <w:unhideWhenUsed/>
    <w:rsid w:val="008F15D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8F15D5"/>
    <w:rPr>
      <w:b/>
      <w:bCs/>
    </w:rPr>
  </w:style>
  <w:style w:type="character" w:styleId="Hyperlink">
    <w:name w:val="Hyperlink"/>
    <w:basedOn w:val="DefaultParagraphFont"/>
    <w:uiPriority w:val="99"/>
    <w:unhideWhenUsed/>
    <w:rPr>
      <w:color w:val="0000FF" w:themeColor="hyperlink"/>
      <w:u w:val="single"/>
    </w:rPr>
  </w:style>
  <w:style w:type="character" w:customStyle="1"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59"/>
    <w:rsid w:val="000F36B1"/>
    <w:pPr>
      <w:widowControl/>
      <w:autoSpaceDE/>
      <w:autoSpaceDN/>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F36B1"/>
    <w:pPr>
      <w:widowControl/>
      <w:adjustRightInd w:val="0"/>
    </w:pPr>
    <w:rPr>
      <w:rFonts w:ascii="Tahoma" w:eastAsia="Calibri" w:hAnsi="Tahoma" w:cs="Tahoma"/>
      <w:color w:val="000000"/>
      <w:sz w:val="24"/>
      <w:szCs w:val="24"/>
    </w:rPr>
  </w:style>
  <w:style w:type="paragraph" w:styleId="Header">
    <w:name w:val="header"/>
    <w:basedOn w:val="Normal"/>
    <w:link w:val="HeaderChar"/>
    <w:uiPriority w:val="99"/>
    <w:unhideWhenUsed/>
    <w:rsid w:val="000F36B1"/>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0F36B1"/>
  </w:style>
  <w:style w:type="paragraph" w:styleId="Footer">
    <w:name w:val="footer"/>
    <w:basedOn w:val="Normal"/>
    <w:link w:val="FooterChar"/>
    <w:uiPriority w:val="99"/>
    <w:unhideWhenUsed/>
    <w:rsid w:val="000F36B1"/>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0F36B1"/>
  </w:style>
  <w:style w:type="character" w:styleId="FollowedHyperlink">
    <w:name w:val="FollowedHyperlink"/>
    <w:basedOn w:val="DefaultParagraphFont"/>
    <w:uiPriority w:val="99"/>
    <w:semiHidden/>
    <w:unhideWhenUsed/>
    <w:rsid w:val="000F36B1"/>
    <w:rPr>
      <w:color w:val="800080"/>
      <w:u w:val="single"/>
    </w:rPr>
  </w:style>
  <w:style w:type="paragraph" w:customStyle="1" w:styleId="xl65">
    <w:name w:val="xl65"/>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0F36B1"/>
    <w:pPr>
      <w:widowControl/>
      <w:autoSpaceDE/>
      <w:autoSpaceDN/>
      <w:spacing w:before="100" w:beforeAutospacing="1" w:after="100" w:afterAutospacing="1"/>
    </w:pPr>
    <w:rPr>
      <w:rFonts w:ascii="Times New Roman" w:eastAsia="Times New Roman" w:hAnsi="Times New Roman" w:cs="Times New Roman"/>
      <w:b/>
      <w:bCs/>
      <w:sz w:val="18"/>
      <w:szCs w:val="18"/>
    </w:rPr>
  </w:style>
  <w:style w:type="paragraph" w:customStyle="1" w:styleId="xl67">
    <w:name w:val="xl67"/>
    <w:basedOn w:val="Normal"/>
    <w:rsid w:val="000F36B1"/>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xl68">
    <w:name w:val="xl68"/>
    <w:basedOn w:val="Normal"/>
    <w:rsid w:val="000F36B1"/>
    <w:pPr>
      <w:widowControl/>
      <w:autoSpaceDE/>
      <w:autoSpaceDN/>
      <w:spacing w:before="100" w:beforeAutospacing="1" w:after="100" w:afterAutospacing="1"/>
    </w:pPr>
    <w:rPr>
      <w:rFonts w:ascii="Times New Roman" w:eastAsia="Times New Roman" w:hAnsi="Times New Roman" w:cs="Times New Roman"/>
      <w:b/>
      <w:bCs/>
      <w:sz w:val="16"/>
      <w:szCs w:val="16"/>
    </w:rPr>
  </w:style>
  <w:style w:type="paragraph" w:customStyle="1" w:styleId="xl69">
    <w:name w:val="xl69"/>
    <w:basedOn w:val="Normal"/>
    <w:rsid w:val="000F36B1"/>
    <w:pPr>
      <w:widowControl/>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70">
    <w:name w:val="xl70"/>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1">
    <w:name w:val="xl71"/>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72">
    <w:name w:val="xl72"/>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73">
    <w:name w:val="xl7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74">
    <w:name w:val="xl7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16"/>
      <w:szCs w:val="16"/>
    </w:rPr>
  </w:style>
  <w:style w:type="paragraph" w:customStyle="1" w:styleId="xl75">
    <w:name w:val="xl75"/>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6">
    <w:name w:val="xl76"/>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77">
    <w:name w:val="xl77"/>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78">
    <w:name w:val="xl78"/>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79">
    <w:name w:val="xl79"/>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80">
    <w:name w:val="xl80"/>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81">
    <w:name w:val="xl81"/>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82">
    <w:name w:val="xl82"/>
    <w:basedOn w:val="Normal"/>
    <w:rsid w:val="000F36B1"/>
    <w:pPr>
      <w:widowControl/>
      <w:shd w:val="clear" w:color="000000" w:fill="FFFFFF"/>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84">
    <w:name w:val="xl8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85">
    <w:name w:val="xl85"/>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87">
    <w:name w:val="xl8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color w:val="FF0000"/>
      <w:sz w:val="16"/>
      <w:szCs w:val="16"/>
    </w:rPr>
  </w:style>
  <w:style w:type="paragraph" w:customStyle="1" w:styleId="xl88">
    <w:name w:val="xl88"/>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89">
    <w:name w:val="xl89"/>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90">
    <w:name w:val="xl90"/>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91">
    <w:name w:val="xl91"/>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92">
    <w:name w:val="xl92"/>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93">
    <w:name w:val="xl9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94">
    <w:name w:val="xl94"/>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95">
    <w:name w:val="xl95"/>
    <w:basedOn w:val="Normal"/>
    <w:rsid w:val="000F36B1"/>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96">
    <w:name w:val="xl96"/>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97">
    <w:name w:val="xl9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98">
    <w:name w:val="xl98"/>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99">
    <w:name w:val="xl99"/>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00">
    <w:name w:val="xl100"/>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b/>
      <w:bCs/>
      <w:sz w:val="16"/>
      <w:szCs w:val="16"/>
    </w:rPr>
  </w:style>
  <w:style w:type="paragraph" w:customStyle="1" w:styleId="xl101">
    <w:name w:val="xl101"/>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02">
    <w:name w:val="xl102"/>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03">
    <w:name w:val="xl10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04">
    <w:name w:val="xl104"/>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05">
    <w:name w:val="xl105"/>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06">
    <w:name w:val="xl106"/>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07">
    <w:name w:val="xl107"/>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108">
    <w:name w:val="xl108"/>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09">
    <w:name w:val="xl109"/>
    <w:basedOn w:val="Normal"/>
    <w:rsid w:val="000F36B1"/>
    <w:pPr>
      <w:widowControl/>
      <w:pBdr>
        <w:top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0">
    <w:name w:val="xl110"/>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1">
    <w:name w:val="xl111"/>
    <w:basedOn w:val="Normal"/>
    <w:rsid w:val="000F36B1"/>
    <w:pPr>
      <w:widowControl/>
      <w:pBdr>
        <w:top w:val="single" w:sz="4" w:space="0" w:color="auto"/>
        <w:lef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2">
    <w:name w:val="xl112"/>
    <w:basedOn w:val="Normal"/>
    <w:rsid w:val="000F36B1"/>
    <w:pPr>
      <w:widowControl/>
      <w:pBdr>
        <w:top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3">
    <w:name w:val="xl113"/>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4">
    <w:name w:val="xl114"/>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115">
    <w:name w:val="xl115"/>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16">
    <w:name w:val="xl116"/>
    <w:basedOn w:val="Normal"/>
    <w:rsid w:val="000F36B1"/>
    <w:pPr>
      <w:widowControl/>
      <w:pBdr>
        <w:top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17">
    <w:name w:val="xl117"/>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18">
    <w:name w:val="xl118"/>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19">
    <w:name w:val="xl119"/>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20">
    <w:name w:val="xl120"/>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21">
    <w:name w:val="xl121"/>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22">
    <w:name w:val="xl122"/>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23">
    <w:name w:val="xl12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24">
    <w:name w:val="xl124"/>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25">
    <w:name w:val="xl125"/>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26">
    <w:name w:val="xl126"/>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27">
    <w:name w:val="xl127"/>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28">
    <w:name w:val="xl128"/>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29">
    <w:name w:val="xl129"/>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30">
    <w:name w:val="xl130"/>
    <w:basedOn w:val="Normal"/>
    <w:rsid w:val="000F36B1"/>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16"/>
      <w:szCs w:val="16"/>
    </w:rPr>
  </w:style>
  <w:style w:type="paragraph" w:customStyle="1" w:styleId="xl131">
    <w:name w:val="xl131"/>
    <w:basedOn w:val="Normal"/>
    <w:rsid w:val="000F36B1"/>
    <w:pPr>
      <w:widowControl/>
      <w:pBdr>
        <w:top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32">
    <w:name w:val="xl132"/>
    <w:basedOn w:val="Normal"/>
    <w:rsid w:val="000F36B1"/>
    <w:pPr>
      <w:widowControl/>
      <w:pBdr>
        <w:top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33">
    <w:name w:val="xl133"/>
    <w:basedOn w:val="Normal"/>
    <w:rsid w:val="000F36B1"/>
    <w:pPr>
      <w:widowControl/>
      <w:pBdr>
        <w:top w:val="single" w:sz="4" w:space="0" w:color="auto"/>
        <w:bottom w:val="single" w:sz="4" w:space="0" w:color="auto"/>
      </w:pBdr>
      <w:autoSpaceDE/>
      <w:autoSpaceDN/>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34">
    <w:name w:val="xl134"/>
    <w:basedOn w:val="Normal"/>
    <w:rsid w:val="000F36B1"/>
    <w:pPr>
      <w:widowControl/>
      <w:pBdr>
        <w:top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35">
    <w:name w:val="xl135"/>
    <w:basedOn w:val="Normal"/>
    <w:rsid w:val="000F36B1"/>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36">
    <w:name w:val="xl136"/>
    <w:basedOn w:val="Normal"/>
    <w:rsid w:val="000F36B1"/>
    <w:pPr>
      <w:widowControl/>
      <w:pBdr>
        <w:top w:val="single" w:sz="4" w:space="0" w:color="auto"/>
        <w:bottom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37">
    <w:name w:val="xl137"/>
    <w:basedOn w:val="Normal"/>
    <w:rsid w:val="000F36B1"/>
    <w:pPr>
      <w:widowControl/>
      <w:pBdr>
        <w:top w:val="single" w:sz="4" w:space="0" w:color="auto"/>
        <w:bottom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38">
    <w:name w:val="xl138"/>
    <w:basedOn w:val="Normal"/>
    <w:rsid w:val="000F36B1"/>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39">
    <w:name w:val="xl139"/>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b/>
      <w:bCs/>
      <w:sz w:val="16"/>
      <w:szCs w:val="16"/>
    </w:rPr>
  </w:style>
  <w:style w:type="paragraph" w:customStyle="1" w:styleId="xl140">
    <w:name w:val="xl140"/>
    <w:basedOn w:val="Normal"/>
    <w:rsid w:val="000F36B1"/>
    <w:pPr>
      <w:widowControl/>
      <w:pBdr>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41">
    <w:name w:val="xl141"/>
    <w:basedOn w:val="Normal"/>
    <w:rsid w:val="000F36B1"/>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16"/>
      <w:szCs w:val="16"/>
    </w:rPr>
  </w:style>
  <w:style w:type="paragraph" w:customStyle="1" w:styleId="xl142">
    <w:name w:val="xl142"/>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43">
    <w:name w:val="xl143"/>
    <w:basedOn w:val="Normal"/>
    <w:rsid w:val="000F36B1"/>
    <w:pPr>
      <w:widowControl/>
      <w:pBdr>
        <w:top w:val="single" w:sz="4" w:space="0" w:color="auto"/>
        <w:bottom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44">
    <w:name w:val="xl14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45">
    <w:name w:val="xl145"/>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right"/>
      <w:textAlignment w:val="top"/>
    </w:pPr>
    <w:rPr>
      <w:rFonts w:ascii="Times New Roman" w:eastAsia="Times New Roman" w:hAnsi="Times New Roman" w:cs="Times New Roman"/>
      <w:b/>
      <w:bCs/>
      <w:sz w:val="16"/>
      <w:szCs w:val="16"/>
    </w:rPr>
  </w:style>
  <w:style w:type="paragraph" w:customStyle="1" w:styleId="xl146">
    <w:name w:val="xl146"/>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147">
    <w:name w:val="xl147"/>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148">
    <w:name w:val="xl148"/>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149">
    <w:name w:val="xl149"/>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150">
    <w:name w:val="xl150"/>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16"/>
      <w:szCs w:val="16"/>
    </w:rPr>
  </w:style>
  <w:style w:type="paragraph" w:customStyle="1" w:styleId="xl151">
    <w:name w:val="xl151"/>
    <w:basedOn w:val="Normal"/>
    <w:rsid w:val="000F36B1"/>
    <w:pPr>
      <w:widowControl/>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16"/>
      <w:szCs w:val="16"/>
    </w:rPr>
  </w:style>
  <w:style w:type="paragraph" w:customStyle="1" w:styleId="xl152">
    <w:name w:val="xl152"/>
    <w:basedOn w:val="Normal"/>
    <w:rsid w:val="000F36B1"/>
    <w:pPr>
      <w:widowControl/>
      <w:pBdr>
        <w:top w:val="single" w:sz="4" w:space="0" w:color="auto"/>
        <w:bottom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153">
    <w:name w:val="xl153"/>
    <w:basedOn w:val="Normal"/>
    <w:rsid w:val="000F36B1"/>
    <w:pPr>
      <w:widowControl/>
      <w:pBdr>
        <w:top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54">
    <w:name w:val="xl154"/>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55">
    <w:name w:val="xl155"/>
    <w:basedOn w:val="Normal"/>
    <w:rsid w:val="000F36B1"/>
    <w:pPr>
      <w:widowControl/>
      <w:pBdr>
        <w:top w:val="single" w:sz="4" w:space="0" w:color="auto"/>
        <w:left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i/>
      <w:iCs/>
      <w:sz w:val="16"/>
      <w:szCs w:val="16"/>
    </w:rPr>
  </w:style>
  <w:style w:type="paragraph" w:customStyle="1" w:styleId="xl156">
    <w:name w:val="xl156"/>
    <w:basedOn w:val="Normal"/>
    <w:rsid w:val="000F36B1"/>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157">
    <w:name w:val="xl157"/>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8">
    <w:name w:val="xl158"/>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159">
    <w:name w:val="xl159"/>
    <w:basedOn w:val="Normal"/>
    <w:rsid w:val="000F36B1"/>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Times New Roman" w:eastAsia="Times New Roman" w:hAnsi="Times New Roman" w:cs="Times New Roman"/>
      <w:sz w:val="16"/>
      <w:szCs w:val="16"/>
    </w:rPr>
  </w:style>
  <w:style w:type="paragraph" w:customStyle="1" w:styleId="xl160">
    <w:name w:val="xl160"/>
    <w:basedOn w:val="Normal"/>
    <w:rsid w:val="000F36B1"/>
    <w:pPr>
      <w:widowControl/>
      <w:pBdr>
        <w:top w:val="single" w:sz="4" w:space="0" w:color="auto"/>
        <w:left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161">
    <w:name w:val="xl161"/>
    <w:basedOn w:val="Normal"/>
    <w:rsid w:val="000F36B1"/>
    <w:pPr>
      <w:widowControl/>
      <w:pBdr>
        <w:top w:val="single" w:sz="4" w:space="0" w:color="auto"/>
        <w:left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i/>
      <w:iCs/>
      <w:sz w:val="16"/>
      <w:szCs w:val="16"/>
    </w:rPr>
  </w:style>
  <w:style w:type="paragraph" w:customStyle="1" w:styleId="xl162">
    <w:name w:val="xl162"/>
    <w:basedOn w:val="Normal"/>
    <w:rsid w:val="000F36B1"/>
    <w:pPr>
      <w:widowControl/>
      <w:pBdr>
        <w:top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i/>
      <w:iCs/>
      <w:sz w:val="16"/>
      <w:szCs w:val="16"/>
    </w:rPr>
  </w:style>
  <w:style w:type="paragraph" w:customStyle="1" w:styleId="xl163">
    <w:name w:val="xl163"/>
    <w:basedOn w:val="Normal"/>
    <w:rsid w:val="000F36B1"/>
    <w:pPr>
      <w:widowControl/>
      <w:pBdr>
        <w:top w:val="single" w:sz="4" w:space="0" w:color="auto"/>
        <w:left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4">
    <w:name w:val="xl164"/>
    <w:basedOn w:val="Normal"/>
    <w:rsid w:val="000F36B1"/>
    <w:pPr>
      <w:widowControl/>
      <w:pBdr>
        <w:top w:val="single" w:sz="4" w:space="0" w:color="auto"/>
        <w:lef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5">
    <w:name w:val="xl165"/>
    <w:basedOn w:val="Normal"/>
    <w:rsid w:val="000F36B1"/>
    <w:pPr>
      <w:widowControl/>
      <w:pBdr>
        <w:top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6">
    <w:name w:val="xl166"/>
    <w:basedOn w:val="Normal"/>
    <w:rsid w:val="000F36B1"/>
    <w:pPr>
      <w:widowControl/>
      <w:pBdr>
        <w:left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7">
    <w:name w:val="xl167"/>
    <w:basedOn w:val="Normal"/>
    <w:rsid w:val="000F36B1"/>
    <w:pPr>
      <w:widowControl/>
      <w:pBdr>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8">
    <w:name w:val="xl168"/>
    <w:basedOn w:val="Normal"/>
    <w:rsid w:val="000F36B1"/>
    <w:pPr>
      <w:widowControl/>
      <w:pBdr>
        <w:top w:val="single" w:sz="4" w:space="0" w:color="auto"/>
        <w:left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69">
    <w:name w:val="xl169"/>
    <w:basedOn w:val="Normal"/>
    <w:rsid w:val="000F36B1"/>
    <w:pPr>
      <w:widowControl/>
      <w:pBdr>
        <w:top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0">
    <w:name w:val="xl170"/>
    <w:basedOn w:val="Normal"/>
    <w:rsid w:val="000F36B1"/>
    <w:pPr>
      <w:widowControl/>
      <w:pBdr>
        <w:top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1">
    <w:name w:val="xl171"/>
    <w:basedOn w:val="Normal"/>
    <w:rsid w:val="000F36B1"/>
    <w:pPr>
      <w:widowControl/>
      <w:pBdr>
        <w:top w:val="single" w:sz="4" w:space="0" w:color="auto"/>
        <w:left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2">
    <w:name w:val="xl172"/>
    <w:basedOn w:val="Normal"/>
    <w:rsid w:val="000F36B1"/>
    <w:pPr>
      <w:widowControl/>
      <w:pBdr>
        <w:left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3">
    <w:name w:val="xl173"/>
    <w:basedOn w:val="Normal"/>
    <w:rsid w:val="000F36B1"/>
    <w:pPr>
      <w:widowControl/>
      <w:pBdr>
        <w:top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4">
    <w:name w:val="xl174"/>
    <w:basedOn w:val="Normal"/>
    <w:rsid w:val="000F36B1"/>
    <w:pPr>
      <w:widowControl/>
      <w:pBdr>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75">
    <w:name w:val="xl175"/>
    <w:basedOn w:val="Normal"/>
    <w:rsid w:val="000F36B1"/>
    <w:pPr>
      <w:widowControl/>
      <w:pBdr>
        <w:top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Times New Roman" w:eastAsia="Times New Roman" w:hAnsi="Times New Roman" w:cs="Times New Roman"/>
      <w:b/>
      <w:bCs/>
      <w:i/>
      <w:iCs/>
      <w:sz w:val="16"/>
      <w:szCs w:val="16"/>
    </w:rPr>
  </w:style>
  <w:style w:type="paragraph" w:customStyle="1" w:styleId="font5">
    <w:name w:val="font5"/>
    <w:basedOn w:val="Normal"/>
    <w:rsid w:val="000F36B1"/>
    <w:pPr>
      <w:widowControl/>
      <w:autoSpaceDE/>
      <w:autoSpaceDN/>
      <w:spacing w:before="100" w:beforeAutospacing="1" w:after="100" w:afterAutospacing="1"/>
    </w:pPr>
    <w:rPr>
      <w:rFonts w:ascii="Calibri" w:eastAsia="Times New Roman" w:hAnsi="Calibri" w:cs="Calibri"/>
      <w:sz w:val="20"/>
      <w:szCs w:val="20"/>
    </w:rPr>
  </w:style>
  <w:style w:type="paragraph" w:customStyle="1" w:styleId="xl63">
    <w:name w:val="xl63"/>
    <w:basedOn w:val="Normal"/>
    <w:rsid w:val="000F36B1"/>
    <w:pPr>
      <w:widowControl/>
      <w:pBdr>
        <w:top w:val="single" w:sz="4" w:space="0" w:color="auto"/>
        <w:left w:val="single" w:sz="4" w:space="0" w:color="auto"/>
        <w:bottom w:val="single" w:sz="4" w:space="0" w:color="auto"/>
        <w:right w:val="single" w:sz="4" w:space="0" w:color="auto"/>
      </w:pBdr>
      <w:shd w:val="clear" w:color="000000" w:fill="DBEEF3"/>
      <w:autoSpaceDE/>
      <w:autoSpaceDN/>
      <w:spacing w:before="100" w:beforeAutospacing="1" w:after="100" w:afterAutospacing="1"/>
      <w:jc w:val="center"/>
    </w:pPr>
    <w:rPr>
      <w:rFonts w:ascii="Arial Narrow" w:eastAsia="Times New Roman" w:hAnsi="Arial Narrow" w:cs="Times New Roman"/>
      <w:b/>
      <w:bCs/>
      <w:color w:val="000000"/>
      <w:sz w:val="20"/>
      <w:szCs w:val="20"/>
    </w:rPr>
  </w:style>
  <w:style w:type="paragraph" w:customStyle="1" w:styleId="xl64">
    <w:name w:val="xl6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Narrow" w:eastAsia="Times New Roman" w:hAnsi="Arial Narrow" w:cs="Times New Roman"/>
      <w:i/>
      <w:iCs/>
      <w:color w:val="000000"/>
      <w:sz w:val="16"/>
      <w:szCs w:val="16"/>
    </w:rPr>
  </w:style>
  <w:style w:type="paragraph" w:styleId="Subtitle">
    <w:name w:val="Subtitle"/>
    <w:basedOn w:val="Normal"/>
    <w:link w:val="SubtitleChar"/>
    <w:qFormat/>
    <w:rsid w:val="000F36B1"/>
    <w:pPr>
      <w:widowControl/>
      <w:autoSpaceDE/>
      <w:autoSpaceDN/>
      <w:jc w:val="center"/>
    </w:pPr>
    <w:rPr>
      <w:rFonts w:ascii="Comic Sans MS" w:eastAsia="Times New Roman" w:hAnsi="Comic Sans MS" w:cs="Times New Roman"/>
      <w:sz w:val="32"/>
      <w:szCs w:val="20"/>
    </w:rPr>
  </w:style>
  <w:style w:type="character" w:customStyle="1" w:styleId="SubtitleChar">
    <w:name w:val="Subtitle Char"/>
    <w:basedOn w:val="DefaultParagraphFont"/>
    <w:link w:val="Subtitle"/>
    <w:rsid w:val="000F36B1"/>
    <w:rPr>
      <w:rFonts w:ascii="Comic Sans MS" w:eastAsia="Times New Roman" w:hAnsi="Comic Sans MS" w:cs="Times New Roman"/>
      <w:sz w:val="32"/>
      <w:szCs w:val="20"/>
    </w:rPr>
  </w:style>
  <w:style w:type="paragraph" w:customStyle="1" w:styleId="font6">
    <w:name w:val="font6"/>
    <w:basedOn w:val="Normal"/>
    <w:rsid w:val="000F36B1"/>
    <w:pPr>
      <w:widowControl/>
      <w:autoSpaceDE/>
      <w:autoSpaceDN/>
      <w:spacing w:before="100" w:beforeAutospacing="1" w:after="100" w:afterAutospacing="1"/>
    </w:pPr>
    <w:rPr>
      <w:rFonts w:eastAsia="Times New Roman"/>
      <w:color w:val="000000"/>
      <w:sz w:val="18"/>
      <w:szCs w:val="18"/>
      <w:lang w:val="id-ID" w:eastAsia="id-ID"/>
    </w:rPr>
  </w:style>
  <w:style w:type="paragraph" w:customStyle="1" w:styleId="xl176">
    <w:name w:val="xl176"/>
    <w:basedOn w:val="Normal"/>
    <w:rsid w:val="000F36B1"/>
    <w:pPr>
      <w:widowControl/>
      <w:pBdr>
        <w:top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177">
    <w:name w:val="xl177"/>
    <w:basedOn w:val="Normal"/>
    <w:rsid w:val="000F36B1"/>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178">
    <w:name w:val="xl178"/>
    <w:basedOn w:val="Normal"/>
    <w:rsid w:val="000F36B1"/>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color w:val="000000"/>
      <w:sz w:val="18"/>
      <w:szCs w:val="18"/>
      <w:lang w:val="id-ID" w:eastAsia="id-ID"/>
    </w:rPr>
  </w:style>
  <w:style w:type="paragraph" w:customStyle="1" w:styleId="xl179">
    <w:name w:val="xl179"/>
    <w:basedOn w:val="Normal"/>
    <w:rsid w:val="000F36B1"/>
    <w:pPr>
      <w:widowControl/>
      <w:pBdr>
        <w:top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80">
    <w:name w:val="xl180"/>
    <w:basedOn w:val="Normal"/>
    <w:rsid w:val="000F36B1"/>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181">
    <w:name w:val="xl181"/>
    <w:basedOn w:val="Normal"/>
    <w:rsid w:val="000F36B1"/>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82">
    <w:name w:val="xl182"/>
    <w:basedOn w:val="Normal"/>
    <w:rsid w:val="000F36B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83">
    <w:name w:val="xl183"/>
    <w:basedOn w:val="Normal"/>
    <w:rsid w:val="000F36B1"/>
    <w:pPr>
      <w:widowControl/>
      <w:pBdr>
        <w:top w:val="single" w:sz="4" w:space="0" w:color="auto"/>
        <w:left w:val="single" w:sz="4" w:space="0" w:color="auto"/>
        <w:right w:val="double" w:sz="6"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184">
    <w:name w:val="xl184"/>
    <w:basedOn w:val="Normal"/>
    <w:rsid w:val="000F36B1"/>
    <w:pPr>
      <w:widowControl/>
      <w:pBdr>
        <w:top w:val="double" w:sz="6" w:space="0" w:color="auto"/>
        <w:left w:val="single" w:sz="4" w:space="0" w:color="auto"/>
        <w:bottom w:val="double" w:sz="6" w:space="0" w:color="auto"/>
        <w:right w:val="single" w:sz="4"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b/>
      <w:bCs/>
      <w:color w:val="000000"/>
      <w:sz w:val="18"/>
      <w:szCs w:val="18"/>
      <w:lang w:val="id-ID" w:eastAsia="id-ID"/>
    </w:rPr>
  </w:style>
  <w:style w:type="paragraph" w:customStyle="1" w:styleId="xl185">
    <w:name w:val="xl185"/>
    <w:basedOn w:val="Normal"/>
    <w:rsid w:val="000F36B1"/>
    <w:pPr>
      <w:widowControl/>
      <w:pBdr>
        <w:top w:val="double" w:sz="6" w:space="0" w:color="auto"/>
        <w:left w:val="single" w:sz="4" w:space="0" w:color="auto"/>
        <w:bottom w:val="double" w:sz="6"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186">
    <w:name w:val="xl186"/>
    <w:basedOn w:val="Normal"/>
    <w:rsid w:val="000F36B1"/>
    <w:pPr>
      <w:widowControl/>
      <w:pBdr>
        <w:top w:val="double" w:sz="6" w:space="0" w:color="auto"/>
        <w:bottom w:val="double" w:sz="6" w:space="0" w:color="auto"/>
      </w:pBdr>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187">
    <w:name w:val="xl187"/>
    <w:basedOn w:val="Normal"/>
    <w:rsid w:val="000F36B1"/>
    <w:pPr>
      <w:widowControl/>
      <w:pBdr>
        <w:top w:val="double" w:sz="6" w:space="0" w:color="auto"/>
        <w:bottom w:val="double" w:sz="6"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188">
    <w:name w:val="xl188"/>
    <w:basedOn w:val="Normal"/>
    <w:rsid w:val="000F36B1"/>
    <w:pPr>
      <w:widowControl/>
      <w:pBdr>
        <w:top w:val="double" w:sz="6" w:space="0" w:color="auto"/>
        <w:left w:val="single" w:sz="4" w:space="0" w:color="auto"/>
        <w:bottom w:val="double" w:sz="6" w:space="0" w:color="auto"/>
        <w:right w:val="double" w:sz="6" w:space="0" w:color="auto"/>
      </w:pBdr>
      <w:autoSpaceDE/>
      <w:autoSpaceDN/>
      <w:spacing w:before="100" w:beforeAutospacing="1" w:after="100" w:afterAutospacing="1"/>
      <w:jc w:val="right"/>
      <w:textAlignment w:val="center"/>
    </w:pPr>
    <w:rPr>
      <w:rFonts w:ascii="Arial Narrow" w:eastAsia="Times New Roman" w:hAnsi="Arial Narrow" w:cs="Times New Roman"/>
      <w:b/>
      <w:bCs/>
      <w:color w:val="000000"/>
      <w:sz w:val="18"/>
      <w:szCs w:val="18"/>
      <w:lang w:val="id-ID" w:eastAsia="id-ID"/>
    </w:rPr>
  </w:style>
  <w:style w:type="paragraph" w:customStyle="1" w:styleId="xl189">
    <w:name w:val="xl189"/>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b/>
      <w:bCs/>
      <w:sz w:val="16"/>
      <w:szCs w:val="16"/>
      <w:lang w:val="id-ID" w:eastAsia="id-ID"/>
    </w:rPr>
  </w:style>
  <w:style w:type="paragraph" w:customStyle="1" w:styleId="xl190">
    <w:name w:val="xl190"/>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b/>
      <w:bCs/>
      <w:sz w:val="16"/>
      <w:szCs w:val="16"/>
      <w:lang w:val="id-ID" w:eastAsia="id-ID"/>
    </w:rPr>
  </w:style>
  <w:style w:type="paragraph" w:customStyle="1" w:styleId="xl191">
    <w:name w:val="xl191"/>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sz w:val="18"/>
      <w:szCs w:val="18"/>
      <w:lang w:val="id-ID" w:eastAsia="id-ID"/>
    </w:rPr>
  </w:style>
  <w:style w:type="paragraph" w:customStyle="1" w:styleId="xl192">
    <w:name w:val="xl192"/>
    <w:basedOn w:val="Normal"/>
    <w:rsid w:val="000F36B1"/>
    <w:pPr>
      <w:widowControl/>
      <w:pBdr>
        <w:top w:val="single" w:sz="4" w:space="0" w:color="auto"/>
        <w:left w:val="single" w:sz="4" w:space="0" w:color="auto"/>
        <w:bottom w:val="single" w:sz="4" w:space="0" w:color="auto"/>
        <w:right w:val="double" w:sz="6"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sz w:val="18"/>
      <w:szCs w:val="18"/>
      <w:lang w:val="id-ID" w:eastAsia="id-ID"/>
    </w:rPr>
  </w:style>
  <w:style w:type="paragraph" w:customStyle="1" w:styleId="xl193">
    <w:name w:val="xl193"/>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94">
    <w:name w:val="xl194"/>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95">
    <w:name w:val="xl195"/>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rFonts w:ascii="Times New Roman" w:eastAsia="Times New Roman" w:hAnsi="Times New Roman" w:cs="Times New Roman"/>
      <w:sz w:val="24"/>
      <w:szCs w:val="24"/>
      <w:lang w:val="id-ID" w:eastAsia="id-ID"/>
    </w:rPr>
  </w:style>
  <w:style w:type="paragraph" w:customStyle="1" w:styleId="xl196">
    <w:name w:val="xl196"/>
    <w:basedOn w:val="Normal"/>
    <w:rsid w:val="000F36B1"/>
    <w:pPr>
      <w:widowControl/>
      <w:pBdr>
        <w:top w:val="single" w:sz="4" w:space="0" w:color="auto"/>
        <w:left w:val="single" w:sz="4" w:space="0" w:color="auto"/>
        <w:bottom w:val="single" w:sz="4" w:space="0" w:color="auto"/>
        <w:right w:val="double" w:sz="6"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b/>
      <w:bCs/>
      <w:sz w:val="18"/>
      <w:szCs w:val="18"/>
      <w:lang w:val="id-ID" w:eastAsia="id-ID"/>
    </w:rPr>
  </w:style>
  <w:style w:type="paragraph" w:customStyle="1" w:styleId="xl197">
    <w:name w:val="xl197"/>
    <w:basedOn w:val="Normal"/>
    <w:rsid w:val="000F36B1"/>
    <w:pPr>
      <w:widowControl/>
      <w:pBdr>
        <w:top w:val="single" w:sz="4" w:space="0" w:color="auto"/>
        <w:left w:val="double" w:sz="6" w:space="0" w:color="auto"/>
        <w:bottom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198">
    <w:name w:val="xl198"/>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color w:val="000000"/>
      <w:sz w:val="18"/>
      <w:szCs w:val="18"/>
      <w:lang w:val="id-ID" w:eastAsia="id-ID"/>
    </w:rPr>
  </w:style>
  <w:style w:type="paragraph" w:customStyle="1" w:styleId="xl199">
    <w:name w:val="xl199"/>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0">
    <w:name w:val="xl200"/>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1">
    <w:name w:val="xl201"/>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02">
    <w:name w:val="xl202"/>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03">
    <w:name w:val="xl20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4">
    <w:name w:val="xl20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5">
    <w:name w:val="xl205"/>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06">
    <w:name w:val="xl206"/>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7">
    <w:name w:val="xl20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8">
    <w:name w:val="xl208"/>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09">
    <w:name w:val="xl209"/>
    <w:basedOn w:val="Normal"/>
    <w:rsid w:val="000F36B1"/>
    <w:pPr>
      <w:widowControl/>
      <w:pBdr>
        <w:top w:val="single" w:sz="4" w:space="0" w:color="auto"/>
        <w:left w:val="single" w:sz="4" w:space="0" w:color="auto"/>
        <w:bottom w:val="single" w:sz="4" w:space="0" w:color="auto"/>
        <w:right w:val="double" w:sz="6"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10">
    <w:name w:val="xl210"/>
    <w:basedOn w:val="Normal"/>
    <w:rsid w:val="000F36B1"/>
    <w:pPr>
      <w:widowControl/>
      <w:pBdr>
        <w:top w:val="single" w:sz="4" w:space="0" w:color="auto"/>
        <w:left w:val="double" w:sz="6" w:space="0" w:color="auto"/>
        <w:bottom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11">
    <w:name w:val="xl211"/>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color w:val="000000"/>
      <w:sz w:val="18"/>
      <w:szCs w:val="18"/>
      <w:lang w:val="id-ID" w:eastAsia="id-ID"/>
    </w:rPr>
  </w:style>
  <w:style w:type="paragraph" w:customStyle="1" w:styleId="xl212">
    <w:name w:val="xl212"/>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13">
    <w:name w:val="xl213"/>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14">
    <w:name w:val="xl21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15">
    <w:name w:val="xl215"/>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16">
    <w:name w:val="xl216"/>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17">
    <w:name w:val="xl21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18">
    <w:name w:val="xl218"/>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19">
    <w:name w:val="xl219"/>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20">
    <w:name w:val="xl220"/>
    <w:basedOn w:val="Normal"/>
    <w:rsid w:val="000F36B1"/>
    <w:pPr>
      <w:widowControl/>
      <w:pBdr>
        <w:top w:val="single" w:sz="4" w:space="0" w:color="auto"/>
        <w:left w:val="single" w:sz="4" w:space="0" w:color="auto"/>
        <w:bottom w:val="single" w:sz="4" w:space="0" w:color="auto"/>
        <w:right w:val="double" w:sz="6"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21">
    <w:name w:val="xl221"/>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6"/>
      <w:szCs w:val="16"/>
      <w:lang w:val="id-ID" w:eastAsia="id-ID"/>
    </w:rPr>
  </w:style>
  <w:style w:type="paragraph" w:customStyle="1" w:styleId="xl222">
    <w:name w:val="xl222"/>
    <w:basedOn w:val="Normal"/>
    <w:rsid w:val="000F36B1"/>
    <w:pPr>
      <w:widowControl/>
      <w:pBdr>
        <w:top w:val="single" w:sz="4" w:space="0" w:color="auto"/>
        <w:left w:val="double" w:sz="6" w:space="0" w:color="auto"/>
        <w:bottom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sz w:val="18"/>
      <w:szCs w:val="18"/>
      <w:lang w:val="id-ID" w:eastAsia="id-ID"/>
    </w:rPr>
  </w:style>
  <w:style w:type="paragraph" w:customStyle="1" w:styleId="xl223">
    <w:name w:val="xl223"/>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24">
    <w:name w:val="xl224"/>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sz w:val="18"/>
      <w:szCs w:val="18"/>
      <w:lang w:val="id-ID" w:eastAsia="id-ID"/>
    </w:rPr>
  </w:style>
  <w:style w:type="paragraph" w:customStyle="1" w:styleId="xl225">
    <w:name w:val="xl225"/>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26">
    <w:name w:val="xl226"/>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27">
    <w:name w:val="xl22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b/>
      <w:bCs/>
      <w:sz w:val="18"/>
      <w:szCs w:val="18"/>
      <w:lang w:val="id-ID" w:eastAsia="id-ID"/>
    </w:rPr>
  </w:style>
  <w:style w:type="paragraph" w:customStyle="1" w:styleId="xl228">
    <w:name w:val="xl228"/>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b/>
      <w:bCs/>
      <w:sz w:val="18"/>
      <w:szCs w:val="18"/>
      <w:lang w:val="id-ID" w:eastAsia="id-ID"/>
    </w:rPr>
  </w:style>
  <w:style w:type="paragraph" w:customStyle="1" w:styleId="xl229">
    <w:name w:val="xl229"/>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30">
    <w:name w:val="xl230"/>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sz w:val="18"/>
      <w:szCs w:val="18"/>
      <w:lang w:val="id-ID" w:eastAsia="id-ID"/>
    </w:rPr>
  </w:style>
  <w:style w:type="paragraph" w:customStyle="1" w:styleId="xl231">
    <w:name w:val="xl231"/>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b/>
      <w:bCs/>
      <w:sz w:val="18"/>
      <w:szCs w:val="18"/>
      <w:lang w:val="id-ID" w:eastAsia="id-ID"/>
    </w:rPr>
  </w:style>
  <w:style w:type="paragraph" w:customStyle="1" w:styleId="xl232">
    <w:name w:val="xl232"/>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b/>
      <w:bCs/>
      <w:sz w:val="18"/>
      <w:szCs w:val="18"/>
      <w:lang w:val="id-ID" w:eastAsia="id-ID"/>
    </w:rPr>
  </w:style>
  <w:style w:type="paragraph" w:customStyle="1" w:styleId="xl233">
    <w:name w:val="xl233"/>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34">
    <w:name w:val="xl234"/>
    <w:basedOn w:val="Normal"/>
    <w:rsid w:val="000F36B1"/>
    <w:pPr>
      <w:widowControl/>
      <w:pBdr>
        <w:top w:val="single" w:sz="4" w:space="0" w:color="auto"/>
        <w:left w:val="single" w:sz="4" w:space="0" w:color="auto"/>
        <w:bottom w:val="single" w:sz="4" w:space="0" w:color="auto"/>
        <w:right w:val="double" w:sz="6" w:space="0" w:color="auto"/>
      </w:pBdr>
      <w:shd w:val="clear" w:color="000000" w:fill="FFFFFF"/>
      <w:autoSpaceDE/>
      <w:autoSpaceDN/>
      <w:spacing w:before="100" w:beforeAutospacing="1" w:after="100" w:afterAutospacing="1"/>
      <w:jc w:val="right"/>
      <w:textAlignment w:val="center"/>
    </w:pPr>
    <w:rPr>
      <w:rFonts w:ascii="Arial Narrow" w:eastAsia="Times New Roman" w:hAnsi="Arial Narrow" w:cs="Times New Roman"/>
      <w:b/>
      <w:bCs/>
      <w:sz w:val="18"/>
      <w:szCs w:val="18"/>
      <w:lang w:val="id-ID" w:eastAsia="id-ID"/>
    </w:rPr>
  </w:style>
  <w:style w:type="paragraph" w:customStyle="1" w:styleId="xl235">
    <w:name w:val="xl235"/>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36">
    <w:name w:val="xl236"/>
    <w:basedOn w:val="Normal"/>
    <w:rsid w:val="000F36B1"/>
    <w:pPr>
      <w:widowControl/>
      <w:pBdr>
        <w:top w:val="single" w:sz="4" w:space="0" w:color="auto"/>
        <w:bottom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37">
    <w:name w:val="xl237"/>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color w:val="000000"/>
      <w:sz w:val="18"/>
      <w:szCs w:val="18"/>
      <w:lang w:val="id-ID" w:eastAsia="id-ID"/>
    </w:rPr>
  </w:style>
  <w:style w:type="paragraph" w:customStyle="1" w:styleId="xl238">
    <w:name w:val="xl238"/>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39">
    <w:name w:val="xl239"/>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40">
    <w:name w:val="xl240"/>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41">
    <w:name w:val="xl241"/>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color w:val="000000"/>
      <w:sz w:val="18"/>
      <w:szCs w:val="18"/>
      <w:lang w:val="id-ID" w:eastAsia="id-ID"/>
    </w:rPr>
  </w:style>
  <w:style w:type="paragraph" w:customStyle="1" w:styleId="xl242">
    <w:name w:val="xl242"/>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43">
    <w:name w:val="xl243"/>
    <w:basedOn w:val="Normal"/>
    <w:rsid w:val="000F36B1"/>
    <w:pPr>
      <w:widowControl/>
      <w:pBdr>
        <w:top w:val="single" w:sz="4" w:space="0" w:color="auto"/>
        <w:left w:val="single" w:sz="4" w:space="0" w:color="auto"/>
        <w:bottom w:val="single" w:sz="4" w:space="0" w:color="auto"/>
        <w:right w:val="double" w:sz="6"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44">
    <w:name w:val="xl244"/>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45">
    <w:name w:val="xl245"/>
    <w:basedOn w:val="Normal"/>
    <w:rsid w:val="000F36B1"/>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46">
    <w:name w:val="xl246"/>
    <w:basedOn w:val="Normal"/>
    <w:rsid w:val="000F36B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47">
    <w:name w:val="xl247"/>
    <w:basedOn w:val="Normal"/>
    <w:rsid w:val="000F36B1"/>
    <w:pPr>
      <w:widowControl/>
      <w:pBdr>
        <w:top w:val="single" w:sz="4" w:space="0" w:color="auto"/>
        <w:left w:val="single" w:sz="4" w:space="0" w:color="auto"/>
        <w:bottom w:val="single" w:sz="4" w:space="0" w:color="auto"/>
        <w:right w:val="double" w:sz="6"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48">
    <w:name w:val="xl248"/>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49">
    <w:name w:val="xl249"/>
    <w:basedOn w:val="Normal"/>
    <w:rsid w:val="000F36B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50">
    <w:name w:val="xl250"/>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Arial Narrow" w:eastAsia="Times New Roman" w:hAnsi="Arial Narrow" w:cs="Times New Roman"/>
      <w:sz w:val="18"/>
      <w:szCs w:val="18"/>
      <w:lang w:val="id-ID" w:eastAsia="id-ID"/>
    </w:rPr>
  </w:style>
  <w:style w:type="paragraph" w:customStyle="1" w:styleId="xl251">
    <w:name w:val="xl251"/>
    <w:basedOn w:val="Normal"/>
    <w:rsid w:val="000F36B1"/>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eastAsia="Times New Roman" w:hAnsi="Arial Narrow" w:cs="Times New Roman"/>
      <w:sz w:val="18"/>
      <w:szCs w:val="18"/>
      <w:lang w:val="id-ID" w:eastAsia="id-ID"/>
    </w:rPr>
  </w:style>
  <w:style w:type="paragraph" w:customStyle="1" w:styleId="xl252">
    <w:name w:val="xl252"/>
    <w:basedOn w:val="Normal"/>
    <w:rsid w:val="000F36B1"/>
    <w:pPr>
      <w:widowControl/>
      <w:pBdr>
        <w:top w:val="single" w:sz="4" w:space="0" w:color="auto"/>
        <w:left w:val="double" w:sz="6" w:space="0" w:color="auto"/>
        <w:bottom w:val="double" w:sz="6" w:space="0" w:color="auto"/>
      </w:pBdr>
      <w:shd w:val="clear" w:color="000000" w:fill="B6DDE8"/>
      <w:autoSpaceDE/>
      <w:autoSpaceDN/>
      <w:spacing w:before="100" w:beforeAutospacing="1" w:after="100" w:afterAutospacing="1"/>
      <w:jc w:val="center"/>
    </w:pPr>
    <w:rPr>
      <w:rFonts w:ascii="Arial Narrow" w:eastAsia="Times New Roman" w:hAnsi="Arial Narrow" w:cs="Times New Roman"/>
      <w:i/>
      <w:iCs/>
      <w:color w:val="000000"/>
      <w:sz w:val="14"/>
      <w:szCs w:val="14"/>
      <w:lang w:val="id-ID" w:eastAsia="id-ID"/>
    </w:rPr>
  </w:style>
  <w:style w:type="paragraph" w:customStyle="1" w:styleId="xl253">
    <w:name w:val="xl253"/>
    <w:basedOn w:val="Normal"/>
    <w:rsid w:val="000F36B1"/>
    <w:pPr>
      <w:widowControl/>
      <w:pBdr>
        <w:top w:val="single" w:sz="4" w:space="0" w:color="auto"/>
        <w:bottom w:val="double" w:sz="6" w:space="0" w:color="auto"/>
      </w:pBdr>
      <w:shd w:val="clear" w:color="000000" w:fill="B6DDE8"/>
      <w:autoSpaceDE/>
      <w:autoSpaceDN/>
      <w:spacing w:before="100" w:beforeAutospacing="1" w:after="100" w:afterAutospacing="1"/>
      <w:jc w:val="center"/>
    </w:pPr>
    <w:rPr>
      <w:rFonts w:ascii="Arial Narrow" w:eastAsia="Times New Roman" w:hAnsi="Arial Narrow" w:cs="Times New Roman"/>
      <w:i/>
      <w:iCs/>
      <w:color w:val="000000"/>
      <w:sz w:val="14"/>
      <w:szCs w:val="14"/>
      <w:lang w:val="id-ID" w:eastAsia="id-ID"/>
    </w:rPr>
  </w:style>
  <w:style w:type="paragraph" w:customStyle="1" w:styleId="xl254">
    <w:name w:val="xl254"/>
    <w:basedOn w:val="Normal"/>
    <w:rsid w:val="000F36B1"/>
    <w:pPr>
      <w:widowControl/>
      <w:pBdr>
        <w:top w:val="single" w:sz="4" w:space="0" w:color="auto"/>
        <w:bottom w:val="double" w:sz="6" w:space="0" w:color="auto"/>
        <w:right w:val="single" w:sz="4" w:space="0" w:color="auto"/>
      </w:pBdr>
      <w:shd w:val="clear" w:color="000000" w:fill="B6DDE8"/>
      <w:autoSpaceDE/>
      <w:autoSpaceDN/>
      <w:spacing w:before="100" w:beforeAutospacing="1" w:after="100" w:afterAutospacing="1"/>
      <w:jc w:val="center"/>
    </w:pPr>
    <w:rPr>
      <w:rFonts w:ascii="Arial Narrow" w:eastAsia="Times New Roman" w:hAnsi="Arial Narrow" w:cs="Times New Roman"/>
      <w:i/>
      <w:iCs/>
      <w:color w:val="000000"/>
      <w:sz w:val="14"/>
      <w:szCs w:val="14"/>
      <w:lang w:val="id-ID" w:eastAsia="id-ID"/>
    </w:rPr>
  </w:style>
  <w:style w:type="paragraph" w:customStyle="1" w:styleId="xl255">
    <w:name w:val="xl255"/>
    <w:basedOn w:val="Normal"/>
    <w:rsid w:val="000F36B1"/>
    <w:pPr>
      <w:widowControl/>
      <w:pBdr>
        <w:top w:val="double" w:sz="6" w:space="0" w:color="auto"/>
        <w:left w:val="double" w:sz="6" w:space="0" w:color="auto"/>
        <w:bottom w:val="double" w:sz="6" w:space="0" w:color="auto"/>
      </w:pBdr>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56">
    <w:name w:val="xl256"/>
    <w:basedOn w:val="Normal"/>
    <w:rsid w:val="000F36B1"/>
    <w:pPr>
      <w:widowControl/>
      <w:pBdr>
        <w:top w:val="double" w:sz="6" w:space="0" w:color="auto"/>
        <w:bottom w:val="double" w:sz="6" w:space="0" w:color="auto"/>
      </w:pBdr>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57">
    <w:name w:val="xl257"/>
    <w:basedOn w:val="Normal"/>
    <w:rsid w:val="000F36B1"/>
    <w:pPr>
      <w:widowControl/>
      <w:pBdr>
        <w:top w:val="double" w:sz="6" w:space="0" w:color="auto"/>
        <w:bottom w:val="double" w:sz="6" w:space="0" w:color="auto"/>
        <w:right w:val="single" w:sz="4" w:space="0" w:color="auto"/>
      </w:pBdr>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58">
    <w:name w:val="xl258"/>
    <w:basedOn w:val="Normal"/>
    <w:rsid w:val="000F36B1"/>
    <w:pPr>
      <w:widowControl/>
      <w:autoSpaceDE/>
      <w:autoSpaceDN/>
      <w:spacing w:before="100" w:beforeAutospacing="1" w:after="100" w:afterAutospacing="1"/>
      <w:jc w:val="center"/>
    </w:pPr>
    <w:rPr>
      <w:rFonts w:ascii="Arial Narrow" w:eastAsia="Times New Roman" w:hAnsi="Arial Narrow" w:cs="Times New Roman"/>
      <w:b/>
      <w:bCs/>
      <w:sz w:val="24"/>
      <w:szCs w:val="24"/>
      <w:lang w:val="id-ID" w:eastAsia="id-ID"/>
    </w:rPr>
  </w:style>
  <w:style w:type="paragraph" w:customStyle="1" w:styleId="xl259">
    <w:name w:val="xl259"/>
    <w:basedOn w:val="Normal"/>
    <w:rsid w:val="000F36B1"/>
    <w:pPr>
      <w:widowControl/>
      <w:pBdr>
        <w:top w:val="double" w:sz="6" w:space="0" w:color="auto"/>
        <w:left w:val="double" w:sz="6"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0">
    <w:name w:val="xl260"/>
    <w:basedOn w:val="Normal"/>
    <w:rsid w:val="000F36B1"/>
    <w:pPr>
      <w:widowControl/>
      <w:pBdr>
        <w:top w:val="double" w:sz="6"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1">
    <w:name w:val="xl261"/>
    <w:basedOn w:val="Normal"/>
    <w:rsid w:val="000F36B1"/>
    <w:pPr>
      <w:widowControl/>
      <w:pBdr>
        <w:top w:val="double" w:sz="6" w:space="0" w:color="auto"/>
        <w:right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2">
    <w:name w:val="xl262"/>
    <w:basedOn w:val="Normal"/>
    <w:rsid w:val="000F36B1"/>
    <w:pPr>
      <w:widowControl/>
      <w:pBdr>
        <w:left w:val="double" w:sz="6" w:space="0" w:color="auto"/>
        <w:bottom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3">
    <w:name w:val="xl263"/>
    <w:basedOn w:val="Normal"/>
    <w:rsid w:val="000F36B1"/>
    <w:pPr>
      <w:widowControl/>
      <w:pBdr>
        <w:bottom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4">
    <w:name w:val="xl264"/>
    <w:basedOn w:val="Normal"/>
    <w:rsid w:val="000F36B1"/>
    <w:pPr>
      <w:widowControl/>
      <w:pBdr>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5">
    <w:name w:val="xl265"/>
    <w:basedOn w:val="Normal"/>
    <w:rsid w:val="000F36B1"/>
    <w:pPr>
      <w:widowControl/>
      <w:pBdr>
        <w:top w:val="double" w:sz="6" w:space="0" w:color="auto"/>
        <w:left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6">
    <w:name w:val="xl266"/>
    <w:basedOn w:val="Normal"/>
    <w:rsid w:val="000F36B1"/>
    <w:pPr>
      <w:widowControl/>
      <w:pBdr>
        <w:left w:val="single" w:sz="4"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7">
    <w:name w:val="xl267"/>
    <w:basedOn w:val="Normal"/>
    <w:rsid w:val="000F36B1"/>
    <w:pPr>
      <w:widowControl/>
      <w:pBdr>
        <w:top w:val="double" w:sz="6" w:space="0" w:color="auto"/>
        <w:left w:val="single" w:sz="4" w:space="0" w:color="auto"/>
        <w:bottom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8">
    <w:name w:val="xl268"/>
    <w:basedOn w:val="Normal"/>
    <w:rsid w:val="000F36B1"/>
    <w:pPr>
      <w:widowControl/>
      <w:pBdr>
        <w:top w:val="double" w:sz="6" w:space="0" w:color="auto"/>
        <w:bottom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69">
    <w:name w:val="xl269"/>
    <w:basedOn w:val="Normal"/>
    <w:rsid w:val="000F36B1"/>
    <w:pPr>
      <w:widowControl/>
      <w:pBdr>
        <w:top w:val="double" w:sz="6" w:space="0" w:color="auto"/>
        <w:bottom w:val="single" w:sz="4" w:space="0" w:color="auto"/>
        <w:right w:val="single" w:sz="4"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paragraph" w:customStyle="1" w:styleId="xl270">
    <w:name w:val="xl270"/>
    <w:basedOn w:val="Normal"/>
    <w:rsid w:val="000F36B1"/>
    <w:pPr>
      <w:widowControl/>
      <w:pBdr>
        <w:top w:val="double" w:sz="6" w:space="0" w:color="auto"/>
        <w:bottom w:val="single" w:sz="4" w:space="0" w:color="auto"/>
        <w:right w:val="double" w:sz="6" w:space="0" w:color="auto"/>
      </w:pBdr>
      <w:shd w:val="clear" w:color="000000" w:fill="B6DDE8"/>
      <w:autoSpaceDE/>
      <w:autoSpaceDN/>
      <w:spacing w:before="100" w:beforeAutospacing="1" w:after="100" w:afterAutospacing="1"/>
      <w:jc w:val="center"/>
      <w:textAlignment w:val="center"/>
    </w:pPr>
    <w:rPr>
      <w:rFonts w:ascii="Arial Narrow" w:eastAsia="Times New Roman" w:hAnsi="Arial Narrow" w:cs="Times New Roman"/>
      <w:b/>
      <w:bCs/>
      <w:color w:val="000000"/>
      <w:sz w:val="18"/>
      <w:szCs w:val="18"/>
      <w:lang w:val="id-ID" w:eastAsia="id-ID"/>
    </w:rPr>
  </w:style>
  <w:style w:type="character" w:customStyle="1" w:styleId="BodyTextChar">
    <w:name w:val="Body Text Char"/>
    <w:basedOn w:val="DefaultParagraphFont"/>
    <w:link w:val="BodyText"/>
    <w:uiPriority w:val="99"/>
    <w:rsid w:val="000F36B1"/>
    <w:rPr>
      <w:rFonts w:ascii="Tahoma" w:eastAsia="Tahoma" w:hAnsi="Tahoma" w:cs="Tahoma"/>
      <w:sz w:val="24"/>
      <w:szCs w:val="24"/>
    </w:rPr>
  </w:style>
  <w:style w:type="character" w:customStyle="1" w:styleId="Heading1Char">
    <w:name w:val="Heading 1 Char"/>
    <w:basedOn w:val="DefaultParagraphFont"/>
    <w:link w:val="Heading1"/>
    <w:uiPriority w:val="9"/>
    <w:rsid w:val="000F36B1"/>
    <w:rPr>
      <w:rFonts w:ascii="Cambria" w:eastAsia="Cambria" w:hAnsi="Cambria" w:cs="Cambria"/>
      <w:sz w:val="52"/>
      <w:szCs w:val="52"/>
    </w:rPr>
  </w:style>
  <w:style w:type="paragraph" w:styleId="Caption">
    <w:name w:val="caption"/>
    <w:basedOn w:val="Normal"/>
    <w:next w:val="Normal"/>
    <w:uiPriority w:val="35"/>
    <w:unhideWhenUsed/>
    <w:qFormat/>
    <w:rsid w:val="000F36B1"/>
    <w:pPr>
      <w:widowControl/>
      <w:autoSpaceDE/>
      <w:autoSpaceDN/>
      <w:spacing w:after="200"/>
    </w:pPr>
    <w:rPr>
      <w:rFonts w:asciiTheme="minorHAnsi" w:eastAsiaTheme="minorEastAsia" w:hAnsiTheme="minorHAnsi" w:cstheme="minorBidi"/>
      <w:b/>
      <w:bCs/>
      <w:color w:val="4F81BD" w:themeColor="accent1"/>
      <w:sz w:val="18"/>
      <w:szCs w:val="18"/>
    </w:rPr>
  </w:style>
  <w:style w:type="table" w:styleId="MediumGrid3-Accent3">
    <w:name w:val="Medium Grid 3 Accent 3"/>
    <w:basedOn w:val="TableNormal"/>
    <w:uiPriority w:val="69"/>
    <w:rsid w:val="000F36B1"/>
    <w:pPr>
      <w:widowControl/>
      <w:autoSpaceDE/>
      <w:autoSpaceDN/>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GridTable5DarkAccent3">
    <w:name w:val="Grid Table 5 Dark Accent 3"/>
    <w:basedOn w:val="TableNormal"/>
    <w:uiPriority w:val="50"/>
    <w:rsid w:val="000F36B1"/>
    <w:pPr>
      <w:widowControl/>
      <w:autoSpaceDE/>
      <w:autoSpaceDN/>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5">
    <w:name w:val="Grid Table 5 Dark Accent 5"/>
    <w:basedOn w:val="TableNormal"/>
    <w:uiPriority w:val="50"/>
    <w:rsid w:val="000F36B1"/>
    <w:pPr>
      <w:widowControl/>
      <w:autoSpaceDE/>
      <w:autoSpaceDN/>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1">
    <w:name w:val="Grid Table 5 Dark Accent 1"/>
    <w:basedOn w:val="TableNormal"/>
    <w:uiPriority w:val="50"/>
    <w:rsid w:val="000F36B1"/>
    <w:pPr>
      <w:widowControl/>
      <w:autoSpaceDE/>
      <w:autoSpaceDN/>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11">
    <w:name w:val="Grid Table 5 Dark - Accent 11"/>
    <w:basedOn w:val="TableNormal"/>
    <w:uiPriority w:val="50"/>
    <w:rsid w:val="000F36B1"/>
    <w:pPr>
      <w:widowControl/>
      <w:autoSpaceDE/>
      <w:autoSpaceDN/>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MediumGrid3-Accent1">
    <w:name w:val="Medium Grid 3 Accent 1"/>
    <w:basedOn w:val="TableNormal"/>
    <w:uiPriority w:val="69"/>
    <w:rsid w:val="000F36B1"/>
    <w:pPr>
      <w:widowControl/>
      <w:autoSpaceDE/>
      <w:autoSpaceDN/>
    </w:pPr>
    <w:rPr>
      <w:rFonts w:ascii="Calibri" w:eastAsia="Calibri" w:hAnsi="Calibri" w:cs="Times New Roman"/>
      <w:sz w:val="20"/>
      <w:szCs w:val="20"/>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itle">
    <w:name w:val="Title"/>
    <w:basedOn w:val="Normal"/>
    <w:next w:val="Normal"/>
    <w:link w:val="TitleChar"/>
    <w:uiPriority w:val="1"/>
    <w:qFormat/>
    <w:rsid w:val="000F36B1"/>
    <w:pPr>
      <w:widowControl/>
      <w:autoSpaceDE/>
      <w:autoSpaceDN/>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36B1"/>
    <w:rPr>
      <w:rFonts w:asciiTheme="majorHAnsi" w:eastAsiaTheme="majorEastAsia" w:hAnsiTheme="majorHAnsi" w:cstheme="majorBidi"/>
      <w:spacing w:val="-10"/>
      <w:kern w:val="28"/>
      <w:sz w:val="56"/>
      <w:szCs w:val="56"/>
    </w:rPr>
  </w:style>
  <w:style w:type="paragraph" w:customStyle="1" w:styleId="msonormal0">
    <w:name w:val="msonormal"/>
    <w:basedOn w:val="Normal"/>
    <w:rsid w:val="00840DD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t">
    <w:name w:val="t"/>
    <w:basedOn w:val="DefaultParagraphFont"/>
    <w:rsid w:val="00927610"/>
  </w:style>
  <w:style w:type="character" w:customStyle="1" w:styleId="Heading9Char">
    <w:name w:val="Heading 9 Char"/>
    <w:basedOn w:val="DefaultParagraphFont"/>
    <w:link w:val="Heading9"/>
    <w:uiPriority w:val="9"/>
    <w:rsid w:val="00C5259C"/>
    <w:rPr>
      <w:rFonts w:ascii="Cambria" w:eastAsia="Times New Roman" w:hAnsi="Cambria" w:cs="Times New Roman"/>
      <w:sz w:val="20"/>
      <w:szCs w:val="20"/>
      <w:lang w:val="en-GB"/>
    </w:rPr>
  </w:style>
  <w:style w:type="numbering" w:customStyle="1" w:styleId="NoList1">
    <w:name w:val="No List1"/>
    <w:next w:val="NoList"/>
    <w:uiPriority w:val="99"/>
    <w:semiHidden/>
    <w:unhideWhenUsed/>
    <w:rsid w:val="00C5259C"/>
  </w:style>
  <w:style w:type="paragraph" w:styleId="BodyTextIndent2">
    <w:name w:val="Body Text Indent 2"/>
    <w:basedOn w:val="Normal"/>
    <w:link w:val="BodyTextIndent2Char"/>
    <w:rsid w:val="00C5259C"/>
    <w:pPr>
      <w:widowControl/>
      <w:autoSpaceDE/>
      <w:autoSpaceDN/>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5259C"/>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C5259C"/>
    <w:pPr>
      <w:widowControl/>
      <w:autoSpaceDE/>
      <w:autoSpaceDN/>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C5259C"/>
  </w:style>
  <w:style w:type="paragraph" w:styleId="BodyTextIndent">
    <w:name w:val="Body Text Indent"/>
    <w:basedOn w:val="Normal"/>
    <w:link w:val="BodyTextIndentChar"/>
    <w:uiPriority w:val="99"/>
    <w:unhideWhenUsed/>
    <w:rsid w:val="00C5259C"/>
    <w:pPr>
      <w:widowControl/>
      <w:autoSpaceDE/>
      <w:autoSpaceDN/>
      <w:spacing w:after="120" w:line="276" w:lineRule="auto"/>
      <w:ind w:left="360"/>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C5259C"/>
  </w:style>
  <w:style w:type="numbering" w:customStyle="1" w:styleId="NoList2">
    <w:name w:val="No List2"/>
    <w:next w:val="NoList"/>
    <w:uiPriority w:val="99"/>
    <w:semiHidden/>
    <w:unhideWhenUsed/>
    <w:rsid w:val="009D48DC"/>
  </w:style>
  <w:style w:type="table" w:customStyle="1" w:styleId="TableGrid1">
    <w:name w:val="Table Grid1"/>
    <w:basedOn w:val="TableNormal"/>
    <w:next w:val="TableGrid"/>
    <w:uiPriority w:val="59"/>
    <w:rsid w:val="009D48DC"/>
    <w:pPr>
      <w:widowControl/>
      <w:autoSpaceDE/>
      <w:autoSpaceDN/>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76589"/>
  </w:style>
  <w:style w:type="numbering" w:customStyle="1" w:styleId="NoList4">
    <w:name w:val="No List4"/>
    <w:next w:val="NoList"/>
    <w:uiPriority w:val="99"/>
    <w:semiHidden/>
    <w:unhideWhenUsed/>
    <w:rsid w:val="000D3C16"/>
  </w:style>
  <w:style w:type="table" w:customStyle="1" w:styleId="TableGrid2">
    <w:name w:val="Table Grid2"/>
    <w:basedOn w:val="TableNormal"/>
    <w:next w:val="TableGrid"/>
    <w:uiPriority w:val="59"/>
    <w:rsid w:val="000D3C16"/>
    <w:pPr>
      <w:widowControl/>
      <w:autoSpaceDE/>
      <w:autoSpaceDN/>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D4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70651">
      <w:bodyDiv w:val="1"/>
      <w:marLeft w:val="0"/>
      <w:marRight w:val="0"/>
      <w:marTop w:val="0"/>
      <w:marBottom w:val="0"/>
      <w:divBdr>
        <w:top w:val="none" w:sz="0" w:space="0" w:color="auto"/>
        <w:left w:val="none" w:sz="0" w:space="0" w:color="auto"/>
        <w:bottom w:val="none" w:sz="0" w:space="0" w:color="auto"/>
        <w:right w:val="none" w:sz="0" w:space="0" w:color="auto"/>
      </w:divBdr>
    </w:div>
    <w:div w:id="186719246">
      <w:bodyDiv w:val="1"/>
      <w:marLeft w:val="0"/>
      <w:marRight w:val="0"/>
      <w:marTop w:val="0"/>
      <w:marBottom w:val="0"/>
      <w:divBdr>
        <w:top w:val="none" w:sz="0" w:space="0" w:color="auto"/>
        <w:left w:val="none" w:sz="0" w:space="0" w:color="auto"/>
        <w:bottom w:val="none" w:sz="0" w:space="0" w:color="auto"/>
        <w:right w:val="none" w:sz="0" w:space="0" w:color="auto"/>
      </w:divBdr>
    </w:div>
    <w:div w:id="261380531">
      <w:bodyDiv w:val="1"/>
      <w:marLeft w:val="0"/>
      <w:marRight w:val="0"/>
      <w:marTop w:val="0"/>
      <w:marBottom w:val="0"/>
      <w:divBdr>
        <w:top w:val="none" w:sz="0" w:space="0" w:color="auto"/>
        <w:left w:val="none" w:sz="0" w:space="0" w:color="auto"/>
        <w:bottom w:val="none" w:sz="0" w:space="0" w:color="auto"/>
        <w:right w:val="none" w:sz="0" w:space="0" w:color="auto"/>
      </w:divBdr>
    </w:div>
    <w:div w:id="284821381">
      <w:bodyDiv w:val="1"/>
      <w:marLeft w:val="0"/>
      <w:marRight w:val="0"/>
      <w:marTop w:val="0"/>
      <w:marBottom w:val="0"/>
      <w:divBdr>
        <w:top w:val="none" w:sz="0" w:space="0" w:color="auto"/>
        <w:left w:val="none" w:sz="0" w:space="0" w:color="auto"/>
        <w:bottom w:val="none" w:sz="0" w:space="0" w:color="auto"/>
        <w:right w:val="none" w:sz="0" w:space="0" w:color="auto"/>
      </w:divBdr>
    </w:div>
    <w:div w:id="346491681">
      <w:bodyDiv w:val="1"/>
      <w:marLeft w:val="0"/>
      <w:marRight w:val="0"/>
      <w:marTop w:val="0"/>
      <w:marBottom w:val="0"/>
      <w:divBdr>
        <w:top w:val="none" w:sz="0" w:space="0" w:color="auto"/>
        <w:left w:val="none" w:sz="0" w:space="0" w:color="auto"/>
        <w:bottom w:val="none" w:sz="0" w:space="0" w:color="auto"/>
        <w:right w:val="none" w:sz="0" w:space="0" w:color="auto"/>
      </w:divBdr>
    </w:div>
    <w:div w:id="351995144">
      <w:bodyDiv w:val="1"/>
      <w:marLeft w:val="0"/>
      <w:marRight w:val="0"/>
      <w:marTop w:val="0"/>
      <w:marBottom w:val="0"/>
      <w:divBdr>
        <w:top w:val="none" w:sz="0" w:space="0" w:color="auto"/>
        <w:left w:val="none" w:sz="0" w:space="0" w:color="auto"/>
        <w:bottom w:val="none" w:sz="0" w:space="0" w:color="auto"/>
        <w:right w:val="none" w:sz="0" w:space="0" w:color="auto"/>
      </w:divBdr>
    </w:div>
    <w:div w:id="496963261">
      <w:bodyDiv w:val="1"/>
      <w:marLeft w:val="0"/>
      <w:marRight w:val="0"/>
      <w:marTop w:val="0"/>
      <w:marBottom w:val="0"/>
      <w:divBdr>
        <w:top w:val="none" w:sz="0" w:space="0" w:color="auto"/>
        <w:left w:val="none" w:sz="0" w:space="0" w:color="auto"/>
        <w:bottom w:val="none" w:sz="0" w:space="0" w:color="auto"/>
        <w:right w:val="none" w:sz="0" w:space="0" w:color="auto"/>
      </w:divBdr>
    </w:div>
    <w:div w:id="571545529">
      <w:bodyDiv w:val="1"/>
      <w:marLeft w:val="0"/>
      <w:marRight w:val="0"/>
      <w:marTop w:val="0"/>
      <w:marBottom w:val="0"/>
      <w:divBdr>
        <w:top w:val="none" w:sz="0" w:space="0" w:color="auto"/>
        <w:left w:val="none" w:sz="0" w:space="0" w:color="auto"/>
        <w:bottom w:val="none" w:sz="0" w:space="0" w:color="auto"/>
        <w:right w:val="none" w:sz="0" w:space="0" w:color="auto"/>
      </w:divBdr>
    </w:div>
    <w:div w:id="637343850">
      <w:bodyDiv w:val="1"/>
      <w:marLeft w:val="0"/>
      <w:marRight w:val="0"/>
      <w:marTop w:val="0"/>
      <w:marBottom w:val="0"/>
      <w:divBdr>
        <w:top w:val="none" w:sz="0" w:space="0" w:color="auto"/>
        <w:left w:val="none" w:sz="0" w:space="0" w:color="auto"/>
        <w:bottom w:val="none" w:sz="0" w:space="0" w:color="auto"/>
        <w:right w:val="none" w:sz="0" w:space="0" w:color="auto"/>
      </w:divBdr>
    </w:div>
    <w:div w:id="642195735">
      <w:bodyDiv w:val="1"/>
      <w:marLeft w:val="0"/>
      <w:marRight w:val="0"/>
      <w:marTop w:val="0"/>
      <w:marBottom w:val="0"/>
      <w:divBdr>
        <w:top w:val="none" w:sz="0" w:space="0" w:color="auto"/>
        <w:left w:val="none" w:sz="0" w:space="0" w:color="auto"/>
        <w:bottom w:val="none" w:sz="0" w:space="0" w:color="auto"/>
        <w:right w:val="none" w:sz="0" w:space="0" w:color="auto"/>
      </w:divBdr>
    </w:div>
    <w:div w:id="655845326">
      <w:bodyDiv w:val="1"/>
      <w:marLeft w:val="0"/>
      <w:marRight w:val="0"/>
      <w:marTop w:val="0"/>
      <w:marBottom w:val="0"/>
      <w:divBdr>
        <w:top w:val="none" w:sz="0" w:space="0" w:color="auto"/>
        <w:left w:val="none" w:sz="0" w:space="0" w:color="auto"/>
        <w:bottom w:val="none" w:sz="0" w:space="0" w:color="auto"/>
        <w:right w:val="none" w:sz="0" w:space="0" w:color="auto"/>
      </w:divBdr>
    </w:div>
    <w:div w:id="658658623">
      <w:bodyDiv w:val="1"/>
      <w:marLeft w:val="0"/>
      <w:marRight w:val="0"/>
      <w:marTop w:val="0"/>
      <w:marBottom w:val="0"/>
      <w:divBdr>
        <w:top w:val="none" w:sz="0" w:space="0" w:color="auto"/>
        <w:left w:val="none" w:sz="0" w:space="0" w:color="auto"/>
        <w:bottom w:val="none" w:sz="0" w:space="0" w:color="auto"/>
        <w:right w:val="none" w:sz="0" w:space="0" w:color="auto"/>
      </w:divBdr>
    </w:div>
    <w:div w:id="726537683">
      <w:bodyDiv w:val="1"/>
      <w:marLeft w:val="0"/>
      <w:marRight w:val="0"/>
      <w:marTop w:val="0"/>
      <w:marBottom w:val="0"/>
      <w:divBdr>
        <w:top w:val="none" w:sz="0" w:space="0" w:color="auto"/>
        <w:left w:val="none" w:sz="0" w:space="0" w:color="auto"/>
        <w:bottom w:val="none" w:sz="0" w:space="0" w:color="auto"/>
        <w:right w:val="none" w:sz="0" w:space="0" w:color="auto"/>
      </w:divBdr>
    </w:div>
    <w:div w:id="736322377">
      <w:bodyDiv w:val="1"/>
      <w:marLeft w:val="0"/>
      <w:marRight w:val="0"/>
      <w:marTop w:val="0"/>
      <w:marBottom w:val="0"/>
      <w:divBdr>
        <w:top w:val="none" w:sz="0" w:space="0" w:color="auto"/>
        <w:left w:val="none" w:sz="0" w:space="0" w:color="auto"/>
        <w:bottom w:val="none" w:sz="0" w:space="0" w:color="auto"/>
        <w:right w:val="none" w:sz="0" w:space="0" w:color="auto"/>
      </w:divBdr>
    </w:div>
    <w:div w:id="840313428">
      <w:bodyDiv w:val="1"/>
      <w:marLeft w:val="0"/>
      <w:marRight w:val="0"/>
      <w:marTop w:val="0"/>
      <w:marBottom w:val="0"/>
      <w:divBdr>
        <w:top w:val="none" w:sz="0" w:space="0" w:color="auto"/>
        <w:left w:val="none" w:sz="0" w:space="0" w:color="auto"/>
        <w:bottom w:val="none" w:sz="0" w:space="0" w:color="auto"/>
        <w:right w:val="none" w:sz="0" w:space="0" w:color="auto"/>
      </w:divBdr>
    </w:div>
    <w:div w:id="953290250">
      <w:bodyDiv w:val="1"/>
      <w:marLeft w:val="0"/>
      <w:marRight w:val="0"/>
      <w:marTop w:val="0"/>
      <w:marBottom w:val="0"/>
      <w:divBdr>
        <w:top w:val="none" w:sz="0" w:space="0" w:color="auto"/>
        <w:left w:val="none" w:sz="0" w:space="0" w:color="auto"/>
        <w:bottom w:val="none" w:sz="0" w:space="0" w:color="auto"/>
        <w:right w:val="none" w:sz="0" w:space="0" w:color="auto"/>
      </w:divBdr>
    </w:div>
    <w:div w:id="991911620">
      <w:bodyDiv w:val="1"/>
      <w:marLeft w:val="0"/>
      <w:marRight w:val="0"/>
      <w:marTop w:val="0"/>
      <w:marBottom w:val="0"/>
      <w:divBdr>
        <w:top w:val="none" w:sz="0" w:space="0" w:color="auto"/>
        <w:left w:val="none" w:sz="0" w:space="0" w:color="auto"/>
        <w:bottom w:val="none" w:sz="0" w:space="0" w:color="auto"/>
        <w:right w:val="none" w:sz="0" w:space="0" w:color="auto"/>
      </w:divBdr>
    </w:div>
    <w:div w:id="1060133981">
      <w:bodyDiv w:val="1"/>
      <w:marLeft w:val="0"/>
      <w:marRight w:val="0"/>
      <w:marTop w:val="0"/>
      <w:marBottom w:val="0"/>
      <w:divBdr>
        <w:top w:val="none" w:sz="0" w:space="0" w:color="auto"/>
        <w:left w:val="none" w:sz="0" w:space="0" w:color="auto"/>
        <w:bottom w:val="none" w:sz="0" w:space="0" w:color="auto"/>
        <w:right w:val="none" w:sz="0" w:space="0" w:color="auto"/>
      </w:divBdr>
    </w:div>
    <w:div w:id="1370229233">
      <w:bodyDiv w:val="1"/>
      <w:marLeft w:val="0"/>
      <w:marRight w:val="0"/>
      <w:marTop w:val="0"/>
      <w:marBottom w:val="0"/>
      <w:divBdr>
        <w:top w:val="none" w:sz="0" w:space="0" w:color="auto"/>
        <w:left w:val="none" w:sz="0" w:space="0" w:color="auto"/>
        <w:bottom w:val="none" w:sz="0" w:space="0" w:color="auto"/>
        <w:right w:val="none" w:sz="0" w:space="0" w:color="auto"/>
      </w:divBdr>
      <w:divsChild>
        <w:div w:id="1815677333">
          <w:marLeft w:val="426"/>
          <w:marRight w:val="0"/>
          <w:marTop w:val="0"/>
          <w:marBottom w:val="0"/>
          <w:divBdr>
            <w:top w:val="none" w:sz="0" w:space="0" w:color="auto"/>
            <w:left w:val="none" w:sz="0" w:space="0" w:color="auto"/>
            <w:bottom w:val="none" w:sz="0" w:space="0" w:color="auto"/>
            <w:right w:val="none" w:sz="0" w:space="0" w:color="auto"/>
          </w:divBdr>
        </w:div>
        <w:div w:id="858467350">
          <w:marLeft w:val="426"/>
          <w:marRight w:val="0"/>
          <w:marTop w:val="0"/>
          <w:marBottom w:val="0"/>
          <w:divBdr>
            <w:top w:val="none" w:sz="0" w:space="0" w:color="auto"/>
            <w:left w:val="none" w:sz="0" w:space="0" w:color="auto"/>
            <w:bottom w:val="none" w:sz="0" w:space="0" w:color="auto"/>
            <w:right w:val="none" w:sz="0" w:space="0" w:color="auto"/>
          </w:divBdr>
        </w:div>
      </w:divsChild>
    </w:div>
    <w:div w:id="1544901082">
      <w:bodyDiv w:val="1"/>
      <w:marLeft w:val="0"/>
      <w:marRight w:val="0"/>
      <w:marTop w:val="0"/>
      <w:marBottom w:val="0"/>
      <w:divBdr>
        <w:top w:val="none" w:sz="0" w:space="0" w:color="auto"/>
        <w:left w:val="none" w:sz="0" w:space="0" w:color="auto"/>
        <w:bottom w:val="none" w:sz="0" w:space="0" w:color="auto"/>
        <w:right w:val="none" w:sz="0" w:space="0" w:color="auto"/>
      </w:divBdr>
    </w:div>
    <w:div w:id="1630278360">
      <w:bodyDiv w:val="1"/>
      <w:marLeft w:val="0"/>
      <w:marRight w:val="0"/>
      <w:marTop w:val="0"/>
      <w:marBottom w:val="0"/>
      <w:divBdr>
        <w:top w:val="none" w:sz="0" w:space="0" w:color="auto"/>
        <w:left w:val="none" w:sz="0" w:space="0" w:color="auto"/>
        <w:bottom w:val="none" w:sz="0" w:space="0" w:color="auto"/>
        <w:right w:val="none" w:sz="0" w:space="0" w:color="auto"/>
      </w:divBdr>
    </w:div>
    <w:div w:id="1936162544">
      <w:bodyDiv w:val="1"/>
      <w:marLeft w:val="0"/>
      <w:marRight w:val="0"/>
      <w:marTop w:val="0"/>
      <w:marBottom w:val="0"/>
      <w:divBdr>
        <w:top w:val="none" w:sz="0" w:space="0" w:color="auto"/>
        <w:left w:val="none" w:sz="0" w:space="0" w:color="auto"/>
        <w:bottom w:val="none" w:sz="0" w:space="0" w:color="auto"/>
        <w:right w:val="none" w:sz="0" w:space="0" w:color="auto"/>
      </w:divBdr>
    </w:div>
    <w:div w:id="2086418076">
      <w:bodyDiv w:val="1"/>
      <w:marLeft w:val="0"/>
      <w:marRight w:val="0"/>
      <w:marTop w:val="0"/>
      <w:marBottom w:val="0"/>
      <w:divBdr>
        <w:top w:val="none" w:sz="0" w:space="0" w:color="auto"/>
        <w:left w:val="none" w:sz="0" w:space="0" w:color="auto"/>
        <w:bottom w:val="none" w:sz="0" w:space="0" w:color="auto"/>
        <w:right w:val="none" w:sz="0" w:space="0" w:color="auto"/>
      </w:divBdr>
    </w:div>
    <w:div w:id="2122383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0A61E-E932-4CD5-A945-1E4ABEE25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65</Pages>
  <Words>13490</Words>
  <Characters>76896</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PEDOMAN PERENCANAAN KINERJA TAHUN 2025</vt:lpstr>
    </vt:vector>
  </TitlesOfParts>
  <Company>KABUPATEN LUWU TIMUR</Company>
  <LinksUpToDate>false</LinksUpToDate>
  <CharactersWithSpaces>90206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PEDOMAN PERENCANAAN KINERJA TAHUN 2025</dc:title>
  <dc:creator>edo</dc:creator>
  <cp:lastModifiedBy>Sinar</cp:lastModifiedBy>
  <cp:revision>107</cp:revision>
  <cp:lastPrinted>2023-08-08T07:41:00Z</cp:lastPrinted>
  <dcterms:created xsi:type="dcterms:W3CDTF">2022-05-28T05:17:00Z</dcterms:created>
  <dcterms:modified xsi:type="dcterms:W3CDTF">2025-05-22T07:02:00Z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2015-09-22T00:00:00Z</vt:filetime>
  </property>
  <property fmtid="{D5CDD505-2E9C-101B-9397-08002B2CF9AE}" pid="3" name="Creator">
    <vt:lpwstr>Microsoft® Word 2010</vt:lpwstr>
  </property>
  <property fmtid="{D5CDD505-2E9C-101B-9397-08002B2CF9AE}" pid="4" name="LastSaved">
    <vt:filetime>2022-05-28T00:00:00Z</vt:filetime>
  </property>
</Properties>
</file>